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4FAF08"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</w:t>
      </w:r>
      <w:proofErr w:type="gramStart"/>
      <w:r w:rsidRPr="00C925E2">
        <w:rPr>
          <w:sz w:val="28"/>
        </w:rPr>
        <w:t xml:space="preserve">_  </w:t>
      </w:r>
      <w:r w:rsidR="00A612BB">
        <w:rPr>
          <w:sz w:val="28"/>
        </w:rPr>
        <w:t>С</w:t>
      </w:r>
      <w:r w:rsidRPr="00C925E2">
        <w:rPr>
          <w:sz w:val="28"/>
        </w:rPr>
        <w:t>.</w:t>
      </w:r>
      <w:proofErr w:type="gramEnd"/>
      <w:r w:rsidR="00A612BB">
        <w:rPr>
          <w:sz w:val="28"/>
        </w:rPr>
        <w:t xml:space="preserve"> А. Попов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A612BB"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A612BB" w:rsidRDefault="00A612BB" w:rsidP="00E7125B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412202793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r>
        <w:rPr>
          <w:sz w:val="28"/>
          <w:szCs w:val="28"/>
        </w:rPr>
        <w:t xml:space="preserve"> </w:t>
      </w:r>
    </w:p>
    <w:p w:rsidR="00E7125B" w:rsidRPr="00587B98" w:rsidRDefault="00461997" w:rsidP="00461997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</w:t>
      </w:r>
      <w:proofErr w:type="gramStart"/>
      <w:r w:rsidRPr="00B12274">
        <w:rPr>
          <w:sz w:val="28"/>
          <w:szCs w:val="28"/>
        </w:rPr>
        <w:t>форме</w:t>
      </w:r>
      <w:r w:rsidRPr="00461997">
        <w:rPr>
          <w:sz w:val="28"/>
          <w:szCs w:val="28"/>
        </w:rPr>
        <w:t>,  участниками</w:t>
      </w:r>
      <w:proofErr w:type="gramEnd"/>
      <w:r w:rsidRPr="00461997">
        <w:rPr>
          <w:sz w:val="28"/>
          <w:szCs w:val="28"/>
        </w:rPr>
        <w:t xml:space="preserve"> которого являются только субъекты малого и среднего предпринимательства </w:t>
      </w:r>
      <w:r>
        <w:rPr>
          <w:sz w:val="28"/>
          <w:szCs w:val="28"/>
        </w:rPr>
        <w:t xml:space="preserve"> на право заключения договора  </w:t>
      </w:r>
      <w:r w:rsidR="00E7125B" w:rsidRPr="00A206E3">
        <w:rPr>
          <w:sz w:val="28"/>
          <w:szCs w:val="28"/>
        </w:rPr>
        <w:t xml:space="preserve">на </w:t>
      </w:r>
      <w:r w:rsidR="00E7125B">
        <w:rPr>
          <w:sz w:val="28"/>
          <w:szCs w:val="28"/>
        </w:rPr>
        <w:t xml:space="preserve">поставку </w:t>
      </w:r>
      <w:r w:rsidR="00A612BB">
        <w:rPr>
          <w:bCs/>
          <w:iCs/>
          <w:sz w:val="28"/>
          <w:szCs w:val="28"/>
        </w:rPr>
        <w:t>копировально-множительной техники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4" w:name="_Toc320285805"/>
      <w:r w:rsidR="00077AFF" w:rsidRPr="00C925E2">
        <w:rPr>
          <w:snapToGrid/>
          <w:sz w:val="28"/>
          <w:szCs w:val="24"/>
        </w:rPr>
        <w:t>1</w:t>
      </w:r>
      <w:r w:rsidR="00A612BB">
        <w:rPr>
          <w:snapToGrid/>
          <w:sz w:val="28"/>
          <w:szCs w:val="24"/>
        </w:rPr>
        <w:t>5</w:t>
      </w:r>
    </w:p>
    <w:p w:rsidR="00002C61" w:rsidRPr="00002C61" w:rsidRDefault="00002C61" w:rsidP="00002C61"/>
    <w:bookmarkEnd w:id="4"/>
    <w:p w:rsidR="00AC6302" w:rsidRDefault="00AC6302" w:rsidP="00002C61">
      <w:pPr>
        <w:jc w:val="center"/>
        <w:rPr>
          <w:color w:val="000000"/>
        </w:rPr>
      </w:pPr>
    </w:p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2725E5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725E5" w:rsidRPr="00102C14" w:rsidRDefault="002725E5" w:rsidP="002725E5">
      <w:pPr>
        <w:pStyle w:val="10"/>
        <w:numPr>
          <w:ilvl w:val="0"/>
          <w:numId w:val="0"/>
        </w:numPr>
        <w:ind w:left="1134" w:hanging="1134"/>
        <w:jc w:val="left"/>
        <w:rPr>
          <w:szCs w:val="28"/>
        </w:rPr>
      </w:pPr>
      <w:r w:rsidRPr="002725E5">
        <w:rPr>
          <w:szCs w:val="28"/>
        </w:rPr>
        <w:t>РАЗДЕЛ 14. ТРЕБОВАНИЕ К ФОРМЕ ПРЕДСТАВЛЯЕМОЙ ИНФОРМАЦИИ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15. ТРЕБОВАНИЯ К ТЕХНИЧЕСКОМУ ОБУЧЕНИЮ ПЕРСОНАЛА ЗАКАЗЧИКА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ind w:left="1134" w:hanging="1134"/>
        <w:jc w:val="left"/>
      </w:pPr>
      <w:r w:rsidRPr="002725E5">
        <w:t>РАЗДЕЛ 16. ПЕРЕЧЕНЬ ПРИНЯТЫХ СОКРАЩЕНИЙ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jc w:val="left"/>
        <w:rPr>
          <w:sz w:val="22"/>
        </w:rPr>
      </w:pPr>
      <w:r w:rsidRPr="002725E5">
        <w:t>РАЗДЕЛ 17. ПЕРЕЧЕНЬ ПРИЛОЖЕНИЙ</w:t>
      </w:r>
    </w:p>
    <w:p w:rsidR="002725E5" w:rsidRPr="00102C14" w:rsidRDefault="002725E5" w:rsidP="00002C61">
      <w:pPr>
        <w:rPr>
          <w:color w:val="000000"/>
        </w:rPr>
        <w:sectPr w:rsidR="002725E5" w:rsidRPr="00102C14" w:rsidSect="00A11F8A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tbl>
      <w:tblPr>
        <w:tblW w:w="157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722"/>
        <w:gridCol w:w="7768"/>
        <w:gridCol w:w="708"/>
        <w:gridCol w:w="709"/>
        <w:gridCol w:w="1418"/>
        <w:gridCol w:w="1729"/>
      </w:tblGrid>
      <w:tr w:rsidR="003939B5" w:rsidRPr="000572EB" w:rsidTr="003102E3">
        <w:trPr>
          <w:trHeight w:val="65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п/п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E92434" w:rsidRPr="00325007" w:rsidTr="003102E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E92434" w:rsidRDefault="006337CA" w:rsidP="00E92434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215410" w:rsidRDefault="00EA1EA8" w:rsidP="00171855">
            <w:pPr>
              <w:rPr>
                <w:color w:val="000000"/>
                <w:sz w:val="22"/>
                <w:szCs w:val="22"/>
                <w:lang w:eastAsia="ar-SA"/>
              </w:rPr>
            </w:pPr>
            <w:r>
              <w:t>Инженерная система</w:t>
            </w: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A8" w:rsidRDefault="00EA1EA8" w:rsidP="00EA1EA8">
            <w:r w:rsidRPr="00EA1EA8">
              <w:t xml:space="preserve">Инженерная система </w:t>
            </w:r>
            <w:proofErr w:type="spellStart"/>
            <w:r w:rsidRPr="00EA1EA8">
              <w:t>Oce</w:t>
            </w:r>
            <w:proofErr w:type="spellEnd"/>
            <w:r w:rsidRPr="00EA1EA8">
              <w:t xml:space="preserve"> </w:t>
            </w:r>
            <w:proofErr w:type="spellStart"/>
            <w:r w:rsidRPr="00EA1EA8">
              <w:t>PlotWare</w:t>
            </w:r>
            <w:proofErr w:type="spellEnd"/>
            <w:r w:rsidRPr="00EA1EA8">
              <w:t xml:space="preserve"> 360 </w:t>
            </w:r>
            <w:r w:rsidR="005362C1">
              <w:rPr>
                <w:lang w:val="en-US"/>
              </w:rPr>
              <w:t>P</w:t>
            </w:r>
            <w:r w:rsidR="005362C1" w:rsidRPr="005362C1">
              <w:t>2</w:t>
            </w:r>
            <w:r w:rsidR="005362C1">
              <w:rPr>
                <w:lang w:val="en-US"/>
              </w:rPr>
              <w:t>R</w:t>
            </w:r>
            <w:r w:rsidR="005362C1" w:rsidRPr="005362C1">
              <w:t xml:space="preserve"> </w:t>
            </w:r>
            <w:r>
              <w:t>(</w:t>
            </w:r>
            <w:r w:rsidRPr="00EA1EA8">
              <w:t>копировальный аппарат/Плоттер</w:t>
            </w:r>
            <w:r>
              <w:t xml:space="preserve">/ </w:t>
            </w:r>
            <w:r w:rsidRPr="00EA1EA8">
              <w:t>Сканер с двумя рулонами</w:t>
            </w:r>
            <w:r>
              <w:t>)</w:t>
            </w:r>
            <w:r w:rsidRPr="00EA1EA8">
              <w:t xml:space="preserve"> или эквивалент </w:t>
            </w:r>
          </w:p>
          <w:p w:rsidR="00EA1EA8" w:rsidRPr="00EA1EA8" w:rsidRDefault="00EA1EA8" w:rsidP="00EA1EA8">
            <w:pPr>
              <w:rPr>
                <w:b/>
              </w:rPr>
            </w:pPr>
            <w:r w:rsidRPr="00EA1EA8">
              <w:rPr>
                <w:b/>
              </w:rPr>
              <w:t>Характеристики:</w:t>
            </w:r>
          </w:p>
          <w:p w:rsidR="00EA1EA8" w:rsidRPr="00EA1EA8" w:rsidRDefault="00EA1EA8" w:rsidP="00EA1EA8">
            <w:r w:rsidRPr="00EA1EA8">
              <w:t>Технология печати: Электрографическая (LED) с применением барабана с органическим фоточувствительным покрытием и закрытой системой тонера,</w:t>
            </w:r>
          </w:p>
          <w:p w:rsidR="00EA1EA8" w:rsidRPr="00EA1EA8" w:rsidRDefault="00EA1EA8" w:rsidP="00EA1EA8">
            <w:r w:rsidRPr="00EA1EA8">
              <w:t xml:space="preserve">Разрешение, </w:t>
            </w:r>
            <w:proofErr w:type="spellStart"/>
            <w:r w:rsidRPr="00EA1EA8">
              <w:t>dpi</w:t>
            </w:r>
            <w:proofErr w:type="spellEnd"/>
            <w:r w:rsidRPr="00EA1EA8">
              <w:t xml:space="preserve">: не менее 600 х 1200 </w:t>
            </w:r>
          </w:p>
          <w:p w:rsidR="00EA1EA8" w:rsidRPr="00EA1EA8" w:rsidRDefault="00EA1EA8" w:rsidP="00EA1EA8">
            <w:r w:rsidRPr="00EA1EA8">
              <w:t>Режимы печати: Стандартный, постер, текст</w:t>
            </w:r>
          </w:p>
          <w:p w:rsidR="00EA1EA8" w:rsidRPr="00EA1EA8" w:rsidRDefault="00EA1EA8" w:rsidP="00EA1EA8">
            <w:r w:rsidRPr="00EA1EA8">
              <w:t>Скорость печати: не менее 3,1 А0 в минуту, 360 A1 в час</w:t>
            </w:r>
          </w:p>
          <w:p w:rsidR="00EA1EA8" w:rsidRPr="00EA1EA8" w:rsidRDefault="00EA1EA8" w:rsidP="00EA1EA8">
            <w:r w:rsidRPr="00EA1EA8">
              <w:t>Время на прогрев: отсутствие времени на прогрев</w:t>
            </w:r>
          </w:p>
          <w:p w:rsidR="00EA1EA8" w:rsidRPr="00EA1EA8" w:rsidRDefault="00EA1EA8" w:rsidP="00EA1EA8">
            <w:r w:rsidRPr="00EA1EA8">
              <w:t xml:space="preserve">Подача бумаги: Ручной режим; автоматический режим с использованием одного или двух рулонов. </w:t>
            </w:r>
          </w:p>
          <w:p w:rsidR="00EA1EA8" w:rsidRPr="00EA1EA8" w:rsidRDefault="00EA1EA8" w:rsidP="00EA1EA8">
            <w:r w:rsidRPr="00EA1EA8">
              <w:t>Форматы отпечатков: не менее А3-А0; максимально не менее 0,914x200 м</w:t>
            </w:r>
          </w:p>
          <w:p w:rsidR="00EA1EA8" w:rsidRPr="00EA1EA8" w:rsidRDefault="00EA1EA8" w:rsidP="00EA1EA8">
            <w:r w:rsidRPr="00EA1EA8">
              <w:t xml:space="preserve">Типы носителей: Бумага, калька, ПЭТ-пленка, антистатическая пленка, цветная бумага, бумага вторичной переработки плотностью не менее 110 г/м2 </w:t>
            </w:r>
          </w:p>
          <w:p w:rsidR="00EA1EA8" w:rsidRPr="00EA1EA8" w:rsidRDefault="00EA1EA8" w:rsidP="00EA1EA8">
            <w:r w:rsidRPr="00EA1EA8">
              <w:t>Размеры (</w:t>
            </w:r>
            <w:proofErr w:type="spellStart"/>
            <w:r w:rsidRPr="00EA1EA8">
              <w:t>ВхДхШ</w:t>
            </w:r>
            <w:proofErr w:type="spellEnd"/>
            <w:r w:rsidRPr="00EA1EA8">
              <w:t>), мм: 1495х800х1527</w:t>
            </w:r>
          </w:p>
          <w:p w:rsidR="00EA1EA8" w:rsidRPr="00EA1EA8" w:rsidRDefault="00EA1EA8" w:rsidP="00EA1EA8">
            <w:r w:rsidRPr="00EA1EA8">
              <w:t>Потребление энергии, Вт: 41 в спящем режиме, 88 в режиме готовности, 1400 в рабочем режиме</w:t>
            </w:r>
          </w:p>
          <w:p w:rsidR="00EA1EA8" w:rsidRPr="00EA1EA8" w:rsidRDefault="00EA1EA8" w:rsidP="00EA1EA8">
            <w:r w:rsidRPr="00EA1EA8">
              <w:t>Выделение озона, мг/м3: не более 0,001</w:t>
            </w:r>
          </w:p>
          <w:p w:rsidR="00EA1EA8" w:rsidRPr="00EA1EA8" w:rsidRDefault="00EA1EA8" w:rsidP="00EA1EA8">
            <w:r w:rsidRPr="00EA1EA8">
              <w:t>Уровень шума, дБ: не более 26 в режиме ожидания, 58 в рабочем режиме</w:t>
            </w:r>
          </w:p>
          <w:p w:rsidR="00EA1EA8" w:rsidRPr="00EA1EA8" w:rsidRDefault="00EA1EA8" w:rsidP="00EA1EA8">
            <w:r w:rsidRPr="00EA1EA8">
              <w:t>Электропитание: 100/120/230 В, 50/60 Гц</w:t>
            </w:r>
          </w:p>
          <w:p w:rsidR="00EA1EA8" w:rsidRPr="00EA1EA8" w:rsidRDefault="00EA1EA8" w:rsidP="00EA1EA8">
            <w:r w:rsidRPr="00EA1EA8">
              <w:t>Вес, кг: 180 (только принтер), 200 (комплекс со сканером)</w:t>
            </w:r>
          </w:p>
          <w:p w:rsidR="00EA1EA8" w:rsidRPr="00EA1EA8" w:rsidRDefault="00EA1EA8" w:rsidP="00EA1EA8">
            <w:r w:rsidRPr="00EA1EA8">
              <w:t xml:space="preserve">Сертификаты безопасности: EPA ENERGY STAR®, FEMP, </w:t>
            </w:r>
            <w:proofErr w:type="spellStart"/>
            <w:r w:rsidRPr="00EA1EA8">
              <w:t>TüV</w:t>
            </w:r>
            <w:proofErr w:type="spellEnd"/>
            <w:r w:rsidRPr="00EA1EA8">
              <w:t xml:space="preserve"> GS, CETECOM, CE, UL, </w:t>
            </w:r>
            <w:proofErr w:type="spellStart"/>
            <w:r w:rsidRPr="00EA1EA8">
              <w:t>cUL</w:t>
            </w:r>
            <w:proofErr w:type="spellEnd"/>
            <w:r w:rsidRPr="00EA1EA8">
              <w:t xml:space="preserve">, CB, FCC Класс </w:t>
            </w:r>
            <w:proofErr w:type="spellStart"/>
            <w:proofErr w:type="gramStart"/>
            <w:r w:rsidRPr="00EA1EA8">
              <w:t>A,RoHS</w:t>
            </w:r>
            <w:proofErr w:type="spellEnd"/>
            <w:proofErr w:type="gramEnd"/>
          </w:p>
          <w:p w:rsidR="00EA1EA8" w:rsidRPr="00EA1EA8" w:rsidRDefault="00EA1EA8" w:rsidP="00EA1EA8">
            <w:r w:rsidRPr="00EA1EA8">
              <w:t>Экран не менее 10'4 дюйма сенсорный с разрешением 800х600dpi, 16.2 мил. цветов, с технологией проекционной емкости</w:t>
            </w:r>
          </w:p>
          <w:p w:rsidR="00EA1EA8" w:rsidRPr="00EA1EA8" w:rsidRDefault="00EA1EA8" w:rsidP="00EA1EA8">
            <w:r w:rsidRPr="00EA1EA8">
              <w:t>Энергосберегающая технология</w:t>
            </w:r>
          </w:p>
          <w:p w:rsidR="00EA1EA8" w:rsidRPr="00EA1EA8" w:rsidRDefault="00EA1EA8" w:rsidP="00EA1EA8">
            <w:r w:rsidRPr="00EA1EA8">
              <w:lastRenderedPageBreak/>
              <w:t xml:space="preserve">Совместима с EPA </w:t>
            </w:r>
            <w:proofErr w:type="spellStart"/>
            <w:r w:rsidRPr="00EA1EA8">
              <w:t>Energy</w:t>
            </w:r>
            <w:proofErr w:type="spellEnd"/>
            <w:r w:rsidRPr="00EA1EA8">
              <w:t xml:space="preserve"> </w:t>
            </w:r>
            <w:proofErr w:type="spellStart"/>
            <w:r w:rsidRPr="00EA1EA8">
              <w:t>Star</w:t>
            </w:r>
            <w:proofErr w:type="spellEnd"/>
            <w:r w:rsidRPr="00EA1EA8">
              <w:t>®, FEMP</w:t>
            </w:r>
          </w:p>
          <w:p w:rsidR="00EA1EA8" w:rsidRPr="00EA1EA8" w:rsidRDefault="00EA1EA8" w:rsidP="00EA1EA8">
            <w:r w:rsidRPr="00EA1EA8">
              <w:t>Бесконтактное нагревание тонера</w:t>
            </w:r>
          </w:p>
          <w:p w:rsidR="00EA1EA8" w:rsidRPr="00EA1EA8" w:rsidRDefault="00EA1EA8" w:rsidP="00EA1EA8">
            <w:r w:rsidRPr="00EA1EA8">
              <w:t>Низкая рабочая температура: 110°С</w:t>
            </w:r>
          </w:p>
          <w:p w:rsidR="00EA1EA8" w:rsidRPr="00EA1EA8" w:rsidRDefault="00EA1EA8" w:rsidP="00EA1EA8">
            <w:r w:rsidRPr="00EA1EA8">
              <w:t>Минимизировано негативное влияние аппаратов на окружающую среду</w:t>
            </w:r>
          </w:p>
          <w:p w:rsidR="00EA1EA8" w:rsidRPr="00EA1EA8" w:rsidRDefault="00EA1EA8" w:rsidP="00EA1EA8">
            <w:r w:rsidRPr="00EA1EA8">
              <w:t>Нет специальных требований к эксплуатационному помещению</w:t>
            </w:r>
          </w:p>
          <w:p w:rsidR="00EA1EA8" w:rsidRPr="00EA1EA8" w:rsidRDefault="00EA1EA8" w:rsidP="00EA1EA8">
            <w:r w:rsidRPr="00EA1EA8">
              <w:t>Минимальное количество деталей ограниченного срока службы</w:t>
            </w:r>
          </w:p>
          <w:p w:rsidR="00EA1EA8" w:rsidRPr="00EA1EA8" w:rsidRDefault="00EA1EA8" w:rsidP="00EA1EA8">
            <w:r w:rsidRPr="00EA1EA8">
              <w:t>Автоматическое определение ширины рулона</w:t>
            </w:r>
          </w:p>
          <w:p w:rsidR="00EA1EA8" w:rsidRPr="00EA1EA8" w:rsidRDefault="00EA1EA8" w:rsidP="00EA1EA8">
            <w:r w:rsidRPr="00EA1EA8">
              <w:t>Печать и сканирование с USB-накопителя</w:t>
            </w:r>
          </w:p>
          <w:p w:rsidR="00EA1EA8" w:rsidRPr="00EA1EA8" w:rsidRDefault="00EA1EA8" w:rsidP="00EA1EA8">
            <w:r w:rsidRPr="00EA1EA8">
              <w:t>Верхний приемный лоток с технологией воздушного раздува; до 50 листов формата A0/Е</w:t>
            </w:r>
          </w:p>
          <w:p w:rsidR="00EA1EA8" w:rsidRPr="00EA1EA8" w:rsidRDefault="00EA1EA8" w:rsidP="00EA1EA8">
            <w:r w:rsidRPr="00EA1EA8">
              <w:t>сканер</w:t>
            </w:r>
          </w:p>
          <w:p w:rsidR="00EA1EA8" w:rsidRPr="00EA1EA8" w:rsidRDefault="00EA1EA8" w:rsidP="00EA1EA8">
            <w:r w:rsidRPr="00EA1EA8">
              <w:t xml:space="preserve">Технология сканирования: Полноцветное RGB-сканирование c использованием пяти датчиков A4 CIS. 22 000 пикселов, 24-битный цвет. Подсветка: светодиоды (R/G/B), пять датчиков. </w:t>
            </w:r>
            <w:proofErr w:type="spellStart"/>
            <w:r w:rsidRPr="00EA1EA8">
              <w:t>Color</w:t>
            </w:r>
            <w:proofErr w:type="spellEnd"/>
            <w:r w:rsidRPr="00EA1EA8">
              <w:t xml:space="preserve"> </w:t>
            </w:r>
            <w:proofErr w:type="spellStart"/>
            <w:r w:rsidRPr="00EA1EA8">
              <w:t>Image</w:t>
            </w:r>
            <w:proofErr w:type="spellEnd"/>
            <w:r w:rsidRPr="00EA1EA8">
              <w:t xml:space="preserve"> </w:t>
            </w:r>
            <w:proofErr w:type="spellStart"/>
            <w:r w:rsidRPr="00EA1EA8">
              <w:t>Logic</w:t>
            </w:r>
            <w:proofErr w:type="spellEnd"/>
            <w:r w:rsidRPr="00EA1EA8">
              <w:t>® обработка изображений в реальном времени</w:t>
            </w:r>
          </w:p>
          <w:p w:rsidR="00EA1EA8" w:rsidRPr="00EA1EA8" w:rsidRDefault="00EA1EA8" w:rsidP="00EA1EA8">
            <w:r w:rsidRPr="00EA1EA8">
              <w:t xml:space="preserve">Разрешение, </w:t>
            </w:r>
            <w:proofErr w:type="spellStart"/>
            <w:r w:rsidRPr="00EA1EA8">
              <w:t>dpi</w:t>
            </w:r>
            <w:proofErr w:type="spellEnd"/>
            <w:r w:rsidRPr="00EA1EA8">
              <w:t>: 600</w:t>
            </w:r>
          </w:p>
          <w:p w:rsidR="00EA1EA8" w:rsidRPr="00EA1EA8" w:rsidRDefault="00EA1EA8" w:rsidP="00EA1EA8">
            <w:r w:rsidRPr="00EA1EA8">
              <w:t>Скорость сканирования, м/мин.:  не менее 9,7 (ч/б копирование), 14,6 (ч/б сканирование), 4,8 (цвет)</w:t>
            </w:r>
          </w:p>
          <w:p w:rsidR="00EA1EA8" w:rsidRPr="00EA1EA8" w:rsidRDefault="00EA1EA8" w:rsidP="00EA1EA8">
            <w:r w:rsidRPr="00EA1EA8">
              <w:t xml:space="preserve">Сканирование в цвете: есть </w:t>
            </w:r>
          </w:p>
          <w:p w:rsidR="00EA1EA8" w:rsidRPr="00EA1EA8" w:rsidRDefault="00EA1EA8" w:rsidP="00EA1EA8">
            <w:r w:rsidRPr="00EA1EA8">
              <w:t>Загрузка оригинала: Изображением вверх с выравниванием по центру, Автоматическое определение размеров оригинала, Автоматическая загрузка оригинала (вкл./выкл.)</w:t>
            </w:r>
          </w:p>
          <w:p w:rsidR="00EA1EA8" w:rsidRPr="00EA1EA8" w:rsidRDefault="00EA1EA8" w:rsidP="00EA1EA8">
            <w:r w:rsidRPr="00EA1EA8">
              <w:t>Размер оригинала, мм: не менее 208-914, 208-16 000</w:t>
            </w:r>
          </w:p>
          <w:p w:rsidR="00EA1EA8" w:rsidRPr="00EA1EA8" w:rsidRDefault="00EA1EA8" w:rsidP="00EA1EA8">
            <w:r w:rsidRPr="00EA1EA8">
              <w:t>Максимальная толщина оригинала, мм: не более 0,8</w:t>
            </w:r>
          </w:p>
          <w:p w:rsidR="00EA1EA8" w:rsidRPr="00EA1EA8" w:rsidRDefault="00EA1EA8" w:rsidP="00EA1EA8">
            <w:r w:rsidRPr="00EA1EA8">
              <w:t>Контроль экспозиции: Автоматическая, ручная подстройка, Компенсация фона (вкл./выкл.)</w:t>
            </w:r>
          </w:p>
          <w:p w:rsidR="00EA1EA8" w:rsidRPr="00EA1EA8" w:rsidRDefault="00EA1EA8" w:rsidP="00EA1EA8">
            <w:r w:rsidRPr="00EA1EA8">
              <w:t>Специальные режимы: «</w:t>
            </w:r>
            <w:proofErr w:type="spellStart"/>
            <w:r w:rsidRPr="00EA1EA8">
              <w:t>Photo</w:t>
            </w:r>
            <w:proofErr w:type="spellEnd"/>
            <w:r w:rsidRPr="00EA1EA8">
              <w:t>/Фото», «</w:t>
            </w:r>
            <w:proofErr w:type="spellStart"/>
            <w:r w:rsidRPr="00EA1EA8">
              <w:t>Blueprint</w:t>
            </w:r>
            <w:proofErr w:type="spellEnd"/>
            <w:r w:rsidRPr="00EA1EA8">
              <w:t>/Синька», «Линии и Текст», «Оттенки серого/Линии», «Темный оригинал», «Прозрачный», «Сфальцованные Линии и Текст», сканирование в цвете</w:t>
            </w:r>
          </w:p>
          <w:p w:rsidR="00EA1EA8" w:rsidRPr="00EA1EA8" w:rsidRDefault="00EA1EA8" w:rsidP="00EA1EA8">
            <w:r w:rsidRPr="00EA1EA8">
              <w:t>Масштабирование: 10-1000%</w:t>
            </w:r>
          </w:p>
          <w:p w:rsidR="00EA1EA8" w:rsidRPr="00EA1EA8" w:rsidRDefault="00EA1EA8" w:rsidP="00EA1EA8">
            <w:r w:rsidRPr="00EA1EA8">
              <w:t>Режим подачи оригиналов: Отдельные листы</w:t>
            </w:r>
          </w:p>
          <w:p w:rsidR="00EA1EA8" w:rsidRPr="00EA1EA8" w:rsidRDefault="00EA1EA8" w:rsidP="00EA1EA8">
            <w:r w:rsidRPr="00EA1EA8">
              <w:lastRenderedPageBreak/>
              <w:t>Пакет оригиналов</w:t>
            </w:r>
          </w:p>
          <w:p w:rsidR="00EA1EA8" w:rsidRPr="00EA1EA8" w:rsidRDefault="00EA1EA8" w:rsidP="00EA1EA8">
            <w:r w:rsidRPr="00EA1EA8">
              <w:t>Режим параллельного сканирования и печати</w:t>
            </w:r>
          </w:p>
          <w:p w:rsidR="00EA1EA8" w:rsidRPr="00EA1EA8" w:rsidRDefault="00EA1EA8" w:rsidP="00EA1EA8">
            <w:r w:rsidRPr="00EA1EA8">
              <w:t>Шаблоны сканирования и копирования</w:t>
            </w:r>
          </w:p>
          <w:p w:rsidR="00EA1EA8" w:rsidRPr="00EA1EA8" w:rsidRDefault="00EA1EA8" w:rsidP="00EA1EA8">
            <w:r w:rsidRPr="00EA1EA8">
              <w:t>Режим многократного копирования: 1-999 копий при разовом сканировании оригинала</w:t>
            </w:r>
          </w:p>
          <w:p w:rsidR="00EA1EA8" w:rsidRPr="00EA1EA8" w:rsidRDefault="00EA1EA8" w:rsidP="00EA1EA8">
            <w:r w:rsidRPr="00EA1EA8">
              <w:t>Сохранение в дисковой памяти до 2400 оригиналов формата А0</w:t>
            </w:r>
          </w:p>
          <w:p w:rsidR="00EA1EA8" w:rsidRPr="00EA1EA8" w:rsidRDefault="00EA1EA8" w:rsidP="00EA1EA8">
            <w:r w:rsidRPr="00EA1EA8">
              <w:t>Назначение параметров «по определению» Переопределение параметров для каждого следующего сканирования</w:t>
            </w:r>
          </w:p>
          <w:p w:rsidR="00EA1EA8" w:rsidRPr="00EA1EA8" w:rsidRDefault="00EA1EA8" w:rsidP="00EA1EA8">
            <w:r w:rsidRPr="00EA1EA8">
              <w:t>Наличие режима, улучшенного воспроизведения полутонов</w:t>
            </w:r>
          </w:p>
          <w:p w:rsidR="00EA1EA8" w:rsidRPr="00EA1EA8" w:rsidRDefault="00EA1EA8" w:rsidP="00EA1EA8">
            <w:r w:rsidRPr="00EA1EA8">
              <w:t>Регулировка ведущей и торцевой кромок (±400 мм)</w:t>
            </w:r>
          </w:p>
          <w:p w:rsidR="00EA1EA8" w:rsidRPr="00EA1EA8" w:rsidRDefault="00EA1EA8" w:rsidP="00EA1EA8">
            <w:r w:rsidRPr="00EA1EA8">
              <w:t>Сканирование на USB-накопитель</w:t>
            </w:r>
          </w:p>
          <w:p w:rsidR="00EA1EA8" w:rsidRPr="00EA1EA8" w:rsidRDefault="00EA1EA8" w:rsidP="00EA1EA8">
            <w:r w:rsidRPr="00EA1EA8">
              <w:t xml:space="preserve">Редактирование изображения: </w:t>
            </w:r>
            <w:proofErr w:type="spellStart"/>
            <w:r w:rsidRPr="00EA1EA8">
              <w:t>Зеркалирование</w:t>
            </w:r>
            <w:proofErr w:type="spellEnd"/>
            <w:r w:rsidRPr="00EA1EA8">
              <w:t>, позиционирование и размещение изображения, сканирование заданной области</w:t>
            </w:r>
          </w:p>
          <w:p w:rsidR="00EA1EA8" w:rsidRPr="00EA1EA8" w:rsidRDefault="00EA1EA8" w:rsidP="00EA1EA8">
            <w:r w:rsidRPr="00EA1EA8">
              <w:t>Уровень шума, дБ: 23 в режиме ожидания, 50 в рабочем режиме</w:t>
            </w:r>
          </w:p>
          <w:p w:rsidR="00EA1EA8" w:rsidRPr="00EA1EA8" w:rsidRDefault="00EA1EA8" w:rsidP="00EA1EA8">
            <w:r w:rsidRPr="00EA1EA8">
              <w:t>Потребление энергии, Вт: 1230 вся система</w:t>
            </w:r>
          </w:p>
          <w:p w:rsidR="00EA1EA8" w:rsidRPr="00EA1EA8" w:rsidRDefault="00EA1EA8" w:rsidP="00EA1EA8">
            <w:r w:rsidRPr="00EA1EA8">
              <w:t xml:space="preserve">Контроллер </w:t>
            </w:r>
          </w:p>
          <w:p w:rsidR="00EA1EA8" w:rsidRPr="00EA1EA8" w:rsidRDefault="00EA1EA8" w:rsidP="00EA1EA8">
            <w:r w:rsidRPr="00EA1EA8">
              <w:t xml:space="preserve">Платформа: Встроенный контроллер с ОС </w:t>
            </w:r>
            <w:proofErr w:type="spellStart"/>
            <w:r w:rsidRPr="00EA1EA8">
              <w:t>Windows</w:t>
            </w:r>
            <w:proofErr w:type="spellEnd"/>
            <w:r w:rsidRPr="00EA1EA8">
              <w:t xml:space="preserve">® XP </w:t>
            </w:r>
            <w:proofErr w:type="spellStart"/>
            <w:r w:rsidRPr="00EA1EA8">
              <w:t>Embedded</w:t>
            </w:r>
            <w:proofErr w:type="spellEnd"/>
          </w:p>
          <w:p w:rsidR="00EA1EA8" w:rsidRPr="00EA1EA8" w:rsidRDefault="00EA1EA8" w:rsidP="00EA1EA8">
            <w:r w:rsidRPr="00EA1EA8">
              <w:t xml:space="preserve">Процессор: Одноядерный </w:t>
            </w:r>
          </w:p>
          <w:p w:rsidR="00EA1EA8" w:rsidRPr="00EA1EA8" w:rsidRDefault="00EA1EA8" w:rsidP="00EA1EA8">
            <w:r w:rsidRPr="00EA1EA8">
              <w:t>Хранение данных: не менее 160 Гб</w:t>
            </w:r>
          </w:p>
          <w:p w:rsidR="00EA1EA8" w:rsidRPr="00EA1EA8" w:rsidRDefault="00EA1EA8" w:rsidP="00EA1EA8">
            <w:r w:rsidRPr="00EA1EA8">
              <w:t>Оперативная память, Мб: не менее 1024</w:t>
            </w:r>
          </w:p>
          <w:p w:rsidR="00EA1EA8" w:rsidRPr="00EA1EA8" w:rsidRDefault="00EA1EA8" w:rsidP="00EA1EA8">
            <w:r w:rsidRPr="00EA1EA8">
              <w:t xml:space="preserve">Форматы поддерживаемых файлов: HP-GL, HP-GL/2, TIFF, JPEG, DWF, CALS, NIFF, NIRS, ASCII, C4, </w:t>
            </w:r>
            <w:proofErr w:type="spellStart"/>
            <w:r w:rsidRPr="00EA1EA8">
              <w:t>Calcomp</w:t>
            </w:r>
            <w:proofErr w:type="spellEnd"/>
            <w:r w:rsidRPr="00EA1EA8">
              <w:t xml:space="preserve"> 906/907/951</w:t>
            </w:r>
          </w:p>
          <w:p w:rsidR="00EA1EA8" w:rsidRPr="00EA1EA8" w:rsidRDefault="00EA1EA8" w:rsidP="00EA1EA8">
            <w:r w:rsidRPr="00EA1EA8">
              <w:t xml:space="preserve">Сетевые интерфейсы: </w:t>
            </w:r>
            <w:proofErr w:type="spellStart"/>
            <w:r w:rsidRPr="00EA1EA8">
              <w:t>Ethernet</w:t>
            </w:r>
            <w:proofErr w:type="spellEnd"/>
            <w:r w:rsidRPr="00EA1EA8">
              <w:t xml:space="preserve"> </w:t>
            </w:r>
            <w:proofErr w:type="spellStart"/>
            <w:r w:rsidRPr="00EA1EA8">
              <w:t>Base</w:t>
            </w:r>
            <w:proofErr w:type="spellEnd"/>
            <w:r w:rsidRPr="00EA1EA8">
              <w:t xml:space="preserve">-T 1000/100/10 Мбит/с </w:t>
            </w:r>
            <w:proofErr w:type="spellStart"/>
            <w:r w:rsidRPr="00EA1EA8">
              <w:t>с</w:t>
            </w:r>
            <w:proofErr w:type="spellEnd"/>
            <w:r w:rsidRPr="00EA1EA8">
              <w:t xml:space="preserve"> RJ45</w:t>
            </w:r>
          </w:p>
          <w:p w:rsidR="00EA1EA8" w:rsidRPr="00EA1EA8" w:rsidRDefault="00EA1EA8" w:rsidP="00EA1EA8">
            <w:r w:rsidRPr="00EA1EA8">
              <w:t xml:space="preserve">Сетевые протоколы: TCP/IP (IPv4, IPv6), </w:t>
            </w:r>
            <w:proofErr w:type="spellStart"/>
            <w:r w:rsidRPr="00EA1EA8">
              <w:t>IPSec</w:t>
            </w:r>
            <w:proofErr w:type="spellEnd"/>
            <w:r w:rsidRPr="00EA1EA8">
              <w:t>, SNMP</w:t>
            </w:r>
          </w:p>
          <w:p w:rsidR="00EA1EA8" w:rsidRPr="00EA1EA8" w:rsidRDefault="00EA1EA8" w:rsidP="00EA1EA8">
            <w:r w:rsidRPr="00EA1EA8">
              <w:t>Протоколы печати: LPR, NDPS®, FTP</w:t>
            </w:r>
          </w:p>
          <w:p w:rsidR="00EA1EA8" w:rsidRPr="00EA1EA8" w:rsidRDefault="00EA1EA8" w:rsidP="00EA1EA8">
            <w:r w:rsidRPr="00EA1EA8">
              <w:t>Протоколы сканирования: FTP, SMB</w:t>
            </w:r>
          </w:p>
          <w:p w:rsidR="00EA1EA8" w:rsidRPr="00EA1EA8" w:rsidRDefault="00EA1EA8" w:rsidP="00EA1EA8">
            <w:r w:rsidRPr="00EA1EA8">
              <w:t>Безопасность: E-</w:t>
            </w:r>
            <w:proofErr w:type="spellStart"/>
            <w:r w:rsidRPr="00EA1EA8">
              <w:t>shreeding</w:t>
            </w:r>
            <w:proofErr w:type="spellEnd"/>
            <w:r w:rsidRPr="00EA1EA8">
              <w:t xml:space="preserve">, </w:t>
            </w:r>
            <w:proofErr w:type="spellStart"/>
            <w:r w:rsidRPr="00EA1EA8">
              <w:t>IPSec</w:t>
            </w:r>
            <w:proofErr w:type="spellEnd"/>
          </w:p>
          <w:p w:rsidR="00EA1EA8" w:rsidRPr="00EA1EA8" w:rsidRDefault="00EA1EA8" w:rsidP="00EA1EA8">
            <w:r w:rsidRPr="00EA1EA8">
              <w:t>Спулинг файлов на контроллере</w:t>
            </w:r>
          </w:p>
          <w:p w:rsidR="00EA1EA8" w:rsidRPr="00EA1EA8" w:rsidRDefault="00EA1EA8" w:rsidP="00EA1EA8">
            <w:r w:rsidRPr="00EA1EA8">
              <w:t>Одновременные получение, обработка, копирование (или сканирование) и печать цифровых заданий</w:t>
            </w:r>
          </w:p>
          <w:p w:rsidR="00EA1EA8" w:rsidRPr="00EA1EA8" w:rsidRDefault="00EA1EA8" w:rsidP="00EA1EA8">
            <w:r w:rsidRPr="00EA1EA8">
              <w:t>Режим многократной печати до 999 копий</w:t>
            </w:r>
          </w:p>
          <w:p w:rsidR="00EA1EA8" w:rsidRPr="00EA1EA8" w:rsidRDefault="00EA1EA8" w:rsidP="00EA1EA8">
            <w:r w:rsidRPr="00EA1EA8">
              <w:lastRenderedPageBreak/>
              <w:t>Автоматическое определение языка</w:t>
            </w:r>
          </w:p>
          <w:p w:rsidR="00EA1EA8" w:rsidRPr="00EA1EA8" w:rsidRDefault="00EA1EA8" w:rsidP="00EA1EA8">
            <w:r w:rsidRPr="00EA1EA8">
              <w:t>Автоматический выбор рулона и переключение между рулонами</w:t>
            </w:r>
          </w:p>
          <w:p w:rsidR="00EA1EA8" w:rsidRPr="00EA1EA8" w:rsidRDefault="00EA1EA8" w:rsidP="00EA1EA8">
            <w:r w:rsidRPr="00EA1EA8">
              <w:t>Позиционирование: расположение оригинала на бумаге, повороты и масштабирование</w:t>
            </w:r>
          </w:p>
          <w:p w:rsidR="00EA1EA8" w:rsidRPr="00EA1EA8" w:rsidRDefault="00EA1EA8" w:rsidP="00EA1EA8">
            <w:r w:rsidRPr="00EA1EA8">
              <w:t>Добавление и удаление кромок (до 400 мм)</w:t>
            </w:r>
          </w:p>
          <w:p w:rsidR="00EA1EA8" w:rsidRPr="00EA1EA8" w:rsidRDefault="00EA1EA8" w:rsidP="00EA1EA8">
            <w:r w:rsidRPr="00EA1EA8">
              <w:t xml:space="preserve">Горизонтальное </w:t>
            </w:r>
            <w:proofErr w:type="spellStart"/>
            <w:r w:rsidRPr="00EA1EA8">
              <w:t>зеркалирование</w:t>
            </w:r>
            <w:proofErr w:type="spellEnd"/>
          </w:p>
          <w:p w:rsidR="00EA1EA8" w:rsidRPr="00EA1EA8" w:rsidRDefault="00EA1EA8" w:rsidP="00EA1EA8">
            <w:r w:rsidRPr="00EA1EA8">
              <w:t>Подготовка изображений к печати</w:t>
            </w:r>
          </w:p>
          <w:p w:rsidR="00EA1EA8" w:rsidRPr="00EA1EA8" w:rsidRDefault="00EA1EA8" w:rsidP="00EA1EA8">
            <w:r w:rsidRPr="00EA1EA8">
              <w:t>Эмуляция работы перьевого плоттера</w:t>
            </w:r>
          </w:p>
          <w:p w:rsidR="00EA1EA8" w:rsidRPr="00EA1EA8" w:rsidRDefault="00EA1EA8" w:rsidP="00EA1EA8">
            <w:r w:rsidRPr="00EA1EA8">
              <w:t xml:space="preserve">Печать документов через </w:t>
            </w:r>
            <w:proofErr w:type="spellStart"/>
            <w:r w:rsidRPr="00EA1EA8">
              <w:t>web</w:t>
            </w:r>
            <w:proofErr w:type="spellEnd"/>
            <w:r w:rsidRPr="00EA1EA8">
              <w:t>-интерфейс</w:t>
            </w:r>
          </w:p>
          <w:p w:rsidR="00EA1EA8" w:rsidRPr="00EA1EA8" w:rsidRDefault="00EA1EA8" w:rsidP="00EA1EA8">
            <w:r w:rsidRPr="00EA1EA8">
              <w:t>Управление очередью</w:t>
            </w:r>
          </w:p>
          <w:p w:rsidR="00EA1EA8" w:rsidRPr="00EA1EA8" w:rsidRDefault="00EA1EA8" w:rsidP="00EA1EA8">
            <w:proofErr w:type="spellStart"/>
            <w:r w:rsidRPr="00EA1EA8">
              <w:t>Smart</w:t>
            </w:r>
            <w:proofErr w:type="spellEnd"/>
            <w:r w:rsidRPr="00EA1EA8">
              <w:t xml:space="preserve"> Входящие</w:t>
            </w:r>
          </w:p>
          <w:p w:rsidR="00EA1EA8" w:rsidRPr="00EA1EA8" w:rsidRDefault="00EA1EA8" w:rsidP="00EA1EA8">
            <w:r w:rsidRPr="00EA1EA8">
              <w:t>Системная панель управления</w:t>
            </w:r>
          </w:p>
          <w:p w:rsidR="00EA1EA8" w:rsidRPr="00EA1EA8" w:rsidRDefault="00EA1EA8" w:rsidP="00EA1EA8">
            <w:r w:rsidRPr="00EA1EA8">
              <w:t>Управление настройками</w:t>
            </w:r>
          </w:p>
          <w:p w:rsidR="00EA1EA8" w:rsidRPr="00EA1EA8" w:rsidRDefault="00EA1EA8" w:rsidP="00EA1EA8">
            <w:r w:rsidRPr="00EA1EA8">
              <w:t>Управление отчетностью</w:t>
            </w:r>
          </w:p>
          <w:p w:rsidR="00171855" w:rsidRDefault="00EA1EA8" w:rsidP="00EA1EA8">
            <w:r w:rsidRPr="00EA1EA8">
              <w:t>Потребление энергии, Вт: менее 62,5</w:t>
            </w:r>
          </w:p>
          <w:p w:rsidR="00EF0D9A" w:rsidRPr="00EC094D" w:rsidRDefault="00EF0D9A" w:rsidP="00EF0D9A">
            <w:pPr>
              <w:rPr>
                <w:b/>
                <w:color w:val="1B242B"/>
              </w:rPr>
            </w:pPr>
            <w:r w:rsidRPr="00787C5F">
              <w:t>Все необходимые работы по установке, запуску и наладке оборудования должны быть выполнены на территории заказчика. Все затраты, связанные с поставкой и пуско-наладкой, в том числе расходы на транспортировку, погрузочно-разгрузочные работы, а также затраты, связанные с выездом и проживанием людей, занятых в пуско-наладочных работах должны быть включены в стоимость</w:t>
            </w:r>
            <w: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EA1EA8" w:rsidRDefault="00EA1EA8" w:rsidP="006337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F80445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 xml:space="preserve">60 </w:t>
            </w:r>
            <w:r w:rsidR="00E831D0">
              <w:rPr>
                <w:color w:val="000000"/>
                <w:sz w:val="22"/>
                <w:szCs w:val="22"/>
                <w:lang w:eastAsia="ar-SA"/>
              </w:rPr>
              <w:t xml:space="preserve">дней </w:t>
            </w:r>
            <w:r w:rsidR="00E12E24">
              <w:rPr>
                <w:color w:val="000000"/>
                <w:sz w:val="22"/>
                <w:szCs w:val="22"/>
                <w:lang w:eastAsia="ar-SA"/>
              </w:rPr>
              <w:t>с момента подписания договора</w:t>
            </w:r>
          </w:p>
        </w:tc>
        <w:tc>
          <w:tcPr>
            <w:tcW w:w="1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12E24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  <w:tr w:rsidR="00E12E24" w:rsidRPr="00325007" w:rsidTr="003102E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92434" w:rsidRDefault="00E12E24" w:rsidP="00E12E2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2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215410" w:rsidRDefault="003102E3" w:rsidP="00171855">
            <w:pPr>
              <w:rPr>
                <w:szCs w:val="22"/>
              </w:rPr>
            </w:pPr>
            <w:r>
              <w:rPr>
                <w:szCs w:val="22"/>
              </w:rPr>
              <w:t>Многофункциональное устройство</w:t>
            </w: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370" w:rsidRDefault="00787C5F" w:rsidP="00EA1EA8">
            <w:pPr>
              <w:rPr>
                <w:color w:val="000000"/>
              </w:rPr>
            </w:pPr>
            <w:r>
              <w:rPr>
                <w:szCs w:val="22"/>
              </w:rPr>
              <w:t>Многофункциональное устройство</w:t>
            </w:r>
            <w:r w:rsidR="00EA1EA8" w:rsidRPr="00787C5F">
              <w:t xml:space="preserve"> А-0 </w:t>
            </w:r>
            <w:proofErr w:type="spellStart"/>
            <w:r w:rsidR="00EA1EA8" w:rsidRPr="00787C5F">
              <w:rPr>
                <w:color w:val="000000"/>
              </w:rPr>
              <w:t>Xerox</w:t>
            </w:r>
            <w:proofErr w:type="spellEnd"/>
            <w:r w:rsidR="00EA1EA8" w:rsidRPr="00787C5F">
              <w:rPr>
                <w:color w:val="000000"/>
              </w:rPr>
              <w:t xml:space="preserve"> </w:t>
            </w:r>
            <w:proofErr w:type="gramStart"/>
            <w:r w:rsidR="00EA1EA8" w:rsidRPr="00787C5F">
              <w:rPr>
                <w:color w:val="000000"/>
              </w:rPr>
              <w:t>6705</w:t>
            </w:r>
            <w:r w:rsidR="00801370">
              <w:rPr>
                <w:color w:val="000000"/>
              </w:rPr>
              <w:t xml:space="preserve">  (</w:t>
            </w:r>
            <w:proofErr w:type="gramEnd"/>
            <w:r w:rsidR="00801370">
              <w:rPr>
                <w:color w:val="000000"/>
              </w:rPr>
              <w:t xml:space="preserve">в комплекте: </w:t>
            </w:r>
            <w:r w:rsidR="00EA1EA8" w:rsidRPr="00787C5F">
              <w:rPr>
                <w:color w:val="000000"/>
              </w:rPr>
              <w:t>2 рулона подачи, комплект локализации, стартовый комплект расходных материалов)</w:t>
            </w:r>
            <w:r w:rsidR="00801370">
              <w:rPr>
                <w:color w:val="000000"/>
              </w:rPr>
              <w:t xml:space="preserve"> </w:t>
            </w:r>
            <w:r w:rsidR="00801370" w:rsidRPr="00787C5F">
              <w:rPr>
                <w:color w:val="000000"/>
              </w:rPr>
              <w:t>или эквивалент</w:t>
            </w:r>
            <w:r w:rsidR="00801370">
              <w:rPr>
                <w:color w:val="000000"/>
              </w:rPr>
              <w:t>.</w:t>
            </w:r>
          </w:p>
          <w:p w:rsidR="00787C5F" w:rsidRPr="00EA1EA8" w:rsidRDefault="00787C5F" w:rsidP="00787C5F">
            <w:pPr>
              <w:rPr>
                <w:b/>
              </w:rPr>
            </w:pPr>
            <w:r w:rsidRPr="00EA1EA8">
              <w:rPr>
                <w:b/>
              </w:rPr>
              <w:t>Характеристики:</w:t>
            </w:r>
          </w:p>
          <w:p w:rsidR="00EA1EA8" w:rsidRPr="00787C5F" w:rsidRDefault="00EA1EA8" w:rsidP="00EA1EA8">
            <w:pPr>
              <w:rPr>
                <w:color w:val="000000"/>
              </w:rPr>
            </w:pPr>
            <w:r w:rsidRPr="00787C5F">
              <w:rPr>
                <w:color w:val="000000"/>
              </w:rPr>
              <w:t>Ксерографическое печатающее устройство со светодиодной линейкой</w:t>
            </w:r>
          </w:p>
          <w:p w:rsidR="00EA1EA8" w:rsidRPr="00787C5F" w:rsidRDefault="00EA1EA8" w:rsidP="00EA1EA8">
            <w:r w:rsidRPr="00787C5F">
              <w:t>Тип - Моноблок с принтером и сканером</w:t>
            </w:r>
          </w:p>
          <w:p w:rsidR="00EA1EA8" w:rsidRPr="00787C5F" w:rsidRDefault="00EA1EA8" w:rsidP="00EA1EA8">
            <w:r w:rsidRPr="00787C5F">
              <w:t xml:space="preserve">Разрешение обработки данных: не менее 600 x 600 </w:t>
            </w:r>
            <w:proofErr w:type="spellStart"/>
            <w:r w:rsidRPr="00787C5F">
              <w:t>dpi</w:t>
            </w:r>
            <w:proofErr w:type="spellEnd"/>
          </w:p>
          <w:p w:rsidR="00EA1EA8" w:rsidRPr="00787C5F" w:rsidRDefault="00EA1EA8" w:rsidP="00EA1EA8">
            <w:r w:rsidRPr="00787C5F">
              <w:t xml:space="preserve">Разрешение печати: не менее 600 x 600 </w:t>
            </w:r>
            <w:proofErr w:type="spellStart"/>
            <w:r w:rsidRPr="00787C5F">
              <w:t>dpi</w:t>
            </w:r>
            <w:proofErr w:type="spellEnd"/>
            <w:r w:rsidRPr="00787C5F">
              <w:t xml:space="preserve"> </w:t>
            </w:r>
          </w:p>
          <w:p w:rsidR="00EA1EA8" w:rsidRPr="00787C5F" w:rsidRDefault="00EA1EA8" w:rsidP="00EA1EA8">
            <w:r w:rsidRPr="00787C5F">
              <w:t>Скорость печати и копирования:</w:t>
            </w:r>
          </w:p>
          <w:p w:rsidR="00EA1EA8" w:rsidRPr="00787C5F" w:rsidRDefault="00EA1EA8" w:rsidP="00EA1EA8">
            <w:pPr>
              <w:ind w:firstLine="296"/>
            </w:pPr>
            <w:r w:rsidRPr="00787C5F">
              <w:t>- A0: не менее чем 3 страницы в минуту</w:t>
            </w:r>
          </w:p>
          <w:p w:rsidR="00EA1EA8" w:rsidRPr="00787C5F" w:rsidRDefault="00EA1EA8" w:rsidP="00EA1EA8">
            <w:pPr>
              <w:ind w:firstLine="296"/>
            </w:pPr>
            <w:r w:rsidRPr="00787C5F">
              <w:lastRenderedPageBreak/>
              <w:t xml:space="preserve">- </w:t>
            </w:r>
            <w:r w:rsidRPr="00787C5F">
              <w:rPr>
                <w:lang w:val="en-US"/>
              </w:rPr>
              <w:t>A</w:t>
            </w:r>
            <w:r w:rsidRPr="00787C5F">
              <w:t xml:space="preserve">1: не менее чем 5 страниц в минуту </w:t>
            </w:r>
          </w:p>
          <w:p w:rsidR="00EA1EA8" w:rsidRPr="00787C5F" w:rsidRDefault="00EA1EA8" w:rsidP="00EA1EA8">
            <w:pPr>
              <w:ind w:firstLine="296"/>
            </w:pPr>
            <w:r w:rsidRPr="00787C5F">
              <w:t xml:space="preserve">- </w:t>
            </w:r>
            <w:r w:rsidRPr="00787C5F">
              <w:rPr>
                <w:lang w:val="en-US"/>
              </w:rPr>
              <w:t>A</w:t>
            </w:r>
            <w:r w:rsidRPr="00787C5F">
              <w:t xml:space="preserve">2: не менее чем 7 страниц в минуту </w:t>
            </w:r>
          </w:p>
          <w:p w:rsidR="00EA1EA8" w:rsidRPr="00787C5F" w:rsidRDefault="00EA1EA8" w:rsidP="00EA1EA8">
            <w:pPr>
              <w:ind w:firstLine="296"/>
            </w:pPr>
            <w:r w:rsidRPr="00787C5F">
              <w:t xml:space="preserve">- </w:t>
            </w:r>
            <w:r w:rsidRPr="00787C5F">
              <w:rPr>
                <w:lang w:val="en-US"/>
              </w:rPr>
              <w:t>A</w:t>
            </w:r>
            <w:r w:rsidRPr="00787C5F">
              <w:t>3: не менее чем 9 страниц в минуту</w:t>
            </w:r>
          </w:p>
          <w:p w:rsidR="00EA1EA8" w:rsidRPr="00787C5F" w:rsidRDefault="00EA1EA8" w:rsidP="00EA1EA8">
            <w:pPr>
              <w:ind w:firstLine="296"/>
            </w:pPr>
            <w:r w:rsidRPr="00787C5F">
              <w:t xml:space="preserve">- </w:t>
            </w:r>
            <w:r w:rsidRPr="00787C5F">
              <w:rPr>
                <w:lang w:val="en-US"/>
              </w:rPr>
              <w:t>A</w:t>
            </w:r>
            <w:r w:rsidRPr="00787C5F">
              <w:t>4: не менее чем 11 страниц в минуту</w:t>
            </w:r>
          </w:p>
          <w:p w:rsidR="00EA1EA8" w:rsidRPr="00787C5F" w:rsidRDefault="00EA1EA8" w:rsidP="00EA1EA8">
            <w:r w:rsidRPr="00787C5F">
              <w:t>Подача бумаги:</w:t>
            </w:r>
          </w:p>
          <w:p w:rsidR="00EA1EA8" w:rsidRPr="00787C5F" w:rsidRDefault="00EA1EA8" w:rsidP="00EA1EA8">
            <w:pPr>
              <w:ind w:firstLine="296"/>
            </w:pPr>
            <w:r w:rsidRPr="00787C5F">
              <w:t>- 2 рулона подачи</w:t>
            </w:r>
          </w:p>
          <w:p w:rsidR="00EA1EA8" w:rsidRPr="00787C5F" w:rsidRDefault="00EA1EA8" w:rsidP="00EA1EA8">
            <w:pPr>
              <w:ind w:firstLine="296"/>
            </w:pPr>
            <w:r w:rsidRPr="00787C5F">
              <w:t>- Ручная подача</w:t>
            </w:r>
          </w:p>
          <w:p w:rsidR="00EA1EA8" w:rsidRPr="00787C5F" w:rsidRDefault="00EA1EA8" w:rsidP="00EA1EA8">
            <w:pPr>
              <w:rPr>
                <w:lang w:val="en-US"/>
              </w:rPr>
            </w:pPr>
            <w:r w:rsidRPr="00787C5F">
              <w:t>Размер</w:t>
            </w:r>
            <w:r w:rsidRPr="00787C5F">
              <w:rPr>
                <w:lang w:val="en-US"/>
              </w:rPr>
              <w:t xml:space="preserve"> </w:t>
            </w:r>
            <w:r w:rsidRPr="00787C5F">
              <w:t>бумаги</w:t>
            </w:r>
            <w:r w:rsidRPr="00787C5F">
              <w:rPr>
                <w:lang w:val="en-US"/>
              </w:rPr>
              <w:t>:</w:t>
            </w:r>
          </w:p>
          <w:p w:rsidR="00EA1EA8" w:rsidRPr="00787C5F" w:rsidRDefault="00EA1EA8" w:rsidP="00EA1EA8">
            <w:pPr>
              <w:ind w:firstLine="296"/>
              <w:rPr>
                <w:lang w:val="en-US"/>
              </w:rPr>
            </w:pPr>
            <w:r w:rsidRPr="00787C5F">
              <w:rPr>
                <w:lang w:val="en-US"/>
              </w:rPr>
              <w:t xml:space="preserve">- </w:t>
            </w:r>
            <w:r w:rsidRPr="00787C5F">
              <w:t>Бумага</w:t>
            </w:r>
            <w:r w:rsidRPr="00787C5F">
              <w:rPr>
                <w:lang w:val="en-US"/>
              </w:rPr>
              <w:t xml:space="preserve"> </w:t>
            </w:r>
            <w:r w:rsidRPr="00787C5F">
              <w:t>в</w:t>
            </w:r>
            <w:r w:rsidRPr="00787C5F">
              <w:rPr>
                <w:lang w:val="en-US"/>
              </w:rPr>
              <w:t xml:space="preserve"> </w:t>
            </w:r>
            <w:r w:rsidRPr="00787C5F">
              <w:t>рулонах</w:t>
            </w:r>
          </w:p>
          <w:p w:rsidR="00EA1EA8" w:rsidRPr="00787C5F" w:rsidRDefault="00EA1EA8" w:rsidP="00EA1EA8">
            <w:pPr>
              <w:ind w:firstLine="579"/>
              <w:rPr>
                <w:lang w:val="en-US"/>
              </w:rPr>
            </w:pPr>
            <w:r w:rsidRPr="00787C5F">
              <w:rPr>
                <w:lang w:val="en-US"/>
              </w:rPr>
              <w:t>ISO A series: A0, A1, A2, A3</w:t>
            </w:r>
          </w:p>
          <w:p w:rsidR="00EA1EA8" w:rsidRPr="00787C5F" w:rsidRDefault="00EA1EA8" w:rsidP="00EA1EA8">
            <w:pPr>
              <w:ind w:firstLine="579"/>
              <w:rPr>
                <w:lang w:val="en-US"/>
              </w:rPr>
            </w:pPr>
            <w:r w:rsidRPr="00787C5F">
              <w:rPr>
                <w:lang w:val="en-US"/>
              </w:rPr>
              <w:t>ISO B series: B1, B2, B3</w:t>
            </w:r>
          </w:p>
          <w:p w:rsidR="00EA1EA8" w:rsidRPr="00787C5F" w:rsidRDefault="00EA1EA8" w:rsidP="00EA1EA8">
            <w:pPr>
              <w:ind w:firstLine="579"/>
            </w:pPr>
            <w:r w:rsidRPr="00787C5F">
              <w:t>880(860) мм, 625(620) мм, 440(435) мм,</w:t>
            </w:r>
          </w:p>
          <w:p w:rsidR="00EA1EA8" w:rsidRPr="00787C5F" w:rsidRDefault="00EA1EA8" w:rsidP="00EA1EA8">
            <w:pPr>
              <w:ind w:firstLine="579"/>
            </w:pPr>
            <w:r w:rsidRPr="00787C5F">
              <w:t>36”, 34”, 30”, 24”, 22”, 18”, 17”, 15”, 12”, 11”</w:t>
            </w:r>
          </w:p>
          <w:p w:rsidR="00EA1EA8" w:rsidRPr="00787C5F" w:rsidRDefault="00EA1EA8" w:rsidP="00EA1EA8">
            <w:pPr>
              <w:ind w:firstLine="579"/>
            </w:pPr>
            <w:r w:rsidRPr="00787C5F">
              <w:t>Ширина: от 279.4 до 914.4 мм</w:t>
            </w:r>
          </w:p>
          <w:p w:rsidR="00EA1EA8" w:rsidRPr="00787C5F" w:rsidRDefault="00EA1EA8" w:rsidP="00EA1EA8">
            <w:pPr>
              <w:ind w:firstLine="579"/>
            </w:pPr>
            <w:r w:rsidRPr="00787C5F">
              <w:t>Внешний диаметр рулона: Не более 185 мм</w:t>
            </w:r>
          </w:p>
          <w:p w:rsidR="00EA1EA8" w:rsidRPr="00787C5F" w:rsidRDefault="00EA1EA8" w:rsidP="00EA1EA8">
            <w:pPr>
              <w:ind w:firstLine="296"/>
              <w:rPr>
                <w:lang w:val="en-US"/>
              </w:rPr>
            </w:pPr>
            <w:r w:rsidRPr="00787C5F">
              <w:rPr>
                <w:lang w:val="en-US"/>
              </w:rPr>
              <w:t xml:space="preserve">- </w:t>
            </w:r>
            <w:r w:rsidRPr="00787C5F">
              <w:t>Ручная</w:t>
            </w:r>
            <w:r w:rsidRPr="00787C5F">
              <w:rPr>
                <w:lang w:val="en-US"/>
              </w:rPr>
              <w:t xml:space="preserve"> </w:t>
            </w:r>
            <w:r w:rsidRPr="00787C5F">
              <w:t>подача</w:t>
            </w:r>
            <w:r w:rsidRPr="00787C5F">
              <w:rPr>
                <w:lang w:val="en-US"/>
              </w:rPr>
              <w:t xml:space="preserve"> (</w:t>
            </w:r>
            <w:r w:rsidRPr="00787C5F">
              <w:t>форматная</w:t>
            </w:r>
            <w:r w:rsidRPr="00787C5F">
              <w:rPr>
                <w:lang w:val="en-US"/>
              </w:rPr>
              <w:t xml:space="preserve"> </w:t>
            </w:r>
            <w:r w:rsidRPr="00787C5F">
              <w:t>бумага</w:t>
            </w:r>
            <w:r w:rsidRPr="00787C5F">
              <w:rPr>
                <w:lang w:val="en-US"/>
              </w:rPr>
              <w:t>)</w:t>
            </w:r>
          </w:p>
          <w:p w:rsidR="00EA1EA8" w:rsidRPr="00787C5F" w:rsidRDefault="00EA1EA8" w:rsidP="00EA1EA8">
            <w:pPr>
              <w:ind w:firstLine="579"/>
              <w:rPr>
                <w:lang w:val="en-US"/>
              </w:rPr>
            </w:pPr>
            <w:r w:rsidRPr="00787C5F">
              <w:rPr>
                <w:lang w:val="en-US"/>
              </w:rPr>
              <w:t>A0 (Portrait), A1, A2, A3, A4, ISO B1, ISO B2, ISO B3, ISO B4,</w:t>
            </w:r>
          </w:p>
          <w:p w:rsidR="00EA1EA8" w:rsidRPr="00787C5F" w:rsidRDefault="00EA1EA8" w:rsidP="00EA1EA8">
            <w:pPr>
              <w:ind w:firstLine="579"/>
              <w:rPr>
                <w:lang w:val="en-US"/>
              </w:rPr>
            </w:pPr>
            <w:r w:rsidRPr="00787C5F">
              <w:rPr>
                <w:lang w:val="en-US"/>
              </w:rPr>
              <w:t xml:space="preserve">880(860) </w:t>
            </w:r>
            <w:r w:rsidRPr="00787C5F">
              <w:t>мм</w:t>
            </w:r>
            <w:r w:rsidRPr="00787C5F">
              <w:rPr>
                <w:lang w:val="en-US"/>
              </w:rPr>
              <w:t xml:space="preserve">, 625(620) </w:t>
            </w:r>
            <w:r w:rsidRPr="00787C5F">
              <w:t>мм</w:t>
            </w:r>
            <w:r w:rsidRPr="00787C5F">
              <w:rPr>
                <w:lang w:val="en-US"/>
              </w:rPr>
              <w:t xml:space="preserve">, 440(435) </w:t>
            </w:r>
            <w:r w:rsidRPr="00787C5F">
              <w:t>мм</w:t>
            </w:r>
            <w:r w:rsidRPr="00787C5F">
              <w:rPr>
                <w:lang w:val="en-US"/>
              </w:rPr>
              <w:t xml:space="preserve">, </w:t>
            </w:r>
          </w:p>
          <w:p w:rsidR="00EA1EA8" w:rsidRPr="00787C5F" w:rsidRDefault="00EA1EA8" w:rsidP="00EA1EA8">
            <w:pPr>
              <w:ind w:firstLine="579"/>
              <w:rPr>
                <w:lang w:val="en-US"/>
              </w:rPr>
            </w:pPr>
            <w:r w:rsidRPr="00787C5F">
              <w:rPr>
                <w:lang w:val="en-US"/>
              </w:rPr>
              <w:t>36”(Portrait), 34” (Portrait), 30” (Portrait), 24”, 22”, 18”, 17”, 15”, 12”, 11”, 9”, 8.5”</w:t>
            </w:r>
          </w:p>
          <w:p w:rsidR="00EA1EA8" w:rsidRPr="00787C5F" w:rsidRDefault="00EA1EA8" w:rsidP="00EA1EA8">
            <w:pPr>
              <w:ind w:firstLine="579"/>
            </w:pPr>
            <w:r w:rsidRPr="00787C5F">
              <w:t>Ширина в диапазоне минимум не более 210мм, максимум не менее 914.4мм</w:t>
            </w:r>
          </w:p>
          <w:p w:rsidR="00EA1EA8" w:rsidRPr="00787C5F" w:rsidRDefault="00EA1EA8" w:rsidP="00EA1EA8">
            <w:pPr>
              <w:ind w:firstLine="579"/>
            </w:pPr>
            <w:r w:rsidRPr="00787C5F">
              <w:t>Длина в диапазоне минимум не более 210мм, максимум не менее 2000мм</w:t>
            </w:r>
          </w:p>
          <w:p w:rsidR="00EA1EA8" w:rsidRPr="00787C5F" w:rsidRDefault="00EA1EA8" w:rsidP="00EA1EA8">
            <w:r w:rsidRPr="00787C5F">
              <w:t>Тип бумаги:</w:t>
            </w:r>
          </w:p>
          <w:p w:rsidR="00EA1EA8" w:rsidRPr="00787C5F" w:rsidRDefault="00EA1EA8" w:rsidP="00EA1EA8">
            <w:pPr>
              <w:ind w:firstLine="302"/>
            </w:pPr>
            <w:r w:rsidRPr="00787C5F">
              <w:t>- Бумага плотностью в диапазоне минимум не выше 60 г/м2, максимальный не ниже 110 г/м2</w:t>
            </w:r>
          </w:p>
          <w:p w:rsidR="00EA1EA8" w:rsidRPr="00787C5F" w:rsidRDefault="00EA1EA8" w:rsidP="00EA1EA8">
            <w:pPr>
              <w:ind w:firstLine="302"/>
            </w:pPr>
            <w:r w:rsidRPr="00787C5F">
              <w:t>- Калька: плотностью в диапазоне минимум не выше 90 г/м2, максимальный не ниже 112 г/м2,</w:t>
            </w:r>
          </w:p>
          <w:p w:rsidR="00EA1EA8" w:rsidRPr="00787C5F" w:rsidRDefault="00EA1EA8" w:rsidP="00EA1EA8">
            <w:pPr>
              <w:ind w:firstLine="302"/>
            </w:pPr>
            <w:r w:rsidRPr="00787C5F">
              <w:t>- Пленка плотностью в диапазоне минимум не выше 75 микрон, максимальный не ниже 100 микрон</w:t>
            </w:r>
          </w:p>
          <w:p w:rsidR="00EA1EA8" w:rsidRPr="00787C5F" w:rsidRDefault="00EA1EA8" w:rsidP="00EA1EA8">
            <w:r w:rsidRPr="00787C5F">
              <w:lastRenderedPageBreak/>
              <w:t>Размер изображения:</w:t>
            </w:r>
          </w:p>
          <w:p w:rsidR="00EA1EA8" w:rsidRPr="00787C5F" w:rsidRDefault="00EA1EA8" w:rsidP="00EA1EA8">
            <w:pPr>
              <w:ind w:firstLine="302"/>
            </w:pPr>
            <w:r w:rsidRPr="00787C5F">
              <w:t>- Ширина в диапазоне минимум не более 182мм, максимальный не менее 914.4мм</w:t>
            </w:r>
          </w:p>
          <w:p w:rsidR="00EA1EA8" w:rsidRPr="00787C5F" w:rsidRDefault="00EA1EA8" w:rsidP="00EA1EA8">
            <w:pPr>
              <w:ind w:firstLine="302"/>
            </w:pPr>
            <w:r w:rsidRPr="00787C5F">
              <w:t>- Длина в диапазоне минимум не более 210мм, максимальный не менее 15000мм</w:t>
            </w:r>
          </w:p>
          <w:p w:rsidR="00EA1EA8" w:rsidRPr="00787C5F" w:rsidRDefault="00EA1EA8" w:rsidP="00EA1EA8">
            <w:r w:rsidRPr="00787C5F">
              <w:t>Потеря изображения:</w:t>
            </w:r>
          </w:p>
          <w:p w:rsidR="00EA1EA8" w:rsidRPr="00787C5F" w:rsidRDefault="00EA1EA8" w:rsidP="00EA1EA8">
            <w:pPr>
              <w:ind w:firstLine="302"/>
            </w:pPr>
            <w:r w:rsidRPr="00787C5F">
              <w:t>- при внешнем диаметре рулона 100мм и более, ведущая кромка, задняя кромка, правая и левая кромки не более 5 мм</w:t>
            </w:r>
          </w:p>
          <w:p w:rsidR="00EA1EA8" w:rsidRPr="00787C5F" w:rsidRDefault="00EA1EA8" w:rsidP="00EA1EA8">
            <w:pPr>
              <w:ind w:firstLine="302"/>
            </w:pPr>
            <w:r w:rsidRPr="00787C5F">
              <w:t>- при внешнем диаметре рулона менее 100 мм, ведущая кромка и задняя кромка - не более 8 мм, правая и левая кромки - не более 5 мм.</w:t>
            </w:r>
          </w:p>
          <w:p w:rsidR="00EA1EA8" w:rsidRPr="00787C5F" w:rsidRDefault="00EA1EA8" w:rsidP="00EA1EA8">
            <w:r w:rsidRPr="00787C5F">
              <w:t>Время прогрева</w:t>
            </w:r>
            <w:r w:rsidRPr="00787C5F">
              <w:tab/>
              <w:t>не более 135 секунд</w:t>
            </w:r>
          </w:p>
          <w:p w:rsidR="00EA1EA8" w:rsidRPr="00787C5F" w:rsidRDefault="00EA1EA8" w:rsidP="00EA1EA8">
            <w:r w:rsidRPr="00787C5F">
              <w:t>Размеры:</w:t>
            </w:r>
          </w:p>
          <w:p w:rsidR="00EA1EA8" w:rsidRPr="00787C5F" w:rsidRDefault="00EA1EA8" w:rsidP="00EA1EA8">
            <w:pPr>
              <w:ind w:firstLine="302"/>
            </w:pPr>
            <w:r w:rsidRPr="00787C5F">
              <w:t xml:space="preserve">- Ширина не более 1410 мм </w:t>
            </w:r>
          </w:p>
          <w:p w:rsidR="00EA1EA8" w:rsidRPr="00787C5F" w:rsidRDefault="00EA1EA8" w:rsidP="00EA1EA8">
            <w:pPr>
              <w:ind w:firstLine="302"/>
            </w:pPr>
            <w:r w:rsidRPr="00787C5F">
              <w:t>- Глубина не более 710 мм</w:t>
            </w:r>
          </w:p>
          <w:p w:rsidR="00EA1EA8" w:rsidRPr="00787C5F" w:rsidRDefault="00EA1EA8" w:rsidP="00EA1EA8">
            <w:pPr>
              <w:ind w:firstLine="302"/>
            </w:pPr>
            <w:r w:rsidRPr="00787C5F">
              <w:t xml:space="preserve">- Высота без панели управления не более 1155 мм </w:t>
            </w:r>
          </w:p>
          <w:p w:rsidR="00EA1EA8" w:rsidRPr="00787C5F" w:rsidRDefault="00EA1EA8" w:rsidP="00EA1EA8">
            <w:r w:rsidRPr="00787C5F">
              <w:t>Вес не более 260 кг</w:t>
            </w:r>
          </w:p>
          <w:p w:rsidR="00EA1EA8" w:rsidRPr="00787C5F" w:rsidRDefault="00EA1EA8" w:rsidP="00EA1EA8">
            <w:r w:rsidRPr="00787C5F">
              <w:t>Непрерывное копирование не менее 99 л.</w:t>
            </w:r>
          </w:p>
          <w:p w:rsidR="00EA1EA8" w:rsidRPr="00787C5F" w:rsidRDefault="00EA1EA8" w:rsidP="00EA1EA8">
            <w:r w:rsidRPr="00787C5F">
              <w:t>Время выхода первой копии не более 35,0 секунд формат A0</w:t>
            </w:r>
          </w:p>
          <w:p w:rsidR="00EA1EA8" w:rsidRPr="00787C5F" w:rsidRDefault="00EA1EA8" w:rsidP="00EA1EA8">
            <w:r w:rsidRPr="00787C5F">
              <w:t>Максимальный объем ОЗУ не менее 1,5 GB</w:t>
            </w:r>
          </w:p>
          <w:p w:rsidR="00EA1EA8" w:rsidRPr="00787C5F" w:rsidRDefault="00EA1EA8" w:rsidP="00EA1EA8">
            <w:r w:rsidRPr="00787C5F">
              <w:t xml:space="preserve">Наличие интерфейсов: не менее одного </w:t>
            </w:r>
            <w:r w:rsidRPr="00787C5F">
              <w:rPr>
                <w:lang w:val="en-US"/>
              </w:rPr>
              <w:t>Ethernet</w:t>
            </w:r>
            <w:r w:rsidRPr="00787C5F">
              <w:t xml:space="preserve"> 10/100/1000 </w:t>
            </w:r>
            <w:r w:rsidRPr="00787C5F">
              <w:rPr>
                <w:lang w:val="en-US"/>
              </w:rPr>
              <w:t>Base</w:t>
            </w:r>
            <w:r w:rsidRPr="00787C5F">
              <w:t>-</w:t>
            </w:r>
            <w:r w:rsidRPr="00787C5F">
              <w:rPr>
                <w:lang w:val="en-US"/>
              </w:rPr>
              <w:t>T</w:t>
            </w:r>
            <w:r w:rsidRPr="00787C5F">
              <w:t xml:space="preserve">, не менее одного </w:t>
            </w:r>
            <w:r w:rsidRPr="00787C5F">
              <w:rPr>
                <w:lang w:val="en-US"/>
              </w:rPr>
              <w:t>IEEE</w:t>
            </w:r>
            <w:r w:rsidRPr="00787C5F">
              <w:t xml:space="preserve">1394, не менее одного </w:t>
            </w:r>
            <w:r w:rsidRPr="00787C5F">
              <w:rPr>
                <w:lang w:val="en-US"/>
              </w:rPr>
              <w:t>USB</w:t>
            </w:r>
            <w:r w:rsidRPr="00787C5F">
              <w:t xml:space="preserve"> 2.0.</w:t>
            </w:r>
          </w:p>
          <w:p w:rsidR="00EA1EA8" w:rsidRPr="00787C5F" w:rsidRDefault="00EA1EA8" w:rsidP="00EA1EA8">
            <w:r w:rsidRPr="00787C5F">
              <w:t>Интерфейс управления: цветной многозадачный дисплей не менее 10,4 дюйма</w:t>
            </w:r>
          </w:p>
          <w:p w:rsidR="00EA1EA8" w:rsidRPr="00787C5F" w:rsidRDefault="00EA1EA8" w:rsidP="00EA1EA8">
            <w:r w:rsidRPr="00787C5F">
              <w:t>Толщина сканируемого оригинала в диапазоне минимальная не более 0.05 мм, максимальная не менее 5 мм.</w:t>
            </w:r>
          </w:p>
          <w:p w:rsidR="00EA1EA8" w:rsidRPr="00787C5F" w:rsidRDefault="00EA1EA8" w:rsidP="00EA1EA8">
            <w:r w:rsidRPr="00787C5F">
              <w:t>Размер сканируемого документа шириной в диапазоне минимум не более 182мм, максимум не менее 914.4 мм.</w:t>
            </w:r>
          </w:p>
          <w:p w:rsidR="00EA1EA8" w:rsidRPr="00787C5F" w:rsidRDefault="00EA1EA8" w:rsidP="00EA1EA8">
            <w:r w:rsidRPr="00787C5F">
              <w:t>Наличие функции</w:t>
            </w:r>
            <w:r w:rsidR="00801370">
              <w:t>:</w:t>
            </w:r>
            <w:r w:rsidRPr="00787C5F">
              <w:t xml:space="preserve"> одновременной работы печати и сканирования</w:t>
            </w:r>
          </w:p>
          <w:p w:rsidR="00EA1EA8" w:rsidRPr="00787C5F" w:rsidRDefault="00EA1EA8" w:rsidP="00EA1EA8">
            <w:r w:rsidRPr="00787C5F">
              <w:t>Наличие в комплекте не менее двух рулонов подачи, комплекта национализации, стартового комплекта расходных материалов.</w:t>
            </w:r>
          </w:p>
          <w:p w:rsidR="00801370" w:rsidRPr="007E6DA7" w:rsidRDefault="00EA1EA8" w:rsidP="00EF0D9A">
            <w:pPr>
              <w:rPr>
                <w:color w:val="1B242B"/>
              </w:rPr>
            </w:pPr>
            <w:r w:rsidRPr="00787C5F">
              <w:lastRenderedPageBreak/>
              <w:t>Все необходимые работы по установке, запуску и наладке оборудования должны быть выполнены на территории заказчика. Все затраты, связанные с поставкой и пуско-наладкой, в том числе расходы на транспортировку, погрузочно-разгрузочные работы, а также затраты, связанные с выездом и проживанием людей, занятых в пуско-наладочных работах должны быть включены в стоимость</w:t>
            </w:r>
            <w:r w:rsidR="00EF0D9A"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F80445" w:rsidRDefault="00F80445" w:rsidP="00F82A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F80445" w:rsidP="00787C5F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60</w:t>
            </w:r>
            <w:r w:rsidR="00E831D0">
              <w:rPr>
                <w:color w:val="000000"/>
                <w:sz w:val="22"/>
                <w:szCs w:val="22"/>
                <w:lang w:eastAsia="ar-SA"/>
              </w:rPr>
              <w:t xml:space="preserve"> дней</w:t>
            </w:r>
            <w:r w:rsidR="00E12E24">
              <w:rPr>
                <w:color w:val="000000"/>
                <w:sz w:val="22"/>
                <w:szCs w:val="22"/>
                <w:lang w:eastAsia="ar-SA"/>
              </w:rPr>
              <w:t xml:space="preserve"> с момента подписания договора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787C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  <w:tr w:rsidR="002B314F" w:rsidRPr="00325007" w:rsidTr="003102E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4F" w:rsidRPr="00E92434" w:rsidRDefault="002B314F" w:rsidP="00E92434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3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4F" w:rsidRPr="00260262" w:rsidRDefault="007E6DA7" w:rsidP="00E831D0">
            <w:pPr>
              <w:pStyle w:val="afffa"/>
            </w:pPr>
            <w:r>
              <w:rPr>
                <w:szCs w:val="22"/>
              </w:rPr>
              <w:t>Многофункциональное устройство со специальной проверкой</w:t>
            </w: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A7" w:rsidRDefault="007E6DA7" w:rsidP="007E6DA7">
            <w:r>
              <w:rPr>
                <w:szCs w:val="22"/>
              </w:rPr>
              <w:t>Многофункциональное устройство</w:t>
            </w:r>
            <w:r w:rsidRPr="00787C5F">
              <w:t xml:space="preserve"> А-0 </w:t>
            </w:r>
            <w:r>
              <w:t xml:space="preserve">со специальной проверкой </w:t>
            </w:r>
            <w:proofErr w:type="spellStart"/>
            <w:r w:rsidRPr="00787C5F">
              <w:rPr>
                <w:color w:val="000000"/>
              </w:rPr>
              <w:t>Xerox</w:t>
            </w:r>
            <w:proofErr w:type="spellEnd"/>
            <w:r w:rsidRPr="00787C5F">
              <w:rPr>
                <w:color w:val="000000"/>
              </w:rPr>
              <w:t xml:space="preserve"> </w:t>
            </w:r>
            <w:proofErr w:type="gramStart"/>
            <w:r w:rsidRPr="00787C5F">
              <w:rPr>
                <w:color w:val="000000"/>
              </w:rPr>
              <w:t>6705</w:t>
            </w:r>
            <w:r>
              <w:rPr>
                <w:color w:val="000000"/>
              </w:rPr>
              <w:t xml:space="preserve">  (</w:t>
            </w:r>
            <w:proofErr w:type="gramEnd"/>
            <w:r>
              <w:rPr>
                <w:color w:val="000000"/>
              </w:rPr>
              <w:t xml:space="preserve">в комплекте: </w:t>
            </w:r>
            <w:r w:rsidRPr="00787C5F">
              <w:rPr>
                <w:color w:val="000000"/>
              </w:rPr>
              <w:t>2 рулона подачи, комплект локализации, стартовый комплект расходных материалов)</w:t>
            </w:r>
            <w:r>
              <w:rPr>
                <w:color w:val="000000"/>
              </w:rPr>
              <w:t xml:space="preserve"> </w:t>
            </w:r>
            <w:r w:rsidRPr="00787C5F">
              <w:rPr>
                <w:color w:val="000000"/>
              </w:rPr>
              <w:t>или эквивалент</w:t>
            </w:r>
            <w:r w:rsidRPr="007E6DA7">
              <w:t xml:space="preserve"> </w:t>
            </w:r>
          </w:p>
          <w:p w:rsidR="007E6DA7" w:rsidRPr="00EA1EA8" w:rsidRDefault="007E6DA7" w:rsidP="007E6DA7">
            <w:pPr>
              <w:rPr>
                <w:b/>
              </w:rPr>
            </w:pPr>
            <w:r w:rsidRPr="00EA1EA8">
              <w:rPr>
                <w:b/>
              </w:rPr>
              <w:t>Характеристики:</w:t>
            </w:r>
          </w:p>
          <w:p w:rsidR="007E6DA7" w:rsidRPr="007E6DA7" w:rsidRDefault="007E6DA7" w:rsidP="007E6DA7">
            <w:pPr>
              <w:rPr>
                <w:color w:val="000000"/>
              </w:rPr>
            </w:pPr>
            <w:r w:rsidRPr="007E6DA7">
              <w:rPr>
                <w:color w:val="000000"/>
              </w:rPr>
              <w:t>Ксерографическое печатающее устройство со светодиодной линейкой</w:t>
            </w:r>
          </w:p>
          <w:p w:rsidR="007E6DA7" w:rsidRDefault="007E6DA7" w:rsidP="007E6DA7">
            <w:r w:rsidRPr="007E6DA7">
              <w:t>Тип - Моноблок с принтером и сканером</w:t>
            </w:r>
          </w:p>
          <w:p w:rsidR="00BD2412" w:rsidRPr="00BD2412" w:rsidRDefault="00BD2412" w:rsidP="007E6DA7">
            <w:pPr>
              <w:rPr>
                <w:b/>
              </w:rPr>
            </w:pPr>
            <w:r w:rsidRPr="00BD2412">
              <w:rPr>
                <w:b/>
              </w:rPr>
              <w:t>Тип НЖМД: съемный (на салазках)</w:t>
            </w:r>
          </w:p>
          <w:p w:rsidR="007E6DA7" w:rsidRPr="007E6DA7" w:rsidRDefault="007E6DA7" w:rsidP="007E6DA7">
            <w:r w:rsidRPr="007E6DA7">
              <w:t xml:space="preserve">Разрешение обработки данных: не менее 600 x 600 </w:t>
            </w:r>
            <w:proofErr w:type="spellStart"/>
            <w:r w:rsidRPr="007E6DA7">
              <w:t>dpi</w:t>
            </w:r>
            <w:proofErr w:type="spellEnd"/>
          </w:p>
          <w:p w:rsidR="007E6DA7" w:rsidRPr="007E6DA7" w:rsidRDefault="007E6DA7" w:rsidP="007E6DA7">
            <w:r w:rsidRPr="007E6DA7">
              <w:t xml:space="preserve">Разрешение печати: не менее 600 x 600 </w:t>
            </w:r>
            <w:proofErr w:type="spellStart"/>
            <w:r w:rsidRPr="007E6DA7">
              <w:t>dpi</w:t>
            </w:r>
            <w:proofErr w:type="spellEnd"/>
            <w:r w:rsidRPr="007E6DA7">
              <w:t xml:space="preserve"> </w:t>
            </w:r>
          </w:p>
          <w:p w:rsidR="007E6DA7" w:rsidRPr="007E6DA7" w:rsidRDefault="007E6DA7" w:rsidP="007E6DA7">
            <w:r w:rsidRPr="007E6DA7">
              <w:t>Скорость печати и копирования:</w:t>
            </w:r>
          </w:p>
          <w:p w:rsidR="007E6DA7" w:rsidRPr="007E6DA7" w:rsidRDefault="007E6DA7" w:rsidP="007E6DA7">
            <w:pPr>
              <w:ind w:firstLine="296"/>
            </w:pPr>
            <w:r w:rsidRPr="007E6DA7">
              <w:t>- A0: не менее чем 3 страницы в минуту</w:t>
            </w:r>
          </w:p>
          <w:p w:rsidR="007E6DA7" w:rsidRPr="007E6DA7" w:rsidRDefault="007E6DA7" w:rsidP="007E6DA7">
            <w:pPr>
              <w:ind w:firstLine="296"/>
            </w:pPr>
            <w:r w:rsidRPr="007E6DA7">
              <w:t xml:space="preserve">- </w:t>
            </w:r>
            <w:r w:rsidRPr="007E6DA7">
              <w:rPr>
                <w:lang w:val="en-US"/>
              </w:rPr>
              <w:t>A</w:t>
            </w:r>
            <w:r w:rsidRPr="007E6DA7">
              <w:t xml:space="preserve">1: не менее чем 5 страниц в минуту </w:t>
            </w:r>
          </w:p>
          <w:p w:rsidR="007E6DA7" w:rsidRPr="007E6DA7" w:rsidRDefault="007E6DA7" w:rsidP="007E6DA7">
            <w:pPr>
              <w:ind w:firstLine="296"/>
            </w:pPr>
            <w:r w:rsidRPr="007E6DA7">
              <w:t xml:space="preserve">- </w:t>
            </w:r>
            <w:r w:rsidRPr="007E6DA7">
              <w:rPr>
                <w:lang w:val="en-US"/>
              </w:rPr>
              <w:t>A</w:t>
            </w:r>
            <w:r w:rsidRPr="007E6DA7">
              <w:t xml:space="preserve">2: не менее чем 7 страниц в минуту </w:t>
            </w:r>
          </w:p>
          <w:p w:rsidR="007E6DA7" w:rsidRPr="007E6DA7" w:rsidRDefault="007E6DA7" w:rsidP="007E6DA7">
            <w:pPr>
              <w:ind w:firstLine="296"/>
            </w:pPr>
            <w:r w:rsidRPr="007E6DA7">
              <w:t xml:space="preserve">- </w:t>
            </w:r>
            <w:r w:rsidRPr="007E6DA7">
              <w:rPr>
                <w:lang w:val="en-US"/>
              </w:rPr>
              <w:t>A</w:t>
            </w:r>
            <w:r w:rsidRPr="007E6DA7">
              <w:t>3: не менее чем 9 страниц в минуту</w:t>
            </w:r>
          </w:p>
          <w:p w:rsidR="007E6DA7" w:rsidRPr="007E6DA7" w:rsidRDefault="007E6DA7" w:rsidP="007E6DA7">
            <w:pPr>
              <w:ind w:firstLine="296"/>
            </w:pPr>
            <w:r w:rsidRPr="007E6DA7">
              <w:t xml:space="preserve">- </w:t>
            </w:r>
            <w:r w:rsidRPr="007E6DA7">
              <w:rPr>
                <w:lang w:val="en-US"/>
              </w:rPr>
              <w:t>A</w:t>
            </w:r>
            <w:r w:rsidRPr="007E6DA7">
              <w:t>4: не менее чем 11 страниц в минуту</w:t>
            </w:r>
          </w:p>
          <w:p w:rsidR="007E6DA7" w:rsidRPr="007E6DA7" w:rsidRDefault="007E6DA7" w:rsidP="007E6DA7">
            <w:r w:rsidRPr="007E6DA7">
              <w:t>Подача бумаги:</w:t>
            </w:r>
          </w:p>
          <w:p w:rsidR="007E6DA7" w:rsidRPr="007E6DA7" w:rsidRDefault="007E6DA7" w:rsidP="007E6DA7">
            <w:pPr>
              <w:ind w:firstLine="296"/>
            </w:pPr>
            <w:r w:rsidRPr="007E6DA7">
              <w:t>- 2 рулона подачи</w:t>
            </w:r>
          </w:p>
          <w:p w:rsidR="007E6DA7" w:rsidRPr="007E6DA7" w:rsidRDefault="007E6DA7" w:rsidP="007E6DA7">
            <w:pPr>
              <w:ind w:firstLine="296"/>
            </w:pPr>
            <w:r w:rsidRPr="007E6DA7">
              <w:t>- Ручная подача</w:t>
            </w:r>
          </w:p>
          <w:p w:rsidR="007E6DA7" w:rsidRPr="007E6DA7" w:rsidRDefault="007E6DA7" w:rsidP="007E6DA7">
            <w:pPr>
              <w:rPr>
                <w:lang w:val="en-US"/>
              </w:rPr>
            </w:pPr>
            <w:r w:rsidRPr="007E6DA7">
              <w:t>Размер</w:t>
            </w:r>
            <w:r w:rsidRPr="007E6DA7">
              <w:rPr>
                <w:lang w:val="en-US"/>
              </w:rPr>
              <w:t xml:space="preserve"> </w:t>
            </w:r>
            <w:r w:rsidRPr="007E6DA7">
              <w:t>бумаги</w:t>
            </w:r>
            <w:r w:rsidRPr="007E6DA7">
              <w:rPr>
                <w:lang w:val="en-US"/>
              </w:rPr>
              <w:t>:</w:t>
            </w:r>
          </w:p>
          <w:p w:rsidR="007E6DA7" w:rsidRPr="007E6DA7" w:rsidRDefault="007E6DA7" w:rsidP="007E6DA7">
            <w:pPr>
              <w:ind w:firstLine="296"/>
              <w:rPr>
                <w:lang w:val="en-US"/>
              </w:rPr>
            </w:pPr>
            <w:r w:rsidRPr="007E6DA7">
              <w:rPr>
                <w:lang w:val="en-US"/>
              </w:rPr>
              <w:t xml:space="preserve">- </w:t>
            </w:r>
            <w:r w:rsidRPr="007E6DA7">
              <w:t>Бумага</w:t>
            </w:r>
            <w:r w:rsidRPr="007E6DA7">
              <w:rPr>
                <w:lang w:val="en-US"/>
              </w:rPr>
              <w:t xml:space="preserve"> </w:t>
            </w:r>
            <w:r w:rsidRPr="007E6DA7">
              <w:t>в</w:t>
            </w:r>
            <w:r w:rsidRPr="007E6DA7">
              <w:rPr>
                <w:lang w:val="en-US"/>
              </w:rPr>
              <w:t xml:space="preserve"> </w:t>
            </w:r>
            <w:r w:rsidRPr="007E6DA7">
              <w:t>рулонах</w:t>
            </w:r>
          </w:p>
          <w:p w:rsidR="007E6DA7" w:rsidRPr="007E6DA7" w:rsidRDefault="007E6DA7" w:rsidP="007E6DA7">
            <w:pPr>
              <w:ind w:firstLine="579"/>
              <w:rPr>
                <w:lang w:val="en-US"/>
              </w:rPr>
            </w:pPr>
            <w:r w:rsidRPr="007E6DA7">
              <w:rPr>
                <w:lang w:val="en-US"/>
              </w:rPr>
              <w:t>ISO A series: A0, A1, A2, A3</w:t>
            </w:r>
          </w:p>
          <w:p w:rsidR="007E6DA7" w:rsidRPr="007E6DA7" w:rsidRDefault="007E6DA7" w:rsidP="007E6DA7">
            <w:pPr>
              <w:ind w:firstLine="579"/>
              <w:rPr>
                <w:lang w:val="en-US"/>
              </w:rPr>
            </w:pPr>
            <w:r w:rsidRPr="007E6DA7">
              <w:rPr>
                <w:lang w:val="en-US"/>
              </w:rPr>
              <w:t>ISO B series: B1, B2, B3</w:t>
            </w:r>
          </w:p>
          <w:p w:rsidR="007E6DA7" w:rsidRPr="007E6DA7" w:rsidRDefault="007E6DA7" w:rsidP="007E6DA7">
            <w:pPr>
              <w:ind w:firstLine="579"/>
            </w:pPr>
            <w:r w:rsidRPr="007E6DA7">
              <w:t>880(860) мм, 625(620) мм, 440(435) мм,</w:t>
            </w:r>
          </w:p>
          <w:p w:rsidR="007E6DA7" w:rsidRPr="007E6DA7" w:rsidRDefault="007E6DA7" w:rsidP="007E6DA7">
            <w:pPr>
              <w:ind w:firstLine="579"/>
            </w:pPr>
            <w:r w:rsidRPr="007E6DA7">
              <w:t>36”, 34”, 30”, 24”, 22”, 18”, 17”, 15”, 12”, 11”</w:t>
            </w:r>
          </w:p>
          <w:p w:rsidR="007E6DA7" w:rsidRPr="007E6DA7" w:rsidRDefault="007E6DA7" w:rsidP="007E6DA7">
            <w:pPr>
              <w:ind w:firstLine="579"/>
            </w:pPr>
            <w:r w:rsidRPr="007E6DA7">
              <w:t>Ширина: от 279.4 до 914.4 мм</w:t>
            </w:r>
          </w:p>
          <w:p w:rsidR="007E6DA7" w:rsidRPr="007E6DA7" w:rsidRDefault="007E6DA7" w:rsidP="007E6DA7">
            <w:pPr>
              <w:ind w:firstLine="579"/>
            </w:pPr>
            <w:r w:rsidRPr="007E6DA7">
              <w:lastRenderedPageBreak/>
              <w:t>Внешний диаметр рулона: Не более 185 мм</w:t>
            </w:r>
          </w:p>
          <w:p w:rsidR="007E6DA7" w:rsidRPr="007E6DA7" w:rsidRDefault="007E6DA7" w:rsidP="007E6DA7">
            <w:pPr>
              <w:ind w:firstLine="296"/>
              <w:rPr>
                <w:lang w:val="en-US"/>
              </w:rPr>
            </w:pPr>
            <w:r w:rsidRPr="007E6DA7">
              <w:rPr>
                <w:lang w:val="en-US"/>
              </w:rPr>
              <w:t xml:space="preserve">- </w:t>
            </w:r>
            <w:r w:rsidRPr="007E6DA7">
              <w:t>Ручная</w:t>
            </w:r>
            <w:r w:rsidRPr="007E6DA7">
              <w:rPr>
                <w:lang w:val="en-US"/>
              </w:rPr>
              <w:t xml:space="preserve"> </w:t>
            </w:r>
            <w:r w:rsidRPr="007E6DA7">
              <w:t>подача</w:t>
            </w:r>
            <w:r w:rsidRPr="007E6DA7">
              <w:rPr>
                <w:lang w:val="en-US"/>
              </w:rPr>
              <w:t xml:space="preserve"> (</w:t>
            </w:r>
            <w:r w:rsidRPr="007E6DA7">
              <w:t>форматная</w:t>
            </w:r>
            <w:r w:rsidRPr="007E6DA7">
              <w:rPr>
                <w:lang w:val="en-US"/>
              </w:rPr>
              <w:t xml:space="preserve"> </w:t>
            </w:r>
            <w:r w:rsidRPr="007E6DA7">
              <w:t>бумага</w:t>
            </w:r>
            <w:r w:rsidRPr="007E6DA7">
              <w:rPr>
                <w:lang w:val="en-US"/>
              </w:rPr>
              <w:t>)</w:t>
            </w:r>
          </w:p>
          <w:p w:rsidR="007E6DA7" w:rsidRPr="007E6DA7" w:rsidRDefault="007E6DA7" w:rsidP="007E6DA7">
            <w:pPr>
              <w:ind w:firstLine="579"/>
              <w:rPr>
                <w:lang w:val="en-US"/>
              </w:rPr>
            </w:pPr>
            <w:r w:rsidRPr="007E6DA7">
              <w:rPr>
                <w:lang w:val="en-US"/>
              </w:rPr>
              <w:t>A0 (Portrait), A1, A2, A3, A4, ISO B1, ISO B2, ISO B3, ISO B4,</w:t>
            </w:r>
          </w:p>
          <w:p w:rsidR="007E6DA7" w:rsidRPr="007E6DA7" w:rsidRDefault="007E6DA7" w:rsidP="007E6DA7">
            <w:pPr>
              <w:ind w:firstLine="579"/>
              <w:rPr>
                <w:lang w:val="en-US"/>
              </w:rPr>
            </w:pPr>
            <w:r w:rsidRPr="007E6DA7">
              <w:rPr>
                <w:lang w:val="en-US"/>
              </w:rPr>
              <w:t xml:space="preserve">880(860) </w:t>
            </w:r>
            <w:r w:rsidRPr="007E6DA7">
              <w:t>мм</w:t>
            </w:r>
            <w:r w:rsidRPr="007E6DA7">
              <w:rPr>
                <w:lang w:val="en-US"/>
              </w:rPr>
              <w:t xml:space="preserve">, 625(620) </w:t>
            </w:r>
            <w:r w:rsidRPr="007E6DA7">
              <w:t>мм</w:t>
            </w:r>
            <w:r w:rsidRPr="007E6DA7">
              <w:rPr>
                <w:lang w:val="en-US"/>
              </w:rPr>
              <w:t xml:space="preserve">, 440(435) </w:t>
            </w:r>
            <w:r w:rsidRPr="007E6DA7">
              <w:t>мм</w:t>
            </w:r>
            <w:r w:rsidRPr="007E6DA7">
              <w:rPr>
                <w:lang w:val="en-US"/>
              </w:rPr>
              <w:t xml:space="preserve">, </w:t>
            </w:r>
          </w:p>
          <w:p w:rsidR="007E6DA7" w:rsidRPr="007E6DA7" w:rsidRDefault="007E6DA7" w:rsidP="007E6DA7">
            <w:pPr>
              <w:ind w:firstLine="579"/>
              <w:rPr>
                <w:lang w:val="en-US"/>
              </w:rPr>
            </w:pPr>
            <w:r w:rsidRPr="007E6DA7">
              <w:rPr>
                <w:lang w:val="en-US"/>
              </w:rPr>
              <w:t>36”(Portrait), 34” (Portrait), 30” (Portrait), 24”, 22”, 18”, 17”, 15”, 12”, 11”, 9”, 8.5”</w:t>
            </w:r>
          </w:p>
          <w:p w:rsidR="007E6DA7" w:rsidRPr="007E6DA7" w:rsidRDefault="007E6DA7" w:rsidP="007E6DA7">
            <w:pPr>
              <w:ind w:firstLine="579"/>
            </w:pPr>
            <w:r w:rsidRPr="007E6DA7">
              <w:t>Ширина в диапазоне минимум не более 210мм, максимум не менее 914.4мм</w:t>
            </w:r>
          </w:p>
          <w:p w:rsidR="007E6DA7" w:rsidRPr="007E6DA7" w:rsidRDefault="007E6DA7" w:rsidP="007E6DA7">
            <w:pPr>
              <w:ind w:firstLine="579"/>
            </w:pPr>
            <w:r w:rsidRPr="007E6DA7">
              <w:t>Длина в диапазоне минимум не более 210мм, максимум не менее 2000мм</w:t>
            </w:r>
          </w:p>
          <w:p w:rsidR="007E6DA7" w:rsidRPr="007E6DA7" w:rsidRDefault="007E6DA7" w:rsidP="007E6DA7">
            <w:r w:rsidRPr="007E6DA7">
              <w:t>Тип бумаги:</w:t>
            </w:r>
          </w:p>
          <w:p w:rsidR="007E6DA7" w:rsidRPr="007E6DA7" w:rsidRDefault="007E6DA7" w:rsidP="007E6DA7">
            <w:pPr>
              <w:ind w:firstLine="302"/>
            </w:pPr>
            <w:r w:rsidRPr="007E6DA7">
              <w:t>- Бумага плотностью в диапазоне минимум не выше 60 г/м2, максимальный не ниже 110 г/м2</w:t>
            </w:r>
          </w:p>
          <w:p w:rsidR="007E6DA7" w:rsidRPr="007E6DA7" w:rsidRDefault="007E6DA7" w:rsidP="007E6DA7">
            <w:pPr>
              <w:ind w:firstLine="302"/>
            </w:pPr>
            <w:r w:rsidRPr="007E6DA7">
              <w:t>- Калька: плотностью в диапазоне минимум не выше 90 г/м2, максимальный не ниже 112 г/м2,</w:t>
            </w:r>
          </w:p>
          <w:p w:rsidR="007E6DA7" w:rsidRPr="007E6DA7" w:rsidRDefault="007E6DA7" w:rsidP="007E6DA7">
            <w:pPr>
              <w:ind w:firstLine="302"/>
            </w:pPr>
            <w:r w:rsidRPr="007E6DA7">
              <w:t>- Пленка плотностью в диапазоне минимум не выше 75 микрон, максимальный не ниже 100 микрон</w:t>
            </w:r>
          </w:p>
          <w:p w:rsidR="007E6DA7" w:rsidRPr="007E6DA7" w:rsidRDefault="007E6DA7" w:rsidP="007E6DA7">
            <w:r w:rsidRPr="007E6DA7">
              <w:t>Размер изображения:</w:t>
            </w:r>
          </w:p>
          <w:p w:rsidR="007E6DA7" w:rsidRPr="007E6DA7" w:rsidRDefault="007E6DA7" w:rsidP="007E6DA7">
            <w:pPr>
              <w:ind w:firstLine="302"/>
            </w:pPr>
            <w:r w:rsidRPr="007E6DA7">
              <w:t>- Ширина в диапазоне минимум не более 182мм, максимальный не менее 914.4мм</w:t>
            </w:r>
          </w:p>
          <w:p w:rsidR="007E6DA7" w:rsidRPr="007E6DA7" w:rsidRDefault="007E6DA7" w:rsidP="007E6DA7">
            <w:pPr>
              <w:ind w:firstLine="302"/>
            </w:pPr>
            <w:r w:rsidRPr="007E6DA7">
              <w:t>- Длина в диапазоне минимум не более 210мм, максимальный не менее 15000мм</w:t>
            </w:r>
          </w:p>
          <w:p w:rsidR="007E6DA7" w:rsidRPr="007E6DA7" w:rsidRDefault="007E6DA7" w:rsidP="007E6DA7">
            <w:r w:rsidRPr="007E6DA7">
              <w:t>Потеря изображения:</w:t>
            </w:r>
          </w:p>
          <w:p w:rsidR="007E6DA7" w:rsidRPr="007E6DA7" w:rsidRDefault="007E6DA7" w:rsidP="007E6DA7">
            <w:pPr>
              <w:ind w:firstLine="302"/>
            </w:pPr>
            <w:r w:rsidRPr="007E6DA7">
              <w:t>- при внешнем диаметре рулона 100мм и более, ведущая кромка, задняя кромка, правая и левая кромки не более 5 мм</w:t>
            </w:r>
          </w:p>
          <w:p w:rsidR="007E6DA7" w:rsidRPr="007E6DA7" w:rsidRDefault="007E6DA7" w:rsidP="007E6DA7">
            <w:pPr>
              <w:ind w:firstLine="302"/>
            </w:pPr>
            <w:r w:rsidRPr="007E6DA7">
              <w:t>- при внешнем диаметре рулона менее 100 мм, ведущая кромка и задняя кромка - не более 8 мм, правая и левая кромки - не более 5 мм.</w:t>
            </w:r>
          </w:p>
          <w:p w:rsidR="007E6DA7" w:rsidRPr="007E6DA7" w:rsidRDefault="007E6DA7" w:rsidP="007E6DA7">
            <w:r w:rsidRPr="007E6DA7">
              <w:t>Время прогрева</w:t>
            </w:r>
            <w:r w:rsidRPr="007E6DA7">
              <w:tab/>
              <w:t>не более 135 секунд</w:t>
            </w:r>
          </w:p>
          <w:p w:rsidR="007E6DA7" w:rsidRPr="007E6DA7" w:rsidRDefault="007E6DA7" w:rsidP="007E6DA7">
            <w:r w:rsidRPr="007E6DA7">
              <w:t>Размеры:</w:t>
            </w:r>
          </w:p>
          <w:p w:rsidR="007E6DA7" w:rsidRPr="007E6DA7" w:rsidRDefault="007E6DA7" w:rsidP="007E6DA7">
            <w:pPr>
              <w:ind w:firstLine="302"/>
            </w:pPr>
            <w:r w:rsidRPr="007E6DA7">
              <w:t xml:space="preserve">- Ширина не более 1410 мм </w:t>
            </w:r>
          </w:p>
          <w:p w:rsidR="007E6DA7" w:rsidRPr="007E6DA7" w:rsidRDefault="007E6DA7" w:rsidP="007E6DA7">
            <w:pPr>
              <w:ind w:firstLine="302"/>
            </w:pPr>
            <w:r w:rsidRPr="007E6DA7">
              <w:t>- Глубина не более 710 мм</w:t>
            </w:r>
          </w:p>
          <w:p w:rsidR="007E6DA7" w:rsidRPr="007E6DA7" w:rsidRDefault="007E6DA7" w:rsidP="007E6DA7">
            <w:pPr>
              <w:ind w:firstLine="302"/>
            </w:pPr>
            <w:r w:rsidRPr="007E6DA7">
              <w:lastRenderedPageBreak/>
              <w:t xml:space="preserve">- Высота без панели управления не более 1155 мм </w:t>
            </w:r>
          </w:p>
          <w:p w:rsidR="007E6DA7" w:rsidRPr="007E6DA7" w:rsidRDefault="007E6DA7" w:rsidP="007E6DA7">
            <w:r w:rsidRPr="007E6DA7">
              <w:t>Вес не более 260 кг</w:t>
            </w:r>
          </w:p>
          <w:p w:rsidR="007E6DA7" w:rsidRPr="007E6DA7" w:rsidRDefault="007E6DA7" w:rsidP="007E6DA7">
            <w:r w:rsidRPr="007E6DA7">
              <w:t>Непрерывное копирование не менее 99 л.</w:t>
            </w:r>
          </w:p>
          <w:p w:rsidR="007E6DA7" w:rsidRPr="007E6DA7" w:rsidRDefault="007E6DA7" w:rsidP="007E6DA7">
            <w:r w:rsidRPr="007E6DA7">
              <w:t>Время выхода первой копии не более 35,0 секунд формат A0</w:t>
            </w:r>
          </w:p>
          <w:p w:rsidR="007E6DA7" w:rsidRPr="007E6DA7" w:rsidRDefault="007E6DA7" w:rsidP="007E6DA7">
            <w:r w:rsidRPr="007E6DA7">
              <w:t>Максимальный объем ОЗУ не менее 1,5 GB</w:t>
            </w:r>
          </w:p>
          <w:p w:rsidR="007E6DA7" w:rsidRPr="007E6DA7" w:rsidRDefault="007E6DA7" w:rsidP="007E6DA7">
            <w:r w:rsidRPr="007E6DA7">
              <w:t xml:space="preserve">Наличие интерфейсов: не менее одного </w:t>
            </w:r>
            <w:r w:rsidRPr="007E6DA7">
              <w:rPr>
                <w:lang w:val="en-US"/>
              </w:rPr>
              <w:t>Ethernet</w:t>
            </w:r>
            <w:r w:rsidRPr="007E6DA7">
              <w:t xml:space="preserve"> 10/100/1000 </w:t>
            </w:r>
            <w:r w:rsidRPr="007E6DA7">
              <w:rPr>
                <w:lang w:val="en-US"/>
              </w:rPr>
              <w:t>Base</w:t>
            </w:r>
            <w:r w:rsidRPr="007E6DA7">
              <w:t>-</w:t>
            </w:r>
            <w:r w:rsidRPr="007E6DA7">
              <w:rPr>
                <w:lang w:val="en-US"/>
              </w:rPr>
              <w:t>T</w:t>
            </w:r>
            <w:r w:rsidRPr="007E6DA7">
              <w:t xml:space="preserve">, не менее одного </w:t>
            </w:r>
            <w:r w:rsidRPr="007E6DA7">
              <w:rPr>
                <w:lang w:val="en-US"/>
              </w:rPr>
              <w:t>IEEE</w:t>
            </w:r>
            <w:r w:rsidRPr="007E6DA7">
              <w:t xml:space="preserve">1394, не менее одного </w:t>
            </w:r>
            <w:r w:rsidRPr="007E6DA7">
              <w:rPr>
                <w:lang w:val="en-US"/>
              </w:rPr>
              <w:t>USB</w:t>
            </w:r>
            <w:r w:rsidRPr="007E6DA7">
              <w:t xml:space="preserve"> 2.0.</w:t>
            </w:r>
          </w:p>
          <w:p w:rsidR="007E6DA7" w:rsidRPr="007E6DA7" w:rsidRDefault="007E6DA7" w:rsidP="007E6DA7">
            <w:r w:rsidRPr="007E6DA7">
              <w:t>Интерфейс управления: цветной многозадачный дисплей не менее 10,4 дюйма</w:t>
            </w:r>
          </w:p>
          <w:p w:rsidR="007E6DA7" w:rsidRPr="007E6DA7" w:rsidRDefault="007E6DA7" w:rsidP="007E6DA7">
            <w:r w:rsidRPr="007E6DA7">
              <w:t>Толщина сканируемого оригинала в диапазоне минимальная не более 0.05 мм, максимальная не менее 5 мм.</w:t>
            </w:r>
          </w:p>
          <w:p w:rsidR="007E6DA7" w:rsidRPr="007E6DA7" w:rsidRDefault="007E6DA7" w:rsidP="007E6DA7">
            <w:r w:rsidRPr="007E6DA7">
              <w:t>Размер сканируемого документа шириной в диапазоне минимум не более 182мм, максимум не менее 914.4 мм.</w:t>
            </w:r>
          </w:p>
          <w:p w:rsidR="007E6DA7" w:rsidRPr="007E6DA7" w:rsidRDefault="007E6DA7" w:rsidP="007E6DA7">
            <w:r w:rsidRPr="007E6DA7">
              <w:t>Наличие функции одновременной работы печати и сканирования</w:t>
            </w:r>
          </w:p>
          <w:p w:rsidR="007E6DA7" w:rsidRPr="007E6DA7" w:rsidRDefault="007E6DA7" w:rsidP="007E6DA7">
            <w:r w:rsidRPr="007E6DA7">
              <w:t>Наличие в комплекте не менее двух рулонов подачи, комплекта национализации, стартового комплекта расходных материалов.</w:t>
            </w:r>
          </w:p>
          <w:p w:rsidR="007E6DA7" w:rsidRDefault="007E6DA7" w:rsidP="007E6DA7">
            <w:r w:rsidRPr="00006A25">
              <w:rPr>
                <w:color w:val="1B242B"/>
              </w:rPr>
              <w:t>Проведение специальной проверки с выдачей "Заключения"</w:t>
            </w:r>
            <w:r>
              <w:rPr>
                <w:color w:val="1B242B"/>
              </w:rPr>
              <w:t>: в наличии</w:t>
            </w:r>
          </w:p>
          <w:p w:rsidR="002B314F" w:rsidRPr="001C21FB" w:rsidRDefault="007E6DA7" w:rsidP="00EF0D9A">
            <w:pPr>
              <w:rPr>
                <w:color w:val="1B242B"/>
              </w:rPr>
            </w:pPr>
            <w:r w:rsidRPr="007E6DA7">
              <w:t>Все необходимые работы по установке, запуску и наладке оборудования, должны быть выполнены на территории заказчика. Все затраты, связанные с поставкой и пуско-наладкой, в том числе расходы на транспортировку, погрузочно-разгрузочные работы, проведение спец. проверки, а также затраты, связанные с выездом и проживанием людей, занятых в пуско-наладочных работах и в проведении специальной проверки должны быть включены в стоимость</w:t>
            </w:r>
            <w:r w:rsidR="00EF0D9A"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4F" w:rsidRPr="00325007" w:rsidRDefault="002B314F" w:rsidP="00787C5F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4F" w:rsidRPr="00F80445" w:rsidRDefault="00F80445" w:rsidP="00F23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4F" w:rsidRDefault="00F80445">
            <w:r>
              <w:rPr>
                <w:color w:val="000000"/>
                <w:sz w:val="22"/>
                <w:szCs w:val="22"/>
                <w:lang w:eastAsia="ar-SA"/>
              </w:rPr>
              <w:t>60</w:t>
            </w:r>
            <w:r w:rsidR="00E831D0">
              <w:rPr>
                <w:color w:val="000000"/>
                <w:sz w:val="22"/>
                <w:szCs w:val="22"/>
                <w:lang w:eastAsia="ar-SA"/>
              </w:rPr>
              <w:t xml:space="preserve"> дней</w:t>
            </w:r>
            <w:r w:rsidR="002B314F" w:rsidRPr="005F502B">
              <w:rPr>
                <w:color w:val="000000"/>
                <w:sz w:val="22"/>
                <w:szCs w:val="22"/>
                <w:lang w:eastAsia="ar-SA"/>
              </w:rPr>
              <w:t xml:space="preserve"> с момента подписания договора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4F" w:rsidRDefault="002B314F">
            <w:r w:rsidRPr="00375B13"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</w:tbl>
    <w:p w:rsidR="003939B5" w:rsidRPr="002B314F" w:rsidRDefault="003939B5" w:rsidP="003939B5">
      <w:pPr>
        <w:suppressAutoHyphens/>
        <w:rPr>
          <w:b/>
          <w:sz w:val="22"/>
          <w:szCs w:val="22"/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 xml:space="preserve">Соответствие требованиям </w:t>
      </w:r>
      <w:proofErr w:type="gramStart"/>
      <w:r w:rsidRPr="00011D42">
        <w:rPr>
          <w:lang w:eastAsia="ar-SA"/>
        </w:rPr>
        <w:t>заказчика</w:t>
      </w:r>
      <w:proofErr w:type="gramEnd"/>
      <w:r w:rsidRPr="00011D42">
        <w:rPr>
          <w:lang w:eastAsia="ar-SA"/>
        </w:rPr>
        <w:t xml:space="preserve">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D962EA" w:rsidRPr="00011D42" w:rsidRDefault="00D962EA" w:rsidP="00D962EA">
      <w:pPr>
        <w:pStyle w:val="ab"/>
      </w:pPr>
      <w:r w:rsidRPr="00011D42">
        <w:t>Товар</w:t>
      </w:r>
      <w:r w:rsidRPr="00C11F8F">
        <w:t xml:space="preserve"> (</w:t>
      </w:r>
      <w:r>
        <w:t>оборудование)</w:t>
      </w:r>
      <w:r w:rsidRPr="00011D42">
        <w:t xml:space="preserve"> </w:t>
      </w:r>
      <w:r w:rsidR="004E13CF">
        <w:t>п.</w:t>
      </w:r>
      <w:r w:rsidR="007E6DA7">
        <w:t>3</w:t>
      </w:r>
      <w:r w:rsidR="004E13CF">
        <w:t xml:space="preserve"> </w:t>
      </w:r>
      <w:r w:rsidRPr="00011D42">
        <w:t xml:space="preserve">должен пройти </w:t>
      </w:r>
      <w:r w:rsidRPr="00011D42">
        <w:rPr>
          <w:b/>
        </w:rPr>
        <w:t>специальную</w:t>
      </w:r>
      <w:r>
        <w:rPr>
          <w:b/>
        </w:rPr>
        <w:t xml:space="preserve"> проверку</w:t>
      </w:r>
      <w:r w:rsidRPr="00011D42">
        <w:rPr>
          <w:b/>
        </w:rPr>
        <w:t xml:space="preserve"> по выявлению внедренных электронных устройств</w:t>
      </w:r>
      <w:r w:rsidRPr="00011D42">
        <w:t>, предназначенных для негласного получения информации в технических средствах</w:t>
      </w:r>
      <w:r>
        <w:t>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3939B5">
          <w:pgSz w:w="16838" w:h="11906" w:orient="landscape"/>
          <w:pgMar w:top="851" w:right="1134" w:bottom="1276" w:left="1134" w:header="709" w:footer="709" w:gutter="0"/>
          <w:cols w:space="720"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lastRenderedPageBreak/>
        <w:t>РАЗДЕЛ 2. СВЕДЕНИЯ О НОВИЗНЕ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7E6DA7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201</w:t>
            </w:r>
            <w:r w:rsidR="007E6DA7">
              <w:rPr>
                <w:szCs w:val="18"/>
                <w:lang w:eastAsia="ar-SA"/>
              </w:rPr>
              <w:t>5</w:t>
            </w:r>
            <w:r>
              <w:rPr>
                <w:szCs w:val="18"/>
                <w:lang w:eastAsia="ar-SA"/>
              </w:rPr>
              <w:t xml:space="preserve">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3939B5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827851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31" w:rsidRPr="005E7208" w:rsidRDefault="003939B5" w:rsidP="00BE4C31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="00BE4C31"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BE4C31" w:rsidRPr="005E7208" w:rsidRDefault="00BE4C31" w:rsidP="00BE4C31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BE4C31" w:rsidRPr="005E7208" w:rsidRDefault="00BE4C31" w:rsidP="00BE4C31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BE4C31" w:rsidRPr="005E7208" w:rsidRDefault="00BE4C31" w:rsidP="00BE4C31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BE4C31" w:rsidRPr="00AE0E42" w:rsidRDefault="00BE4C31" w:rsidP="00BE4C31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BE4C31" w:rsidRPr="005E7208" w:rsidRDefault="00BE4C31" w:rsidP="00BE4C31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(оборудования) и гарантийного периода;</w:t>
            </w:r>
          </w:p>
          <w:p w:rsidR="00BE4C31" w:rsidRPr="005E7208" w:rsidRDefault="00BE4C31" w:rsidP="00BE4C31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rPr>
                <w:color w:val="000000"/>
              </w:rPr>
              <w:t>- исполнительная и эксплуатационная документация в 3 экземплярах;</w:t>
            </w:r>
          </w:p>
          <w:p w:rsidR="003939B5" w:rsidRPr="005E7208" w:rsidRDefault="00BE4C31" w:rsidP="00BE4C31">
            <w:pPr>
              <w:pStyle w:val="26"/>
              <w:spacing w:after="0" w:line="240" w:lineRule="auto"/>
              <w:jc w:val="both"/>
            </w:pPr>
            <w:r w:rsidRPr="005E7208">
              <w:rPr>
                <w:color w:val="000000"/>
              </w:rPr>
              <w:t>- 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</w:t>
            </w:r>
            <w:r>
              <w:rPr>
                <w:color w:val="000000"/>
              </w:rPr>
              <w:t>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t>Р</w:t>
      </w:r>
      <w:r w:rsidR="003939B5" w:rsidRPr="003939B5">
        <w:rPr>
          <w:sz w:val="28"/>
        </w:rPr>
        <w:t>АЗДЕЛ 6. ТРЕБОВАНИЯ К ТРАНСПОРТИРОВАНИЮ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lastRenderedPageBreak/>
        <w:t>РАЗДЕЛ 7. ТРЕБОВАНИЯ К ХРАНЕНИЮ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suppressAutoHyphens/>
        <w:jc w:val="center"/>
        <w:rPr>
          <w:color w:val="000000"/>
          <w:sz w:val="20"/>
          <w:szCs w:val="2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CF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8.1.   </w:t>
            </w:r>
            <w:r w:rsidR="004E13CF" w:rsidRPr="004E13CF">
              <w:rPr>
                <w:sz w:val="24"/>
                <w:szCs w:val="24"/>
              </w:rPr>
              <w:t xml:space="preserve">Поставщику обязательно необходимо </w:t>
            </w:r>
            <w:r w:rsidR="004E13CF" w:rsidRPr="00B1308D">
              <w:rPr>
                <w:color w:val="000000"/>
                <w:sz w:val="24"/>
                <w:szCs w:val="24"/>
              </w:rPr>
              <w:t>произвести пусконаладочные работы (вхолостую)</w:t>
            </w:r>
            <w:r w:rsidR="004E13CF">
              <w:rPr>
                <w:color w:val="000000"/>
                <w:sz w:val="24"/>
                <w:szCs w:val="24"/>
              </w:rPr>
              <w:t xml:space="preserve"> на </w:t>
            </w:r>
            <w:r w:rsidR="004E13CF">
              <w:rPr>
                <w:sz w:val="24"/>
                <w:szCs w:val="24"/>
              </w:rPr>
              <w:t>территории</w:t>
            </w:r>
            <w:r w:rsidR="004E13CF" w:rsidRPr="00827851">
              <w:rPr>
                <w:sz w:val="24"/>
                <w:szCs w:val="24"/>
              </w:rPr>
              <w:t xml:space="preserve"> Заказчика</w:t>
            </w:r>
            <w:r w:rsidR="004E13CF">
              <w:rPr>
                <w:sz w:val="24"/>
                <w:szCs w:val="24"/>
              </w:rPr>
              <w:t>.</w:t>
            </w:r>
          </w:p>
          <w:p w:rsidR="00827851" w:rsidRDefault="004E13CF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8.2. </w:t>
            </w:r>
            <w:r w:rsidR="00827851" w:rsidRPr="00827851">
              <w:rPr>
                <w:sz w:val="24"/>
                <w:szCs w:val="24"/>
              </w:rPr>
              <w:t xml:space="preserve">Гарантийный срок на </w:t>
            </w:r>
            <w:r w:rsidR="00E12E24">
              <w:rPr>
                <w:sz w:val="24"/>
                <w:szCs w:val="24"/>
              </w:rPr>
              <w:t>Товар</w:t>
            </w:r>
            <w:r w:rsidR="00827851" w:rsidRPr="00827851">
              <w:rPr>
                <w:sz w:val="24"/>
                <w:szCs w:val="24"/>
              </w:rPr>
              <w:t xml:space="preserve"> составляет не менее </w:t>
            </w:r>
            <w:r w:rsidR="00E12E24">
              <w:rPr>
                <w:sz w:val="24"/>
                <w:szCs w:val="24"/>
              </w:rPr>
              <w:t>12 месяцев</w:t>
            </w:r>
            <w:r w:rsidR="00827851" w:rsidRPr="00827851">
              <w:rPr>
                <w:sz w:val="24"/>
                <w:szCs w:val="24"/>
              </w:rPr>
              <w:t xml:space="preserve"> с даты поставки Товара.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4E13CF">
              <w:rPr>
                <w:sz w:val="24"/>
                <w:szCs w:val="24"/>
              </w:rPr>
              <w:t>3</w:t>
            </w:r>
            <w:r w:rsidRPr="00827851">
              <w:rPr>
                <w:sz w:val="24"/>
                <w:szCs w:val="24"/>
              </w:rPr>
              <w:t xml:space="preserve">.  Замена вышедшего из строя Товара в течение 15 дней после получения уведомления от Заказчика. </w:t>
            </w:r>
          </w:p>
          <w:p w:rsidR="00E82313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4E13CF">
              <w:rPr>
                <w:sz w:val="24"/>
                <w:szCs w:val="24"/>
              </w:rPr>
              <w:t>4</w:t>
            </w:r>
            <w:r w:rsidRPr="00827851">
              <w:rPr>
                <w:sz w:val="24"/>
                <w:szCs w:val="24"/>
              </w:rPr>
              <w:t xml:space="preserve">. </w:t>
            </w:r>
            <w:r w:rsidR="00E82313" w:rsidRPr="00E82313">
              <w:rPr>
                <w:sz w:val="24"/>
              </w:rPr>
              <w:t>При гарантийном случае Товар (оборудование), имеющий специальную проверку по выявлению внедренных электронных устройств, предназначенных для негласного получения информации в технических средствах, должен подлежать замене на  Товар (оборудование) с проведением специальной проверки</w:t>
            </w:r>
            <w:r w:rsidR="00E82313">
              <w:rPr>
                <w:sz w:val="24"/>
              </w:rPr>
              <w:t>.</w:t>
            </w:r>
          </w:p>
          <w:p w:rsidR="0094487D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 w:rsidR="004E13C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. </w:t>
            </w:r>
            <w:r w:rsidR="00827851" w:rsidRPr="00827851">
              <w:rPr>
                <w:sz w:val="24"/>
                <w:szCs w:val="24"/>
              </w:rPr>
              <w:t>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</w:t>
            </w:r>
            <w:proofErr w:type="gramStart"/>
            <w:r w:rsidR="0094487D">
              <w:rPr>
                <w:sz w:val="24"/>
                <w:szCs w:val="24"/>
              </w:rPr>
              <w:t xml:space="preserve">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</w:t>
            </w:r>
            <w:proofErr w:type="gramEnd"/>
            <w:r w:rsidR="0094487D" w:rsidRPr="0094487D">
              <w:rPr>
                <w:color w:val="000000"/>
                <w:sz w:val="24"/>
                <w:szCs w:val="28"/>
              </w:rPr>
              <w:t xml:space="preserve"> менее одного авторизованного сервисного центра на территории г. Екатеринбурга.</w:t>
            </w:r>
          </w:p>
          <w:p w:rsidR="00827851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 w:rsidR="004E13CF">
              <w:rPr>
                <w:sz w:val="24"/>
                <w:szCs w:val="24"/>
              </w:rPr>
              <w:t>6</w:t>
            </w:r>
            <w:r w:rsidR="00827851" w:rsidRPr="00827851">
              <w:rPr>
                <w:sz w:val="24"/>
                <w:szCs w:val="24"/>
              </w:rPr>
              <w:t>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 w:rsidR="004E13CF">
              <w:rPr>
                <w:sz w:val="24"/>
                <w:szCs w:val="24"/>
              </w:rPr>
              <w:t>7</w:t>
            </w:r>
            <w:r w:rsidR="00827851" w:rsidRPr="00827851">
              <w:rPr>
                <w:sz w:val="24"/>
                <w:szCs w:val="24"/>
              </w:rPr>
              <w:t>. Поставщик должен обеспечить предоставление отчетности по сервисному обслуживанию по запросу Заказчика.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4E13CF">
              <w:rPr>
                <w:sz w:val="24"/>
                <w:szCs w:val="24"/>
              </w:rPr>
              <w:t>8</w:t>
            </w:r>
            <w:r w:rsidRPr="00827851">
              <w:rPr>
                <w:sz w:val="24"/>
                <w:szCs w:val="24"/>
              </w:rPr>
              <w:t>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827851" w:rsidP="004E13CF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</w:t>
            </w:r>
            <w:r w:rsidR="004E13CF">
              <w:rPr>
                <w:bCs/>
                <w:sz w:val="24"/>
                <w:szCs w:val="24"/>
              </w:rPr>
              <w:t>9</w:t>
            </w:r>
            <w:bookmarkStart w:id="5" w:name="_GoBack"/>
            <w:bookmarkEnd w:id="5"/>
            <w:r w:rsidRPr="00827851">
              <w:rPr>
                <w:bCs/>
                <w:sz w:val="24"/>
                <w:szCs w:val="24"/>
              </w:rPr>
              <w:t>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EF606A" w:rsidP="00EF606A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337342">
              <w:rPr>
                <w:color w:val="000000"/>
                <w:szCs w:val="28"/>
              </w:rPr>
              <w:t xml:space="preserve">Поставляемое оборудование  должно соответствовать требованиям нормативных документов: ГОСТ Р МЭК 60950-2002, ГОСТ Р 51318.2299, ГОСТ Р 51318.2499, ГОСТ 26329-84, ГОСТ Р 51317.3.299, ГОСТ Р 51317.3.399, </w:t>
            </w:r>
            <w:proofErr w:type="spellStart"/>
            <w:r w:rsidRPr="00337342">
              <w:rPr>
                <w:color w:val="000000"/>
                <w:szCs w:val="28"/>
              </w:rPr>
              <w:t>МсанПиН</w:t>
            </w:r>
            <w:proofErr w:type="spellEnd"/>
            <w:r w:rsidRPr="00337342">
              <w:rPr>
                <w:color w:val="000000"/>
                <w:szCs w:val="28"/>
              </w:rPr>
              <w:t xml:space="preserve"> 00196, </w:t>
            </w:r>
            <w:proofErr w:type="spellStart"/>
            <w:r w:rsidRPr="00337342">
              <w:rPr>
                <w:color w:val="000000"/>
                <w:szCs w:val="28"/>
              </w:rPr>
              <w:t>СанПин</w:t>
            </w:r>
            <w:proofErr w:type="spellEnd"/>
            <w:r w:rsidRPr="00337342">
              <w:rPr>
                <w:color w:val="000000"/>
                <w:szCs w:val="28"/>
              </w:rPr>
              <w:t xml:space="preserve">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Р 50628-2000, ГОСТ 50839-2000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37342" w:rsidRPr="00337342" w:rsidRDefault="00337342" w:rsidP="00337342"/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51" w:rsidRPr="0094487D" w:rsidRDefault="003939B5" w:rsidP="00E12E24">
            <w:pPr>
              <w:suppressAutoHyphens/>
              <w:autoSpaceDE w:val="0"/>
              <w:autoSpaceDN w:val="0"/>
              <w:adjustRightInd w:val="0"/>
              <w:rPr>
                <w:bCs/>
                <w:szCs w:val="28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</w:tc>
      </w:tr>
    </w:tbl>
    <w:p w:rsidR="00DB6F28" w:rsidRDefault="00DB6F28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4E13CF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lastRenderedPageBreak/>
        <w:t xml:space="preserve"> </w:t>
      </w:r>
      <w:r w:rsidR="003939B5" w:rsidRPr="003939B5">
        <w:rPr>
          <w:sz w:val="28"/>
        </w:rPr>
        <w:t>РАЗДЕЛ 13. ДОПОЛНИТЕЛЬНЫЕ (ИНЫЕ) ТРЕБОВАНИЯ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BE4C31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 xml:space="preserve">14.1. Заключение о проведении специальной проверки </w:t>
            </w:r>
            <w:r w:rsidRPr="005E7208">
              <w:rPr>
                <w:color w:val="000000"/>
              </w:rPr>
              <w:t>по выявлению внедренных электронных устройств, предназначенных для негласного получения информации в технических средствах</w:t>
            </w:r>
            <w:r>
              <w:rPr>
                <w:color w:val="000000"/>
              </w:rPr>
              <w:t xml:space="preserve"> должно быть отправлено на бумажном и</w:t>
            </w:r>
            <w:r w:rsidRPr="004F4B39">
              <w:rPr>
                <w:color w:val="000000"/>
              </w:rPr>
              <w:t xml:space="preserve"> </w:t>
            </w:r>
            <w:r w:rsidRPr="004F4B39">
              <w:rPr>
                <w:color w:val="000000"/>
                <w:lang w:val="en-US"/>
              </w:rPr>
              <w:t>CD</w:t>
            </w:r>
            <w:r w:rsidRPr="004F4B39">
              <w:rPr>
                <w:color w:val="000000"/>
              </w:rPr>
              <w:t>/</w:t>
            </w:r>
            <w:r w:rsidRPr="004F4B39">
              <w:rPr>
                <w:color w:val="000000"/>
                <w:lang w:val="en-US"/>
              </w:rPr>
              <w:t>DVD</w:t>
            </w:r>
            <w:r>
              <w:rPr>
                <w:color w:val="000000"/>
              </w:rPr>
              <w:t xml:space="preserve"> носителях фельдсвязью по адресу: </w:t>
            </w:r>
            <w:r w:rsidRPr="00011D42">
              <w:rPr>
                <w:color w:val="000000"/>
              </w:rPr>
              <w:t>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ФГУП «Комбинат «</w:t>
            </w:r>
            <w:proofErr w:type="spellStart"/>
            <w:r w:rsidRPr="00011D42">
              <w:rPr>
                <w:color w:val="000000"/>
              </w:rPr>
              <w:t>Электрохимприбор</w:t>
            </w:r>
            <w:proofErr w:type="spellEnd"/>
            <w:r w:rsidRPr="00011D42">
              <w:rPr>
                <w:color w:val="000000"/>
              </w:rPr>
              <w:t>»</w:t>
            </w:r>
            <w:r>
              <w:rPr>
                <w:color w:val="000000"/>
              </w:rPr>
              <w:t>, Коммунистический проспект, д. 6 а.</w:t>
            </w:r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F145C" w:rsidRPr="003F145C" w:rsidRDefault="003F145C" w:rsidP="003F145C"/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>Начальник ОСК</w:t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 w:rsidRPr="00216A4C">
        <w:rPr>
          <w:bCs/>
          <w:sz w:val="28"/>
          <w:szCs w:val="28"/>
        </w:rPr>
        <w:t>Ю.В. Нечаев</w:t>
      </w: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337342">
      <w:headerReference w:type="default" r:id="rId13"/>
      <w:footerReference w:type="default" r:id="rId14"/>
      <w:pgSz w:w="11907" w:h="16840"/>
      <w:pgMar w:top="1134" w:right="567" w:bottom="993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C5F" w:rsidRDefault="00787C5F" w:rsidP="009D329B">
      <w:r>
        <w:separator/>
      </w:r>
    </w:p>
  </w:endnote>
  <w:endnote w:type="continuationSeparator" w:id="0">
    <w:p w:rsidR="00787C5F" w:rsidRDefault="00787C5F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0861431"/>
      <w:docPartObj>
        <w:docPartGallery w:val="Page Numbers (Bottom of Page)"/>
        <w:docPartUnique/>
      </w:docPartObj>
    </w:sdtPr>
    <w:sdtEndPr/>
    <w:sdtContent>
      <w:p w:rsidR="00A11F8A" w:rsidRDefault="00A11F8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3CF">
          <w:rPr>
            <w:noProof/>
          </w:rPr>
          <w:t>11</w:t>
        </w:r>
        <w:r>
          <w:fldChar w:fldCharType="end"/>
        </w:r>
      </w:p>
    </w:sdtContent>
  </w:sdt>
  <w:p w:rsidR="00787C5F" w:rsidRDefault="00787C5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F8A" w:rsidRDefault="00A11F8A">
    <w:pPr>
      <w:pStyle w:val="a9"/>
      <w:jc w:val="center"/>
    </w:pPr>
  </w:p>
  <w:p w:rsidR="00787C5F" w:rsidRDefault="00787C5F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C5F" w:rsidRDefault="00787C5F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C5F" w:rsidRDefault="00787C5F" w:rsidP="009D329B">
      <w:r>
        <w:separator/>
      </w:r>
    </w:p>
  </w:footnote>
  <w:footnote w:type="continuationSeparator" w:id="0">
    <w:p w:rsidR="00787C5F" w:rsidRDefault="00787C5F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C5F" w:rsidRPr="00E7125B" w:rsidRDefault="00787C5F">
    <w:pPr>
      <w:pStyle w:val="a7"/>
      <w:jc w:val="center"/>
      <w:rPr>
        <w:rFonts w:ascii="Times New Roman" w:hAnsi="Times New Roman"/>
        <w:sz w:val="24"/>
      </w:rPr>
    </w:pPr>
  </w:p>
  <w:p w:rsidR="00787C5F" w:rsidRDefault="00787C5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C5F" w:rsidRPr="00E7125B" w:rsidRDefault="00787C5F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C5F" w:rsidRPr="00260262" w:rsidRDefault="00787C5F" w:rsidP="0026026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20B66B5"/>
    <w:multiLevelType w:val="hybridMultilevel"/>
    <w:tmpl w:val="4F26C4EE"/>
    <w:lvl w:ilvl="0" w:tplc="4FEC656C">
      <w:start w:val="1"/>
      <w:numFmt w:val="decimal"/>
      <w:lvlText w:val="11.%1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648E7"/>
    <w:multiLevelType w:val="multilevel"/>
    <w:tmpl w:val="26F83C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CC7F59"/>
    <w:multiLevelType w:val="hybridMultilevel"/>
    <w:tmpl w:val="09127A06"/>
    <w:lvl w:ilvl="0" w:tplc="D2325F2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 w15:restartNumberingAfterBreak="0">
    <w:nsid w:val="35C2223E"/>
    <w:multiLevelType w:val="hybridMultilevel"/>
    <w:tmpl w:val="C9287AB2"/>
    <w:lvl w:ilvl="0" w:tplc="0B08AA40">
      <w:start w:val="1"/>
      <w:numFmt w:val="decimal"/>
      <w:lvlText w:val="14.%1"/>
      <w:lvlJc w:val="left"/>
      <w:pPr>
        <w:ind w:left="54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E336150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45994D59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6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 w15:restartNumberingAfterBreak="0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D7EBB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57"/>
        </w:tabs>
        <w:ind w:left="1857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97"/>
        </w:tabs>
        <w:ind w:left="3297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017"/>
        </w:tabs>
        <w:ind w:left="4017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57"/>
        </w:tabs>
        <w:ind w:left="5457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77"/>
        </w:tabs>
        <w:ind w:left="6177" w:hanging="360"/>
      </w:pPr>
      <w:rPr>
        <w:rFonts w:cs="Times New Roman"/>
      </w:rPr>
    </w:lvl>
  </w:abstractNum>
  <w:abstractNum w:abstractNumId="29" w15:restartNumberingAfterBreak="0">
    <w:nsid w:val="4F91211C"/>
    <w:multiLevelType w:val="multilevel"/>
    <w:tmpl w:val="CC28BF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0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2" w15:restartNumberingAfterBreak="0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 w15:restartNumberingAfterBreak="0">
    <w:nsid w:val="5EA10B3C"/>
    <w:multiLevelType w:val="multilevel"/>
    <w:tmpl w:val="7BFC085C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 w15:restartNumberingAfterBreak="0">
    <w:nsid w:val="62B330D0"/>
    <w:multiLevelType w:val="multilevel"/>
    <w:tmpl w:val="12B408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b w:val="0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64862B95"/>
    <w:multiLevelType w:val="multilevel"/>
    <w:tmpl w:val="514E922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 w15:restartNumberingAfterBreak="0">
    <w:nsid w:val="6B60036B"/>
    <w:multiLevelType w:val="multilevel"/>
    <w:tmpl w:val="B77450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 w15:restartNumberingAfterBreak="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 w15:restartNumberingAfterBreak="0">
    <w:nsid w:val="6DF52B25"/>
    <w:multiLevelType w:val="hybridMultilevel"/>
    <w:tmpl w:val="E9E0B534"/>
    <w:lvl w:ilvl="0" w:tplc="FFFFFFFF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 w15:restartNumberingAfterBreak="0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 w15:restartNumberingAfterBreak="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 w15:restartNumberingAfterBreak="0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D4684F"/>
    <w:multiLevelType w:val="multilevel"/>
    <w:tmpl w:val="D90653B6"/>
    <w:lvl w:ilvl="0">
      <w:start w:val="50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3"/>
  </w:num>
  <w:num w:numId="13">
    <w:abstractNumId w:val="16"/>
  </w:num>
  <w:num w:numId="14">
    <w:abstractNumId w:val="12"/>
  </w:num>
  <w:num w:numId="15">
    <w:abstractNumId w:val="14"/>
  </w:num>
  <w:num w:numId="16">
    <w:abstractNumId w:val="18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</w:num>
  <w:num w:numId="3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44"/>
  </w:num>
  <w:num w:numId="43">
    <w:abstractNumId w:val="22"/>
  </w:num>
  <w:num w:numId="4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</w:num>
  <w:num w:numId="46">
    <w:abstractNumId w:val="38"/>
  </w:num>
  <w:num w:numId="47">
    <w:abstractNumId w:val="7"/>
  </w:num>
  <w:num w:numId="48">
    <w:abstractNumId w:val="6"/>
  </w:num>
  <w:num w:numId="49">
    <w:abstractNumId w:val="35"/>
  </w:num>
  <w:num w:numId="50">
    <w:abstractNumId w:val="5"/>
  </w:num>
  <w:num w:numId="51">
    <w:abstractNumId w:val="41"/>
  </w:num>
  <w:num w:numId="52">
    <w:abstractNumId w:val="49"/>
  </w:num>
  <w:num w:numId="53">
    <w:abstractNumId w:val="23"/>
  </w:num>
  <w:num w:numId="54">
    <w:abstractNumId w:val="27"/>
  </w:num>
  <w:num w:numId="55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02C14"/>
    <w:rsid w:val="00133F31"/>
    <w:rsid w:val="00141356"/>
    <w:rsid w:val="00154C20"/>
    <w:rsid w:val="00160163"/>
    <w:rsid w:val="00162F51"/>
    <w:rsid w:val="00163426"/>
    <w:rsid w:val="0016510C"/>
    <w:rsid w:val="00171855"/>
    <w:rsid w:val="00175838"/>
    <w:rsid w:val="001770BF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1FB"/>
    <w:rsid w:val="001C2577"/>
    <w:rsid w:val="001D1A32"/>
    <w:rsid w:val="001E1498"/>
    <w:rsid w:val="00206629"/>
    <w:rsid w:val="0022586F"/>
    <w:rsid w:val="00225D1F"/>
    <w:rsid w:val="002408F5"/>
    <w:rsid w:val="002435A7"/>
    <w:rsid w:val="00253A22"/>
    <w:rsid w:val="00256FCF"/>
    <w:rsid w:val="00257C7B"/>
    <w:rsid w:val="00260262"/>
    <w:rsid w:val="002665A9"/>
    <w:rsid w:val="00266F3C"/>
    <w:rsid w:val="00271018"/>
    <w:rsid w:val="00271B71"/>
    <w:rsid w:val="002725E5"/>
    <w:rsid w:val="002A368A"/>
    <w:rsid w:val="002A603D"/>
    <w:rsid w:val="002B314F"/>
    <w:rsid w:val="002B371C"/>
    <w:rsid w:val="002C5856"/>
    <w:rsid w:val="002D5432"/>
    <w:rsid w:val="002E3F75"/>
    <w:rsid w:val="002F1A3C"/>
    <w:rsid w:val="00306865"/>
    <w:rsid w:val="00306C60"/>
    <w:rsid w:val="003102E3"/>
    <w:rsid w:val="00320877"/>
    <w:rsid w:val="003209BA"/>
    <w:rsid w:val="00337342"/>
    <w:rsid w:val="003445AF"/>
    <w:rsid w:val="003530CC"/>
    <w:rsid w:val="003552ED"/>
    <w:rsid w:val="00356A69"/>
    <w:rsid w:val="00362A68"/>
    <w:rsid w:val="00371C57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1997"/>
    <w:rsid w:val="00466BEA"/>
    <w:rsid w:val="0046703C"/>
    <w:rsid w:val="00476409"/>
    <w:rsid w:val="00490C8B"/>
    <w:rsid w:val="004911A5"/>
    <w:rsid w:val="004A1643"/>
    <w:rsid w:val="004B25D4"/>
    <w:rsid w:val="004B7C7B"/>
    <w:rsid w:val="004C017F"/>
    <w:rsid w:val="004C092B"/>
    <w:rsid w:val="004C4089"/>
    <w:rsid w:val="004E0A3D"/>
    <w:rsid w:val="004E13CF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362C1"/>
    <w:rsid w:val="00540C42"/>
    <w:rsid w:val="00545D4A"/>
    <w:rsid w:val="00571207"/>
    <w:rsid w:val="0057227C"/>
    <w:rsid w:val="00572B8F"/>
    <w:rsid w:val="0058239E"/>
    <w:rsid w:val="005826CA"/>
    <w:rsid w:val="00583605"/>
    <w:rsid w:val="0058464B"/>
    <w:rsid w:val="00585735"/>
    <w:rsid w:val="00587B98"/>
    <w:rsid w:val="005B39D9"/>
    <w:rsid w:val="005C3BB1"/>
    <w:rsid w:val="005D3B57"/>
    <w:rsid w:val="005E6746"/>
    <w:rsid w:val="005E7F4C"/>
    <w:rsid w:val="00615C97"/>
    <w:rsid w:val="0062273B"/>
    <w:rsid w:val="006251BF"/>
    <w:rsid w:val="006337CA"/>
    <w:rsid w:val="006360A4"/>
    <w:rsid w:val="006402F1"/>
    <w:rsid w:val="006410C3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51236"/>
    <w:rsid w:val="0076322A"/>
    <w:rsid w:val="00776DBA"/>
    <w:rsid w:val="00780A2D"/>
    <w:rsid w:val="00782100"/>
    <w:rsid w:val="007847A1"/>
    <w:rsid w:val="00784B76"/>
    <w:rsid w:val="00787C5F"/>
    <w:rsid w:val="00791176"/>
    <w:rsid w:val="007A225C"/>
    <w:rsid w:val="007A2E5F"/>
    <w:rsid w:val="007A3E14"/>
    <w:rsid w:val="007A5E16"/>
    <w:rsid w:val="007B1385"/>
    <w:rsid w:val="007C0103"/>
    <w:rsid w:val="007D0AEC"/>
    <w:rsid w:val="007E6DA7"/>
    <w:rsid w:val="007E7068"/>
    <w:rsid w:val="007F1598"/>
    <w:rsid w:val="00801370"/>
    <w:rsid w:val="00811B56"/>
    <w:rsid w:val="008165F6"/>
    <w:rsid w:val="00824AE5"/>
    <w:rsid w:val="00825542"/>
    <w:rsid w:val="00827851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2E0C"/>
    <w:rsid w:val="008E7782"/>
    <w:rsid w:val="008F065F"/>
    <w:rsid w:val="008F0D0E"/>
    <w:rsid w:val="008F65C2"/>
    <w:rsid w:val="00904907"/>
    <w:rsid w:val="00913E66"/>
    <w:rsid w:val="009207EF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800DB"/>
    <w:rsid w:val="009841EF"/>
    <w:rsid w:val="0099749F"/>
    <w:rsid w:val="009A2444"/>
    <w:rsid w:val="009A5432"/>
    <w:rsid w:val="009A64DB"/>
    <w:rsid w:val="009B210A"/>
    <w:rsid w:val="009B270A"/>
    <w:rsid w:val="009C1565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11F8A"/>
    <w:rsid w:val="00A24C2F"/>
    <w:rsid w:val="00A2702A"/>
    <w:rsid w:val="00A27738"/>
    <w:rsid w:val="00A360AD"/>
    <w:rsid w:val="00A40ED2"/>
    <w:rsid w:val="00A419E6"/>
    <w:rsid w:val="00A53F1A"/>
    <w:rsid w:val="00A612BB"/>
    <w:rsid w:val="00A65792"/>
    <w:rsid w:val="00A722F8"/>
    <w:rsid w:val="00A7243F"/>
    <w:rsid w:val="00A91601"/>
    <w:rsid w:val="00A926DB"/>
    <w:rsid w:val="00A92AC2"/>
    <w:rsid w:val="00AA4BB1"/>
    <w:rsid w:val="00AB385A"/>
    <w:rsid w:val="00AB6048"/>
    <w:rsid w:val="00AC4456"/>
    <w:rsid w:val="00AC6302"/>
    <w:rsid w:val="00AD7D88"/>
    <w:rsid w:val="00AE53D3"/>
    <w:rsid w:val="00AF69E0"/>
    <w:rsid w:val="00AF6AF5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0CB1"/>
    <w:rsid w:val="00B4188F"/>
    <w:rsid w:val="00B44707"/>
    <w:rsid w:val="00B50032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D2412"/>
    <w:rsid w:val="00BD35F5"/>
    <w:rsid w:val="00BD6032"/>
    <w:rsid w:val="00BE17A9"/>
    <w:rsid w:val="00BE397F"/>
    <w:rsid w:val="00BE4C31"/>
    <w:rsid w:val="00BF29B8"/>
    <w:rsid w:val="00C112A5"/>
    <w:rsid w:val="00C17CDC"/>
    <w:rsid w:val="00C203C7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7F9B"/>
    <w:rsid w:val="00D06B6B"/>
    <w:rsid w:val="00D12106"/>
    <w:rsid w:val="00D12B9F"/>
    <w:rsid w:val="00D139E8"/>
    <w:rsid w:val="00D14669"/>
    <w:rsid w:val="00D16479"/>
    <w:rsid w:val="00D20FFE"/>
    <w:rsid w:val="00D21302"/>
    <w:rsid w:val="00D25646"/>
    <w:rsid w:val="00D348E3"/>
    <w:rsid w:val="00D438FF"/>
    <w:rsid w:val="00D46B37"/>
    <w:rsid w:val="00D62C53"/>
    <w:rsid w:val="00D6464F"/>
    <w:rsid w:val="00D66661"/>
    <w:rsid w:val="00D829EA"/>
    <w:rsid w:val="00D84055"/>
    <w:rsid w:val="00D87C85"/>
    <w:rsid w:val="00D962EA"/>
    <w:rsid w:val="00D975F4"/>
    <w:rsid w:val="00DB6013"/>
    <w:rsid w:val="00DB6F28"/>
    <w:rsid w:val="00DC43A4"/>
    <w:rsid w:val="00DC5FD1"/>
    <w:rsid w:val="00DD026C"/>
    <w:rsid w:val="00DD66F1"/>
    <w:rsid w:val="00E12E24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2313"/>
    <w:rsid w:val="00E831D0"/>
    <w:rsid w:val="00E86DC0"/>
    <w:rsid w:val="00E92434"/>
    <w:rsid w:val="00E95C1E"/>
    <w:rsid w:val="00E962A6"/>
    <w:rsid w:val="00EA0695"/>
    <w:rsid w:val="00EA1EA8"/>
    <w:rsid w:val="00EB69C7"/>
    <w:rsid w:val="00EC094D"/>
    <w:rsid w:val="00EC66D9"/>
    <w:rsid w:val="00EC7204"/>
    <w:rsid w:val="00ED5AA4"/>
    <w:rsid w:val="00EE6861"/>
    <w:rsid w:val="00EF0D9A"/>
    <w:rsid w:val="00EF4156"/>
    <w:rsid w:val="00EF606A"/>
    <w:rsid w:val="00F034D2"/>
    <w:rsid w:val="00F13394"/>
    <w:rsid w:val="00F1410B"/>
    <w:rsid w:val="00F205BF"/>
    <w:rsid w:val="00F231C9"/>
    <w:rsid w:val="00F30932"/>
    <w:rsid w:val="00F32702"/>
    <w:rsid w:val="00F56FCD"/>
    <w:rsid w:val="00F5784A"/>
    <w:rsid w:val="00F717FF"/>
    <w:rsid w:val="00F720CB"/>
    <w:rsid w:val="00F7466D"/>
    <w:rsid w:val="00F80445"/>
    <w:rsid w:val="00F82A89"/>
    <w:rsid w:val="00F83747"/>
    <w:rsid w:val="00F84C2D"/>
    <w:rsid w:val="00F84E24"/>
    <w:rsid w:val="00F856E7"/>
    <w:rsid w:val="00F91D5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418BC8F3-020A-4165-AD60-19ABF966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D6C5D-5DEA-48C1-B027-E1B879515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14</Pages>
  <Words>2971</Words>
  <Characters>16940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14</cp:revision>
  <cp:lastPrinted>2015-04-29T05:54:00Z</cp:lastPrinted>
  <dcterms:created xsi:type="dcterms:W3CDTF">2015-04-24T07:47:00Z</dcterms:created>
  <dcterms:modified xsi:type="dcterms:W3CDTF">2015-09-08T07:10:00Z</dcterms:modified>
</cp:coreProperties>
</file>