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4928"/>
        <w:gridCol w:w="5245"/>
      </w:tblGrid>
      <w:tr w:rsidR="00855B77" w:rsidRPr="002B7C3E" w:rsidTr="000F36DC">
        <w:trPr>
          <w:trHeight w:val="2144"/>
        </w:trPr>
        <w:tc>
          <w:tcPr>
            <w:tcW w:w="10173" w:type="dxa"/>
            <w:gridSpan w:val="2"/>
          </w:tcPr>
          <w:p w:rsidR="00855B77" w:rsidRPr="002B7C3E" w:rsidRDefault="00855B77" w:rsidP="000F36DC">
            <w:pPr>
              <w:pStyle w:val="a3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55B77" w:rsidRPr="002B7C3E" w:rsidRDefault="00855B77" w:rsidP="000F36DC">
            <w:pPr>
              <w:pStyle w:val="a3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55B77" w:rsidRPr="002B7C3E" w:rsidRDefault="00855B77" w:rsidP="000F36DC">
            <w:pPr>
              <w:pStyle w:val="a3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855B77" w:rsidRPr="002B7C3E" w:rsidRDefault="00855B77" w:rsidP="000F36DC">
            <w:pPr>
              <w:pStyle w:val="a3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855B77" w:rsidRPr="002B7C3E" w:rsidRDefault="00855B77" w:rsidP="000F36D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91A35">
              <w:rPr>
                <w:rFonts w:ascii="Times New Roman" w:hAnsi="Times New Roman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855B77" w:rsidRPr="002B7C3E" w:rsidTr="000F36DC">
        <w:trPr>
          <w:trHeight w:val="119"/>
        </w:trPr>
        <w:tc>
          <w:tcPr>
            <w:tcW w:w="4928" w:type="dxa"/>
          </w:tcPr>
          <w:p w:rsidR="00855B77" w:rsidRPr="002B7C3E" w:rsidRDefault="00855B77" w:rsidP="000F36DC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855B77" w:rsidRPr="00D647DD" w:rsidRDefault="00855B77" w:rsidP="000F36D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855B77" w:rsidRPr="002B7C3E" w:rsidTr="000F36DC">
        <w:trPr>
          <w:trHeight w:val="536"/>
        </w:trPr>
        <w:tc>
          <w:tcPr>
            <w:tcW w:w="4928" w:type="dxa"/>
          </w:tcPr>
          <w:p w:rsidR="00855B77" w:rsidRPr="002B7C3E" w:rsidRDefault="00855B77" w:rsidP="000F36DC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855B77" w:rsidRPr="00D647DD" w:rsidRDefault="00855B77" w:rsidP="00855B7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855B77" w:rsidRPr="00D647DD" w:rsidRDefault="00855B77" w:rsidP="000F36D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5B77" w:rsidRPr="002B7C3E" w:rsidTr="000F36DC">
        <w:trPr>
          <w:trHeight w:val="152"/>
        </w:trPr>
        <w:tc>
          <w:tcPr>
            <w:tcW w:w="4928" w:type="dxa"/>
          </w:tcPr>
          <w:p w:rsidR="00855B77" w:rsidRPr="002B7C3E" w:rsidRDefault="00855B77" w:rsidP="000F36DC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855B77" w:rsidRPr="00D647DD" w:rsidRDefault="00855B77" w:rsidP="000F36D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855B77" w:rsidRPr="002B7C3E" w:rsidTr="000F36DC">
        <w:trPr>
          <w:trHeight w:val="370"/>
        </w:trPr>
        <w:tc>
          <w:tcPr>
            <w:tcW w:w="4928" w:type="dxa"/>
          </w:tcPr>
          <w:p w:rsidR="00855B77" w:rsidRPr="002B7C3E" w:rsidRDefault="00855B77" w:rsidP="000F36DC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855B77" w:rsidRPr="000D79D7" w:rsidRDefault="00855B77" w:rsidP="000F36DC">
            <w:pPr>
              <w:contextualSpacing/>
              <w:jc w:val="center"/>
              <w:rPr>
                <w:sz w:val="28"/>
                <w:szCs w:val="28"/>
              </w:rPr>
            </w:pPr>
            <w:r w:rsidRPr="002F13BC">
              <w:rPr>
                <w:sz w:val="28"/>
                <w:szCs w:val="28"/>
              </w:rPr>
              <w:t>«____»__</w:t>
            </w:r>
            <w:r>
              <w:rPr>
                <w:sz w:val="28"/>
                <w:szCs w:val="28"/>
              </w:rPr>
              <w:t>_________</w:t>
            </w:r>
            <w:r w:rsidRPr="002F13BC">
              <w:rPr>
                <w:sz w:val="28"/>
                <w:szCs w:val="28"/>
              </w:rPr>
              <w:t>_______ 201</w:t>
            </w:r>
            <w:r>
              <w:rPr>
                <w:sz w:val="28"/>
                <w:szCs w:val="28"/>
              </w:rPr>
              <w:t>2</w:t>
            </w:r>
            <w:r w:rsidRPr="002F13BC">
              <w:rPr>
                <w:sz w:val="28"/>
                <w:szCs w:val="28"/>
              </w:rPr>
              <w:t xml:space="preserve"> г</w:t>
            </w:r>
          </w:p>
        </w:tc>
      </w:tr>
    </w:tbl>
    <w:p w:rsidR="00855B77" w:rsidRDefault="00855B77" w:rsidP="00855B77"/>
    <w:p w:rsidR="00855B77" w:rsidRPr="00E811AB" w:rsidRDefault="00855B77" w:rsidP="00855B77"/>
    <w:p w:rsidR="00855B77" w:rsidRPr="00E811AB" w:rsidRDefault="00855B77" w:rsidP="00855B77"/>
    <w:p w:rsidR="00855B77" w:rsidRPr="00E811AB" w:rsidRDefault="00855B77" w:rsidP="00855B77"/>
    <w:p w:rsidR="00855B77" w:rsidRDefault="00855B77" w:rsidP="00855B77">
      <w:pPr>
        <w:jc w:val="center"/>
        <w:rPr>
          <w:b/>
          <w:caps/>
          <w:sz w:val="28"/>
          <w:szCs w:val="28"/>
        </w:rPr>
      </w:pPr>
      <w:r w:rsidRPr="00855DA8">
        <w:rPr>
          <w:b/>
          <w:caps/>
          <w:sz w:val="28"/>
          <w:szCs w:val="28"/>
        </w:rPr>
        <w:t>ИЗВЕЩЕНИЕ</w:t>
      </w:r>
    </w:p>
    <w:p w:rsidR="00855B77" w:rsidRPr="00855B77" w:rsidRDefault="00855B77" w:rsidP="00855B77">
      <w:pPr>
        <w:jc w:val="center"/>
        <w:rPr>
          <w:b/>
          <w:caps/>
          <w:sz w:val="28"/>
          <w:szCs w:val="28"/>
        </w:rPr>
      </w:pPr>
      <w:r w:rsidRPr="00855DA8">
        <w:rPr>
          <w:b/>
          <w:caps/>
          <w:sz w:val="28"/>
          <w:szCs w:val="28"/>
        </w:rPr>
        <w:t xml:space="preserve">ОБ ОТКАЗЕ ОТ ПРОВЕДЕНИЯ ОТКРЫТОГО ЗАПРОСА </w:t>
      </w:r>
      <w:r w:rsidR="006C36E8">
        <w:rPr>
          <w:b/>
          <w:caps/>
          <w:sz w:val="28"/>
          <w:szCs w:val="28"/>
        </w:rPr>
        <w:t xml:space="preserve">ПРЕДЛОЖЕНИЙ </w:t>
      </w:r>
      <w:r w:rsidRPr="00855B77">
        <w:rPr>
          <w:b/>
          <w:caps/>
          <w:sz w:val="28"/>
          <w:szCs w:val="28"/>
        </w:rPr>
        <w:t xml:space="preserve">В </w:t>
      </w:r>
      <w:r w:rsidRPr="00855DA8">
        <w:rPr>
          <w:b/>
          <w:caps/>
          <w:sz w:val="28"/>
          <w:szCs w:val="28"/>
        </w:rPr>
        <w:t xml:space="preserve">ЭЛЕКТРОННОЙ ФОРМЕ НА </w:t>
      </w:r>
      <w:r w:rsidRPr="00855B77">
        <w:rPr>
          <w:b/>
          <w:caps/>
          <w:sz w:val="28"/>
          <w:szCs w:val="28"/>
        </w:rPr>
        <w:t xml:space="preserve">Право заключения договора на выполнение работ по разработке проектной и рабочей документации на реставрацию и ремонт объекта культурного наследия «Петровский яхт-клуб </w:t>
      </w:r>
      <w:r>
        <w:rPr>
          <w:b/>
          <w:caps/>
          <w:sz w:val="28"/>
          <w:szCs w:val="28"/>
        </w:rPr>
        <w:br/>
      </w:r>
      <w:r w:rsidRPr="00855B77">
        <w:rPr>
          <w:b/>
          <w:caps/>
          <w:sz w:val="28"/>
          <w:szCs w:val="28"/>
        </w:rPr>
        <w:t xml:space="preserve">(в XIX веке – дача </w:t>
      </w:r>
      <w:proofErr w:type="spellStart"/>
      <w:r w:rsidRPr="00855B77">
        <w:rPr>
          <w:b/>
          <w:caps/>
          <w:sz w:val="28"/>
          <w:szCs w:val="28"/>
        </w:rPr>
        <w:t>Алсуфьевых</w:t>
      </w:r>
      <w:proofErr w:type="spellEnd"/>
      <w:r w:rsidRPr="00855B77">
        <w:rPr>
          <w:b/>
          <w:caps/>
          <w:sz w:val="28"/>
          <w:szCs w:val="28"/>
        </w:rPr>
        <w:t>)» (12/736-705; 2460/86)</w:t>
      </w:r>
    </w:p>
    <w:p w:rsidR="00855B77" w:rsidRDefault="00855B77" w:rsidP="00855B77">
      <w:pPr>
        <w:contextualSpacing/>
        <w:jc w:val="center"/>
        <w:rPr>
          <w:sz w:val="28"/>
          <w:szCs w:val="28"/>
        </w:rPr>
      </w:pPr>
      <w:r w:rsidRPr="001D4E5E">
        <w:rPr>
          <w:sz w:val="28"/>
          <w:szCs w:val="28"/>
        </w:rPr>
        <w:tab/>
      </w:r>
    </w:p>
    <w:p w:rsidR="00855B77" w:rsidRDefault="00855B77" w:rsidP="00855B77">
      <w:pPr>
        <w:contextualSpacing/>
        <w:jc w:val="center"/>
        <w:rPr>
          <w:sz w:val="28"/>
          <w:szCs w:val="28"/>
        </w:rPr>
      </w:pPr>
      <w:r w:rsidRPr="001D4E5E">
        <w:rPr>
          <w:sz w:val="28"/>
          <w:szCs w:val="28"/>
        </w:rPr>
        <w:t xml:space="preserve">Уважаемые господа! </w:t>
      </w:r>
    </w:p>
    <w:p w:rsidR="00855B77" w:rsidRPr="001D4E5E" w:rsidRDefault="00855B77" w:rsidP="00855B77">
      <w:pPr>
        <w:contextualSpacing/>
        <w:jc w:val="center"/>
        <w:rPr>
          <w:sz w:val="28"/>
          <w:szCs w:val="28"/>
        </w:rPr>
      </w:pPr>
    </w:p>
    <w:p w:rsidR="00855B77" w:rsidRPr="00855B77" w:rsidRDefault="00855B77" w:rsidP="00855B77">
      <w:pPr>
        <w:ind w:firstLine="708"/>
        <w:jc w:val="both"/>
        <w:rPr>
          <w:b/>
          <w:caps/>
          <w:sz w:val="28"/>
          <w:szCs w:val="28"/>
        </w:rPr>
      </w:pPr>
      <w:proofErr w:type="gramStart"/>
      <w:r w:rsidRPr="001D4E5E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п. 19</w:t>
      </w:r>
      <w:r w:rsidRPr="001D4E5E">
        <w:rPr>
          <w:sz w:val="28"/>
          <w:szCs w:val="28"/>
        </w:rPr>
        <w:t xml:space="preserve">.5.4 Единого отраслевого стандарта закупок (положение о закупке) </w:t>
      </w:r>
      <w:proofErr w:type="spellStart"/>
      <w:r w:rsidRPr="001D4E5E">
        <w:rPr>
          <w:sz w:val="28"/>
          <w:szCs w:val="28"/>
        </w:rPr>
        <w:t>Госкорпорации</w:t>
      </w:r>
      <w:proofErr w:type="spellEnd"/>
      <w:r w:rsidRPr="001D4E5E">
        <w:rPr>
          <w:sz w:val="28"/>
          <w:szCs w:val="28"/>
        </w:rPr>
        <w:t xml:space="preserve"> «</w:t>
      </w:r>
      <w:proofErr w:type="spellStart"/>
      <w:r w:rsidRPr="001D4E5E">
        <w:rPr>
          <w:sz w:val="28"/>
          <w:szCs w:val="28"/>
        </w:rPr>
        <w:t>Росатом</w:t>
      </w:r>
      <w:proofErr w:type="spellEnd"/>
      <w:r w:rsidRPr="001D4E5E">
        <w:rPr>
          <w:sz w:val="28"/>
          <w:szCs w:val="28"/>
        </w:rPr>
        <w:t xml:space="preserve">», Заказчиком принято решение об отказе от проведения открытого </w:t>
      </w:r>
      <w:r w:rsidRPr="00855B77">
        <w:rPr>
          <w:sz w:val="28"/>
          <w:szCs w:val="28"/>
        </w:rPr>
        <w:t xml:space="preserve">запроса </w:t>
      </w:r>
      <w:r w:rsidR="006C36E8" w:rsidRPr="006C36E8">
        <w:rPr>
          <w:sz w:val="28"/>
          <w:szCs w:val="28"/>
        </w:rPr>
        <w:t xml:space="preserve">предложений </w:t>
      </w:r>
      <w:r w:rsidRPr="00855B77">
        <w:rPr>
          <w:sz w:val="28"/>
          <w:szCs w:val="28"/>
        </w:rPr>
        <w:t>в электронной форме на право заключения договора на выполнение работ по разработке проектной и рабочей документации на реставрацию и ремонт объекта культурного наследия «</w:t>
      </w:r>
      <w:r>
        <w:rPr>
          <w:sz w:val="28"/>
          <w:szCs w:val="28"/>
        </w:rPr>
        <w:t>П</w:t>
      </w:r>
      <w:r w:rsidRPr="00855B77">
        <w:rPr>
          <w:sz w:val="28"/>
          <w:szCs w:val="28"/>
        </w:rPr>
        <w:t xml:space="preserve">етровский яхт-клуб </w:t>
      </w:r>
      <w:r>
        <w:rPr>
          <w:sz w:val="28"/>
          <w:szCs w:val="28"/>
        </w:rPr>
        <w:t xml:space="preserve"> </w:t>
      </w:r>
      <w:r w:rsidRPr="00855B77">
        <w:rPr>
          <w:sz w:val="28"/>
          <w:szCs w:val="28"/>
        </w:rPr>
        <w:t xml:space="preserve">(в XIX веке – дача </w:t>
      </w:r>
      <w:proofErr w:type="spellStart"/>
      <w:r>
        <w:rPr>
          <w:sz w:val="28"/>
          <w:szCs w:val="28"/>
        </w:rPr>
        <w:t>А</w:t>
      </w:r>
      <w:r w:rsidRPr="00855B77">
        <w:rPr>
          <w:sz w:val="28"/>
          <w:szCs w:val="28"/>
        </w:rPr>
        <w:t>лсуфьевых</w:t>
      </w:r>
      <w:proofErr w:type="spellEnd"/>
      <w:r w:rsidRPr="00855B77">
        <w:rPr>
          <w:sz w:val="28"/>
          <w:szCs w:val="28"/>
        </w:rPr>
        <w:t>)» (12/736-705;</w:t>
      </w:r>
      <w:proofErr w:type="gramEnd"/>
      <w:r w:rsidRPr="00855B77">
        <w:rPr>
          <w:sz w:val="28"/>
          <w:szCs w:val="28"/>
        </w:rPr>
        <w:t xml:space="preserve"> </w:t>
      </w:r>
      <w:proofErr w:type="gramStart"/>
      <w:r w:rsidRPr="00855B77">
        <w:rPr>
          <w:sz w:val="28"/>
          <w:szCs w:val="28"/>
        </w:rPr>
        <w:t>2460/86)</w:t>
      </w:r>
      <w:r>
        <w:rPr>
          <w:sz w:val="28"/>
          <w:szCs w:val="28"/>
        </w:rPr>
        <w:t>.</w:t>
      </w:r>
      <w:proofErr w:type="gramEnd"/>
    </w:p>
    <w:p w:rsidR="00855B77" w:rsidRPr="001D4E5E" w:rsidRDefault="00855B77" w:rsidP="00855B77">
      <w:pPr>
        <w:ind w:firstLine="708"/>
        <w:jc w:val="both"/>
        <w:rPr>
          <w:sz w:val="28"/>
          <w:szCs w:val="28"/>
        </w:rPr>
      </w:pPr>
    </w:p>
    <w:p w:rsidR="00855B77" w:rsidRPr="001D4E5E" w:rsidRDefault="00855B77" w:rsidP="00855B77">
      <w:pPr>
        <w:pStyle w:val="a4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1D4E5E">
        <w:rPr>
          <w:sz w:val="28"/>
          <w:szCs w:val="28"/>
        </w:rPr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1D4E5E">
        <w:rPr>
          <w:sz w:val="28"/>
          <w:szCs w:val="28"/>
        </w:rPr>
        <w:t>Госкорпорации</w:t>
      </w:r>
      <w:proofErr w:type="spellEnd"/>
      <w:r w:rsidRPr="001D4E5E">
        <w:rPr>
          <w:sz w:val="28"/>
          <w:szCs w:val="28"/>
        </w:rPr>
        <w:t xml:space="preserve"> «</w:t>
      </w:r>
      <w:proofErr w:type="spellStart"/>
      <w:r w:rsidRPr="001D4E5E">
        <w:rPr>
          <w:sz w:val="28"/>
          <w:szCs w:val="28"/>
        </w:rPr>
        <w:t>Росатом</w:t>
      </w:r>
      <w:proofErr w:type="spellEnd"/>
      <w:r w:rsidRPr="001D4E5E">
        <w:rPr>
          <w:sz w:val="28"/>
          <w:szCs w:val="28"/>
        </w:rPr>
        <w:t xml:space="preserve">» по адресу в сети Интернет: </w:t>
      </w:r>
      <w:hyperlink r:id="rId4" w:history="1">
        <w:r w:rsidRPr="001D4E5E">
          <w:rPr>
            <w:sz w:val="28"/>
            <w:szCs w:val="28"/>
          </w:rPr>
          <w:t>http://zakupki.rosatom.ru</w:t>
        </w:r>
      </w:hyperlink>
      <w:r w:rsidRPr="001D4E5E">
        <w:rPr>
          <w:sz w:val="28"/>
          <w:szCs w:val="28"/>
        </w:rPr>
        <w:t>.</w:t>
      </w:r>
    </w:p>
    <w:p w:rsidR="00855B77" w:rsidRPr="00E811AB" w:rsidRDefault="00855B77" w:rsidP="00855B77">
      <w:pPr>
        <w:tabs>
          <w:tab w:val="left" w:pos="2993"/>
        </w:tabs>
      </w:pPr>
    </w:p>
    <w:p w:rsidR="00B02DD8" w:rsidRDefault="00B02DD8"/>
    <w:sectPr w:rsidR="00B02DD8" w:rsidSect="00DB585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5B77"/>
    <w:rsid w:val="006C36E8"/>
    <w:rsid w:val="00855B77"/>
    <w:rsid w:val="00B02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анк"/>
    <w:rsid w:val="00855B7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855B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55B7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855B77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55B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C36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36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201</Words>
  <Characters>1150</Characters>
  <Application>Microsoft Office Word</Application>
  <DocSecurity>0</DocSecurity>
  <Lines>9</Lines>
  <Paragraphs>2</Paragraphs>
  <ScaleCrop>false</ScaleCrop>
  <Company>VNIPIET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cp:lastPrinted>2013-01-16T09:46:00Z</cp:lastPrinted>
  <dcterms:created xsi:type="dcterms:W3CDTF">2013-01-16T09:43:00Z</dcterms:created>
  <dcterms:modified xsi:type="dcterms:W3CDTF">2013-01-16T09:48:00Z</dcterms:modified>
</cp:coreProperties>
</file>