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3E3D9D" w:rsidRDefault="00C30084" w:rsidP="00C30084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FA2201">
        <w:rPr>
          <w:rStyle w:val="a3"/>
          <w:sz w:val="28"/>
          <w:szCs w:val="28"/>
        </w:rPr>
        <w:t>16</w:t>
      </w:r>
      <w:r>
        <w:rPr>
          <w:rStyle w:val="a3"/>
          <w:sz w:val="28"/>
          <w:szCs w:val="28"/>
        </w:rPr>
        <w:t>.</w:t>
      </w:r>
      <w:r w:rsidR="00FA2201">
        <w:rPr>
          <w:rStyle w:val="a3"/>
          <w:sz w:val="28"/>
          <w:szCs w:val="28"/>
        </w:rPr>
        <w:t>07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>
        <w:rPr>
          <w:rStyle w:val="a3"/>
          <w:sz w:val="28"/>
          <w:szCs w:val="28"/>
        </w:rPr>
        <w:t> </w:t>
      </w:r>
      <w:r w:rsidR="008A6D37">
        <w:rPr>
          <w:b/>
          <w:sz w:val="28"/>
          <w:szCs w:val="28"/>
        </w:rPr>
        <w:t>7408/</w:t>
      </w:r>
      <w:r w:rsidR="00FA2201">
        <w:rPr>
          <w:b/>
          <w:sz w:val="28"/>
          <w:szCs w:val="28"/>
        </w:rPr>
        <w:t>444</w:t>
      </w:r>
      <w:r w:rsidR="008A6D37">
        <w:rPr>
          <w:b/>
          <w:sz w:val="28"/>
          <w:szCs w:val="28"/>
        </w:rPr>
        <w:t xml:space="preserve"> Блр</w:t>
      </w:r>
      <w:proofErr w:type="gramStart"/>
      <w:r w:rsidR="008A6D37">
        <w:rPr>
          <w:b/>
          <w:sz w:val="28"/>
          <w:szCs w:val="28"/>
        </w:rPr>
        <w:t>1</w:t>
      </w:r>
      <w:proofErr w:type="gramEnd"/>
      <w:r w:rsidR="00D87635">
        <w:rPr>
          <w:b/>
          <w:sz w:val="28"/>
          <w:szCs w:val="28"/>
        </w:rPr>
        <w:t>,2/П</w:t>
      </w:r>
      <w:r w:rsidR="008A6D37">
        <w:rPr>
          <w:b/>
          <w:sz w:val="28"/>
          <w:szCs w:val="28"/>
        </w:rPr>
        <w:t>-15</w:t>
      </w:r>
      <w:r>
        <w:rPr>
          <w:b/>
          <w:sz w:val="28"/>
          <w:szCs w:val="28"/>
        </w:rPr>
        <w:t>-Р</w:t>
      </w:r>
    </w:p>
    <w:p w:rsidR="00C30084" w:rsidRDefault="00C30084" w:rsidP="00C30084">
      <w:pPr>
        <w:jc w:val="center"/>
        <w:rPr>
          <w:b/>
          <w:sz w:val="32"/>
          <w:szCs w:val="32"/>
        </w:rPr>
      </w:pPr>
    </w:p>
    <w:p w:rsidR="00C30084" w:rsidRPr="00FA6EE0" w:rsidRDefault="00C30084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 w:rsidR="006F17A6">
        <w:rPr>
          <w:b/>
          <w:sz w:val="32"/>
          <w:szCs w:val="32"/>
        </w:rPr>
        <w:t xml:space="preserve">конкурсной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E820F7">
        <w:rPr>
          <w:b/>
          <w:sz w:val="32"/>
          <w:szCs w:val="32"/>
        </w:rPr>
        <w:t>по запросу участника</w:t>
      </w:r>
    </w:p>
    <w:p w:rsidR="00C30084" w:rsidRPr="00452C79" w:rsidRDefault="00C30084" w:rsidP="00C30084">
      <w:pPr>
        <w:jc w:val="center"/>
        <w:rPr>
          <w:sz w:val="28"/>
          <w:szCs w:val="28"/>
        </w:rPr>
      </w:pPr>
    </w:p>
    <w:p w:rsidR="00C30084" w:rsidRPr="002A5B30" w:rsidRDefault="00C30084" w:rsidP="002A5B3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 п. 4.2 </w:t>
      </w:r>
      <w:r w:rsidR="006F17A6">
        <w:rPr>
          <w:sz w:val="28"/>
          <w:szCs w:val="28"/>
        </w:rPr>
        <w:t xml:space="preserve">конкурсной </w:t>
      </w:r>
      <w:r>
        <w:rPr>
          <w:sz w:val="28"/>
          <w:szCs w:val="28"/>
        </w:rPr>
        <w:t xml:space="preserve">документации </w:t>
      </w:r>
      <w:r w:rsidR="006F17A6">
        <w:rPr>
          <w:sz w:val="28"/>
          <w:szCs w:val="28"/>
        </w:rPr>
        <w:t>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686036">
        <w:rPr>
          <w:sz w:val="28"/>
          <w:szCs w:val="26"/>
        </w:rPr>
        <w:t> </w:t>
      </w:r>
      <w:r w:rsidR="00FA2201" w:rsidRPr="008D6175">
        <w:rPr>
          <w:b/>
          <w:sz w:val="28"/>
          <w:szCs w:val="28"/>
        </w:rPr>
        <w:t>№7408/</w:t>
      </w:r>
      <w:r w:rsidR="00FA2201">
        <w:rPr>
          <w:b/>
          <w:sz w:val="28"/>
          <w:szCs w:val="28"/>
        </w:rPr>
        <w:t>444</w:t>
      </w:r>
      <w:r w:rsidR="00FA2201" w:rsidRPr="00D502B5">
        <w:rPr>
          <w:b/>
          <w:sz w:val="28"/>
          <w:szCs w:val="28"/>
        </w:rPr>
        <w:t> Блр</w:t>
      </w:r>
      <w:proofErr w:type="gramStart"/>
      <w:r w:rsidR="00FA2201" w:rsidRPr="00D502B5">
        <w:rPr>
          <w:b/>
          <w:sz w:val="28"/>
          <w:szCs w:val="28"/>
        </w:rPr>
        <w:t>1</w:t>
      </w:r>
      <w:proofErr w:type="gramEnd"/>
      <w:r w:rsidR="00FA2201" w:rsidRPr="00D502B5">
        <w:rPr>
          <w:b/>
          <w:sz w:val="28"/>
          <w:szCs w:val="28"/>
        </w:rPr>
        <w:t xml:space="preserve">,2/П-15 </w:t>
      </w:r>
      <w:r w:rsidR="00FA2201">
        <w:rPr>
          <w:b/>
          <w:sz w:val="28"/>
          <w:szCs w:val="28"/>
        </w:rPr>
        <w:t>«</w:t>
      </w:r>
      <w:r w:rsidR="00FA2201" w:rsidRPr="0052622E">
        <w:rPr>
          <w:b/>
          <w:sz w:val="28"/>
          <w:szCs w:val="28"/>
        </w:rPr>
        <w:t>Поставка клапанов регулирующих низкого давления для сооружения энергоблоков №1 и №2 Белорусской АЭС</w:t>
      </w:r>
      <w:r w:rsidR="00FA2201">
        <w:rPr>
          <w:b/>
          <w:sz w:val="28"/>
          <w:szCs w:val="28"/>
        </w:rPr>
        <w:t>»</w:t>
      </w:r>
      <w:r w:rsidRPr="00686036">
        <w:rPr>
          <w:sz w:val="28"/>
          <w:szCs w:val="28"/>
        </w:rPr>
        <w:t>:</w:t>
      </w:r>
    </w:p>
    <w:p w:rsidR="00C30084" w:rsidRDefault="00C30084" w:rsidP="00C30084">
      <w:pPr>
        <w:ind w:firstLine="540"/>
        <w:jc w:val="center"/>
        <w:rPr>
          <w:b/>
          <w:sz w:val="28"/>
          <w:szCs w:val="28"/>
        </w:rPr>
      </w:pPr>
    </w:p>
    <w:p w:rsidR="00F20A34" w:rsidRPr="00FA2201" w:rsidRDefault="00766338" w:rsidP="00FA2201">
      <w:pPr>
        <w:ind w:firstLine="540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Вопрос</w:t>
      </w:r>
      <w:r w:rsidR="00FA2201" w:rsidRPr="00FA2201">
        <w:rPr>
          <w:b/>
          <w:sz w:val="28"/>
          <w:szCs w:val="28"/>
        </w:rPr>
        <w:t xml:space="preserve"> 1</w:t>
      </w:r>
      <w:r w:rsidRPr="00FA2201">
        <w:rPr>
          <w:b/>
          <w:sz w:val="28"/>
          <w:szCs w:val="28"/>
        </w:rPr>
        <w:t>:</w:t>
      </w:r>
    </w:p>
    <w:p w:rsidR="00766338" w:rsidRDefault="00FA2201" w:rsidP="00FA2201">
      <w:pPr>
        <w:ind w:firstLine="567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 Класс безопасности по спецификации к договору - 4, а в ИТТ – 3СIIIс, где указан правильно?</w:t>
      </w:r>
    </w:p>
    <w:p w:rsidR="00FA2201" w:rsidRPr="00FA2201" w:rsidRDefault="00FA2201" w:rsidP="00FA2201">
      <w:pPr>
        <w:ind w:firstLine="567"/>
        <w:jc w:val="both"/>
        <w:rPr>
          <w:sz w:val="28"/>
          <w:szCs w:val="28"/>
        </w:rPr>
      </w:pPr>
    </w:p>
    <w:p w:rsidR="00766338" w:rsidRPr="00FA2201" w:rsidRDefault="00766338" w:rsidP="00FA2201">
      <w:pPr>
        <w:ind w:firstLine="540"/>
        <w:jc w:val="both"/>
        <w:rPr>
          <w:sz w:val="28"/>
          <w:szCs w:val="28"/>
        </w:rPr>
      </w:pPr>
      <w:r w:rsidRPr="00FA2201">
        <w:rPr>
          <w:b/>
          <w:sz w:val="28"/>
          <w:szCs w:val="28"/>
        </w:rPr>
        <w:t>Ответ:</w:t>
      </w:r>
    </w:p>
    <w:p w:rsidR="00F20A34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 Класс безопасности системы, в которой установлена арматура - 4, что и указано в спецификации к лоту, но требования к арматуре в части изготовления, контроля, качества и т.д. должны быть такими же, как для арматуры группы «С» по ПНАЭ Г-7-008-89. В данном случае, при соблюдении вышеперечисленных требований, классификацию арматуры можно не указывать.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Вопрос 2: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Расчетное давление – 0,9МПа, а давление </w:t>
      </w:r>
      <w:proofErr w:type="spellStart"/>
      <w:r w:rsidRPr="00FA2201">
        <w:rPr>
          <w:sz w:val="28"/>
          <w:szCs w:val="28"/>
        </w:rPr>
        <w:t>гидроиспытаний</w:t>
      </w:r>
      <w:proofErr w:type="spellEnd"/>
      <w:r w:rsidRPr="00FA2201">
        <w:rPr>
          <w:sz w:val="28"/>
          <w:szCs w:val="28"/>
        </w:rPr>
        <w:t xml:space="preserve"> – 18,75 МПа, правильно ли это?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Ответ: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 Расчетное давление арматуры – 0,9МПа, но в процессе эксплуатации арматура может встать под давление 15,0 МПа, поэтому в опросном листе давление </w:t>
      </w:r>
      <w:proofErr w:type="spellStart"/>
      <w:r w:rsidRPr="00FA2201">
        <w:rPr>
          <w:sz w:val="28"/>
          <w:szCs w:val="28"/>
        </w:rPr>
        <w:t>гидроиспытаний</w:t>
      </w:r>
      <w:proofErr w:type="spellEnd"/>
      <w:r w:rsidRPr="00FA2201">
        <w:rPr>
          <w:sz w:val="28"/>
          <w:szCs w:val="28"/>
        </w:rPr>
        <w:t xml:space="preserve"> – 18,75 МПа.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Вопрос 3: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>Допускается ли сальниковое уплотнение?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b/>
          <w:sz w:val="28"/>
          <w:szCs w:val="28"/>
        </w:rPr>
        <w:t>Ответ:</w:t>
      </w:r>
      <w:r w:rsidRPr="00FA2201">
        <w:rPr>
          <w:sz w:val="28"/>
          <w:szCs w:val="28"/>
        </w:rPr>
        <w:t xml:space="preserve"> 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Для </w:t>
      </w:r>
      <w:r w:rsidRPr="00FA2201">
        <w:rPr>
          <w:sz w:val="28"/>
          <w:szCs w:val="28"/>
          <w:lang w:val="en-US"/>
        </w:rPr>
        <w:t>DN</w:t>
      </w:r>
      <w:r w:rsidRPr="00FA2201">
        <w:rPr>
          <w:sz w:val="28"/>
          <w:szCs w:val="28"/>
        </w:rPr>
        <w:t xml:space="preserve"> 15 предпочтительнее </w:t>
      </w:r>
      <w:proofErr w:type="spellStart"/>
      <w:r w:rsidRPr="00FA2201">
        <w:rPr>
          <w:sz w:val="28"/>
          <w:szCs w:val="28"/>
        </w:rPr>
        <w:t>сильфонное</w:t>
      </w:r>
      <w:proofErr w:type="spellEnd"/>
      <w:r w:rsidRPr="00FA2201">
        <w:rPr>
          <w:sz w:val="28"/>
          <w:szCs w:val="28"/>
        </w:rPr>
        <w:t xml:space="preserve"> уплотнение, что указано в опросном листе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b/>
          <w:sz w:val="28"/>
          <w:szCs w:val="28"/>
        </w:rPr>
        <w:t>Вопрос 4: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Время открытия (закрытия) по спецификации к договору – 50 </w:t>
      </w:r>
      <w:proofErr w:type="gramStart"/>
      <w:r w:rsidRPr="00FA2201">
        <w:rPr>
          <w:sz w:val="28"/>
          <w:szCs w:val="28"/>
        </w:rPr>
        <w:t>с</w:t>
      </w:r>
      <w:proofErr w:type="gramEnd"/>
      <w:r w:rsidRPr="00FA2201">
        <w:rPr>
          <w:sz w:val="28"/>
          <w:szCs w:val="28"/>
        </w:rPr>
        <w:t>, а в ИТТ – 30 с, где указано правильно?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Ответ: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Время хода арматуры не регламентируется,   указано </w:t>
      </w:r>
      <w:proofErr w:type="spellStart"/>
      <w:r w:rsidRPr="00FA2201">
        <w:rPr>
          <w:sz w:val="28"/>
          <w:szCs w:val="28"/>
        </w:rPr>
        <w:t>справочно</w:t>
      </w:r>
      <w:proofErr w:type="spellEnd"/>
      <w:r w:rsidRPr="00FA2201">
        <w:rPr>
          <w:sz w:val="28"/>
          <w:szCs w:val="28"/>
        </w:rPr>
        <w:t>.</w:t>
      </w:r>
    </w:p>
    <w:p w:rsid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lastRenderedPageBreak/>
        <w:t>Вопрос 5: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 xml:space="preserve">Допускается ли применение другого электропривода, </w:t>
      </w:r>
      <w:proofErr w:type="gramStart"/>
      <w:r w:rsidRPr="00FA2201">
        <w:rPr>
          <w:sz w:val="28"/>
          <w:szCs w:val="28"/>
        </w:rPr>
        <w:t>кроме</w:t>
      </w:r>
      <w:proofErr w:type="gramEnd"/>
      <w:r w:rsidRPr="00FA2201">
        <w:rPr>
          <w:sz w:val="28"/>
          <w:szCs w:val="28"/>
        </w:rPr>
        <w:t xml:space="preserve"> указанного в спецификации к договору?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Ответ: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>Допускается</w:t>
      </w:r>
    </w:p>
    <w:p w:rsidR="00FA2201" w:rsidRPr="00FA2201" w:rsidRDefault="00FA2201" w:rsidP="00FA2201">
      <w:pPr>
        <w:ind w:firstLine="540"/>
        <w:jc w:val="both"/>
        <w:rPr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Вопрос 6:</w:t>
      </w:r>
    </w:p>
    <w:p w:rsidR="00FA2201" w:rsidRDefault="00FA2201" w:rsidP="00FA2201">
      <w:pPr>
        <w:ind w:firstLine="540"/>
        <w:jc w:val="both"/>
        <w:rPr>
          <w:sz w:val="28"/>
          <w:szCs w:val="28"/>
        </w:rPr>
      </w:pPr>
      <w:r w:rsidRPr="00FA2201">
        <w:rPr>
          <w:sz w:val="28"/>
          <w:szCs w:val="28"/>
        </w:rPr>
        <w:t>Регламентируются ли габаритные размеры клапана?</w:t>
      </w: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b/>
          <w:sz w:val="28"/>
          <w:szCs w:val="28"/>
        </w:rPr>
        <w:t>Ответ:</w:t>
      </w:r>
    </w:p>
    <w:p w:rsidR="00FA2201" w:rsidRPr="00FA2201" w:rsidRDefault="00FA2201" w:rsidP="00FA2201">
      <w:pPr>
        <w:ind w:firstLine="540"/>
        <w:jc w:val="both"/>
        <w:rPr>
          <w:b/>
          <w:sz w:val="28"/>
          <w:szCs w:val="28"/>
        </w:rPr>
      </w:pPr>
      <w:r w:rsidRPr="00FA2201">
        <w:rPr>
          <w:sz w:val="28"/>
          <w:szCs w:val="28"/>
        </w:rPr>
        <w:t>Конструкция клапана – угловая. Размеры (от края нижнего патрубка до оси бокового/от края бокового патрубка до оси нижнего) 162мм/162мм.</w:t>
      </w:r>
    </w:p>
    <w:p w:rsidR="00FA2201" w:rsidRDefault="00FA2201" w:rsidP="00FA2201">
      <w:pPr>
        <w:ind w:firstLine="540"/>
        <w:jc w:val="both"/>
        <w:rPr>
          <w:sz w:val="28"/>
          <w:szCs w:val="28"/>
        </w:rPr>
      </w:pPr>
    </w:p>
    <w:p w:rsidR="00056453" w:rsidRDefault="00056453" w:rsidP="00FA2201">
      <w:pPr>
        <w:ind w:firstLine="540"/>
        <w:jc w:val="both"/>
        <w:rPr>
          <w:sz w:val="28"/>
          <w:szCs w:val="28"/>
        </w:rPr>
      </w:pPr>
    </w:p>
    <w:p w:rsidR="00056453" w:rsidRDefault="00056453" w:rsidP="00FA2201">
      <w:pPr>
        <w:ind w:firstLine="540"/>
        <w:jc w:val="both"/>
        <w:rPr>
          <w:sz w:val="28"/>
          <w:szCs w:val="28"/>
        </w:rPr>
      </w:pPr>
    </w:p>
    <w:p w:rsidR="00056453" w:rsidRPr="00A761A3" w:rsidRDefault="00056453" w:rsidP="00056453">
      <w:pPr>
        <w:spacing w:line="360" w:lineRule="auto"/>
        <w:ind w:right="-1" w:firstLine="53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Так же, информируем, что 16.07.2015 г. в закупочную документацию по лоту </w:t>
      </w:r>
      <w:r w:rsidRPr="00056453">
        <w:rPr>
          <w:sz w:val="28"/>
          <w:szCs w:val="28"/>
        </w:rPr>
        <w:t>№7408/444 Блр</w:t>
      </w:r>
      <w:proofErr w:type="gramStart"/>
      <w:r w:rsidRPr="00056453">
        <w:rPr>
          <w:sz w:val="28"/>
          <w:szCs w:val="28"/>
        </w:rPr>
        <w:t>1</w:t>
      </w:r>
      <w:proofErr w:type="gramEnd"/>
      <w:r w:rsidRPr="00056453">
        <w:rPr>
          <w:sz w:val="28"/>
          <w:szCs w:val="28"/>
        </w:rPr>
        <w:t>,2/П-15 «Поставка клапанов регулирующих низкого давления для сооружения энергоблоков №1 и №2 Белорусской АЭС»</w:t>
      </w:r>
      <w:r>
        <w:rPr>
          <w:sz w:val="28"/>
          <w:szCs w:val="28"/>
        </w:rPr>
        <w:t xml:space="preserve"> были внесены изменения, а именно: </w:t>
      </w:r>
      <w:r w:rsidRPr="009E2AD2">
        <w:rPr>
          <w:sz w:val="28"/>
          <w:szCs w:val="28"/>
        </w:rPr>
        <w:t xml:space="preserve">Том 2 «Техническая часть» закупочной документации </w:t>
      </w:r>
      <w:r>
        <w:rPr>
          <w:sz w:val="28"/>
          <w:szCs w:val="28"/>
        </w:rPr>
        <w:t>дополнен и изложен</w:t>
      </w:r>
      <w:r w:rsidRPr="009E2AD2">
        <w:rPr>
          <w:sz w:val="28"/>
          <w:szCs w:val="28"/>
        </w:rPr>
        <w:t xml:space="preserve"> в </w:t>
      </w:r>
      <w:r>
        <w:rPr>
          <w:sz w:val="28"/>
          <w:szCs w:val="28"/>
        </w:rPr>
        <w:t>новой редакции.</w:t>
      </w:r>
    </w:p>
    <w:p w:rsidR="00056453" w:rsidRPr="00350BEB" w:rsidRDefault="00056453" w:rsidP="00056453">
      <w:pPr>
        <w:spacing w:line="360" w:lineRule="auto"/>
        <w:ind w:firstLine="539"/>
        <w:jc w:val="both"/>
        <w:rPr>
          <w:sz w:val="28"/>
          <w:szCs w:val="28"/>
        </w:rPr>
      </w:pPr>
    </w:p>
    <w:p w:rsidR="00056453" w:rsidRPr="00FA2201" w:rsidRDefault="00056453" w:rsidP="00FA2201">
      <w:pPr>
        <w:ind w:firstLine="540"/>
        <w:jc w:val="both"/>
        <w:rPr>
          <w:sz w:val="28"/>
          <w:szCs w:val="28"/>
        </w:rPr>
      </w:pPr>
    </w:p>
    <w:sectPr w:rsidR="00056453" w:rsidRPr="00FA2201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30084"/>
    <w:rsid w:val="00056453"/>
    <w:rsid w:val="001124AF"/>
    <w:rsid w:val="001612AF"/>
    <w:rsid w:val="002A5B30"/>
    <w:rsid w:val="002B54A5"/>
    <w:rsid w:val="002D09AD"/>
    <w:rsid w:val="00300876"/>
    <w:rsid w:val="0030636D"/>
    <w:rsid w:val="00367C5D"/>
    <w:rsid w:val="0043475E"/>
    <w:rsid w:val="006238B9"/>
    <w:rsid w:val="00626A47"/>
    <w:rsid w:val="006A3B27"/>
    <w:rsid w:val="006F17A6"/>
    <w:rsid w:val="00766338"/>
    <w:rsid w:val="007D3DA2"/>
    <w:rsid w:val="008A6D37"/>
    <w:rsid w:val="0096219B"/>
    <w:rsid w:val="00B74CEA"/>
    <w:rsid w:val="00C30084"/>
    <w:rsid w:val="00C3266E"/>
    <w:rsid w:val="00CB5D7A"/>
    <w:rsid w:val="00D87635"/>
    <w:rsid w:val="00E06C55"/>
    <w:rsid w:val="00E27295"/>
    <w:rsid w:val="00E820F7"/>
    <w:rsid w:val="00E83EC7"/>
    <w:rsid w:val="00F20A34"/>
    <w:rsid w:val="00FA2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"/>
    <w:rsid w:val="00766338"/>
    <w:pPr>
      <w:widowControl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8762</cp:lastModifiedBy>
  <cp:revision>5</cp:revision>
  <dcterms:created xsi:type="dcterms:W3CDTF">2015-05-25T13:18:00Z</dcterms:created>
  <dcterms:modified xsi:type="dcterms:W3CDTF">2015-07-16T13:06:00Z</dcterms:modified>
</cp:coreProperties>
</file>