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EDF" w:rsidRPr="00E73EDF" w:rsidRDefault="00E73EDF" w:rsidP="00E73EDF">
      <w:pPr>
        <w:rPr>
          <w:rFonts w:eastAsia="Times New Roman"/>
          <w:b/>
          <w:sz w:val="22"/>
          <w:szCs w:val="22"/>
          <w:lang w:eastAsia="ru-RU"/>
        </w:rPr>
      </w:pPr>
    </w:p>
    <w:p w:rsidR="00E73EDF" w:rsidRPr="00E73EDF" w:rsidRDefault="00E73EDF" w:rsidP="00E73ED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Предмет закупки:  поставка сёмги.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  <w:sectPr w:rsidR="00E73EDF" w:rsidRPr="00E73EDF" w:rsidSect="00914A1A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E73EDF">
        <w:rPr>
          <w:rFonts w:eastAsia="Times New Roman"/>
          <w:color w:val="000000"/>
          <w:szCs w:val="20"/>
          <w:lang w:eastAsia="ar-SA"/>
        </w:rPr>
        <w:t>Обнинск 2014г.</w:t>
      </w: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3EDF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E73EDF" w:rsidRPr="00E73EDF" w:rsidRDefault="00E73EDF" w:rsidP="00E73EDF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34"/>
        <w:gridCol w:w="2760"/>
        <w:gridCol w:w="1800"/>
        <w:gridCol w:w="709"/>
        <w:gridCol w:w="1091"/>
        <w:gridCol w:w="1277"/>
        <w:gridCol w:w="1843"/>
        <w:gridCol w:w="3544"/>
      </w:tblGrid>
      <w:tr w:rsidR="00E73EDF" w:rsidRPr="00E73EDF" w:rsidTr="009748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№</w:t>
            </w:r>
          </w:p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proofErr w:type="gramStart"/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п</w:t>
            </w:r>
            <w:proofErr w:type="gramEnd"/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Наименование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Основные технические характеристики товара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Единица измерения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Данные из ниже приведенного перечня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Коли</w:t>
            </w:r>
          </w:p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чество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Срок поставки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E73EDF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Объем гарантий  и гарантийный срок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E73EDF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8</w:t>
            </w:r>
          </w:p>
        </w:tc>
      </w:tr>
      <w:tr w:rsidR="00E73EDF" w:rsidRPr="00E73EDF" w:rsidTr="009748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E73EDF">
              <w:rPr>
                <w:rFonts w:eastAsia="Times New Roman"/>
                <w:szCs w:val="20"/>
                <w:lang w:eastAsia="ar-SA"/>
              </w:rPr>
              <w:t>Сёмга слабосолёная</w:t>
            </w:r>
            <w:r w:rsidRPr="00E73EDF">
              <w:rPr>
                <w:rFonts w:eastAsia="Times New Roman"/>
                <w:lang w:eastAsia="ar-SA"/>
              </w:rPr>
              <w:t xml:space="preserve"> филе кусок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Сёмга слабосолёная филе кусок, первого сорта.  Поверхность чистая, без наружных повреждений, естественной окраски. Разделка правильная (филе с кожей или без кожи, разрезанное на поперечные куски).  Консистенция сочная, нежная. Вкус приятный слабосолёный, запах  характерный данному виду продукта,  без посторонних привкуса и </w:t>
            </w:r>
            <w:r w:rsidRPr="00E73EDF">
              <w:rPr>
                <w:rFonts w:eastAsia="Times New Roman"/>
                <w:lang w:eastAsia="ar-SA"/>
              </w:rPr>
              <w:lastRenderedPageBreak/>
              <w:t xml:space="preserve">запаха. Цвет мяса нежно-розовый, Содержание соли от 4 до 8%.  </w:t>
            </w:r>
          </w:p>
          <w:p w:rsidR="00E73EDF" w:rsidRPr="00E73EDF" w:rsidRDefault="00E73EDF" w:rsidP="00E73EDF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Пищевая ценность на 100г.:</w:t>
            </w:r>
          </w:p>
          <w:p w:rsidR="00E73EDF" w:rsidRPr="00E73EDF" w:rsidRDefault="00E73EDF" w:rsidP="00E73EDF">
            <w:pPr>
              <w:suppressAutoHyphens/>
              <w:jc w:val="left"/>
              <w:outlineLvl w:val="0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>Белки- 23%;</w:t>
            </w:r>
          </w:p>
          <w:p w:rsidR="00E73EDF" w:rsidRPr="00E73EDF" w:rsidRDefault="00E73EDF" w:rsidP="00E73EDF">
            <w:pPr>
              <w:suppressAutoHyphens/>
              <w:jc w:val="left"/>
              <w:outlineLvl w:val="0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>Жиры- 13%;</w:t>
            </w:r>
          </w:p>
          <w:p w:rsidR="00E73EDF" w:rsidRPr="00E73EDF" w:rsidRDefault="00E73EDF" w:rsidP="00E73EDF">
            <w:pPr>
              <w:suppressAutoHyphens/>
              <w:jc w:val="left"/>
              <w:outlineLvl w:val="0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>Энергетическая ценность- 195ккал.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  </w:t>
            </w:r>
            <w:r w:rsidRPr="00E73EDF">
              <w:rPr>
                <w:rFonts w:eastAsia="Times New Roman"/>
                <w:szCs w:val="20"/>
                <w:lang w:eastAsia="ar-SA"/>
              </w:rPr>
              <w:t>Не допускается  сёмга недосоленная, пересоленная,   с запахом и привкусом сырости и прогорклости, с жёлтым налётом на поверхности.</w:t>
            </w:r>
            <w:r w:rsidRPr="00E73ED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r w:rsidRPr="00E73EDF">
              <w:rPr>
                <w:rFonts w:eastAsia="Times New Roman"/>
                <w:lang w:eastAsia="ar-SA"/>
              </w:rPr>
              <w:t>ГОСТ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7449-96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E73ED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3ED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 926202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  75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 xml:space="preserve">Покупатель имеет право отказаться от  поставки продукции (частично от 10% до 30% от первоначальной заявки) в связи с </w:t>
            </w:r>
            <w:r w:rsidRPr="00E73EDF">
              <w:rPr>
                <w:rFonts w:eastAsia="Times New Roman"/>
                <w:szCs w:val="20"/>
                <w:lang w:eastAsia="ar-SA"/>
              </w:rPr>
              <w:lastRenderedPageBreak/>
              <w:t>производственной необходимостью.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lastRenderedPageBreak/>
              <w:t>с  31.03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2014г. по  30.06.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заявке. 1 раз в месяц </w:t>
            </w:r>
            <w:r w:rsidRPr="00E73EDF">
              <w:rPr>
                <w:rFonts w:eastAsia="Times New Roman"/>
                <w:lang w:eastAsia="ar-SA"/>
              </w:rPr>
              <w:t>на основании графика поставки</w:t>
            </w:r>
            <w:r w:rsidRPr="00E73ED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E73EDF">
              <w:rPr>
                <w:rFonts w:eastAsia="Times New Roman"/>
                <w:lang w:eastAsia="ar-SA"/>
              </w:rPr>
              <w:t>и дополнительно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 в случае незапланированных </w:t>
            </w:r>
            <w:r w:rsidRPr="00E73EDF">
              <w:rPr>
                <w:rFonts w:eastAsia="Times New Roman"/>
                <w:lang w:eastAsia="ar-SA"/>
              </w:rPr>
              <w:lastRenderedPageBreak/>
              <w:t>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lastRenderedPageBreak/>
              <w:t xml:space="preserve">Срок  хранения не более 2   месяцев.   </w:t>
            </w:r>
            <w:r w:rsidRPr="00E73EDF">
              <w:rPr>
                <w:rFonts w:eastAsia="Times New Roman"/>
                <w:lang w:eastAsia="ar-SA"/>
              </w:rPr>
              <w:t xml:space="preserve">    </w:t>
            </w:r>
            <w:r w:rsidRPr="00E73EDF">
              <w:rPr>
                <w:rFonts w:eastAsia="Times New Roman"/>
                <w:szCs w:val="20"/>
                <w:lang w:eastAsia="ar-SA"/>
              </w:rPr>
              <w:t>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>Документы  (удостоверение о качестве, сертификат (декларация) соответствия, ветеринарное свидетельство),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E73EDF" w:rsidRPr="00E73EDF" w:rsidTr="009748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73ED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3EDF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 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  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E73EDF" w:rsidRPr="00E73EDF" w:rsidRDefault="00E73EDF" w:rsidP="00E73EDF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73EDF" w:rsidRPr="00E73EDF" w:rsidRDefault="00E73EDF" w:rsidP="00E73EDF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p w:rsidR="00E73EDF" w:rsidRPr="00E73EDF" w:rsidRDefault="00E73EDF" w:rsidP="00E73EDF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tbl>
      <w:tblPr>
        <w:tblpPr w:leftFromText="180" w:rightFromText="180" w:vertAnchor="text" w:horzAnchor="margin" w:tblpY="369"/>
        <w:tblW w:w="9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288"/>
        <w:gridCol w:w="1366"/>
        <w:gridCol w:w="1360"/>
        <w:gridCol w:w="1340"/>
        <w:gridCol w:w="1020"/>
        <w:gridCol w:w="1020"/>
      </w:tblGrid>
      <w:tr w:rsidR="00E73EDF" w:rsidRPr="00E73EDF" w:rsidTr="009748A5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Наименование</w:t>
            </w:r>
          </w:p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Ед. изм.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Март 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 Апрель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 Июнь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Итого</w:t>
            </w:r>
          </w:p>
        </w:tc>
      </w:tr>
      <w:tr w:rsidR="00E73EDF" w:rsidRPr="00E73EDF" w:rsidTr="009748A5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1.Сёмга слабосолёная филе кусок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E73EDF">
              <w:rPr>
                <w:rFonts w:eastAsia="Times New Roman"/>
                <w:lang w:eastAsia="ar-SA"/>
              </w:rPr>
              <w:t>кг</w:t>
            </w:r>
            <w:proofErr w:type="gramEnd"/>
            <w:r w:rsidRPr="00E73EDF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3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24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24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 xml:space="preserve">24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75</w:t>
            </w:r>
          </w:p>
        </w:tc>
      </w:tr>
    </w:tbl>
    <w:p w:rsidR="00E73EDF" w:rsidRPr="00E73EDF" w:rsidRDefault="00E73EDF" w:rsidP="00E73EDF">
      <w:pPr>
        <w:suppressAutoHyphens/>
        <w:jc w:val="left"/>
        <w:rPr>
          <w:rFonts w:eastAsia="Times New Roman"/>
          <w:b/>
          <w:lang w:eastAsia="ar-SA"/>
        </w:rPr>
      </w:pPr>
      <w:r w:rsidRPr="00E73EDF">
        <w:rPr>
          <w:rFonts w:eastAsia="Times New Roman"/>
          <w:b/>
          <w:lang w:eastAsia="ar-SA"/>
        </w:rPr>
        <w:t xml:space="preserve">График поставки </w:t>
      </w:r>
      <w:proofErr w:type="spellStart"/>
      <w:r w:rsidRPr="00E73EDF">
        <w:rPr>
          <w:rFonts w:eastAsia="Times New Roman"/>
          <w:b/>
          <w:lang w:eastAsia="ar-SA"/>
        </w:rPr>
        <w:t>ОТиП</w:t>
      </w:r>
      <w:proofErr w:type="spellEnd"/>
      <w:r w:rsidRPr="00E73EDF">
        <w:rPr>
          <w:rFonts w:eastAsia="Times New Roman"/>
          <w:b/>
          <w:lang w:eastAsia="ar-SA"/>
        </w:rPr>
        <w:t xml:space="preserve"> АХК на 31.03 -30.06. 2014г.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jc w:val="left"/>
        <w:rPr>
          <w:rFonts w:eastAsia="Times New Roman"/>
          <w:lang w:eastAsia="ar-SA"/>
        </w:rPr>
      </w:pPr>
    </w:p>
    <w:p w:rsidR="00E73EDF" w:rsidRPr="00E73EDF" w:rsidRDefault="00E73EDF" w:rsidP="00E73ED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73EDF" w:rsidRPr="00E73EDF" w:rsidRDefault="00E73EDF" w:rsidP="00E73EDF">
      <w:pPr>
        <w:suppressAutoHyphens/>
        <w:jc w:val="left"/>
        <w:rPr>
          <w:rFonts w:eastAsia="Times New Roman"/>
          <w:szCs w:val="20"/>
          <w:lang w:eastAsia="ar-SA"/>
        </w:rPr>
        <w:sectPr w:rsidR="00E73EDF" w:rsidRPr="00E73EDF" w:rsidSect="00607D43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>Срок годности  сёмги слабосолёной не более 2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E73EDF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E73EDF" w:rsidRPr="00E73EDF" w:rsidRDefault="00E73EDF" w:rsidP="00E73EDF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ab/>
      </w: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lang w:eastAsia="ar-SA"/>
              </w:rPr>
              <w:t>Сёмга слабосолёная должна быть упакована в  полиэтиленовую  пленку  под  вакуумом  весом  не более  400гр. в виде порционных кусков филе.  Продукция должна быть упакована в транспортную тару из гофрированного картона,    соответствующую стандартам, обязательным правилам и требованиям для тары и упаковки.</w:t>
            </w:r>
          </w:p>
          <w:p w:rsidR="00E73EDF" w:rsidRPr="00E73EDF" w:rsidRDefault="00E73EDF" w:rsidP="00E73ED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 xml:space="preserve">Упаковка должна быть целой, чистой, сухой, без плесени и постороннего запаха,  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  <w:p w:rsidR="00E73EDF" w:rsidRPr="00E73EDF" w:rsidRDefault="00E73EDF" w:rsidP="00E73ED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E73EDF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E73EDF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E73EDF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E73EDF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E73EDF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– Калужская обл.,  г. Обнинск,  ул. Пирогова, д. 13,  столовая «Здоровье», с 08-00ч. до 13-00ч. по московскому времени, </w:t>
            </w:r>
            <w:r w:rsidRPr="00E73EDF">
              <w:rPr>
                <w:rFonts w:eastAsia="Times New Roman"/>
                <w:lang w:eastAsia="ar-SA"/>
              </w:rPr>
              <w:t>отдельными партиями,  на основании графика поставки,1 раз в месяц.</w:t>
            </w:r>
            <w:proofErr w:type="gramEnd"/>
          </w:p>
        </w:tc>
      </w:tr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обл.,  г. Обнинск, ул. Пирогова,  д. 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</w:t>
            </w:r>
            <w:proofErr w:type="gramStart"/>
            <w:r w:rsidRPr="00E73EDF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E73EDF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E73EDF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lastRenderedPageBreak/>
        <w:t>РАЗДЕЛ 7. ТРЕБОВАНИЯ К ХРАНЕНИЮ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 xml:space="preserve"> Сёмга</w:t>
            </w:r>
            <w:r w:rsidRPr="00E73EDF">
              <w:rPr>
                <w:rFonts w:eastAsia="Times New Roman"/>
                <w:lang w:eastAsia="ar-SA"/>
              </w:rPr>
              <w:t xml:space="preserve"> слабосолёная    должна</w:t>
            </w:r>
            <w:r w:rsidRPr="00E73EDF">
              <w:rPr>
                <w:rFonts w:eastAsia="Times New Roman"/>
                <w:szCs w:val="20"/>
                <w:lang w:eastAsia="ar-SA"/>
              </w:rPr>
              <w:t xml:space="preserve">    храниться в чистом специально оборудованном помещении (холодильной камере)    на стеллажах,   </w:t>
            </w:r>
            <w:r w:rsidRPr="00E73EDF">
              <w:rPr>
                <w:rFonts w:eastAsia="Times New Roman"/>
                <w:lang w:eastAsia="ar-SA"/>
              </w:rPr>
              <w:t xml:space="preserve">при </w:t>
            </w:r>
            <w:r w:rsidRPr="00E73EDF">
              <w:rPr>
                <w:rFonts w:eastAsia="Times New Roman"/>
                <w:szCs w:val="20"/>
                <w:lang w:eastAsia="ar-SA"/>
              </w:rPr>
              <w:t xml:space="preserve">температуре от -8 до – 4°С. </w:t>
            </w: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Погрузо-разгрузочные работы проводятся Поставщиком</w:t>
            </w: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szCs w:val="20"/>
                <w:lang w:eastAsia="ar-SA"/>
              </w:rPr>
              <w:t xml:space="preserve">Сёмга слабосолёная </w:t>
            </w:r>
            <w:r w:rsidRPr="00E73EDF">
              <w:rPr>
                <w:rFonts w:eastAsia="Times New Roman"/>
                <w:szCs w:val="20"/>
                <w:lang w:eastAsia="ar-SA"/>
              </w:rPr>
              <w:t xml:space="preserve">не должна  </w:t>
            </w:r>
            <w:r w:rsidRPr="00E73EDF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E73EDF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   продукция должна  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Качество  </w:t>
            </w:r>
            <w:r w:rsidRPr="00E73EDF">
              <w:rPr>
                <w:rFonts w:eastAsia="Times New Roman"/>
                <w:lang w:eastAsia="ar-SA"/>
              </w:rPr>
              <w:t xml:space="preserve">  сёмги слабосолёной </w:t>
            </w:r>
            <w:r w:rsidRPr="00E73EDF">
              <w:rPr>
                <w:rFonts w:eastAsia="Times New Roman"/>
                <w:szCs w:val="20"/>
                <w:lang w:eastAsia="ar-SA"/>
              </w:rPr>
              <w:t xml:space="preserve"> должно</w:t>
            </w:r>
            <w:r w:rsidRPr="00E73EDF">
              <w:rPr>
                <w:rFonts w:eastAsia="Times New Roman"/>
                <w:color w:val="000000"/>
                <w:lang w:eastAsia="ar-SA"/>
              </w:rPr>
              <w:t xml:space="preserve"> соответствовать  ГОСТу,</w:t>
            </w:r>
            <w:r w:rsidRPr="00E73EDF">
              <w:rPr>
                <w:rFonts w:eastAsia="Times New Roman"/>
                <w:szCs w:val="20"/>
                <w:lang w:eastAsia="ar-SA"/>
              </w:rPr>
              <w:t xml:space="preserve">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E73ED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E73EDF">
              <w:rPr>
                <w:rFonts w:eastAsia="Times New Roman"/>
                <w:szCs w:val="20"/>
                <w:lang w:eastAsia="ar-SA"/>
              </w:rPr>
              <w:t>Срок годности  сёмги слабосолёной не более 2 месяцев.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E73ED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E73EDF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 </w:t>
            </w:r>
            <w:r w:rsidRPr="00E73EDF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E73EDF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E73EDF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E73EDF" w:rsidRPr="00E73EDF" w:rsidRDefault="00E73EDF" w:rsidP="00E73ED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  <w:r w:rsidRPr="00E73EDF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удостоверение,</w:t>
            </w:r>
            <w:r w:rsidRPr="00E73EDF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E73EDF" w:rsidRPr="00E73EDF" w:rsidRDefault="00E73EDF" w:rsidP="00E73ED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tabs>
                <w:tab w:val="left" w:pos="0"/>
                <w:tab w:val="center" w:pos="4153"/>
                <w:tab w:val="left" w:pos="5895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Не имеются.</w:t>
            </w:r>
            <w:r w:rsidRPr="00E73EDF">
              <w:rPr>
                <w:rFonts w:eastAsia="Times New Roman"/>
                <w:color w:val="000000"/>
                <w:lang w:eastAsia="ar-SA"/>
              </w:rPr>
              <w:tab/>
            </w: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3EDF" w:rsidRPr="00E73EDF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73EDF" w:rsidRPr="00E73EDF" w:rsidTr="009748A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E73EDF" w:rsidRPr="00E73EDF" w:rsidRDefault="00E73EDF" w:rsidP="00E73EDF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73ED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73ED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E73ED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3ED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 килограмм</w:t>
            </w:r>
          </w:p>
        </w:tc>
      </w:tr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E73EDF" w:rsidRPr="00E73EDF" w:rsidRDefault="00E73EDF" w:rsidP="00E73EDF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E73EDF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E73EDF" w:rsidRPr="00E73EDF" w:rsidRDefault="00E73EDF" w:rsidP="00E73EDF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73ED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73ED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DF" w:rsidRPr="00E73EDF" w:rsidRDefault="00E73EDF" w:rsidP="00E73ED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3ED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73EDF" w:rsidRPr="00E73EDF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DF" w:rsidRPr="00E73EDF" w:rsidRDefault="00E73EDF" w:rsidP="00E73ED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E73EDF" w:rsidRPr="00E73EDF" w:rsidRDefault="00E73EDF" w:rsidP="00E73EDF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E73EDF" w:rsidRPr="00E73EDF" w:rsidRDefault="00E73EDF" w:rsidP="00E73EDF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E73EDF" w:rsidRPr="00E73EDF" w:rsidRDefault="00E73EDF" w:rsidP="00E73ED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3EDF" w:rsidRPr="00E73EDF" w:rsidRDefault="00E73EDF" w:rsidP="00E73EDF">
      <w:pPr>
        <w:suppressAutoHyphens/>
        <w:ind w:right="48"/>
        <w:jc w:val="both"/>
        <w:rPr>
          <w:rFonts w:eastAsia="Times New Roman"/>
          <w:lang w:eastAsia="ar-SA"/>
        </w:rPr>
      </w:pPr>
      <w:r w:rsidRPr="00E73EDF">
        <w:rPr>
          <w:rFonts w:eastAsia="Times New Roman"/>
          <w:b/>
          <w:lang w:eastAsia="ar-SA"/>
        </w:rPr>
        <w:t>Контактное лицо</w:t>
      </w:r>
      <w:r w:rsidRPr="00E73EDF">
        <w:rPr>
          <w:rFonts w:eastAsia="Times New Roman"/>
          <w:lang w:eastAsia="ar-SA"/>
        </w:rPr>
        <w:t xml:space="preserve">: </w:t>
      </w:r>
      <w:proofErr w:type="spellStart"/>
      <w:r w:rsidRPr="00E73EDF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E73EDF">
        <w:rPr>
          <w:rFonts w:eastAsia="Times New Roman"/>
          <w:bCs/>
          <w:color w:val="000000"/>
          <w:lang w:eastAsia="ar-SA"/>
        </w:rPr>
        <w:t xml:space="preserve"> Юлия Юрьевна </w:t>
      </w:r>
      <w:r w:rsidRPr="00E73EDF">
        <w:rPr>
          <w:rFonts w:eastAsia="Times New Roman"/>
          <w:lang w:eastAsia="ar-SA"/>
        </w:rPr>
        <w:t xml:space="preserve">(48439) </w:t>
      </w:r>
      <w:r w:rsidRPr="00E73EDF">
        <w:rPr>
          <w:rFonts w:eastAsia="Times New Roman"/>
          <w:bCs/>
          <w:color w:val="000000"/>
          <w:szCs w:val="20"/>
          <w:lang w:eastAsia="ar-SA"/>
        </w:rPr>
        <w:t>9-83-99</w:t>
      </w:r>
      <w:r w:rsidRPr="00E73EDF">
        <w:rPr>
          <w:rFonts w:eastAsia="Times New Roman"/>
          <w:lang w:eastAsia="ar-SA"/>
        </w:rPr>
        <w:t>.</w:t>
      </w:r>
      <w:bookmarkStart w:id="0" w:name="_GoBack"/>
      <w:bookmarkEnd w:id="0"/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A1A" w:rsidRDefault="00E73EDF" w:rsidP="00607D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35</w:t>
    </w:r>
    <w:r>
      <w:rPr>
        <w:rStyle w:val="a5"/>
      </w:rPr>
      <w:fldChar w:fldCharType="end"/>
    </w:r>
  </w:p>
  <w:p w:rsidR="00BA497A" w:rsidRDefault="00E73EDF" w:rsidP="00914A1A">
    <w:pPr>
      <w:pStyle w:val="a3"/>
      <w:ind w:right="360"/>
      <w:jc w:val="center"/>
    </w:pPr>
  </w:p>
  <w:p w:rsidR="00BA497A" w:rsidRDefault="00E73ED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A1A" w:rsidRDefault="00E73EDF" w:rsidP="00607D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BA497A" w:rsidRDefault="00E73EDF" w:rsidP="00914A1A">
    <w:pPr>
      <w:pStyle w:val="a3"/>
      <w:ind w:right="360"/>
      <w:jc w:val="center"/>
    </w:pPr>
  </w:p>
  <w:p w:rsidR="00BA497A" w:rsidRDefault="00E73EDF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022"/>
    <w:rsid w:val="008E3C0C"/>
    <w:rsid w:val="00D42E6F"/>
    <w:rsid w:val="00E73EDF"/>
    <w:rsid w:val="00EB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73ED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E73EDF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E73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73ED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E73EDF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E73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1068</Words>
  <Characters>6093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2014-01-16T12:53:00Z</dcterms:created>
  <dcterms:modified xsi:type="dcterms:W3CDTF">2014-01-16T12:53:00Z</dcterms:modified>
</cp:coreProperties>
</file>