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4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F82539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>и ПНР электроснабжения</w:t>
      </w:r>
      <w:r>
        <w:rPr>
          <w:rFonts w:ascii="Times New Roman" w:hAnsi="Times New Roman" w:cs="Times New Roman"/>
        </w:rPr>
        <w:t xml:space="preserve">  в </w:t>
      </w:r>
      <w:r w:rsidR="0005468A">
        <w:rPr>
          <w:rFonts w:ascii="Times New Roman" w:hAnsi="Times New Roman" w:cs="Times New Roman"/>
        </w:rPr>
        <w:t>3-х</w:t>
      </w:r>
      <w:r>
        <w:rPr>
          <w:rFonts w:ascii="Times New Roman" w:hAnsi="Times New Roman" w:cs="Times New Roman"/>
        </w:rPr>
        <w:t xml:space="preserve"> зданиях по </w:t>
      </w:r>
      <w:r w:rsidR="00F82539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DF0223" w:rsidRDefault="00DF0223" w:rsidP="00452C32">
      <w:pPr>
        <w:rPr>
          <w:rFonts w:ascii="Times New Roman" w:hAnsi="Times New Roman" w:cs="Times New Roman"/>
          <w:sz w:val="24"/>
          <w:szCs w:val="24"/>
        </w:rPr>
      </w:pPr>
    </w:p>
    <w:p w:rsidR="0005468A" w:rsidRDefault="003504A6" w:rsidP="00452C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05468A">
        <w:rPr>
          <w:rFonts w:ascii="Times New Roman" w:hAnsi="Times New Roman" w:cs="Times New Roman"/>
          <w:sz w:val="24"/>
          <w:szCs w:val="24"/>
        </w:rPr>
        <w:t>7</w:t>
      </w:r>
    </w:p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7540" w:type="dxa"/>
        <w:tblInd w:w="93" w:type="dxa"/>
        <w:tblLook w:val="04A0"/>
      </w:tblPr>
      <w:tblGrid>
        <w:gridCol w:w="417"/>
        <w:gridCol w:w="1713"/>
        <w:gridCol w:w="3623"/>
        <w:gridCol w:w="1787"/>
      </w:tblGrid>
      <w:tr w:rsidR="008C11DD" w:rsidRPr="0005468A" w:rsidTr="008C11DD">
        <w:trPr>
          <w:trHeight w:val="261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ТЕРм08-03-573-04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Постановл. Админ. г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аров от 30.11.10 №5812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Шкаф (пульт) управления навесной, высота, ширина и глубина: до 600х600х350 мм</w:t>
            </w:r>
            <w:r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(61 руб.): 95% от ФОТ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(42 руб.): 65% от ФОТ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C11DD" w:rsidRPr="0005468A" w:rsidTr="008C11DD">
        <w:trPr>
          <w:trHeight w:val="14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ИЭК, стр.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Корпус модульный пластиковый навесной КМПн-8 IP66</w:t>
            </w:r>
            <w:r>
              <w:rPr>
                <w:rFonts w:ascii="Arial" w:hAnsi="Arial" w:cs="Arial"/>
                <w:sz w:val="18"/>
                <w:szCs w:val="18"/>
              </w:rPr>
              <w:br/>
              <w:t>(1шт)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Формулы цены единицы: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ПЗ=912.93/1,18/5,88*1,03*1,02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МАТ=912.93/1,18/5,88*1,03*1,02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C11DD" w:rsidRPr="0005468A" w:rsidTr="008C11DD">
        <w:trPr>
          <w:trHeight w:val="3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ТЕРм08-03-575-01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Постановл. Админ. г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аров от 30.11.10 №5812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Прибор или аппарат</w:t>
            </w:r>
            <w:r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 руб.): 95% от ФОТ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 руб.): 65% от ФОТ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C11DD" w:rsidRPr="0005468A" w:rsidTr="008C11DD">
        <w:trPr>
          <w:trHeight w:val="261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ТСЦ-509-2897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И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Предохранители плавкие НПН2-60-31,5А</w:t>
            </w:r>
            <w:r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C11DD" w:rsidRPr="0005468A" w:rsidTr="008C11DD">
        <w:trPr>
          <w:trHeight w:val="261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ТЕРм08-03-575-01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Постановл. Админ. г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аров от 30.11.10 №5812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Прибор или аппарат</w:t>
            </w:r>
            <w:r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 руб.): 95% от ФОТ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 руб.): 65% от ФОТ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C11DD" w:rsidRPr="0005468A" w:rsidTr="008C11DD">
        <w:trPr>
          <w:trHeight w:val="261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ТСЦ-509-1480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И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Выключатели автоматические с тепловым и электромагнитным расцепителем А3716Ф I-160А</w:t>
            </w:r>
            <w:r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C11DD" w:rsidRPr="0005468A" w:rsidTr="008C11DD">
        <w:trPr>
          <w:trHeight w:val="237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ТСЦ-509-2243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И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Выключатели автоматические «IЕК» ВА47-29 3Р 25А, характеристика С</w:t>
            </w:r>
            <w:r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C11DD" w:rsidRPr="0005468A" w:rsidTr="008C11DD">
        <w:trPr>
          <w:trHeight w:val="237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ТЕРм08-03-574-04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Постановл. Админ. г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аров от 30.11.10 №5812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Разводка по устройствам и подключение жил кабелей или проводов сечением: до 70 мм2</w:t>
            </w:r>
            <w:r>
              <w:rPr>
                <w:rFonts w:ascii="Arial" w:hAnsi="Arial" w:cs="Arial"/>
                <w:sz w:val="18"/>
                <w:szCs w:val="18"/>
              </w:rPr>
              <w:br/>
              <w:t>(100 жил)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>
              <w:rPr>
                <w:rFonts w:ascii="Arial" w:hAnsi="Arial" w:cs="Arial"/>
                <w:i/>
                <w:iCs/>
                <w:sz w:val="14"/>
                <w:szCs w:val="14"/>
              </w:rPr>
              <w:t>И(</w:t>
            </w:r>
            <w:proofErr w:type="gramEnd"/>
            <w:r>
              <w:rPr>
                <w:rFonts w:ascii="Arial" w:hAnsi="Arial" w:cs="Arial"/>
                <w:i/>
                <w:iCs/>
                <w:sz w:val="14"/>
                <w:szCs w:val="14"/>
              </w:rPr>
              <w:t>справочно):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8 Электромонтажные работы на других объектах СМР=5,88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 руб.): 95% от ФОТ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(21 руб.): 65% от ФОТ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</w:tr>
      <w:tr w:rsidR="008C11DD" w:rsidRPr="0005468A" w:rsidTr="008C11DD">
        <w:trPr>
          <w:trHeight w:val="237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11DD" w:rsidRPr="0005468A" w:rsidTr="008C11DD">
        <w:trPr>
          <w:trHeight w:val="261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1DD" w:rsidRDefault="008C11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</w:p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Траншея Т-1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05468A" w:rsidRPr="0005468A" w:rsidTr="0005468A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(810 руб.): 80%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(456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0,621</w:t>
            </w:r>
          </w:p>
        </w:tc>
      </w:tr>
      <w:tr w:rsidR="0005468A" w:rsidRPr="0005468A" w:rsidTr="0005468A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(461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3,45</w:t>
            </w:r>
          </w:p>
        </w:tc>
      </w:tr>
      <w:tr w:rsidR="0005468A" w:rsidRPr="0005468A" w:rsidTr="0005468A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ТСЦ-408-0124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для строительных: работ мелкий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20,7</w:t>
            </w:r>
          </w:p>
        </w:tc>
      </w:tr>
      <w:tr w:rsidR="0005468A" w:rsidRPr="0005468A" w:rsidTr="0005468A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(299 руб.): 80%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(168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0,414</w:t>
            </w:r>
          </w:p>
        </w:tc>
      </w:tr>
      <w:tr w:rsidR="0005468A" w:rsidRPr="0005468A" w:rsidTr="0005468A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 )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36,225</w:t>
            </w:r>
          </w:p>
        </w:tc>
      </w:tr>
      <w:tr w:rsidR="0005468A" w:rsidRPr="0005468A" w:rsidTr="0005468A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36,23</w:t>
            </w:r>
          </w:p>
        </w:tc>
      </w:tr>
      <w:tr w:rsidR="0005468A" w:rsidRPr="0005468A" w:rsidTr="0005468A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асбоцементных труб с соединением: полиэтиленовыми муфтами до 2 отверстий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связи....: прокладка и монтаж сетей связи СМР=6,64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(136 руб.): 100%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0,082</w:t>
            </w:r>
          </w:p>
        </w:tc>
      </w:tr>
      <w:tr w:rsidR="0005468A" w:rsidRPr="0005468A" w:rsidTr="0005468A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Уплотнение кабеля в трубе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(122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</w:tbl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</w:p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Разборка и восстановление дорожного покрытия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05468A" w:rsidRPr="0005468A" w:rsidTr="0005468A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(57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0,017</w:t>
            </w:r>
          </w:p>
        </w:tc>
      </w:tr>
      <w:tr w:rsidR="0005468A" w:rsidRPr="0005468A" w:rsidTr="0005468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0,051</w:t>
            </w:r>
          </w:p>
        </w:tc>
      </w:tr>
      <w:tr w:rsidR="0005468A" w:rsidRPr="0005468A" w:rsidTr="0005468A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(48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0,034</w:t>
            </w:r>
          </w:p>
        </w:tc>
      </w:tr>
      <w:tr w:rsidR="0005468A" w:rsidRPr="0005468A" w:rsidTr="0005468A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0,0272</w:t>
            </w:r>
          </w:p>
        </w:tc>
      </w:tr>
      <w:tr w:rsidR="0005468A" w:rsidRPr="0005468A" w:rsidTr="0005468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(91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(61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0,34</w:t>
            </w:r>
          </w:p>
        </w:tc>
      </w:tr>
      <w:tr w:rsidR="0005468A" w:rsidRPr="0005468A" w:rsidTr="0005468A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 (ОЗП=4; ЭМ=4 к расх.; ЗПМ=4; МАТ=4 к расх.; ТЗ=4; ТЗМ=4)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(57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0,34</w:t>
            </w:r>
          </w:p>
        </w:tc>
      </w:tr>
      <w:tr w:rsidR="0005468A" w:rsidRPr="0005468A" w:rsidTr="0005468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(114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(76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</w:t>
            </w:r>
          </w:p>
        </w:tc>
      </w:tr>
      <w:tr w:rsidR="0005468A" w:rsidRPr="0005468A" w:rsidTr="0005468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(139 руб.): 142%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(93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</w:t>
            </w:r>
          </w:p>
        </w:tc>
      </w:tr>
      <w:tr w:rsidR="0005468A" w:rsidRPr="0005468A" w:rsidTr="0005468A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ТСЦ-403-8021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бортовые БР 100.30.15 /бетон В30 (М400), объем 0,043 м3/ (ГОСТ 6665-91)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05468A" w:rsidRPr="0005468A" w:rsidTr="0005468A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(283 руб.): 115%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(221 руб.): 90% 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0,57</w:t>
            </w:r>
          </w:p>
        </w:tc>
      </w:tr>
      <w:tr w:rsidR="0005468A" w:rsidRPr="0005468A" w:rsidTr="0005468A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115%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(58 руб.): 90% 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0,57</w:t>
            </w:r>
          </w:p>
        </w:tc>
      </w:tr>
      <w:tr w:rsidR="0005468A" w:rsidRPr="0005468A" w:rsidTr="0005468A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ФССЦпг01-01-01-043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</w:t>
            </w:r>
          </w:p>
        </w:tc>
      </w:tr>
      <w:tr w:rsidR="0005468A" w:rsidRPr="0005468A" w:rsidTr="0005468A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13 км I класс груза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</w:t>
            </w:r>
          </w:p>
        </w:tc>
      </w:tr>
    </w:tbl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</w:p>
    <w:p w:rsidR="0005468A" w:rsidRDefault="0005468A" w:rsidP="000546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снаружи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09"/>
        <w:gridCol w:w="1800"/>
      </w:tblGrid>
      <w:tr w:rsidR="0005468A" w:rsidRPr="0005468A" w:rsidTr="0005468A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ТЕРм08-02-407-04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Труба стальная по установленным конструкциям, по стенам с креплением скобами, диаметр: до 80 мм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</w:t>
            </w:r>
          </w:p>
        </w:tc>
      </w:tr>
      <w:tr w:rsidR="0005468A" w:rsidRPr="0005468A" w:rsidTr="0005468A">
        <w:trPr>
          <w:trHeight w:val="22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ТСЦ-103-0019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черные обыкновенные (неоцинкованные), диаметр условного прохода: 65 мм, толщина стенки 4 мм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4,08</w:t>
            </w:r>
          </w:p>
        </w:tc>
      </w:tr>
      <w:tr w:rsidR="0005468A" w:rsidRPr="0005468A" w:rsidTr="0005468A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2 кг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(221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0,86</w:t>
            </w:r>
          </w:p>
        </w:tc>
      </w:tr>
      <w:tr w:rsidR="0005468A" w:rsidRPr="0005468A" w:rsidTr="0005468A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2 кг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(512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(350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2,63</w:t>
            </w:r>
          </w:p>
        </w:tc>
      </w:tr>
      <w:tr w:rsidR="0005468A" w:rsidRPr="0005468A" w:rsidTr="0005468A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ТЕРм08-02-145-02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кВ, прокладываемый по дну канала без креплений, масса 1 м кабеля: до 2 кг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05468A" w:rsidRPr="0005468A" w:rsidTr="0005468A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ТСЦ-501-8423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16 мм2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0,37638</w:t>
            </w:r>
          </w:p>
        </w:tc>
      </w:tr>
      <w:tr w:rsidR="0005468A" w:rsidRPr="0005468A" w:rsidTr="0005468A">
        <w:trPr>
          <w:trHeight w:val="28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ТЕРм08-02-163-02</w:t>
            </w:r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120 мм2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95% от ФОТ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05468A" w:rsidRPr="0005468A" w:rsidTr="0005468A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1ПКВТп-4*(16-25)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ПЗ=683,81/1,18/5,88*1,03*1,02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МАТ=683,81/1,18/5,88*1,03*1,02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05468A" w:rsidRPr="0005468A" w:rsidTr="0005468A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05468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8A" w:rsidRPr="0005468A" w:rsidRDefault="0005468A" w:rsidP="0005468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1ПКВТп-5*(16-25)</w:t>
            </w: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ПЗ=755,79/1,18/5,88*1,03*1,02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МАТ=755,79/1,18/5,88*1,03*1,02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5468A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468A" w:rsidRPr="0005468A" w:rsidRDefault="0005468A" w:rsidP="00054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468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7F553B" w:rsidRDefault="007F553B" w:rsidP="0005468A">
      <w:pPr>
        <w:rPr>
          <w:rFonts w:ascii="Times New Roman" w:hAnsi="Times New Roman" w:cs="Times New Roman"/>
          <w:sz w:val="24"/>
          <w:szCs w:val="24"/>
        </w:rPr>
      </w:pPr>
    </w:p>
    <w:p w:rsidR="007F553B" w:rsidRDefault="007F553B" w:rsidP="007F55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Прокладка кабеля внутри здания 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7F553B" w:rsidRPr="007F553B" w:rsidTr="007F553B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(105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(72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7F553B" w:rsidRPr="007F553B" w:rsidTr="007F553B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61,2</w:t>
            </w:r>
          </w:p>
        </w:tc>
      </w:tr>
      <w:tr w:rsidR="007F553B" w:rsidRPr="007F553B" w:rsidTr="007F553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(55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7F553B" w:rsidRPr="007F553B" w:rsidTr="007F553B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</w:tr>
      <w:tr w:rsidR="007F553B" w:rsidRPr="007F553B" w:rsidTr="007F553B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7F553B" w:rsidRPr="007F553B" w:rsidTr="007F553B">
        <w:trPr>
          <w:trHeight w:val="22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10 мм2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0,00306</w:t>
            </w:r>
          </w:p>
        </w:tc>
      </w:tr>
      <w:tr w:rsidR="007F553B" w:rsidRPr="007F553B" w:rsidTr="007F553B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ТЕРм08-02-146-03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2 кг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</w:t>
            </w:r>
          </w:p>
        </w:tc>
      </w:tr>
      <w:tr w:rsidR="007F553B" w:rsidRPr="007F553B" w:rsidTr="007F553B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ТСЦ-501-8423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16 мм2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0,00612</w:t>
            </w:r>
          </w:p>
        </w:tc>
      </w:tr>
      <w:tr w:rsidR="007F553B" w:rsidRPr="007F553B" w:rsidTr="007F553B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ТЕРм08-02-399-03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70 мм2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(38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7F553B" w:rsidRPr="007F553B" w:rsidTr="007F553B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стр.106-1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ВВГнг-FRLS-0,66 -5*10,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ПЗ=362288,03/1,18/5,88*1,03*1,02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МАТ=362288,03/1,18/5,88*1,03*1,02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0,0612</w:t>
            </w:r>
          </w:p>
        </w:tc>
      </w:tr>
      <w:tr w:rsidR="007F553B" w:rsidRPr="007F553B" w:rsidTr="007F553B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ТЕРм08-02-412-04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35 мм2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7F553B" w:rsidRPr="007F553B" w:rsidTr="007F553B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ВВГнг-FRLS-0,66 -5*4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ПЗ=176703,53/1,18/5,88*1,03*1,02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МАТ=176703,53/1,18/5,88*1,03*1,02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0,0153</w:t>
            </w:r>
          </w:p>
        </w:tc>
      </w:tr>
      <w:tr w:rsidR="007F553B" w:rsidRPr="007F553B" w:rsidTr="007F553B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ТСЦ-509-1588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Наконечники кабельные медные луженные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7F553B" w:rsidRDefault="007F553B" w:rsidP="007F553B">
      <w:pPr>
        <w:rPr>
          <w:rFonts w:ascii="Times New Roman" w:hAnsi="Times New Roman" w:cs="Times New Roman"/>
          <w:sz w:val="24"/>
          <w:szCs w:val="24"/>
        </w:rPr>
      </w:pPr>
    </w:p>
    <w:p w:rsidR="007F553B" w:rsidRDefault="007F553B" w:rsidP="007F55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Заземление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7F553B" w:rsidRPr="007F553B" w:rsidTr="007F553B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(47 руб.): 80%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0,036</w:t>
            </w:r>
          </w:p>
        </w:tc>
      </w:tr>
      <w:tr w:rsidR="007F553B" w:rsidRPr="007F553B" w:rsidTr="007F553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80%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0,036</w:t>
            </w:r>
          </w:p>
        </w:tc>
      </w:tr>
      <w:tr w:rsidR="007F553B" w:rsidRPr="007F553B" w:rsidTr="007F553B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7F553B" w:rsidRPr="007F553B" w:rsidTr="007F553B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F553B" w:rsidRPr="007F553B" w:rsidTr="007F553B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7F553B" w:rsidRPr="007F553B" w:rsidTr="007F553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F553B" w:rsidRPr="007F553B" w:rsidTr="007F553B">
        <w:trPr>
          <w:trHeight w:val="28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прибор или аппарат</w:t>
            </w: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без разборки и резки ОЗП=0,3; ЭМ=0,3 к расх.; ЗПМ=0,3; МАТ=0 к расх.; ТЗ=0,3; ТЗМ=0,3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 руб.): 95% от ФОТ</w:t>
            </w:r>
            <w:r w:rsidRPr="007F553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53B" w:rsidRPr="007F553B" w:rsidRDefault="007F553B" w:rsidP="007F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F55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</w:tbl>
    <w:p w:rsidR="007F553B" w:rsidRDefault="007F553B" w:rsidP="007F553B">
      <w:pPr>
        <w:rPr>
          <w:rFonts w:ascii="Times New Roman" w:hAnsi="Times New Roman" w:cs="Times New Roman"/>
          <w:sz w:val="24"/>
          <w:szCs w:val="24"/>
        </w:rPr>
      </w:pPr>
    </w:p>
    <w:p w:rsidR="004F0B8C" w:rsidRDefault="007F553B" w:rsidP="007F55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8</w:t>
      </w:r>
    </w:p>
    <w:tbl>
      <w:tblPr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4F0B8C" w:rsidRPr="004F0B8C" w:rsidTr="004F0B8C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(89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(61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F0B8C" w:rsidRPr="004F0B8C" w:rsidTr="004F0B8C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ИЭК, стр.134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Корпус модульный пластиковый навесной КМПн-8 IP66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ПЗ=173,0/1,18/5,88*1,03*1,02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МАТ=173,0/1,18/5,88*1,03*1,02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ИЭК, стр.134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Корпус модульный пластиковый навесной КМПн-12 IP66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ПЗ=1310,24/1,18/5,88*1,03*1,02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МАТ=1310,24/1,18/5,88*1,03*1,02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(37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ТЕРм08-03-574-04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сечением: до 70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жил)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(47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0,09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ТСЦ-509-2246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3Р 63А, характеристика С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ТСЦ-509-2260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ВА47-100 3Р 80А, характеристика С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(37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F0B8C" w:rsidRPr="004F0B8C" w:rsidTr="004F0B8C">
        <w:trPr>
          <w:trHeight w:val="12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ТСЦ-509-2897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Предохранители плавкие ПН2-100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Траншеня Т-1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F0B8C" w:rsidRPr="004F0B8C" w:rsidTr="004F0B8C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(728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(410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0,558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(413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(283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3,1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ТСЦ-408-0124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для строительных: работ мелкий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18,6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(269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(151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0,372</w:t>
            </w:r>
          </w:p>
        </w:tc>
      </w:tr>
      <w:tr w:rsidR="004F0B8C" w:rsidRPr="004F0B8C" w:rsidTr="004F0B8C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(земля)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32,55</w:t>
            </w:r>
          </w:p>
        </w:tc>
      </w:tr>
      <w:tr w:rsidR="004F0B8C" w:rsidRPr="004F0B8C" w:rsidTr="004F0B8C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32,55</w:t>
            </w:r>
          </w:p>
        </w:tc>
      </w:tr>
      <w:tr w:rsidR="004F0B8C" w:rsidRPr="004F0B8C" w:rsidTr="004F0B8C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асбоцементных труб с соединением: полиэтиленовыми муфтами до 2 отверстий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связи....: прокладка и монтаж сетей связи СМР=6,64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(163 руб.): 100%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0,099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Уплотнение кабеля в трубе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(152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</w:tbl>
    <w:p w:rsidR="003504A6" w:rsidRDefault="003504A6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Разборка и восстановление дорожного покрытия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F0B8C" w:rsidRPr="004F0B8C" w:rsidTr="004F0B8C">
        <w:trPr>
          <w:trHeight w:val="169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0,0145</w:t>
            </w:r>
          </w:p>
        </w:tc>
      </w:tr>
      <w:tr w:rsidR="004F0B8C" w:rsidRPr="004F0B8C" w:rsidTr="004F0B8C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0,0435</w:t>
            </w:r>
          </w:p>
        </w:tc>
      </w:tr>
      <w:tr w:rsidR="004F0B8C" w:rsidRPr="004F0B8C" w:rsidTr="004F0B8C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(43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0,029</w:t>
            </w:r>
          </w:p>
        </w:tc>
      </w:tr>
      <w:tr w:rsidR="004F0B8C" w:rsidRPr="004F0B8C" w:rsidTr="004F0B8C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0,0232</w:t>
            </w:r>
          </w:p>
        </w:tc>
      </w:tr>
      <w:tr w:rsidR="004F0B8C" w:rsidRPr="004F0B8C" w:rsidTr="004F0B8C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(78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(52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0,29</w:t>
            </w:r>
          </w:p>
        </w:tc>
      </w:tr>
      <w:tr w:rsidR="004F0B8C" w:rsidRPr="004F0B8C" w:rsidTr="004F0B8C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 (ОЗП=4; ЭМ=4 к расх.; ЗПМ=4; МАТ=4 к расх.; ТЗ=4; ТЗМ=4)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0,29</w:t>
            </w:r>
          </w:p>
        </w:tc>
      </w:tr>
      <w:tr w:rsidR="004F0B8C" w:rsidRPr="004F0B8C" w:rsidTr="004F0B8C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(114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(76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</w:t>
            </w:r>
          </w:p>
        </w:tc>
      </w:tr>
      <w:tr w:rsidR="004F0B8C" w:rsidRPr="004F0B8C" w:rsidTr="004F0B8C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(139 руб.): 142%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(93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</w:t>
            </w:r>
          </w:p>
        </w:tc>
      </w:tr>
      <w:tr w:rsidR="004F0B8C" w:rsidRPr="004F0B8C" w:rsidTr="004F0B8C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ТСЦ-403-8021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бортовые БР 100.30.15 /бетон В30 (М400), объем 0,043 м3/ (ГОСТ 6665-91)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4F0B8C" w:rsidRPr="004F0B8C" w:rsidTr="004F0B8C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(223 руб.): 115%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(175 руб.): 90% 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0,45</w:t>
            </w:r>
          </w:p>
        </w:tc>
      </w:tr>
      <w:tr w:rsidR="004F0B8C" w:rsidRPr="004F0B8C" w:rsidTr="004F0B8C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Озеленение. Защитные насаждения. СМР=10,79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(59 руб.): 115%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 xml:space="preserve">СП (46 руб.): 90% 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от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 xml:space="preserve">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0,45</w:t>
            </w:r>
          </w:p>
        </w:tc>
      </w:tr>
      <w:tr w:rsidR="004F0B8C" w:rsidRPr="004F0B8C" w:rsidTr="004F0B8C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9,6</w:t>
            </w:r>
          </w:p>
        </w:tc>
      </w:tr>
      <w:tr w:rsidR="004F0B8C" w:rsidRPr="004F0B8C" w:rsidTr="004F0B8C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13 км I класс груза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и погрузка СМР=5,7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9,6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Прокладка кабеля снаружи здания 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09"/>
        <w:gridCol w:w="1800"/>
      </w:tblGrid>
      <w:tr w:rsidR="004F0B8C" w:rsidRPr="004F0B8C" w:rsidTr="004F0B8C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2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(181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1,03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2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(410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(281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2,11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ТЕРм08-02-407-04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Труба стальная по установленным конструкциям, по стенам с креплением скобами, диаметр: до 80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</w:t>
            </w:r>
          </w:p>
        </w:tc>
      </w:tr>
      <w:tr w:rsidR="004F0B8C" w:rsidRPr="004F0B8C" w:rsidTr="004F0B8C">
        <w:trPr>
          <w:trHeight w:val="22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ТСЦ-103-0019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черные обыкновенные (неоцинкованные), диаметр условного прохода: 65 мм, толщина стенки 4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4,08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ТЕРм08-02-145-02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кВ, прокладываемый по дну канала без креплений, масса 1 м кабеля: до 2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F0B8C" w:rsidRPr="004F0B8C" w:rsidTr="004F0B8C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ТСЦ-501-8425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35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0,34068</w:t>
            </w:r>
          </w:p>
        </w:tc>
      </w:tr>
      <w:tr w:rsidR="004F0B8C" w:rsidRPr="004F0B8C" w:rsidTr="004F0B8C">
        <w:trPr>
          <w:trHeight w:val="28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120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F0B8C" w:rsidRPr="004F0B8C" w:rsidTr="004F0B8C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1ПКВТп-4*(35-50)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ПЗ=770,19/1,18/5,88*1,03*1,02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МАТ=770,19/1,18/5,88*1,03*1,02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1ПКВТп-5*(35-50)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ПЗ=856,56/1,18/5,88*1,03*1,02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МАТ=856,56/1,18/5,88*1,03*1,02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внутри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F0B8C" w:rsidRPr="004F0B8C" w:rsidTr="004F0B8C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(80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0,46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ТСЦ-509-1835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40x40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46,92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32 мм РЗ-Ц-Х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2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</w:t>
            </w:r>
          </w:p>
        </w:tc>
      </w:tr>
      <w:tr w:rsidR="004F0B8C" w:rsidRPr="004F0B8C" w:rsidTr="004F0B8C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ТСЦ-501-8425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 Кв, число жил 4 и сечением 35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0,00612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2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F0B8C" w:rsidRPr="004F0B8C" w:rsidTr="004F0B8C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ВВГнг-FRLS-0,66 -4*35,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ПЗ=807207,03/1,18/5,88*1,03*1,02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МАТ=807207,03/1,18/5,88*1,03*1,02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0,0102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4F0B8C" w:rsidRPr="004F0B8C" w:rsidTr="004F0B8C">
        <w:trPr>
          <w:trHeight w:val="22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25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0,00306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ТЕРм08-02-399-05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185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(52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0,45</w:t>
            </w:r>
          </w:p>
        </w:tc>
      </w:tr>
      <w:tr w:rsidR="004F0B8C" w:rsidRPr="004F0B8C" w:rsidTr="004F0B8C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ВВГнг-FRLS-0,66 -5*35,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ПЗ=1003724,23/1,18/5,88*1,03*1,02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МАТ=1003724,23/1,18/5,88*1,03*1,02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0,0459</w:t>
            </w:r>
          </w:p>
        </w:tc>
      </w:tr>
      <w:tr w:rsidR="004F0B8C" w:rsidRPr="004F0B8C" w:rsidTr="004F0B8C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ТЕРм08-02-412-06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120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F0B8C" w:rsidRPr="004F0B8C" w:rsidTr="004F0B8C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ВВГнг-FRLS-0,66 -5*16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ПЗ=535337,98/1,18/5,88*1,03*1,02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МАТ=535337,98/1,18/5,88*1,03*1,02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0,0153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ТСЦ-509-1588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Наконечники кабельные медные луженные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28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120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(76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Мицар",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1ПКВТп-5*(16-25)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ПЗ=755,79/1,18/5,88*1,03*1,02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МАТ=755,79/1,18/5,88*1,03*1,02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Заземление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F0B8C" w:rsidRPr="004F0B8C" w:rsidTr="004F0B8C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(47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0,036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0,036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F0B8C" w:rsidRPr="004F0B8C" w:rsidTr="004F0B8C">
        <w:trPr>
          <w:trHeight w:val="12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ТСЦ-509-2898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Предохранители плавкие ПН2-250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F0B8C" w:rsidRPr="004F0B8C" w:rsidTr="004F0B8C">
        <w:trPr>
          <w:trHeight w:val="12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ТСЦ-509-2899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Предохранители плавкие ПН2-400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F0B8C" w:rsidRPr="004F0B8C" w:rsidTr="004F0B8C">
        <w:trPr>
          <w:trHeight w:val="28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без разборки и резки ОЗП=0,3; ЭМ=0,3 к расх.; ЗПМ=0,3; МАТ=0 к расх.; ТЗ=0,3; ТЗМ=0,3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6</w:t>
      </w:r>
    </w:p>
    <w:tbl>
      <w:tblPr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4F0B8C" w:rsidRPr="004F0B8C" w:rsidTr="004F0B8C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23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ИЭК, стр.112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распределительный ЩРн-18з-136УХЛЗ, навесной, на 18 модулей с замком, с установкой в нем автоматов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ПЗ=941,64/1,18/5,88*1,03*1,02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МАТ=941,64/1,18/5,88*1,03*1,02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(100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ТСЦ-509-2244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3Р 32А, характеристика С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ТСЦ-509-2243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3Р 25А, характеристика С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(120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ИЭК, стр.134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Корпус модульный пластиковый навесной КМПн-8 IP66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ПЗ=173,0/1,18/5,88*1,03*1,02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МАТ=173,0/1,18/5,88*1,03*1,02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(49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ТСЦ-509-2243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3Р 20А, характеристика С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ТЕРм08-03-574-04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сечением: до 70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жил)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(42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0,08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ТСЦ-509-2192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АЕ2056 I-40А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F0B8C" w:rsidRPr="004F0B8C" w:rsidTr="004F0B8C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Прайс, стр.108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         А3163 50А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ПЗ=600,0/1,18/5,88*1,03*1,02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МАТ=600,0/1,18/5,88*1,03*1,02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F0B8C" w:rsidRPr="004F0B8C" w:rsidTr="004F0B8C">
        <w:trPr>
          <w:trHeight w:val="174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ТСЦ-509-1479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с тепловым и электромагнитным расцепителем А3716Ф I-100А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F0B8C" w:rsidRPr="004F0B8C" w:rsidTr="004F0B8C">
        <w:trPr>
          <w:trHeight w:val="28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прибор или аппарат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без разборки и резки ОЗП=0,3; ЭМ=0,3 к расх.; ЗПМ=0,3; МАТ=0 к расх.; ТЗ=0,3; ТЗМ=0,3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Прокладка кабеля внутри здания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09"/>
        <w:gridCol w:w="1800"/>
      </w:tblGrid>
      <w:tr w:rsidR="004F0B8C" w:rsidRPr="004F0B8C" w:rsidTr="004F0B8C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(382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(261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25x25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224,4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(111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F0B8C" w:rsidRPr="004F0B8C" w:rsidTr="004F0B8C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4F0B8C" w:rsidRPr="004F0B8C" w:rsidTr="004F0B8C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ТЕРм08-02-412-04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35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F0B8C" w:rsidRPr="004F0B8C" w:rsidTr="004F0B8C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ВВГнг-FRLS-0,66 -5*4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ПЗ=176703,53/1,18/5,88*1,03*1,02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МАТ=176703,53/1,18/5,88*1,03*1,02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4F0B8C" w:rsidRPr="004F0B8C" w:rsidTr="004F0B8C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35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(110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4F0B8C" w:rsidRPr="004F0B8C" w:rsidTr="004F0B8C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ВВГнг-FRLS-0,66 -5*10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ПЗ=362288,03/1,18/5,88*1,03*1,02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МАТ=362288,03/1,18/5,88*1,03*1,02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4F0B8C" w:rsidRPr="004F0B8C" w:rsidTr="004F0B8C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"Т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 "Кабель ПК",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 в ПВХ оболочке нераспространяющий горение, с низким дым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газовыделением  ВВГнг-FRLS-0,66 -5*4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ПЗ=176703,53/1,18/5,88*1,03*1,02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МАТ=176703,53/1,18/5,88*1,03*1,02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0,204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</w:t>
            </w:r>
          </w:p>
        </w:tc>
      </w:tr>
      <w:tr w:rsidR="004F0B8C" w:rsidRPr="004F0B8C" w:rsidTr="004F0B8C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ТСЦ-501-8180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6,0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0,00612</w:t>
            </w:r>
          </w:p>
        </w:tc>
      </w:tr>
      <w:tr w:rsidR="004F0B8C" w:rsidRPr="004F0B8C" w:rsidTr="004F0B8C">
        <w:trPr>
          <w:trHeight w:val="28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120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(76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F0B8C" w:rsidRPr="004F0B8C" w:rsidTr="004F0B8C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</w:t>
            </w:r>
            <w:proofErr w:type="gramStart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О"</w:t>
            </w:r>
            <w:proofErr w:type="gramEnd"/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Электро-Мастер", стр.111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Муфта кабельная концевая внутренней и наружной установки для кабелей с ПВХ изоляцией </w:t>
            </w:r>
            <w:proofErr w:type="gramStart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болтовыми наконечниками)  1ПКВТп-5*10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ПЗ=345,2/1,18/5,88*1,03*1,02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МАТ=345,2/1,18/5,88*1,03*1,02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</w:tbl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p w:rsid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Заземление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4F0B8C" w:rsidRPr="004F0B8C" w:rsidTr="004F0B8C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(94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(53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0,072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0,072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(46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F0B8C" w:rsidRPr="004F0B8C" w:rsidTr="004F0B8C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вып.ручн.способом СМР=11,28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(329 руб.): 80%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(185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F0B8C" w:rsidRPr="004F0B8C" w:rsidTr="004F0B8C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на других объектах СМР=5,88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(68 руб.): 95% от ФОТ</w:t>
            </w:r>
            <w:r w:rsidRPr="004F0B8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B8C" w:rsidRPr="004F0B8C" w:rsidRDefault="004F0B8C" w:rsidP="004F0B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F0B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</w:t>
            </w:r>
          </w:p>
        </w:tc>
      </w:tr>
    </w:tbl>
    <w:p w:rsidR="004F0B8C" w:rsidRPr="004F0B8C" w:rsidRDefault="004F0B8C" w:rsidP="004F0B8C">
      <w:pPr>
        <w:rPr>
          <w:rFonts w:ascii="Times New Roman" w:hAnsi="Times New Roman" w:cs="Times New Roman"/>
          <w:sz w:val="24"/>
          <w:szCs w:val="24"/>
        </w:rPr>
      </w:pPr>
    </w:p>
    <w:sectPr w:rsidR="004F0B8C" w:rsidRPr="004F0B8C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A71" w:rsidRDefault="00EC4A71" w:rsidP="00EC4A71">
      <w:pPr>
        <w:spacing w:after="0" w:line="240" w:lineRule="auto"/>
      </w:pPr>
      <w:r>
        <w:separator/>
      </w:r>
    </w:p>
  </w:endnote>
  <w:endnote w:type="continuationSeparator" w:id="1">
    <w:p w:rsidR="00EC4A71" w:rsidRDefault="00EC4A71" w:rsidP="00EC4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71" w:rsidRDefault="00EC4A7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5"/>
      <w:docPartObj>
        <w:docPartGallery w:val="Page Numbers (Bottom of Page)"/>
        <w:docPartUnique/>
      </w:docPartObj>
    </w:sdtPr>
    <w:sdtContent>
      <w:p w:rsidR="00EC4A71" w:rsidRDefault="006E7486">
        <w:pPr>
          <w:pStyle w:val="a7"/>
          <w:jc w:val="right"/>
        </w:pPr>
        <w:fldSimple w:instr=" PAGE   \* MERGEFORMAT ">
          <w:r w:rsidR="008C11DD">
            <w:rPr>
              <w:noProof/>
            </w:rPr>
            <w:t>1</w:t>
          </w:r>
        </w:fldSimple>
      </w:p>
    </w:sdtContent>
  </w:sdt>
  <w:p w:rsidR="00EC4A71" w:rsidRDefault="00EC4A71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71" w:rsidRDefault="00EC4A7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A71" w:rsidRDefault="00EC4A71" w:rsidP="00EC4A71">
      <w:pPr>
        <w:spacing w:after="0" w:line="240" w:lineRule="auto"/>
      </w:pPr>
      <w:r>
        <w:separator/>
      </w:r>
    </w:p>
  </w:footnote>
  <w:footnote w:type="continuationSeparator" w:id="1">
    <w:p w:rsidR="00EC4A71" w:rsidRDefault="00EC4A71" w:rsidP="00EC4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71" w:rsidRDefault="00EC4A7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71" w:rsidRDefault="00EC4A7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71" w:rsidRDefault="00EC4A7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B6436"/>
    <w:rsid w:val="003504A6"/>
    <w:rsid w:val="00452C32"/>
    <w:rsid w:val="00461E4C"/>
    <w:rsid w:val="004E1FB7"/>
    <w:rsid w:val="004F0B8C"/>
    <w:rsid w:val="005431EB"/>
    <w:rsid w:val="005742FD"/>
    <w:rsid w:val="005817E1"/>
    <w:rsid w:val="005E1281"/>
    <w:rsid w:val="006640FD"/>
    <w:rsid w:val="006E7486"/>
    <w:rsid w:val="007F553B"/>
    <w:rsid w:val="00800EEE"/>
    <w:rsid w:val="008C11DD"/>
    <w:rsid w:val="00B002C4"/>
    <w:rsid w:val="00C07812"/>
    <w:rsid w:val="00D044AE"/>
    <w:rsid w:val="00DA3B52"/>
    <w:rsid w:val="00DF0223"/>
    <w:rsid w:val="00E06DF8"/>
    <w:rsid w:val="00EC4A71"/>
    <w:rsid w:val="00F82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C4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4A71"/>
  </w:style>
  <w:style w:type="paragraph" w:styleId="a7">
    <w:name w:val="footer"/>
    <w:basedOn w:val="a"/>
    <w:link w:val="a8"/>
    <w:uiPriority w:val="99"/>
    <w:unhideWhenUsed/>
    <w:rsid w:val="00EC4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4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6527</Words>
  <Characters>37208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dcterms:created xsi:type="dcterms:W3CDTF">2015-04-21T10:10:00Z</dcterms:created>
  <dcterms:modified xsi:type="dcterms:W3CDTF">2015-04-21T10:10:00Z</dcterms:modified>
</cp:coreProperties>
</file>