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C16E82" w:rsidRPr="00221D90" w:rsidRDefault="00332080" w:rsidP="00C16E82">
      <w:pPr>
        <w:pStyle w:val="29"/>
        <w:jc w:val="center"/>
      </w:pPr>
      <w:r w:rsidRPr="002B5811">
        <w:rPr>
          <w:b/>
          <w:bCs/>
          <w:sz w:val="28"/>
          <w:szCs w:val="28"/>
        </w:rPr>
        <w:t xml:space="preserve">на  </w:t>
      </w:r>
      <w:r w:rsidR="00C16E82">
        <w:rPr>
          <w:b/>
          <w:bCs/>
          <w:sz w:val="28"/>
          <w:szCs w:val="28"/>
        </w:rPr>
        <w:t xml:space="preserve">поставку </w:t>
      </w:r>
      <w:r w:rsidR="003E0CAB" w:rsidRPr="003E0CAB">
        <w:rPr>
          <w:b/>
          <w:sz w:val="28"/>
          <w:szCs w:val="28"/>
        </w:rPr>
        <w:t>наборов инструментов</w:t>
      </w:r>
      <w:r w:rsidR="00C16E82" w:rsidRPr="00C16E82">
        <w:rPr>
          <w:b/>
          <w:sz w:val="28"/>
          <w:szCs w:val="28"/>
        </w:rPr>
        <w:t>.</w:t>
      </w:r>
    </w:p>
    <w:p w:rsidR="00893581" w:rsidRPr="00FC7686" w:rsidRDefault="00893581" w:rsidP="00893581">
      <w:pPr>
        <w:rPr>
          <w:i/>
          <w:sz w:val="18"/>
          <w:szCs w:val="18"/>
        </w:rPr>
      </w:pPr>
      <w:r w:rsidRPr="00FC7686">
        <w:rPr>
          <w:i/>
          <w:sz w:val="18"/>
          <w:szCs w:val="18"/>
        </w:rPr>
        <w:t>(Вставки(насадки) отверточные, Наборы инструментов, Наборы ключей и головок, Наборы шоферского инструмента)</w:t>
      </w:r>
    </w:p>
    <w:p w:rsidR="00C16E82" w:rsidRDefault="00C16E82" w:rsidP="00C16E82">
      <w:pPr>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3E0CAB" w:rsidRPr="001B1299" w:rsidRDefault="00832413" w:rsidP="003E0CAB">
            <w:pPr>
              <w:suppressAutoHyphens/>
              <w:jc w:val="center"/>
              <w:rPr>
                <w:b/>
                <w:bCs/>
                <w:u w:val="single"/>
              </w:rPr>
            </w:pPr>
            <w:r w:rsidRPr="001B1299">
              <w:rPr>
                <w:b/>
                <w:bCs/>
                <w:u w:val="single"/>
              </w:rPr>
              <w:t>№</w:t>
            </w:r>
            <w:r w:rsidR="003E0CAB" w:rsidRPr="001B1299">
              <w:rPr>
                <w:b/>
                <w:bCs/>
                <w:u w:val="single"/>
              </w:rPr>
              <w:t>98/</w:t>
            </w:r>
            <w:r w:rsidR="003E0CAB">
              <w:rPr>
                <w:b/>
                <w:bCs/>
                <w:u w:val="single"/>
              </w:rPr>
              <w:t>4739 от «2</w:t>
            </w:r>
            <w:r w:rsidR="00A168E8">
              <w:rPr>
                <w:b/>
                <w:bCs/>
                <w:u w:val="single"/>
              </w:rPr>
              <w:t>3</w:t>
            </w:r>
            <w:r w:rsidR="003E0CAB">
              <w:rPr>
                <w:b/>
                <w:bCs/>
                <w:u w:val="single"/>
              </w:rPr>
              <w:t>»  марта 2015</w:t>
            </w:r>
            <w:r w:rsidR="003E0CAB" w:rsidRPr="001B1299">
              <w:rPr>
                <w:b/>
                <w:bCs/>
                <w:u w:val="single"/>
              </w:rPr>
              <w:t xml:space="preserve"> года   </w:t>
            </w:r>
          </w:p>
          <w:p w:rsidR="003E0CAB" w:rsidRPr="004E3C5E" w:rsidRDefault="003E0CAB" w:rsidP="003E0CAB">
            <w:pPr>
              <w:suppressAutoHyphens/>
              <w:jc w:val="center"/>
              <w:rPr>
                <w:b/>
                <w:bCs/>
              </w:rPr>
            </w:pPr>
            <w:r w:rsidRPr="001B1299">
              <w:rPr>
                <w:b/>
                <w:bCs/>
              </w:rPr>
              <w:t>901-SH-</w:t>
            </w:r>
            <w:r>
              <w:rPr>
                <w:b/>
                <w:bCs/>
              </w:rPr>
              <w:t>18375</w:t>
            </w:r>
          </w:p>
          <w:p w:rsidR="00332080" w:rsidRPr="002B5811" w:rsidRDefault="003E0CAB" w:rsidP="003E0CAB">
            <w:pPr>
              <w:jc w:val="center"/>
            </w:pPr>
            <w:r>
              <w:rPr>
                <w:b/>
                <w:bCs/>
              </w:rPr>
              <w:t>7596/1288</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893581" w:rsidRPr="00D97166">
          <w:rPr>
            <w:rStyle w:val="aff"/>
            <w:sz w:val="20"/>
            <w:szCs w:val="20"/>
            <w:lang w:val="en-US"/>
          </w:rPr>
          <w:t>www</w:t>
        </w:r>
        <w:r w:rsidR="00893581" w:rsidRPr="00D97166">
          <w:rPr>
            <w:rStyle w:val="aff"/>
            <w:sz w:val="20"/>
            <w:szCs w:val="20"/>
          </w:rPr>
          <w:t>.</w:t>
        </w:r>
        <w:r w:rsidR="00893581" w:rsidRPr="00D97166">
          <w:rPr>
            <w:rStyle w:val="aff"/>
            <w:sz w:val="20"/>
            <w:szCs w:val="20"/>
            <w:lang w:val="en-US"/>
          </w:rPr>
          <w:t>f</w:t>
        </w:r>
        <w:r w:rsidR="00893581" w:rsidRPr="00893581">
          <w:rPr>
            <w:rStyle w:val="aff"/>
            <w:sz w:val="20"/>
            <w:szCs w:val="20"/>
          </w:rPr>
          <w:t>-</w:t>
        </w:r>
        <w:r w:rsidR="00893581" w:rsidRPr="00D97166">
          <w:rPr>
            <w:rStyle w:val="aff"/>
            <w:sz w:val="20"/>
            <w:szCs w:val="20"/>
            <w:lang w:val="en-US"/>
          </w:rPr>
          <w:t>k</w:t>
        </w:r>
        <w:r w:rsidR="00893581" w:rsidRPr="00893581">
          <w:rPr>
            <w:rStyle w:val="aff"/>
            <w:sz w:val="20"/>
            <w:szCs w:val="20"/>
          </w:rPr>
          <w:t>-</w:t>
        </w:r>
        <w:r w:rsidR="00893581" w:rsidRPr="00D97166">
          <w:rPr>
            <w:rStyle w:val="aff"/>
            <w:sz w:val="20"/>
            <w:szCs w:val="20"/>
            <w:lang w:val="en-US"/>
          </w:rPr>
          <w:t>d</w:t>
        </w:r>
        <w:r w:rsidR="00893581" w:rsidRPr="00D97166">
          <w:rPr>
            <w:rStyle w:val="aff"/>
            <w:sz w:val="20"/>
            <w:szCs w:val="20"/>
          </w:rPr>
          <w:t>.</w:t>
        </w:r>
        <w:r w:rsidR="00893581" w:rsidRPr="00D97166">
          <w:rPr>
            <w:rStyle w:val="aff"/>
            <w:sz w:val="20"/>
            <w:szCs w:val="20"/>
            <w:lang w:val="en-US"/>
          </w:rPr>
          <w:t>ru</w:t>
        </w:r>
        <w:r w:rsidR="00893581" w:rsidRPr="00D97166">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5C4565"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5C4565"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5C4565"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5C4565"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5C4565"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5C4565"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5C4565">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5C4565"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5C4565"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5C4565"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5C4565" w:rsidRPr="00BB00CF">
              <w:fldChar w:fldCharType="begin"/>
            </w:r>
            <w:r w:rsidRPr="00BB00CF">
              <w:instrText xml:space="preserve"> HYPERLINK  \l "подача" </w:instrText>
            </w:r>
            <w:r w:rsidR="005C4565"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5C4565" w:rsidRPr="00BB00CF">
              <w:fldChar w:fldCharType="end"/>
            </w:r>
          </w:p>
        </w:tc>
      </w:tr>
      <w:tr w:rsidR="00332080" w:rsidRPr="00BB00CF">
        <w:trPr>
          <w:trHeight w:val="397"/>
        </w:trPr>
        <w:tc>
          <w:tcPr>
            <w:tcW w:w="9571" w:type="dxa"/>
            <w:vAlign w:val="center"/>
          </w:tcPr>
          <w:p w:rsidR="00332080" w:rsidRPr="003329E9" w:rsidRDefault="005C4565"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5C4565"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5C4565"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5C4565"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5C4565"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5C4565"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5C4565"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C4565">
        <w:rPr>
          <w:sz w:val="28"/>
          <w:szCs w:val="28"/>
        </w:rPr>
        <w:fldChar w:fldCharType="begin"/>
      </w:r>
      <w:r>
        <w:rPr>
          <w:sz w:val="28"/>
          <w:szCs w:val="28"/>
        </w:rPr>
        <w:instrText xml:space="preserve"> REF _Ref317251555 \r \h </w:instrText>
      </w:r>
      <w:r w:rsidR="005C4565">
        <w:rPr>
          <w:sz w:val="28"/>
          <w:szCs w:val="28"/>
        </w:rPr>
      </w:r>
      <w:r w:rsidR="005C4565">
        <w:rPr>
          <w:sz w:val="28"/>
          <w:szCs w:val="28"/>
        </w:rPr>
        <w:fldChar w:fldCharType="separate"/>
      </w:r>
      <w:r>
        <w:rPr>
          <w:sz w:val="28"/>
          <w:szCs w:val="28"/>
        </w:rPr>
        <w:t>4.3.6</w:t>
      </w:r>
      <w:r w:rsidR="005C456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C4565">
        <w:rPr>
          <w:sz w:val="28"/>
          <w:szCs w:val="28"/>
        </w:rPr>
        <w:fldChar w:fldCharType="begin"/>
      </w:r>
      <w:r>
        <w:rPr>
          <w:sz w:val="28"/>
          <w:szCs w:val="28"/>
        </w:rPr>
        <w:instrText xml:space="preserve"> REF _Ref317254108 \r \h </w:instrText>
      </w:r>
      <w:r w:rsidR="005C4565">
        <w:rPr>
          <w:sz w:val="28"/>
          <w:szCs w:val="28"/>
        </w:rPr>
      </w:r>
      <w:r w:rsidR="005C4565">
        <w:rPr>
          <w:sz w:val="28"/>
          <w:szCs w:val="28"/>
        </w:rPr>
        <w:fldChar w:fldCharType="separate"/>
      </w:r>
      <w:r>
        <w:rPr>
          <w:sz w:val="28"/>
          <w:szCs w:val="28"/>
        </w:rPr>
        <w:t>2.11</w:t>
      </w:r>
      <w:r w:rsidR="005C4565">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5C4565">
        <w:rPr>
          <w:sz w:val="28"/>
          <w:szCs w:val="28"/>
        </w:rPr>
        <w:fldChar w:fldCharType="begin"/>
      </w:r>
      <w:r>
        <w:rPr>
          <w:sz w:val="28"/>
          <w:szCs w:val="28"/>
        </w:rPr>
        <w:instrText xml:space="preserve"> REF _Ref317249938 \r \h </w:instrText>
      </w:r>
      <w:r w:rsidR="005C4565">
        <w:rPr>
          <w:sz w:val="28"/>
          <w:szCs w:val="28"/>
        </w:rPr>
      </w:r>
      <w:r w:rsidR="005C4565">
        <w:rPr>
          <w:sz w:val="28"/>
          <w:szCs w:val="28"/>
        </w:rPr>
        <w:fldChar w:fldCharType="separate"/>
      </w:r>
      <w:r>
        <w:rPr>
          <w:sz w:val="28"/>
          <w:szCs w:val="28"/>
        </w:rPr>
        <w:t>5</w:t>
      </w:r>
      <w:r w:rsidR="005C456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5C4565">
        <w:rPr>
          <w:sz w:val="28"/>
          <w:szCs w:val="28"/>
        </w:rPr>
        <w:fldChar w:fldCharType="begin"/>
      </w:r>
      <w:r>
        <w:rPr>
          <w:sz w:val="28"/>
          <w:szCs w:val="28"/>
        </w:rPr>
        <w:instrText xml:space="preserve"> REF _Ref389745656 \r \h </w:instrText>
      </w:r>
      <w:r w:rsidR="005C4565">
        <w:rPr>
          <w:sz w:val="28"/>
          <w:szCs w:val="28"/>
        </w:rPr>
      </w:r>
      <w:r w:rsidR="005C4565">
        <w:rPr>
          <w:sz w:val="28"/>
          <w:szCs w:val="28"/>
        </w:rPr>
        <w:fldChar w:fldCharType="separate"/>
      </w:r>
      <w:r>
        <w:rPr>
          <w:sz w:val="28"/>
          <w:szCs w:val="28"/>
        </w:rPr>
        <w:t>11.4</w:t>
      </w:r>
      <w:r w:rsidR="005C4565">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C4565">
        <w:rPr>
          <w:sz w:val="28"/>
          <w:szCs w:val="28"/>
        </w:rPr>
        <w:fldChar w:fldCharType="begin"/>
      </w:r>
      <w:r>
        <w:rPr>
          <w:sz w:val="28"/>
          <w:szCs w:val="28"/>
        </w:rPr>
        <w:instrText xml:space="preserve"> REF _Ref388972886 \r \h </w:instrText>
      </w:r>
      <w:r w:rsidR="005C4565">
        <w:rPr>
          <w:sz w:val="28"/>
          <w:szCs w:val="28"/>
        </w:rPr>
      </w:r>
      <w:r w:rsidR="005C4565">
        <w:rPr>
          <w:sz w:val="28"/>
          <w:szCs w:val="28"/>
        </w:rPr>
        <w:fldChar w:fldCharType="separate"/>
      </w:r>
      <w:r>
        <w:rPr>
          <w:sz w:val="28"/>
          <w:szCs w:val="28"/>
        </w:rPr>
        <w:t>11</w:t>
      </w:r>
      <w:r w:rsidR="005C4565">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C4565">
        <w:rPr>
          <w:sz w:val="28"/>
          <w:szCs w:val="28"/>
        </w:rPr>
        <w:fldChar w:fldCharType="begin"/>
      </w:r>
      <w:r>
        <w:rPr>
          <w:sz w:val="28"/>
          <w:szCs w:val="28"/>
        </w:rPr>
        <w:instrText xml:space="preserve"> REF _Ref388875768 \r \h </w:instrText>
      </w:r>
      <w:r w:rsidR="005C4565">
        <w:rPr>
          <w:sz w:val="28"/>
          <w:szCs w:val="28"/>
        </w:rPr>
      </w:r>
      <w:r w:rsidR="005C4565">
        <w:rPr>
          <w:sz w:val="28"/>
          <w:szCs w:val="28"/>
        </w:rPr>
        <w:fldChar w:fldCharType="separate"/>
      </w:r>
      <w:r>
        <w:rPr>
          <w:sz w:val="28"/>
          <w:szCs w:val="28"/>
        </w:rPr>
        <w:t>3.1.1</w:t>
      </w:r>
      <w:r w:rsidR="005C456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C4565">
        <w:rPr>
          <w:sz w:val="28"/>
          <w:szCs w:val="28"/>
        </w:rPr>
        <w:fldChar w:fldCharType="begin"/>
      </w:r>
      <w:r>
        <w:rPr>
          <w:sz w:val="28"/>
          <w:szCs w:val="28"/>
        </w:rPr>
        <w:instrText xml:space="preserve"> REF _Ref352677363 \r \h </w:instrText>
      </w:r>
      <w:r w:rsidR="005C4565">
        <w:rPr>
          <w:sz w:val="28"/>
          <w:szCs w:val="28"/>
        </w:rPr>
      </w:r>
      <w:r w:rsidR="005C4565">
        <w:rPr>
          <w:sz w:val="28"/>
          <w:szCs w:val="28"/>
        </w:rPr>
        <w:fldChar w:fldCharType="separate"/>
      </w:r>
      <w:r>
        <w:rPr>
          <w:sz w:val="28"/>
          <w:szCs w:val="28"/>
        </w:rPr>
        <w:t>4.1</w:t>
      </w:r>
      <w:r w:rsidR="005C456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4565">
        <w:rPr>
          <w:sz w:val="28"/>
          <w:szCs w:val="28"/>
        </w:rPr>
        <w:fldChar w:fldCharType="begin"/>
      </w:r>
      <w:r>
        <w:rPr>
          <w:sz w:val="28"/>
          <w:szCs w:val="28"/>
        </w:rPr>
        <w:instrText xml:space="preserve"> REF _Ref388875875 \r \h </w:instrText>
      </w:r>
      <w:r w:rsidR="005C4565">
        <w:rPr>
          <w:sz w:val="28"/>
          <w:szCs w:val="28"/>
        </w:rPr>
      </w:r>
      <w:r w:rsidR="005C4565">
        <w:rPr>
          <w:sz w:val="28"/>
          <w:szCs w:val="28"/>
        </w:rPr>
        <w:fldChar w:fldCharType="separate"/>
      </w:r>
      <w:r>
        <w:rPr>
          <w:sz w:val="28"/>
          <w:szCs w:val="28"/>
        </w:rPr>
        <w:t>3.1.1.2</w:t>
      </w:r>
      <w:r w:rsidR="005C456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4565">
        <w:rPr>
          <w:sz w:val="28"/>
          <w:szCs w:val="28"/>
        </w:rPr>
        <w:fldChar w:fldCharType="begin"/>
      </w:r>
      <w:r>
        <w:rPr>
          <w:sz w:val="28"/>
          <w:szCs w:val="28"/>
        </w:rPr>
        <w:instrText xml:space="preserve"> REF _Ref388972886 \r \h </w:instrText>
      </w:r>
      <w:r w:rsidR="005C4565">
        <w:rPr>
          <w:sz w:val="28"/>
          <w:szCs w:val="28"/>
        </w:rPr>
      </w:r>
      <w:r w:rsidR="005C4565">
        <w:rPr>
          <w:sz w:val="28"/>
          <w:szCs w:val="28"/>
        </w:rPr>
        <w:fldChar w:fldCharType="separate"/>
      </w:r>
      <w:r>
        <w:rPr>
          <w:sz w:val="28"/>
          <w:szCs w:val="28"/>
        </w:rPr>
        <w:t>11</w:t>
      </w:r>
      <w:r w:rsidR="005C4565">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C4565">
        <w:rPr>
          <w:sz w:val="28"/>
          <w:szCs w:val="28"/>
        </w:rPr>
        <w:fldChar w:fldCharType="begin"/>
      </w:r>
      <w:r>
        <w:rPr>
          <w:sz w:val="28"/>
          <w:szCs w:val="28"/>
        </w:rPr>
        <w:instrText xml:space="preserve"> REF _Ref389740577 \r \h </w:instrText>
      </w:r>
      <w:r w:rsidR="005C4565">
        <w:rPr>
          <w:sz w:val="28"/>
          <w:szCs w:val="28"/>
        </w:rPr>
      </w:r>
      <w:r w:rsidR="005C4565">
        <w:rPr>
          <w:sz w:val="28"/>
          <w:szCs w:val="28"/>
        </w:rPr>
        <w:fldChar w:fldCharType="separate"/>
      </w:r>
      <w:r>
        <w:rPr>
          <w:sz w:val="28"/>
          <w:szCs w:val="28"/>
        </w:rPr>
        <w:t>3.2.1.6</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_Ref389740578 \r \h </w:instrText>
      </w:r>
      <w:r w:rsidR="005C4565">
        <w:rPr>
          <w:sz w:val="28"/>
          <w:szCs w:val="28"/>
        </w:rPr>
      </w:r>
      <w:r w:rsidR="005C4565">
        <w:rPr>
          <w:sz w:val="28"/>
          <w:szCs w:val="28"/>
        </w:rPr>
        <w:fldChar w:fldCharType="separate"/>
      </w:r>
      <w:r>
        <w:rPr>
          <w:sz w:val="28"/>
          <w:szCs w:val="28"/>
        </w:rPr>
        <w:t>3.2.1.7</w:t>
      </w:r>
      <w:r w:rsidR="005C456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C4565" w:rsidRPr="003C6530">
        <w:rPr>
          <w:sz w:val="28"/>
          <w:szCs w:val="28"/>
        </w:rPr>
        <w:fldChar w:fldCharType="begin"/>
      </w:r>
      <w:r w:rsidRPr="003C6530">
        <w:rPr>
          <w:sz w:val="28"/>
          <w:szCs w:val="28"/>
        </w:rPr>
        <w:instrText xml:space="preserve"> REF _Ref389740577 \r \h </w:instrText>
      </w:r>
      <w:r w:rsidR="005C4565" w:rsidRPr="003C6530">
        <w:rPr>
          <w:sz w:val="28"/>
          <w:szCs w:val="28"/>
        </w:rPr>
      </w:r>
      <w:r w:rsidR="005C4565" w:rsidRPr="003C6530">
        <w:rPr>
          <w:sz w:val="28"/>
          <w:szCs w:val="28"/>
        </w:rPr>
        <w:fldChar w:fldCharType="separate"/>
      </w:r>
      <w:r>
        <w:rPr>
          <w:sz w:val="28"/>
          <w:szCs w:val="28"/>
        </w:rPr>
        <w:t>3.2.1.6</w:t>
      </w:r>
      <w:r w:rsidR="005C4565" w:rsidRPr="003C6530">
        <w:rPr>
          <w:sz w:val="28"/>
          <w:szCs w:val="28"/>
        </w:rPr>
        <w:fldChar w:fldCharType="end"/>
      </w:r>
      <w:r w:rsidRPr="003C6530">
        <w:rPr>
          <w:sz w:val="28"/>
          <w:szCs w:val="28"/>
        </w:rPr>
        <w:t xml:space="preserve">, </w:t>
      </w:r>
      <w:r w:rsidR="005C4565" w:rsidRPr="003C6530">
        <w:rPr>
          <w:sz w:val="28"/>
          <w:szCs w:val="28"/>
        </w:rPr>
        <w:fldChar w:fldCharType="begin"/>
      </w:r>
      <w:r w:rsidRPr="003C6530">
        <w:rPr>
          <w:sz w:val="28"/>
          <w:szCs w:val="28"/>
        </w:rPr>
        <w:instrText xml:space="preserve"> REF _Ref389740578 \r \h </w:instrText>
      </w:r>
      <w:r w:rsidR="005C4565" w:rsidRPr="003C6530">
        <w:rPr>
          <w:sz w:val="28"/>
          <w:szCs w:val="28"/>
        </w:rPr>
      </w:r>
      <w:r w:rsidR="005C4565" w:rsidRPr="003C6530">
        <w:rPr>
          <w:sz w:val="28"/>
          <w:szCs w:val="28"/>
        </w:rPr>
        <w:fldChar w:fldCharType="separate"/>
      </w:r>
      <w:r>
        <w:rPr>
          <w:sz w:val="28"/>
          <w:szCs w:val="28"/>
        </w:rPr>
        <w:t>3.2.1.7</w:t>
      </w:r>
      <w:r w:rsidR="005C456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4565">
        <w:rPr>
          <w:sz w:val="28"/>
          <w:szCs w:val="28"/>
        </w:rPr>
        <w:fldChar w:fldCharType="begin"/>
      </w:r>
      <w:r>
        <w:rPr>
          <w:sz w:val="28"/>
          <w:szCs w:val="28"/>
        </w:rPr>
        <w:instrText xml:space="preserve"> REF _Ref317257698 \r \h </w:instrText>
      </w:r>
      <w:r w:rsidR="005C4565">
        <w:rPr>
          <w:sz w:val="28"/>
          <w:szCs w:val="28"/>
        </w:rPr>
      </w:r>
      <w:r w:rsidR="005C4565">
        <w:rPr>
          <w:sz w:val="28"/>
          <w:szCs w:val="28"/>
        </w:rPr>
        <w:fldChar w:fldCharType="separate"/>
      </w:r>
      <w:r>
        <w:rPr>
          <w:sz w:val="28"/>
          <w:szCs w:val="28"/>
        </w:rPr>
        <w:t>13</w:t>
      </w:r>
      <w:r w:rsidR="005C4565">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C4565">
        <w:rPr>
          <w:sz w:val="28"/>
          <w:szCs w:val="28"/>
        </w:rPr>
        <w:fldChar w:fldCharType="begin"/>
      </w:r>
      <w:r>
        <w:rPr>
          <w:sz w:val="28"/>
          <w:szCs w:val="28"/>
        </w:rPr>
        <w:instrText xml:space="preserve"> REF _Ref388876181 \r \h </w:instrText>
      </w:r>
      <w:r w:rsidR="005C4565">
        <w:rPr>
          <w:sz w:val="28"/>
          <w:szCs w:val="28"/>
        </w:rPr>
      </w:r>
      <w:r w:rsidR="005C4565">
        <w:rPr>
          <w:sz w:val="28"/>
          <w:szCs w:val="28"/>
        </w:rPr>
        <w:fldChar w:fldCharType="separate"/>
      </w:r>
      <w:r>
        <w:rPr>
          <w:sz w:val="28"/>
          <w:szCs w:val="28"/>
        </w:rPr>
        <w:t>3.1.2</w:t>
      </w:r>
      <w:r w:rsidR="005C456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C4565" w:rsidRPr="006C325F">
        <w:rPr>
          <w:sz w:val="28"/>
          <w:szCs w:val="28"/>
        </w:rPr>
        <w:fldChar w:fldCharType="begin"/>
      </w:r>
      <w:r w:rsidRPr="006C325F">
        <w:rPr>
          <w:sz w:val="28"/>
          <w:szCs w:val="28"/>
        </w:rPr>
        <w:instrText xml:space="preserve"> REF _Ref317257698 \r \h </w:instrText>
      </w:r>
      <w:r w:rsidR="005C4565" w:rsidRPr="006C325F">
        <w:rPr>
          <w:sz w:val="28"/>
          <w:szCs w:val="28"/>
        </w:rPr>
      </w:r>
      <w:r w:rsidR="005C4565" w:rsidRPr="006C325F">
        <w:rPr>
          <w:sz w:val="28"/>
          <w:szCs w:val="28"/>
        </w:rPr>
        <w:fldChar w:fldCharType="separate"/>
      </w:r>
      <w:r>
        <w:rPr>
          <w:sz w:val="28"/>
          <w:szCs w:val="28"/>
        </w:rPr>
        <w:t>13</w:t>
      </w:r>
      <w:r w:rsidR="005C4565"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C4565">
        <w:rPr>
          <w:sz w:val="28"/>
          <w:szCs w:val="28"/>
        </w:rPr>
        <w:fldChar w:fldCharType="begin"/>
      </w:r>
      <w:r>
        <w:rPr>
          <w:sz w:val="28"/>
          <w:szCs w:val="28"/>
        </w:rPr>
        <w:instrText xml:space="preserve"> REF _Ref317252392 \r \h </w:instrText>
      </w:r>
      <w:r w:rsidR="005C4565">
        <w:rPr>
          <w:sz w:val="28"/>
          <w:szCs w:val="28"/>
        </w:rPr>
      </w:r>
      <w:r w:rsidR="005C4565">
        <w:rPr>
          <w:sz w:val="28"/>
          <w:szCs w:val="28"/>
        </w:rPr>
        <w:fldChar w:fldCharType="separate"/>
      </w:r>
      <w:r>
        <w:rPr>
          <w:sz w:val="28"/>
          <w:szCs w:val="28"/>
        </w:rPr>
        <w:t>6</w:t>
      </w:r>
      <w:r w:rsidR="005C4565">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C4565">
        <w:rPr>
          <w:sz w:val="28"/>
          <w:szCs w:val="28"/>
        </w:rPr>
        <w:fldChar w:fldCharType="begin"/>
      </w:r>
      <w:r>
        <w:rPr>
          <w:sz w:val="28"/>
          <w:szCs w:val="28"/>
        </w:rPr>
        <w:instrText xml:space="preserve"> REF _Ref388982400 \r \h </w:instrText>
      </w:r>
      <w:r w:rsidR="005C4565">
        <w:rPr>
          <w:sz w:val="28"/>
          <w:szCs w:val="28"/>
        </w:rPr>
      </w:r>
      <w:r w:rsidR="005C4565">
        <w:rPr>
          <w:sz w:val="28"/>
          <w:szCs w:val="28"/>
        </w:rPr>
        <w:fldChar w:fldCharType="separate"/>
      </w:r>
      <w:r>
        <w:rPr>
          <w:sz w:val="28"/>
          <w:szCs w:val="28"/>
        </w:rPr>
        <w:t>4.3.6</w:t>
      </w:r>
      <w:r w:rsidR="005C4565">
        <w:rPr>
          <w:sz w:val="28"/>
          <w:szCs w:val="28"/>
        </w:rPr>
        <w:fldChar w:fldCharType="end"/>
      </w:r>
      <w:r>
        <w:rPr>
          <w:sz w:val="28"/>
          <w:szCs w:val="28"/>
        </w:rPr>
        <w:t xml:space="preserve"> </w:t>
      </w:r>
      <w:r w:rsidRPr="00E25B1F">
        <w:rPr>
          <w:sz w:val="28"/>
          <w:szCs w:val="28"/>
        </w:rPr>
        <w:t>-</w:t>
      </w:r>
      <w:r>
        <w:rPr>
          <w:sz w:val="28"/>
          <w:szCs w:val="28"/>
        </w:rPr>
        <w:t xml:space="preserve"> </w:t>
      </w:r>
      <w:r w:rsidR="005C4565">
        <w:rPr>
          <w:sz w:val="28"/>
          <w:szCs w:val="28"/>
        </w:rPr>
        <w:fldChar w:fldCharType="begin"/>
      </w:r>
      <w:r>
        <w:rPr>
          <w:sz w:val="28"/>
          <w:szCs w:val="28"/>
        </w:rPr>
        <w:instrText xml:space="preserve"> REF _Ref388982409 \r \h </w:instrText>
      </w:r>
      <w:r w:rsidR="005C4565">
        <w:rPr>
          <w:sz w:val="28"/>
          <w:szCs w:val="28"/>
        </w:rPr>
      </w:r>
      <w:r w:rsidR="005C4565">
        <w:rPr>
          <w:sz w:val="28"/>
          <w:szCs w:val="28"/>
        </w:rPr>
        <w:fldChar w:fldCharType="separate"/>
      </w:r>
      <w:r>
        <w:rPr>
          <w:sz w:val="28"/>
          <w:szCs w:val="28"/>
        </w:rPr>
        <w:t>4.3.10</w:t>
      </w:r>
      <w:r w:rsidR="005C456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C4565">
        <w:rPr>
          <w:sz w:val="28"/>
          <w:szCs w:val="28"/>
        </w:rPr>
        <w:fldChar w:fldCharType="begin"/>
      </w:r>
      <w:r>
        <w:rPr>
          <w:sz w:val="28"/>
          <w:szCs w:val="28"/>
        </w:rPr>
        <w:instrText xml:space="preserve"> REF _Ref389751327 \r \h </w:instrText>
      </w:r>
      <w:r w:rsidR="005C4565">
        <w:rPr>
          <w:sz w:val="28"/>
          <w:szCs w:val="28"/>
        </w:rPr>
      </w:r>
      <w:r w:rsidR="005C4565">
        <w:rPr>
          <w:sz w:val="28"/>
          <w:szCs w:val="28"/>
        </w:rPr>
        <w:fldChar w:fldCharType="separate"/>
      </w:r>
      <w:r>
        <w:rPr>
          <w:sz w:val="28"/>
          <w:szCs w:val="28"/>
        </w:rPr>
        <w:t>а)</w:t>
      </w:r>
      <w:r w:rsidR="005C4565">
        <w:rPr>
          <w:sz w:val="28"/>
          <w:szCs w:val="28"/>
        </w:rPr>
        <w:fldChar w:fldCharType="end"/>
      </w:r>
      <w:r>
        <w:rPr>
          <w:sz w:val="28"/>
          <w:szCs w:val="28"/>
        </w:rPr>
        <w:t>-</w:t>
      </w:r>
      <w:r w:rsidR="005C4565">
        <w:rPr>
          <w:sz w:val="28"/>
          <w:szCs w:val="28"/>
        </w:rPr>
        <w:fldChar w:fldCharType="begin"/>
      </w:r>
      <w:r>
        <w:rPr>
          <w:sz w:val="28"/>
          <w:szCs w:val="28"/>
        </w:rPr>
        <w:instrText xml:space="preserve"> REF _Ref389751329 \r \h </w:instrText>
      </w:r>
      <w:r w:rsidR="005C4565">
        <w:rPr>
          <w:sz w:val="28"/>
          <w:szCs w:val="28"/>
        </w:rPr>
      </w:r>
      <w:r w:rsidR="005C4565">
        <w:rPr>
          <w:sz w:val="28"/>
          <w:szCs w:val="28"/>
        </w:rPr>
        <w:fldChar w:fldCharType="separate"/>
      </w:r>
      <w:r>
        <w:rPr>
          <w:sz w:val="28"/>
          <w:szCs w:val="28"/>
        </w:rPr>
        <w:t>в)</w:t>
      </w:r>
      <w:r w:rsidR="005C4565">
        <w:rPr>
          <w:sz w:val="28"/>
          <w:szCs w:val="28"/>
        </w:rPr>
        <w:fldChar w:fldCharType="end"/>
      </w:r>
      <w:r>
        <w:rPr>
          <w:sz w:val="28"/>
          <w:szCs w:val="28"/>
        </w:rPr>
        <w:t xml:space="preserve"> пункта </w:t>
      </w:r>
      <w:r w:rsidR="005C4565">
        <w:rPr>
          <w:sz w:val="28"/>
          <w:szCs w:val="28"/>
        </w:rPr>
        <w:fldChar w:fldCharType="begin"/>
      </w:r>
      <w:r>
        <w:rPr>
          <w:sz w:val="28"/>
          <w:szCs w:val="28"/>
        </w:rPr>
        <w:instrText xml:space="preserve"> REF _Ref352159239 \r \h </w:instrText>
      </w:r>
      <w:r w:rsidR="005C4565">
        <w:rPr>
          <w:sz w:val="28"/>
          <w:szCs w:val="28"/>
        </w:rPr>
      </w:r>
      <w:r w:rsidR="005C4565">
        <w:rPr>
          <w:sz w:val="28"/>
          <w:szCs w:val="28"/>
        </w:rPr>
        <w:fldChar w:fldCharType="separate"/>
      </w:r>
      <w:r>
        <w:rPr>
          <w:sz w:val="28"/>
          <w:szCs w:val="28"/>
        </w:rPr>
        <w:t>4.4.10</w:t>
      </w:r>
      <w:r w:rsidR="005C4565">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C4565">
        <w:rPr>
          <w:sz w:val="28"/>
          <w:szCs w:val="28"/>
        </w:rPr>
        <w:fldChar w:fldCharType="begin"/>
      </w:r>
      <w:r>
        <w:rPr>
          <w:sz w:val="28"/>
          <w:szCs w:val="28"/>
        </w:rPr>
        <w:instrText xml:space="preserve"> REF _Ref388875768 \r \h </w:instrText>
      </w:r>
      <w:r w:rsidR="005C4565">
        <w:rPr>
          <w:sz w:val="28"/>
          <w:szCs w:val="28"/>
        </w:rPr>
      </w:r>
      <w:r w:rsidR="005C4565">
        <w:rPr>
          <w:sz w:val="28"/>
          <w:szCs w:val="28"/>
        </w:rPr>
        <w:fldChar w:fldCharType="separate"/>
      </w:r>
      <w:r>
        <w:rPr>
          <w:sz w:val="28"/>
          <w:szCs w:val="28"/>
        </w:rPr>
        <w:t>3.1.1</w:t>
      </w:r>
      <w:r w:rsidR="005C4565">
        <w:rPr>
          <w:sz w:val="28"/>
          <w:szCs w:val="28"/>
        </w:rPr>
        <w:fldChar w:fldCharType="end"/>
      </w:r>
      <w:r>
        <w:rPr>
          <w:sz w:val="28"/>
          <w:szCs w:val="28"/>
        </w:rPr>
        <w:t>, включая требования, указанные в пунктах </w:t>
      </w:r>
      <w:r w:rsidR="005C4565">
        <w:rPr>
          <w:sz w:val="28"/>
          <w:szCs w:val="28"/>
        </w:rPr>
        <w:fldChar w:fldCharType="begin"/>
      </w:r>
      <w:r>
        <w:rPr>
          <w:sz w:val="28"/>
          <w:szCs w:val="28"/>
        </w:rPr>
        <w:instrText xml:space="preserve"> REF _Ref389743136 \r \h </w:instrText>
      </w:r>
      <w:r w:rsidR="005C4565">
        <w:rPr>
          <w:sz w:val="28"/>
          <w:szCs w:val="28"/>
        </w:rPr>
      </w:r>
      <w:r w:rsidR="005C4565">
        <w:rPr>
          <w:sz w:val="28"/>
          <w:szCs w:val="28"/>
        </w:rPr>
        <w:fldChar w:fldCharType="separate"/>
      </w:r>
      <w:r>
        <w:rPr>
          <w:sz w:val="28"/>
          <w:szCs w:val="28"/>
        </w:rPr>
        <w:t>11.2</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_Ref389743137 \r \h </w:instrText>
      </w:r>
      <w:r w:rsidR="005C4565">
        <w:rPr>
          <w:sz w:val="28"/>
          <w:szCs w:val="28"/>
        </w:rPr>
      </w:r>
      <w:r w:rsidR="005C4565">
        <w:rPr>
          <w:sz w:val="28"/>
          <w:szCs w:val="28"/>
        </w:rPr>
        <w:fldChar w:fldCharType="separate"/>
      </w:r>
      <w:r>
        <w:rPr>
          <w:sz w:val="28"/>
          <w:szCs w:val="28"/>
        </w:rPr>
        <w:t>11.3</w:t>
      </w:r>
      <w:r w:rsidR="005C456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C4565">
        <w:rPr>
          <w:sz w:val="28"/>
          <w:szCs w:val="28"/>
        </w:rPr>
        <w:fldChar w:fldCharType="begin"/>
      </w:r>
      <w:r>
        <w:rPr>
          <w:sz w:val="28"/>
          <w:szCs w:val="28"/>
        </w:rPr>
        <w:instrText xml:space="preserve"> REF _Ref317250598 \r \h </w:instrText>
      </w:r>
      <w:r w:rsidR="005C4565">
        <w:rPr>
          <w:sz w:val="28"/>
          <w:szCs w:val="28"/>
        </w:rPr>
      </w:r>
      <w:r w:rsidR="005C4565">
        <w:rPr>
          <w:sz w:val="28"/>
          <w:szCs w:val="28"/>
        </w:rPr>
        <w:fldChar w:fldCharType="separate"/>
      </w:r>
      <w:r>
        <w:rPr>
          <w:sz w:val="28"/>
          <w:szCs w:val="28"/>
        </w:rPr>
        <w:t>3</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_Ref317250440 \r \h </w:instrText>
      </w:r>
      <w:r w:rsidR="005C4565">
        <w:rPr>
          <w:sz w:val="28"/>
          <w:szCs w:val="28"/>
        </w:rPr>
      </w:r>
      <w:r w:rsidR="005C4565">
        <w:rPr>
          <w:sz w:val="28"/>
          <w:szCs w:val="28"/>
        </w:rPr>
        <w:fldChar w:fldCharType="separate"/>
      </w:r>
      <w:r>
        <w:rPr>
          <w:sz w:val="28"/>
          <w:szCs w:val="28"/>
        </w:rPr>
        <w:t>8</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_Ref317257394 \r \h </w:instrText>
      </w:r>
      <w:r w:rsidR="005C4565">
        <w:rPr>
          <w:sz w:val="28"/>
          <w:szCs w:val="28"/>
        </w:rPr>
      </w:r>
      <w:r w:rsidR="005C4565">
        <w:rPr>
          <w:sz w:val="28"/>
          <w:szCs w:val="28"/>
        </w:rPr>
        <w:fldChar w:fldCharType="separate"/>
      </w:r>
      <w:r>
        <w:rPr>
          <w:sz w:val="28"/>
          <w:szCs w:val="28"/>
        </w:rPr>
        <w:t>12</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_Ref317256138 \r \h </w:instrText>
      </w:r>
      <w:r w:rsidR="005C4565">
        <w:rPr>
          <w:sz w:val="28"/>
          <w:szCs w:val="28"/>
        </w:rPr>
      </w:r>
      <w:r w:rsidR="005C4565">
        <w:rPr>
          <w:sz w:val="28"/>
          <w:szCs w:val="28"/>
        </w:rPr>
        <w:fldChar w:fldCharType="separate"/>
      </w:r>
      <w:r>
        <w:rPr>
          <w:sz w:val="28"/>
          <w:szCs w:val="28"/>
        </w:rPr>
        <w:t>19</w:t>
      </w:r>
      <w:r w:rsidR="005C456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5C4565">
        <w:rPr>
          <w:sz w:val="28"/>
          <w:szCs w:val="28"/>
        </w:rPr>
        <w:fldChar w:fldCharType="begin"/>
      </w:r>
      <w:r>
        <w:rPr>
          <w:sz w:val="28"/>
          <w:szCs w:val="28"/>
        </w:rPr>
        <w:instrText xml:space="preserve"> REF _Ref388976647 \r \h </w:instrText>
      </w:r>
      <w:r w:rsidR="005C4565">
        <w:rPr>
          <w:sz w:val="28"/>
          <w:szCs w:val="28"/>
        </w:rPr>
      </w:r>
      <w:r w:rsidR="005C4565">
        <w:rPr>
          <w:sz w:val="28"/>
          <w:szCs w:val="28"/>
        </w:rPr>
        <w:fldChar w:fldCharType="separate"/>
      </w:r>
      <w:r>
        <w:rPr>
          <w:sz w:val="28"/>
          <w:szCs w:val="28"/>
        </w:rPr>
        <w:t>4.3.6.1</w:t>
      </w:r>
      <w:r w:rsidR="005C456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5C4565">
        <w:rPr>
          <w:sz w:val="28"/>
          <w:szCs w:val="28"/>
        </w:rPr>
        <w:fldChar w:fldCharType="begin"/>
      </w:r>
      <w:r>
        <w:rPr>
          <w:sz w:val="28"/>
          <w:szCs w:val="28"/>
        </w:rPr>
        <w:instrText xml:space="preserve"> REF _Ref317251555 \r \h </w:instrText>
      </w:r>
      <w:r w:rsidR="005C4565">
        <w:rPr>
          <w:sz w:val="28"/>
          <w:szCs w:val="28"/>
        </w:rPr>
      </w:r>
      <w:r w:rsidR="005C4565">
        <w:rPr>
          <w:sz w:val="28"/>
          <w:szCs w:val="28"/>
        </w:rPr>
        <w:fldChar w:fldCharType="separate"/>
      </w:r>
      <w:r>
        <w:rPr>
          <w:sz w:val="28"/>
          <w:szCs w:val="28"/>
        </w:rPr>
        <w:t>4.3.6</w:t>
      </w:r>
      <w:r w:rsidR="005C4565">
        <w:rPr>
          <w:sz w:val="28"/>
          <w:szCs w:val="28"/>
        </w:rPr>
        <w:fldChar w:fldCharType="end"/>
      </w:r>
      <w:r w:rsidRPr="00DD5EEB">
        <w:rPr>
          <w:sz w:val="28"/>
          <w:szCs w:val="28"/>
        </w:rPr>
        <w:t>, если в соответствии с пунктом </w:t>
      </w:r>
      <w:r w:rsidR="005C4565">
        <w:rPr>
          <w:sz w:val="28"/>
          <w:szCs w:val="28"/>
        </w:rPr>
        <w:fldChar w:fldCharType="begin"/>
      </w:r>
      <w:r>
        <w:rPr>
          <w:sz w:val="28"/>
          <w:szCs w:val="28"/>
        </w:rPr>
        <w:instrText xml:space="preserve"> REF _Ref389751588 \r \h </w:instrText>
      </w:r>
      <w:r w:rsidR="005C4565">
        <w:rPr>
          <w:sz w:val="28"/>
          <w:szCs w:val="28"/>
        </w:rPr>
      </w:r>
      <w:r w:rsidR="005C4565">
        <w:rPr>
          <w:sz w:val="28"/>
          <w:szCs w:val="28"/>
        </w:rPr>
        <w:fldChar w:fldCharType="separate"/>
      </w:r>
      <w:r>
        <w:rPr>
          <w:sz w:val="28"/>
          <w:szCs w:val="28"/>
        </w:rPr>
        <w:t>4.3.9</w:t>
      </w:r>
      <w:r w:rsidR="005C456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C4565">
        <w:rPr>
          <w:sz w:val="28"/>
          <w:szCs w:val="28"/>
        </w:rPr>
        <w:fldChar w:fldCharType="begin"/>
      </w:r>
      <w:r>
        <w:rPr>
          <w:sz w:val="28"/>
          <w:szCs w:val="28"/>
        </w:rPr>
        <w:instrText xml:space="preserve"> REF _Ref388972886 \r \h </w:instrText>
      </w:r>
      <w:r w:rsidR="005C4565">
        <w:rPr>
          <w:sz w:val="28"/>
          <w:szCs w:val="28"/>
        </w:rPr>
      </w:r>
      <w:r w:rsidR="005C4565">
        <w:rPr>
          <w:sz w:val="28"/>
          <w:szCs w:val="28"/>
        </w:rPr>
        <w:fldChar w:fldCharType="separate"/>
      </w:r>
      <w:r>
        <w:rPr>
          <w:sz w:val="28"/>
          <w:szCs w:val="28"/>
        </w:rPr>
        <w:t>11</w:t>
      </w:r>
      <w:r w:rsidR="005C4565">
        <w:rPr>
          <w:sz w:val="28"/>
          <w:szCs w:val="28"/>
        </w:rPr>
        <w:fldChar w:fldCharType="end"/>
      </w:r>
      <w:r>
        <w:rPr>
          <w:sz w:val="28"/>
          <w:szCs w:val="28"/>
        </w:rPr>
        <w:t xml:space="preserve"> раздела </w:t>
      </w:r>
      <w:r w:rsidR="005C4565">
        <w:rPr>
          <w:sz w:val="28"/>
          <w:szCs w:val="28"/>
        </w:rPr>
        <w:fldChar w:fldCharType="begin"/>
      </w:r>
      <w:r>
        <w:rPr>
          <w:sz w:val="28"/>
          <w:szCs w:val="28"/>
        </w:rPr>
        <w:instrText xml:space="preserve"> REF _Ref317249938 \r \h </w:instrText>
      </w:r>
      <w:r w:rsidR="005C4565">
        <w:rPr>
          <w:sz w:val="28"/>
          <w:szCs w:val="28"/>
        </w:rPr>
      </w:r>
      <w:r w:rsidR="005C4565">
        <w:rPr>
          <w:sz w:val="28"/>
          <w:szCs w:val="28"/>
        </w:rPr>
        <w:fldChar w:fldCharType="separate"/>
      </w:r>
      <w:r>
        <w:rPr>
          <w:sz w:val="28"/>
          <w:szCs w:val="28"/>
        </w:rPr>
        <w:t>5</w:t>
      </w:r>
      <w:r w:rsidR="005C4565">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C4565">
        <w:rPr>
          <w:sz w:val="28"/>
          <w:szCs w:val="28"/>
        </w:rPr>
        <w:fldChar w:fldCharType="begin"/>
      </w:r>
      <w:r>
        <w:rPr>
          <w:sz w:val="28"/>
          <w:szCs w:val="28"/>
        </w:rPr>
        <w:instrText xml:space="preserve"> REF _Ref317257394 \r \h </w:instrText>
      </w:r>
      <w:r w:rsidR="005C4565">
        <w:rPr>
          <w:sz w:val="28"/>
          <w:szCs w:val="28"/>
        </w:rPr>
      </w:r>
      <w:r w:rsidR="005C4565">
        <w:rPr>
          <w:sz w:val="28"/>
          <w:szCs w:val="28"/>
        </w:rPr>
        <w:fldChar w:fldCharType="separate"/>
      </w:r>
      <w:r>
        <w:rPr>
          <w:sz w:val="28"/>
          <w:szCs w:val="28"/>
        </w:rPr>
        <w:t>12</w:t>
      </w:r>
      <w:r w:rsidR="005C4565">
        <w:rPr>
          <w:sz w:val="28"/>
          <w:szCs w:val="28"/>
        </w:rPr>
        <w:fldChar w:fldCharType="end"/>
      </w:r>
      <w:r>
        <w:rPr>
          <w:sz w:val="28"/>
          <w:szCs w:val="28"/>
        </w:rPr>
        <w:t xml:space="preserve"> раздела </w:t>
      </w:r>
      <w:r w:rsidR="005C4565">
        <w:rPr>
          <w:sz w:val="28"/>
          <w:szCs w:val="28"/>
        </w:rPr>
        <w:fldChar w:fldCharType="begin"/>
      </w:r>
      <w:r>
        <w:rPr>
          <w:sz w:val="28"/>
          <w:szCs w:val="28"/>
        </w:rPr>
        <w:instrText xml:space="preserve"> REF _Ref317249938 \r \h </w:instrText>
      </w:r>
      <w:r w:rsidR="005C4565">
        <w:rPr>
          <w:sz w:val="28"/>
          <w:szCs w:val="28"/>
        </w:rPr>
      </w:r>
      <w:r w:rsidR="005C4565">
        <w:rPr>
          <w:sz w:val="28"/>
          <w:szCs w:val="28"/>
        </w:rPr>
        <w:fldChar w:fldCharType="separate"/>
      </w:r>
      <w:r>
        <w:rPr>
          <w:sz w:val="28"/>
          <w:szCs w:val="28"/>
        </w:rPr>
        <w:t>5</w:t>
      </w:r>
      <w:r w:rsidR="005C4565">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C4565">
        <w:rPr>
          <w:sz w:val="28"/>
          <w:szCs w:val="28"/>
        </w:rPr>
        <w:fldChar w:fldCharType="begin"/>
      </w:r>
      <w:r>
        <w:rPr>
          <w:sz w:val="28"/>
          <w:szCs w:val="28"/>
        </w:rPr>
        <w:instrText xml:space="preserve"> REF _Ref317250598 \r \h </w:instrText>
      </w:r>
      <w:r w:rsidR="005C4565">
        <w:rPr>
          <w:sz w:val="28"/>
          <w:szCs w:val="28"/>
        </w:rPr>
      </w:r>
      <w:r w:rsidR="005C4565">
        <w:rPr>
          <w:sz w:val="28"/>
          <w:szCs w:val="28"/>
        </w:rPr>
        <w:fldChar w:fldCharType="separate"/>
      </w:r>
      <w:r>
        <w:rPr>
          <w:sz w:val="28"/>
          <w:szCs w:val="28"/>
        </w:rPr>
        <w:t>3</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_Ref317250440 \r \h </w:instrText>
      </w:r>
      <w:r w:rsidR="005C4565">
        <w:rPr>
          <w:sz w:val="28"/>
          <w:szCs w:val="28"/>
        </w:rPr>
      </w:r>
      <w:r w:rsidR="005C4565">
        <w:rPr>
          <w:sz w:val="28"/>
          <w:szCs w:val="28"/>
        </w:rPr>
        <w:fldChar w:fldCharType="separate"/>
      </w:r>
      <w:r>
        <w:rPr>
          <w:sz w:val="28"/>
          <w:szCs w:val="28"/>
        </w:rPr>
        <w:t>8</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_Ref317256138 \r \h </w:instrText>
      </w:r>
      <w:r w:rsidR="005C4565">
        <w:rPr>
          <w:sz w:val="28"/>
          <w:szCs w:val="28"/>
        </w:rPr>
      </w:r>
      <w:r w:rsidR="005C4565">
        <w:rPr>
          <w:sz w:val="28"/>
          <w:szCs w:val="28"/>
        </w:rPr>
        <w:fldChar w:fldCharType="separate"/>
      </w:r>
      <w:r>
        <w:rPr>
          <w:sz w:val="28"/>
          <w:szCs w:val="28"/>
        </w:rPr>
        <w:t>19</w:t>
      </w:r>
      <w:r w:rsidR="005C4565">
        <w:rPr>
          <w:sz w:val="28"/>
          <w:szCs w:val="28"/>
        </w:rPr>
        <w:fldChar w:fldCharType="end"/>
      </w:r>
      <w:r w:rsidRPr="00E25B1F">
        <w:rPr>
          <w:sz w:val="28"/>
          <w:szCs w:val="28"/>
        </w:rPr>
        <w:t xml:space="preserve"> </w:t>
      </w:r>
      <w:r>
        <w:rPr>
          <w:sz w:val="28"/>
          <w:szCs w:val="28"/>
        </w:rPr>
        <w:t>раздела </w:t>
      </w:r>
      <w:r w:rsidR="005C4565">
        <w:rPr>
          <w:sz w:val="28"/>
          <w:szCs w:val="28"/>
        </w:rPr>
        <w:fldChar w:fldCharType="begin"/>
      </w:r>
      <w:r>
        <w:rPr>
          <w:sz w:val="28"/>
          <w:szCs w:val="28"/>
        </w:rPr>
        <w:instrText xml:space="preserve"> REF _Ref317249938 \r \h </w:instrText>
      </w:r>
      <w:r w:rsidR="005C4565">
        <w:rPr>
          <w:sz w:val="28"/>
          <w:szCs w:val="28"/>
        </w:rPr>
      </w:r>
      <w:r w:rsidR="005C4565">
        <w:rPr>
          <w:sz w:val="28"/>
          <w:szCs w:val="28"/>
        </w:rPr>
        <w:fldChar w:fldCharType="separate"/>
      </w:r>
      <w:r>
        <w:rPr>
          <w:sz w:val="28"/>
          <w:szCs w:val="28"/>
        </w:rPr>
        <w:t>5</w:t>
      </w:r>
      <w:r w:rsidR="005C4565">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C4565">
        <w:rPr>
          <w:sz w:val="28"/>
          <w:szCs w:val="28"/>
        </w:rPr>
        <w:fldChar w:fldCharType="begin"/>
      </w:r>
      <w:r>
        <w:rPr>
          <w:sz w:val="28"/>
          <w:szCs w:val="28"/>
        </w:rPr>
        <w:instrText xml:space="preserve"> REF _Ref389750175 \r \h </w:instrText>
      </w:r>
      <w:r w:rsidR="005C4565">
        <w:rPr>
          <w:sz w:val="28"/>
          <w:szCs w:val="28"/>
        </w:rPr>
      </w:r>
      <w:r w:rsidR="005C4565">
        <w:rPr>
          <w:sz w:val="28"/>
          <w:szCs w:val="28"/>
        </w:rPr>
        <w:fldChar w:fldCharType="separate"/>
      </w:r>
      <w:r>
        <w:rPr>
          <w:sz w:val="28"/>
          <w:szCs w:val="28"/>
        </w:rPr>
        <w:t>17</w:t>
      </w:r>
      <w:r w:rsidR="005C4565">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C4565">
        <w:rPr>
          <w:sz w:val="28"/>
          <w:szCs w:val="28"/>
        </w:rPr>
        <w:fldChar w:fldCharType="begin"/>
      </w:r>
      <w:r>
        <w:rPr>
          <w:sz w:val="28"/>
          <w:szCs w:val="28"/>
        </w:rPr>
        <w:instrText xml:space="preserve"> REF _Ref388982409 \r \h </w:instrText>
      </w:r>
      <w:r w:rsidR="005C4565">
        <w:rPr>
          <w:sz w:val="28"/>
          <w:szCs w:val="28"/>
        </w:rPr>
      </w:r>
      <w:r w:rsidR="005C4565">
        <w:rPr>
          <w:sz w:val="28"/>
          <w:szCs w:val="28"/>
        </w:rPr>
        <w:fldChar w:fldCharType="separate"/>
      </w:r>
      <w:r>
        <w:rPr>
          <w:sz w:val="28"/>
          <w:szCs w:val="28"/>
        </w:rPr>
        <w:t>4.3.10</w:t>
      </w:r>
      <w:r w:rsidR="005C4565">
        <w:rPr>
          <w:sz w:val="28"/>
          <w:szCs w:val="28"/>
        </w:rPr>
        <w:fldChar w:fldCharType="end"/>
      </w:r>
      <w:r>
        <w:rPr>
          <w:sz w:val="28"/>
          <w:szCs w:val="28"/>
        </w:rPr>
        <w:t xml:space="preserve">, </w:t>
      </w:r>
      <w:r w:rsidR="005C4565">
        <w:rPr>
          <w:sz w:val="28"/>
          <w:szCs w:val="28"/>
        </w:rPr>
        <w:fldChar w:fldCharType="begin"/>
      </w:r>
      <w:r>
        <w:rPr>
          <w:sz w:val="28"/>
          <w:szCs w:val="28"/>
        </w:rPr>
        <w:instrText xml:space="preserve"> REF _Ref389750389 \r \h </w:instrText>
      </w:r>
      <w:r w:rsidR="005C4565">
        <w:rPr>
          <w:sz w:val="28"/>
          <w:szCs w:val="28"/>
        </w:rPr>
      </w:r>
      <w:r w:rsidR="005C4565">
        <w:rPr>
          <w:sz w:val="28"/>
          <w:szCs w:val="28"/>
        </w:rPr>
        <w:fldChar w:fldCharType="separate"/>
      </w:r>
      <w:r>
        <w:rPr>
          <w:sz w:val="28"/>
          <w:szCs w:val="28"/>
        </w:rPr>
        <w:t>4.3.11</w:t>
      </w:r>
      <w:r w:rsidR="005C456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4565">
        <w:fldChar w:fldCharType="begin"/>
      </w:r>
      <w:r>
        <w:instrText xml:space="preserve"> REF _Ref389753582 \r \h </w:instrText>
      </w:r>
      <w:r w:rsidR="005C4565">
        <w:fldChar w:fldCharType="separate"/>
      </w:r>
      <w:r>
        <w:t>13.4</w:t>
      </w:r>
      <w:r w:rsidR="005C4565">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C4565">
        <w:rPr>
          <w:sz w:val="28"/>
          <w:szCs w:val="28"/>
        </w:rPr>
        <w:fldChar w:fldCharType="begin"/>
      </w:r>
      <w:r>
        <w:rPr>
          <w:sz w:val="28"/>
          <w:szCs w:val="28"/>
        </w:rPr>
        <w:instrText xml:space="preserve"> REF _Ref389751327 \r \h </w:instrText>
      </w:r>
      <w:r w:rsidR="005C4565">
        <w:rPr>
          <w:sz w:val="28"/>
          <w:szCs w:val="28"/>
        </w:rPr>
      </w:r>
      <w:r w:rsidR="005C4565">
        <w:rPr>
          <w:sz w:val="28"/>
          <w:szCs w:val="28"/>
        </w:rPr>
        <w:fldChar w:fldCharType="separate"/>
      </w:r>
      <w:r>
        <w:rPr>
          <w:sz w:val="28"/>
          <w:szCs w:val="28"/>
        </w:rPr>
        <w:t>а)</w:t>
      </w:r>
      <w:r w:rsidR="005C4565">
        <w:rPr>
          <w:sz w:val="28"/>
          <w:szCs w:val="28"/>
        </w:rPr>
        <w:fldChar w:fldCharType="end"/>
      </w:r>
      <w:r>
        <w:rPr>
          <w:sz w:val="28"/>
          <w:szCs w:val="28"/>
        </w:rPr>
        <w:t>-</w:t>
      </w:r>
      <w:r w:rsidR="005C4565">
        <w:rPr>
          <w:sz w:val="28"/>
          <w:szCs w:val="28"/>
        </w:rPr>
        <w:fldChar w:fldCharType="begin"/>
      </w:r>
      <w:r>
        <w:rPr>
          <w:sz w:val="28"/>
          <w:szCs w:val="28"/>
        </w:rPr>
        <w:instrText xml:space="preserve"> REF _Ref389751329 \r \h </w:instrText>
      </w:r>
      <w:r w:rsidR="005C4565">
        <w:rPr>
          <w:sz w:val="28"/>
          <w:szCs w:val="28"/>
        </w:rPr>
      </w:r>
      <w:r w:rsidR="005C4565">
        <w:rPr>
          <w:sz w:val="28"/>
          <w:szCs w:val="28"/>
        </w:rPr>
        <w:fldChar w:fldCharType="separate"/>
      </w:r>
      <w:r>
        <w:rPr>
          <w:sz w:val="28"/>
          <w:szCs w:val="28"/>
        </w:rPr>
        <w:t>в)</w:t>
      </w:r>
      <w:r w:rsidR="005C4565">
        <w:rPr>
          <w:sz w:val="28"/>
          <w:szCs w:val="28"/>
        </w:rPr>
        <w:fldChar w:fldCharType="end"/>
      </w:r>
      <w:r>
        <w:rPr>
          <w:sz w:val="28"/>
          <w:szCs w:val="28"/>
        </w:rPr>
        <w:t xml:space="preserve"> пункта </w:t>
      </w:r>
      <w:r w:rsidR="005C4565">
        <w:rPr>
          <w:sz w:val="28"/>
          <w:szCs w:val="28"/>
        </w:rPr>
        <w:fldChar w:fldCharType="begin"/>
      </w:r>
      <w:r>
        <w:rPr>
          <w:sz w:val="28"/>
          <w:szCs w:val="28"/>
        </w:rPr>
        <w:instrText xml:space="preserve"> REF _Ref352159239 \r \h </w:instrText>
      </w:r>
      <w:r w:rsidR="005C4565">
        <w:rPr>
          <w:sz w:val="28"/>
          <w:szCs w:val="28"/>
        </w:rPr>
      </w:r>
      <w:r w:rsidR="005C4565">
        <w:rPr>
          <w:sz w:val="28"/>
          <w:szCs w:val="28"/>
        </w:rPr>
        <w:fldChar w:fldCharType="separate"/>
      </w:r>
      <w:r>
        <w:rPr>
          <w:sz w:val="28"/>
          <w:szCs w:val="28"/>
        </w:rPr>
        <w:t>4.4.10</w:t>
      </w:r>
      <w:r w:rsidR="005C4565">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C4565">
        <w:rPr>
          <w:sz w:val="28"/>
          <w:szCs w:val="28"/>
        </w:rPr>
        <w:fldChar w:fldCharType="begin"/>
      </w:r>
      <w:r>
        <w:rPr>
          <w:sz w:val="28"/>
          <w:szCs w:val="28"/>
        </w:rPr>
        <w:instrText xml:space="preserve"> REF _Ref355090123 \r \h </w:instrText>
      </w:r>
      <w:r w:rsidR="005C4565">
        <w:rPr>
          <w:sz w:val="28"/>
          <w:szCs w:val="28"/>
        </w:rPr>
      </w:r>
      <w:r w:rsidR="005C4565">
        <w:rPr>
          <w:sz w:val="28"/>
          <w:szCs w:val="28"/>
        </w:rPr>
        <w:fldChar w:fldCharType="separate"/>
      </w:r>
      <w:r>
        <w:rPr>
          <w:sz w:val="28"/>
          <w:szCs w:val="28"/>
        </w:rPr>
        <w:t>4.4.6</w:t>
      </w:r>
      <w:r w:rsidR="005C456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C4565">
        <w:rPr>
          <w:sz w:val="28"/>
          <w:szCs w:val="28"/>
        </w:rPr>
        <w:fldChar w:fldCharType="begin"/>
      </w:r>
      <w:r>
        <w:rPr>
          <w:sz w:val="28"/>
          <w:szCs w:val="28"/>
        </w:rPr>
        <w:instrText xml:space="preserve"> REF _Ref349225141 \r \h </w:instrText>
      </w:r>
      <w:r w:rsidR="005C4565">
        <w:rPr>
          <w:sz w:val="28"/>
          <w:szCs w:val="28"/>
        </w:rPr>
      </w:r>
      <w:r w:rsidR="005C4565">
        <w:rPr>
          <w:sz w:val="28"/>
          <w:szCs w:val="28"/>
        </w:rPr>
        <w:fldChar w:fldCharType="separate"/>
      </w:r>
      <w:r>
        <w:rPr>
          <w:sz w:val="28"/>
          <w:szCs w:val="28"/>
        </w:rPr>
        <w:t>4.4.3</w:t>
      </w:r>
      <w:r w:rsidR="005C456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C4565">
        <w:rPr>
          <w:sz w:val="28"/>
          <w:szCs w:val="28"/>
        </w:rPr>
        <w:fldChar w:fldCharType="begin"/>
      </w:r>
      <w:r>
        <w:rPr>
          <w:sz w:val="28"/>
          <w:szCs w:val="28"/>
        </w:rPr>
        <w:instrText xml:space="preserve"> REF _Ref389757269 \r \h </w:instrText>
      </w:r>
      <w:r w:rsidR="005C4565">
        <w:rPr>
          <w:sz w:val="28"/>
          <w:szCs w:val="28"/>
        </w:rPr>
      </w:r>
      <w:r w:rsidR="005C4565">
        <w:rPr>
          <w:sz w:val="28"/>
          <w:szCs w:val="28"/>
        </w:rPr>
        <w:fldChar w:fldCharType="separate"/>
      </w:r>
      <w:r>
        <w:rPr>
          <w:sz w:val="28"/>
          <w:szCs w:val="28"/>
        </w:rPr>
        <w:t>4.4.1</w:t>
      </w:r>
      <w:r w:rsidR="005C4565">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5C4565">
        <w:rPr>
          <w:sz w:val="28"/>
          <w:szCs w:val="28"/>
        </w:rPr>
        <w:fldChar w:fldCharType="begin"/>
      </w:r>
      <w:r>
        <w:rPr>
          <w:sz w:val="28"/>
          <w:szCs w:val="28"/>
        </w:rPr>
        <w:instrText xml:space="preserve"> REF _Ref389754201 \r \h </w:instrText>
      </w:r>
      <w:r w:rsidR="005C4565">
        <w:rPr>
          <w:sz w:val="28"/>
          <w:szCs w:val="28"/>
        </w:rPr>
      </w:r>
      <w:r w:rsidR="005C4565">
        <w:rPr>
          <w:sz w:val="28"/>
          <w:szCs w:val="28"/>
        </w:rPr>
        <w:fldChar w:fldCharType="separate"/>
      </w:r>
      <w:r>
        <w:rPr>
          <w:sz w:val="28"/>
          <w:szCs w:val="28"/>
        </w:rPr>
        <w:t>4.5.1</w:t>
      </w:r>
      <w:r w:rsidR="005C4565">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5C4565">
        <w:rPr>
          <w:color w:val="000000"/>
          <w:sz w:val="28"/>
          <w:szCs w:val="28"/>
        </w:rPr>
        <w:fldChar w:fldCharType="begin"/>
      </w:r>
      <w:r>
        <w:rPr>
          <w:color w:val="000000"/>
          <w:sz w:val="28"/>
          <w:szCs w:val="28"/>
        </w:rPr>
        <w:instrText xml:space="preserve"> REF _Ref388988326 \r \h </w:instrText>
      </w:r>
      <w:r w:rsidR="005C4565">
        <w:rPr>
          <w:color w:val="000000"/>
          <w:sz w:val="28"/>
          <w:szCs w:val="28"/>
        </w:rPr>
      </w:r>
      <w:r w:rsidR="005C4565">
        <w:rPr>
          <w:color w:val="000000"/>
          <w:sz w:val="28"/>
          <w:szCs w:val="28"/>
        </w:rPr>
        <w:fldChar w:fldCharType="separate"/>
      </w:r>
      <w:r>
        <w:rPr>
          <w:color w:val="000000"/>
          <w:sz w:val="28"/>
          <w:szCs w:val="28"/>
        </w:rPr>
        <w:t>4.5.5.3</w:t>
      </w:r>
      <w:r w:rsidR="005C4565">
        <w:rPr>
          <w:color w:val="000000"/>
          <w:sz w:val="28"/>
          <w:szCs w:val="28"/>
        </w:rPr>
        <w:fldChar w:fldCharType="end"/>
      </w:r>
      <w:r w:rsidRPr="00A23620">
        <w:rPr>
          <w:color w:val="000000"/>
          <w:sz w:val="28"/>
          <w:szCs w:val="28"/>
        </w:rPr>
        <w:t xml:space="preserve"> и/или </w:t>
      </w:r>
      <w:r w:rsidR="005C4565">
        <w:rPr>
          <w:color w:val="000000"/>
          <w:sz w:val="28"/>
          <w:szCs w:val="28"/>
        </w:rPr>
        <w:fldChar w:fldCharType="begin"/>
      </w:r>
      <w:r>
        <w:rPr>
          <w:color w:val="000000"/>
          <w:sz w:val="28"/>
          <w:szCs w:val="28"/>
        </w:rPr>
        <w:instrText xml:space="preserve"> REF _Ref388988336 \r \h </w:instrText>
      </w:r>
      <w:r w:rsidR="005C4565">
        <w:rPr>
          <w:color w:val="000000"/>
          <w:sz w:val="28"/>
          <w:szCs w:val="28"/>
        </w:rPr>
      </w:r>
      <w:r w:rsidR="005C4565">
        <w:rPr>
          <w:color w:val="000000"/>
          <w:sz w:val="28"/>
          <w:szCs w:val="28"/>
        </w:rPr>
        <w:fldChar w:fldCharType="separate"/>
      </w:r>
      <w:r>
        <w:rPr>
          <w:color w:val="000000"/>
          <w:sz w:val="28"/>
          <w:szCs w:val="28"/>
        </w:rPr>
        <w:t>4.5.5.4</w:t>
      </w:r>
      <w:r w:rsidR="005C4565">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C16E82" w:rsidRPr="00221D90" w:rsidRDefault="00332080" w:rsidP="00C16E82">
            <w:pPr>
              <w:pStyle w:val="29"/>
              <w:ind w:firstLine="0"/>
            </w:pPr>
            <w:r>
              <w:t>П</w:t>
            </w:r>
            <w:r w:rsidRPr="00D17AE8">
              <w:t xml:space="preserve">раво заключения </w:t>
            </w:r>
            <w:r w:rsidRPr="001B69EC">
              <w:t xml:space="preserve">договора </w:t>
            </w:r>
            <w:r>
              <w:t xml:space="preserve">на </w:t>
            </w:r>
            <w:r w:rsidRPr="00221D90">
              <w:t xml:space="preserve">поставку </w:t>
            </w:r>
            <w:r w:rsidR="003E0CAB" w:rsidRPr="004C7307">
              <w:rPr>
                <w:b/>
              </w:rPr>
              <w:t>наборов инструментов</w:t>
            </w:r>
            <w:r w:rsidR="00C16E82" w:rsidRPr="00353C25">
              <w:rPr>
                <w:b/>
              </w:rPr>
              <w:t>.</w:t>
            </w:r>
          </w:p>
          <w:p w:rsidR="00893581" w:rsidRPr="00FC7686" w:rsidRDefault="00893581" w:rsidP="00893581">
            <w:pPr>
              <w:rPr>
                <w:i/>
                <w:sz w:val="18"/>
                <w:szCs w:val="18"/>
              </w:rPr>
            </w:pPr>
            <w:r w:rsidRPr="00FC7686">
              <w:rPr>
                <w:i/>
                <w:sz w:val="18"/>
                <w:szCs w:val="18"/>
              </w:rPr>
              <w:t>(Вставки(насадки) отверточные, Наборы инструментов, Наборы ключей и головок, Наборы шоферского инструмента)</w:t>
            </w:r>
          </w:p>
          <w:p w:rsidR="00C16E82" w:rsidRDefault="00C16E82" w:rsidP="00C16E82">
            <w:pPr>
              <w:rPr>
                <w:sz w:val="18"/>
                <w:szCs w:val="18"/>
              </w:rPr>
            </w:pPr>
          </w:p>
          <w:p w:rsidR="00C16E82" w:rsidRPr="00886E2C" w:rsidRDefault="00C16E82" w:rsidP="00C16E82">
            <w:pPr>
              <w:rPr>
                <w:sz w:val="18"/>
                <w:szCs w:val="18"/>
              </w:rPr>
            </w:pPr>
          </w:p>
          <w:p w:rsidR="00893581" w:rsidRDefault="00893581" w:rsidP="00C16E82">
            <w:pPr>
              <w:pStyle w:val="29"/>
              <w:ind w:firstLine="0"/>
            </w:pPr>
          </w:p>
          <w:p w:rsidR="00C16E82" w:rsidRPr="00221D90" w:rsidRDefault="00332080" w:rsidP="00C16E82">
            <w:pPr>
              <w:pStyle w:val="29"/>
              <w:ind w:firstLine="0"/>
            </w:pPr>
            <w:r w:rsidRPr="001B69EC">
              <w:t xml:space="preserve">Предмет договора: </w:t>
            </w:r>
            <w:r w:rsidR="00C16E82">
              <w:t xml:space="preserve">поставка </w:t>
            </w:r>
            <w:r w:rsidR="003E0CAB" w:rsidRPr="004C7307">
              <w:rPr>
                <w:b/>
              </w:rPr>
              <w:t>наборов инструментов</w:t>
            </w:r>
            <w:r w:rsidR="00C16E82" w:rsidRPr="00353C25">
              <w:rPr>
                <w:b/>
              </w:rPr>
              <w:t>.</w:t>
            </w:r>
          </w:p>
          <w:p w:rsidR="00893581" w:rsidRPr="00FC7686" w:rsidRDefault="00893581" w:rsidP="00893581">
            <w:pPr>
              <w:rPr>
                <w:i/>
                <w:sz w:val="18"/>
                <w:szCs w:val="18"/>
              </w:rPr>
            </w:pPr>
            <w:r w:rsidRPr="00FC7686">
              <w:rPr>
                <w:i/>
                <w:sz w:val="18"/>
                <w:szCs w:val="18"/>
              </w:rPr>
              <w:t>(Вставки(насадки) отверточные, Наборы инструментов, Наборы ключей и головок, Наборы шоферского инструмента)</w:t>
            </w:r>
          </w:p>
          <w:p w:rsidR="00C16E82" w:rsidRDefault="00C16E82" w:rsidP="00C16E82">
            <w:pPr>
              <w:rPr>
                <w:sz w:val="18"/>
                <w:szCs w:val="18"/>
              </w:rPr>
            </w:pP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C16E82" w:rsidRDefault="00C16E82" w:rsidP="00C16E82">
            <w:pPr>
              <w:tabs>
                <w:tab w:val="left" w:pos="9932"/>
              </w:tabs>
              <w:jc w:val="both"/>
              <w:rPr>
                <w:bCs/>
              </w:rPr>
            </w:pPr>
            <w:r w:rsidRPr="00E352DA">
              <w:rPr>
                <w:bCs/>
              </w:rPr>
              <w:t xml:space="preserve">в течение </w:t>
            </w:r>
            <w:r>
              <w:rPr>
                <w:bCs/>
              </w:rPr>
              <w:t>3</w:t>
            </w:r>
            <w:r w:rsidRPr="00E352DA">
              <w:rPr>
                <w:bCs/>
              </w:rPr>
              <w:t>0</w:t>
            </w:r>
            <w:r>
              <w:rPr>
                <w:bCs/>
              </w:rPr>
              <w:t>-ти</w:t>
            </w:r>
            <w:r w:rsidRPr="00E352DA">
              <w:rPr>
                <w:bCs/>
              </w:rPr>
              <w:t xml:space="preserve"> календарных дней с момента подписания договора уполномоченными представителями сторон.</w:t>
            </w:r>
            <w:r>
              <w:rPr>
                <w:bCs/>
              </w:rPr>
              <w:t xml:space="preserve"> </w:t>
            </w:r>
          </w:p>
          <w:p w:rsidR="00332080" w:rsidRPr="00D17AE8" w:rsidRDefault="00332080"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Default="002B5811" w:rsidP="00E235EF">
            <w:pPr>
              <w:pStyle w:val="3e"/>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EE65D0" w:rsidRPr="009B35FE" w:rsidRDefault="002B5811" w:rsidP="00EE65D0">
            <w:pPr>
              <w:ind w:right="153"/>
              <w:jc w:val="both"/>
              <w:rPr>
                <w:color w:val="FF0000"/>
                <w:lang w:val="en-US"/>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 xml:space="preserve">ский комбинат". </w:t>
            </w:r>
            <w:r w:rsidR="00EE65D0">
              <w:t>Код подразделения</w:t>
            </w:r>
            <w:r w:rsidR="00EE65D0">
              <w:rPr>
                <w:lang w:val="en-US"/>
              </w:rPr>
              <w:t xml:space="preserve"> 2081.</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3E0CAB" w:rsidP="00C16E82">
            <w:pPr>
              <w:ind w:right="153"/>
              <w:jc w:val="both"/>
            </w:pPr>
            <w:r>
              <w:rPr>
                <w:b/>
              </w:rPr>
              <w:t>Мордовин Михаил Викторович</w:t>
            </w:r>
            <w:r w:rsidR="00C16E82">
              <w:rPr>
                <w:b/>
              </w:rPr>
              <w:t>,</w:t>
            </w:r>
            <w:r w:rsidR="00C16E82">
              <w:t xml:space="preserve"> экономист, </w:t>
            </w:r>
            <w:r w:rsidR="00C16E82" w:rsidRPr="00F512FA">
              <w:t xml:space="preserve">телефон: </w:t>
            </w:r>
            <w:r w:rsidR="00C16E82">
              <w:t>(382</w:t>
            </w:r>
            <w:r w:rsidR="00C16E82" w:rsidRPr="00016CAC">
              <w:t xml:space="preserve">3) </w:t>
            </w:r>
            <w:r>
              <w:t>52-38-03</w:t>
            </w:r>
            <w:r w:rsidR="00C16E82">
              <w:t>, 56-25-50</w:t>
            </w:r>
          </w:p>
          <w:p w:rsidR="00C16E82" w:rsidRDefault="00C16E82" w:rsidP="00C16E82">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3E0CAB" w:rsidRPr="00876952" w:rsidRDefault="003E0CAB" w:rsidP="003E0CAB">
            <w:pPr>
              <w:rPr>
                <w:color w:val="000000"/>
              </w:rPr>
            </w:pPr>
            <w:r w:rsidRPr="004C7307">
              <w:rPr>
                <w:b/>
              </w:rPr>
              <w:t>668 435, 38</w:t>
            </w:r>
            <w:r w:rsidRPr="00F478B9">
              <w:t xml:space="preserve"> (</w:t>
            </w:r>
            <w:r>
              <w:t xml:space="preserve">шестьсот шестьдесят восемь тысяч четыреста тридцать пять </w:t>
            </w:r>
            <w:r>
              <w:rPr>
                <w:bCs/>
                <w:color w:val="000000"/>
              </w:rPr>
              <w:t xml:space="preserve"> рублей</w:t>
            </w:r>
            <w:r w:rsidRPr="00353C25">
              <w:rPr>
                <w:bCs/>
                <w:color w:val="000000"/>
              </w:rPr>
              <w:t xml:space="preserve"> </w:t>
            </w:r>
            <w:r>
              <w:rPr>
                <w:bCs/>
                <w:color w:val="000000"/>
              </w:rPr>
              <w:t>38 копеек</w:t>
            </w:r>
            <w:r w:rsidRPr="001849B6">
              <w:rPr>
                <w:bCs/>
                <w:color w:val="000000"/>
              </w:rPr>
              <w:t>)</w:t>
            </w:r>
            <w:r w:rsidRPr="00876952">
              <w:rPr>
                <w:color w:val="000000"/>
              </w:rPr>
              <w:t xml:space="preserve">, в том числе НДС 18% </w:t>
            </w:r>
          </w:p>
          <w:p w:rsidR="003E0CAB" w:rsidRDefault="003E0CAB" w:rsidP="003E0CAB">
            <w:pPr>
              <w:rPr>
                <w:b/>
                <w:bCs/>
                <w:color w:val="000000"/>
              </w:rPr>
            </w:pPr>
          </w:p>
          <w:p w:rsidR="003E0CAB" w:rsidRDefault="003E0CAB" w:rsidP="003E0CAB">
            <w:pPr>
              <w:rPr>
                <w:color w:val="000000"/>
              </w:rPr>
            </w:pPr>
            <w:r>
              <w:rPr>
                <w:b/>
                <w:bCs/>
                <w:color w:val="000000"/>
              </w:rPr>
              <w:t xml:space="preserve">566 470, 66 </w:t>
            </w:r>
            <w:r w:rsidRPr="001849B6">
              <w:rPr>
                <w:bCs/>
                <w:color w:val="000000"/>
              </w:rPr>
              <w:t>(</w:t>
            </w:r>
            <w:r>
              <w:rPr>
                <w:bCs/>
                <w:color w:val="000000"/>
              </w:rPr>
              <w:t>пятьсот шестьдесят шесть тысяч четыреста семьдесят рублей 66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992B7E" w:rsidRDefault="00992B7E" w:rsidP="00992B7E">
            <w:pPr>
              <w:rPr>
                <w:bCs/>
              </w:rPr>
            </w:pPr>
            <w:r w:rsidRPr="00E5573E">
              <w:t xml:space="preserve">Цена договора включает </w:t>
            </w:r>
            <w:r>
              <w:t xml:space="preserve">в себя: </w:t>
            </w:r>
            <w:r w:rsidRPr="00D775F9">
              <w:rPr>
                <w:bCs/>
              </w:rPr>
              <w:t>стоимость товара, стоимость тары, транспортные расходы, налоги, страхование, уплату таможенных пошлин, сборы и другие расходы</w:t>
            </w:r>
            <w:r>
              <w:rPr>
                <w:bCs/>
              </w:rPr>
              <w:t>,</w:t>
            </w:r>
            <w:r w:rsidRPr="00D775F9">
              <w:rPr>
                <w:bCs/>
              </w:rPr>
              <w:t xml:space="preserve"> связанные с исполнением договора.</w:t>
            </w: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5C4565">
              <w:fldChar w:fldCharType="begin"/>
            </w:r>
            <w:r>
              <w:instrText xml:space="preserve"> REF _Ref388875768 \r \h </w:instrText>
            </w:r>
            <w:r w:rsidR="005C4565">
              <w:fldChar w:fldCharType="separate"/>
            </w:r>
            <w:r>
              <w:t>3.1.1</w:t>
            </w:r>
            <w:r w:rsidR="005C4565">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3E0CAB" w:rsidRPr="00C20A81" w:rsidRDefault="003E0CAB" w:rsidP="004E064B">
            <w:pPr>
              <w:tabs>
                <w:tab w:val="left" w:pos="495"/>
                <w:tab w:val="left" w:pos="5657"/>
              </w:tabs>
              <w:ind w:right="153"/>
              <w:jc w:val="both"/>
            </w:pPr>
            <w:r>
              <w:rPr>
                <w:i/>
                <w:color w:val="000000"/>
              </w:rPr>
              <w:t>Гарантийный срок эксплуатации не менее  12месяцев со дня выдачи в производство.</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5C4565">
              <w:fldChar w:fldCharType="begin"/>
            </w:r>
            <w:r>
              <w:instrText xml:space="preserve"> REF _Ref389132148 \r \h </w:instrText>
            </w:r>
            <w:r w:rsidR="005C4565">
              <w:fldChar w:fldCharType="separate"/>
            </w:r>
            <w:r>
              <w:t>3.2.1</w:t>
            </w:r>
            <w:r w:rsidR="005C4565">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3E0CAB">
              <w:rPr>
                <w:b/>
                <w:bCs/>
                <w:i/>
                <w:iCs/>
                <w:color w:val="FF0000"/>
                <w:sz w:val="32"/>
                <w:szCs w:val="32"/>
                <w:u w:val="single"/>
              </w:rPr>
              <w:t>30</w:t>
            </w:r>
            <w:r w:rsidR="00D408D3" w:rsidRPr="006065C8">
              <w:rPr>
                <w:b/>
                <w:bCs/>
                <w:i/>
                <w:iCs/>
                <w:color w:val="FF0000"/>
                <w:sz w:val="32"/>
                <w:szCs w:val="32"/>
                <w:u w:val="single"/>
              </w:rPr>
              <w:t xml:space="preserve">» </w:t>
            </w:r>
            <w:r w:rsidR="00C16E82">
              <w:rPr>
                <w:b/>
                <w:bCs/>
                <w:i/>
                <w:iCs/>
                <w:color w:val="FF0000"/>
                <w:sz w:val="32"/>
                <w:szCs w:val="32"/>
                <w:u w:val="single"/>
              </w:rPr>
              <w:t>марта</w:t>
            </w:r>
            <w:r w:rsidR="00D408D3" w:rsidRPr="006065C8">
              <w:rPr>
                <w:b/>
                <w:bCs/>
                <w:i/>
                <w:iCs/>
                <w:color w:val="FF0000"/>
                <w:sz w:val="32"/>
                <w:szCs w:val="32"/>
                <w:u w:val="single"/>
              </w:rPr>
              <w:t xml:space="preserve"> 201</w:t>
            </w:r>
            <w:r w:rsidR="00C16E82">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5C4565">
        <w:rPr>
          <w:b/>
          <w:bCs/>
          <w:i/>
          <w:iCs/>
        </w:rPr>
        <w:fldChar w:fldCharType="begin"/>
      </w:r>
      <w:r>
        <w:rPr>
          <w:b/>
          <w:bCs/>
          <w:i/>
          <w:iCs/>
        </w:rPr>
        <w:instrText xml:space="preserve"> REF _Ref389743136 \r \h </w:instrText>
      </w:r>
      <w:r w:rsidR="005C4565">
        <w:rPr>
          <w:b/>
          <w:bCs/>
          <w:i/>
          <w:iCs/>
        </w:rPr>
      </w:r>
      <w:r w:rsidR="005C4565">
        <w:rPr>
          <w:b/>
          <w:bCs/>
          <w:i/>
          <w:iCs/>
        </w:rPr>
        <w:fldChar w:fldCharType="separate"/>
      </w:r>
      <w:r>
        <w:rPr>
          <w:b/>
          <w:bCs/>
          <w:i/>
          <w:iCs/>
        </w:rPr>
        <w:t>11.2</w:t>
      </w:r>
      <w:r w:rsidR="005C4565">
        <w:rPr>
          <w:b/>
          <w:bCs/>
          <w:i/>
          <w:iCs/>
        </w:rPr>
        <w:fldChar w:fldCharType="end"/>
      </w:r>
      <w:r>
        <w:rPr>
          <w:b/>
          <w:bCs/>
          <w:i/>
          <w:iCs/>
        </w:rPr>
        <w:t xml:space="preserve">, </w:t>
      </w:r>
      <w:r w:rsidR="005C4565">
        <w:rPr>
          <w:b/>
          <w:bCs/>
          <w:i/>
          <w:iCs/>
        </w:rPr>
        <w:fldChar w:fldCharType="begin"/>
      </w:r>
      <w:r>
        <w:rPr>
          <w:b/>
          <w:bCs/>
          <w:i/>
          <w:iCs/>
        </w:rPr>
        <w:instrText xml:space="preserve"> REF _Ref389743137 \r \h </w:instrText>
      </w:r>
      <w:r w:rsidR="005C4565">
        <w:rPr>
          <w:b/>
          <w:bCs/>
          <w:i/>
          <w:iCs/>
        </w:rPr>
      </w:r>
      <w:r w:rsidR="005C4565">
        <w:rPr>
          <w:b/>
          <w:bCs/>
          <w:i/>
          <w:iCs/>
        </w:rPr>
        <w:fldChar w:fldCharType="separate"/>
      </w:r>
      <w:r>
        <w:rPr>
          <w:b/>
          <w:bCs/>
          <w:i/>
          <w:iCs/>
        </w:rPr>
        <w:t>11.3</w:t>
      </w:r>
      <w:r w:rsidR="005C4565">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C4565">
        <w:rPr>
          <w:sz w:val="28"/>
          <w:szCs w:val="28"/>
        </w:rPr>
        <w:fldChar w:fldCharType="begin"/>
      </w:r>
      <w:r>
        <w:rPr>
          <w:sz w:val="28"/>
          <w:szCs w:val="28"/>
        </w:rPr>
        <w:instrText xml:space="preserve"> REF _Ref359591246 \r \h </w:instrText>
      </w:r>
      <w:r w:rsidR="005C4565">
        <w:rPr>
          <w:sz w:val="28"/>
          <w:szCs w:val="28"/>
        </w:rPr>
      </w:r>
      <w:r w:rsidR="005C4565">
        <w:rPr>
          <w:sz w:val="28"/>
          <w:szCs w:val="28"/>
        </w:rPr>
        <w:fldChar w:fldCharType="separate"/>
      </w:r>
      <w:r>
        <w:rPr>
          <w:sz w:val="28"/>
          <w:szCs w:val="28"/>
        </w:rPr>
        <w:t>4.4.12</w:t>
      </w:r>
      <w:r w:rsidR="005C4565">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80551D">
      <w:pPr>
        <w:pStyle w:val="a2"/>
        <w:numPr>
          <w:ilvl w:val="0"/>
          <w:numId w:val="0"/>
        </w:numPr>
        <w:snapToGrid w:val="0"/>
        <w:spacing w:line="240" w:lineRule="auto"/>
        <w:rPr>
          <w:i/>
          <w:iCs/>
          <w:sz w:val="24"/>
          <w:szCs w:val="24"/>
        </w:rPr>
      </w:pPr>
      <w:r>
        <w:rPr>
          <w:b/>
          <w:bCs/>
          <w:i/>
          <w:iCs/>
          <w:sz w:val="24"/>
          <w:szCs w:val="24"/>
        </w:rPr>
        <w:t>[при условии установления соответствующего требования в подпункте 2 </w:t>
      </w:r>
      <w:fldSimple w:instr=" REF _Ref352329442 \r \h _ \* MERGEFORMAT ">
        <w:r>
          <w:rPr>
            <w:b/>
            <w:bCs/>
            <w:i/>
            <w:iCs/>
            <w:sz w:val="24"/>
            <w:szCs w:val="24"/>
          </w:rPr>
          <w:t>)</w:t>
        </w:r>
      </w:fldSimple>
      <w:r>
        <w:rPr>
          <w:b/>
          <w:bCs/>
          <w:i/>
          <w:iCs/>
          <w:sz w:val="24"/>
          <w:szCs w:val="24"/>
        </w:rPr>
        <w:t xml:space="preserve"> пункта 14 раздела </w:t>
      </w:r>
      <w:fldSimple w:instr=" REF _Ref317249938 \r \h _ \* MERGEFORMAT ">
        <w:r>
          <w:rPr>
            <w:b/>
            <w:bCs/>
            <w:i/>
            <w:iCs/>
            <w:sz w:val="24"/>
            <w:szCs w:val="24"/>
          </w:rPr>
          <w:t>5</w:t>
        </w:r>
      </w:fldSimple>
      <w:r>
        <w:rPr>
          <w:b/>
          <w:bCs/>
          <w:i/>
          <w:iCs/>
          <w:sz w:val="24"/>
          <w:szCs w:val="24"/>
        </w:rPr>
        <w:t xml:space="preserve"> «Информационная карта запроса цен»]</w:t>
      </w:r>
      <w:r>
        <w:rPr>
          <w:i/>
          <w:iCs/>
          <w:sz w:val="24"/>
          <w:szCs w:val="24"/>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32080" w:rsidRDefault="00332080" w:rsidP="0080551D">
      <w:pPr>
        <w:spacing w:before="60" w:after="60"/>
        <w:ind w:firstLine="709"/>
        <w:jc w:val="both"/>
        <w:rPr>
          <w:i/>
          <w:iCs/>
        </w:rPr>
      </w:pPr>
      <w:r>
        <w:rPr>
          <w:i/>
          <w:iCs/>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332080">
        <w:tc>
          <w:tcPr>
            <w:tcW w:w="3119" w:type="dxa"/>
            <w:vAlign w:val="center"/>
          </w:tcPr>
          <w:p w:rsidR="00332080" w:rsidRDefault="00332080">
            <w:pPr>
              <w:spacing w:before="60" w:after="60"/>
              <w:jc w:val="center"/>
              <w:rPr>
                <w:sz w:val="20"/>
                <w:szCs w:val="20"/>
              </w:rPr>
            </w:pPr>
            <w:r>
              <w:rPr>
                <w:sz w:val="20"/>
                <w:szCs w:val="20"/>
              </w:rPr>
              <w:t>Требования ИТТ</w:t>
            </w:r>
          </w:p>
        </w:tc>
        <w:tc>
          <w:tcPr>
            <w:tcW w:w="2693" w:type="dxa"/>
            <w:vAlign w:val="center"/>
          </w:tcPr>
          <w:p w:rsidR="00332080" w:rsidRDefault="00332080">
            <w:pPr>
              <w:spacing w:before="60" w:after="60"/>
              <w:jc w:val="center"/>
              <w:rPr>
                <w:sz w:val="20"/>
                <w:szCs w:val="20"/>
              </w:rPr>
            </w:pPr>
            <w:r>
              <w:rPr>
                <w:sz w:val="20"/>
                <w:szCs w:val="20"/>
              </w:rPr>
              <w:t>Указано в ТЗ (ТУ)</w:t>
            </w:r>
          </w:p>
        </w:tc>
        <w:tc>
          <w:tcPr>
            <w:tcW w:w="3402" w:type="dxa"/>
            <w:vAlign w:val="center"/>
          </w:tcPr>
          <w:p w:rsidR="00332080" w:rsidRDefault="00332080">
            <w:pPr>
              <w:spacing w:before="60" w:after="60"/>
              <w:jc w:val="center"/>
              <w:rPr>
                <w:sz w:val="20"/>
                <w:szCs w:val="20"/>
              </w:rPr>
            </w:pPr>
            <w:r>
              <w:rPr>
                <w:sz w:val="20"/>
                <w:szCs w:val="20"/>
              </w:rPr>
              <w:t>Примечание</w:t>
            </w:r>
          </w:p>
        </w:tc>
      </w:tr>
      <w:tr w:rsidR="00332080">
        <w:tc>
          <w:tcPr>
            <w:tcW w:w="3119" w:type="dxa"/>
            <w:vAlign w:val="center"/>
          </w:tcPr>
          <w:p w:rsidR="00332080" w:rsidRDefault="00332080">
            <w:pPr>
              <w:spacing w:before="60" w:after="60"/>
              <w:ind w:right="-108"/>
              <w:jc w:val="center"/>
              <w:rPr>
                <w:i/>
                <w:iCs/>
                <w:sz w:val="20"/>
                <w:szCs w:val="20"/>
              </w:rPr>
            </w:pPr>
            <w:r>
              <w:rPr>
                <w:i/>
                <w:iCs/>
                <w:sz w:val="20"/>
                <w:szCs w:val="20"/>
              </w:rPr>
              <w:t>Вес не более 100 кг</w:t>
            </w:r>
          </w:p>
          <w:p w:rsidR="00332080" w:rsidRDefault="00332080">
            <w:pPr>
              <w:spacing w:before="60" w:after="60"/>
              <w:ind w:left="-79" w:right="-108"/>
              <w:jc w:val="center"/>
              <w:rPr>
                <w:i/>
                <w:iCs/>
                <w:sz w:val="20"/>
                <w:szCs w:val="20"/>
              </w:rPr>
            </w:pPr>
            <w:r>
              <w:rPr>
                <w:i/>
                <w:iCs/>
                <w:sz w:val="20"/>
                <w:szCs w:val="20"/>
              </w:rPr>
              <w:t>(пример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120 кг</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ind w:left="-79" w:right="-108"/>
              <w:jc w:val="center"/>
              <w:rPr>
                <w:i/>
                <w:iCs/>
                <w:sz w:val="20"/>
                <w:szCs w:val="20"/>
              </w:rPr>
            </w:pPr>
            <w:r>
              <w:rPr>
                <w:i/>
                <w:iCs/>
                <w:sz w:val="20"/>
                <w:szCs w:val="20"/>
              </w:rPr>
              <w:t>Габариты: 1000/800/200 мм (пример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890/800/210 мм</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jc w:val="center"/>
              <w:rPr>
                <w:sz w:val="20"/>
                <w:szCs w:val="20"/>
              </w:rPr>
            </w:pPr>
            <w:r>
              <w:rPr>
                <w:sz w:val="20"/>
                <w:szCs w:val="20"/>
              </w:rPr>
              <w:t>…</w:t>
            </w:r>
          </w:p>
        </w:tc>
        <w:tc>
          <w:tcPr>
            <w:tcW w:w="2693" w:type="dxa"/>
            <w:vAlign w:val="center"/>
          </w:tcPr>
          <w:p w:rsidR="00332080" w:rsidRDefault="00332080">
            <w:pPr>
              <w:spacing w:before="60" w:after="60"/>
              <w:jc w:val="center"/>
              <w:rPr>
                <w:sz w:val="20"/>
                <w:szCs w:val="20"/>
              </w:rPr>
            </w:pPr>
            <w:r>
              <w:rPr>
                <w:sz w:val="20"/>
                <w:szCs w:val="20"/>
              </w:rPr>
              <w:t>…</w:t>
            </w:r>
          </w:p>
        </w:tc>
        <w:tc>
          <w:tcPr>
            <w:tcW w:w="3402" w:type="dxa"/>
            <w:vAlign w:val="center"/>
          </w:tcPr>
          <w:p w:rsidR="00332080" w:rsidRDefault="00332080">
            <w:pPr>
              <w:spacing w:before="60" w:after="60"/>
              <w:jc w:val="center"/>
              <w:rPr>
                <w:sz w:val="20"/>
                <w:szCs w:val="20"/>
              </w:rPr>
            </w:pPr>
            <w:r>
              <w:rPr>
                <w:sz w:val="20"/>
                <w:szCs w:val="20"/>
              </w:rPr>
              <w:t>…</w:t>
            </w:r>
          </w:p>
        </w:tc>
      </w:tr>
    </w:tbl>
    <w:p w:rsidR="00332080" w:rsidRPr="005619E2"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C80739" w:rsidRDefault="00332080"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332080"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332080" w:rsidRPr="00C80739" w:rsidRDefault="00332080"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32080" w:rsidRPr="00C80739" w:rsidRDefault="00332080" w:rsidP="00F9323E">
            <w:pPr>
              <w:jc w:val="center"/>
            </w:pPr>
            <w:r w:rsidRPr="00C80739">
              <w:t>Ссылки на ПП</w:t>
            </w:r>
          </w:p>
        </w:tc>
      </w:tr>
      <w:tr w:rsidR="00332080" w:rsidRPr="00C80739">
        <w:trPr>
          <w:trHeight w:val="245"/>
          <w:jc w:val="center"/>
        </w:trPr>
        <w:tc>
          <w:tcPr>
            <w:tcW w:w="933"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1134" w:type="dxa"/>
            <w:tcBorders>
              <w:left w:val="single" w:sz="4" w:space="0" w:color="000000"/>
              <w:bottom w:val="single" w:sz="4" w:space="0" w:color="000000"/>
            </w:tcBorders>
            <w:vAlign w:val="center"/>
          </w:tcPr>
          <w:p w:rsidR="00332080" w:rsidRPr="00C80739" w:rsidRDefault="00332080" w:rsidP="00F9323E">
            <w:pPr>
              <w:jc w:val="center"/>
            </w:pPr>
          </w:p>
        </w:tc>
        <w:tc>
          <w:tcPr>
            <w:tcW w:w="1632"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3830" w:type="dxa"/>
            <w:tcBorders>
              <w:left w:val="single" w:sz="4" w:space="0" w:color="000000"/>
              <w:bottom w:val="single" w:sz="4" w:space="0" w:color="000000"/>
            </w:tcBorders>
            <w:vAlign w:val="center"/>
          </w:tcPr>
          <w:p w:rsidR="00332080" w:rsidRPr="00C80739" w:rsidRDefault="00332080"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332080" w:rsidRPr="00C80739" w:rsidRDefault="00332080" w:rsidP="00F9323E">
            <w:pPr>
              <w:jc w:val="center"/>
            </w:pP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p w:rsidR="00332080" w:rsidRPr="00C80739" w:rsidRDefault="00332080" w:rsidP="00F9323E">
            <w:r w:rsidRPr="00C80739">
              <w:t>№:</w:t>
            </w:r>
          </w:p>
        </w:tc>
        <w:tc>
          <w:tcPr>
            <w:tcW w:w="7513" w:type="dxa"/>
            <w:gridSpan w:val="3"/>
          </w:tcPr>
          <w:p w:rsidR="00332080" w:rsidRPr="00C80739" w:rsidRDefault="00332080" w:rsidP="00F9323E"/>
          <w:p w:rsidR="00332080" w:rsidRPr="00C80739" w:rsidRDefault="00332080" w:rsidP="00F9323E">
            <w:r w:rsidRPr="00C80739">
              <w:t>порядковый номер</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 п.п. ТТ:</w:t>
            </w:r>
          </w:p>
        </w:tc>
        <w:tc>
          <w:tcPr>
            <w:tcW w:w="7513" w:type="dxa"/>
            <w:gridSpan w:val="3"/>
          </w:tcPr>
          <w:p w:rsidR="00332080" w:rsidRPr="00C80739" w:rsidRDefault="00332080" w:rsidP="00C80739">
            <w:r w:rsidRPr="00C80739">
              <w:t xml:space="preserve">номер пункта требований </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Выполнение:</w:t>
            </w:r>
          </w:p>
        </w:tc>
        <w:tc>
          <w:tcPr>
            <w:tcW w:w="7513" w:type="dxa"/>
            <w:gridSpan w:val="3"/>
          </w:tcPr>
          <w:p w:rsidR="00332080" w:rsidRPr="00C80739" w:rsidRDefault="00332080" w:rsidP="00F9323E"/>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"да" - будет выполнен полностью</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"нет" - не будет выполнен</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"частично" – выполняется с "такими-то" ограничениями</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Пояснения:</w:t>
            </w:r>
          </w:p>
        </w:tc>
        <w:tc>
          <w:tcPr>
            <w:tcW w:w="7513" w:type="dxa"/>
            <w:gridSpan w:val="3"/>
          </w:tcPr>
          <w:p w:rsidR="00332080" w:rsidRPr="00C80739" w:rsidRDefault="00332080" w:rsidP="00F9323E">
            <w:r w:rsidRPr="00C80739">
              <w:t>необходимые пояснения</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Ссылки на ПП:</w:t>
            </w:r>
          </w:p>
        </w:tc>
        <w:tc>
          <w:tcPr>
            <w:tcW w:w="7513" w:type="dxa"/>
            <w:gridSpan w:val="3"/>
          </w:tcPr>
          <w:p w:rsidR="00332080" w:rsidRPr="00C80739" w:rsidRDefault="00332080" w:rsidP="00F9323E">
            <w:r w:rsidRPr="00C80739">
              <w:t>номер пункта материалов предложений участника конкурса (ПП), где приведены подробные объяснения</w:t>
            </w:r>
          </w:p>
        </w:tc>
      </w:tr>
    </w:tbl>
    <w:p w:rsidR="00332080" w:rsidRPr="00F74E35" w:rsidRDefault="00332080" w:rsidP="00C80739">
      <w:pPr>
        <w:pStyle w:val="a2"/>
        <w:numPr>
          <w:ilvl w:val="0"/>
          <w:numId w:val="0"/>
        </w:numPr>
        <w:spacing w:line="240" w:lineRule="auto"/>
        <w:ind w:firstLine="567"/>
        <w:rPr>
          <w:sz w:val="24"/>
          <w:szCs w:val="24"/>
        </w:rPr>
      </w:pPr>
    </w:p>
    <w:p w:rsidR="00332080" w:rsidRDefault="00332080" w:rsidP="005619E2">
      <w:pPr>
        <w:pStyle w:val="Times12"/>
        <w:tabs>
          <w:tab w:val="left" w:pos="1140"/>
          <w:tab w:val="left" w:pos="1418"/>
          <w:tab w:val="num" w:pos="2564"/>
        </w:tabs>
        <w:rPr>
          <w:snapToGrid w:val="0"/>
        </w:rPr>
      </w:pPr>
    </w:p>
    <w:p w:rsidR="00332080" w:rsidRPr="00DD5EEB" w:rsidRDefault="00332080" w:rsidP="00EF7A3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32080" w:rsidRPr="00DD5EEB">
        <w:tc>
          <w:tcPr>
            <w:tcW w:w="600" w:type="dxa"/>
            <w:tcBorders>
              <w:top w:val="double" w:sz="4" w:space="0" w:color="auto"/>
            </w:tcBorders>
            <w:vAlign w:val="center"/>
          </w:tcPr>
          <w:p w:rsidR="00332080" w:rsidRPr="00DD5EEB" w:rsidRDefault="00332080" w:rsidP="001B2176">
            <w:pPr>
              <w:jc w:val="center"/>
            </w:pPr>
            <w:r w:rsidRPr="00DD5EEB">
              <w:t>№ п/п</w:t>
            </w:r>
          </w:p>
        </w:tc>
        <w:tc>
          <w:tcPr>
            <w:tcW w:w="4920" w:type="dxa"/>
            <w:tcBorders>
              <w:top w:val="double" w:sz="4" w:space="0" w:color="auto"/>
            </w:tcBorders>
            <w:vAlign w:val="center"/>
          </w:tcPr>
          <w:p w:rsidR="00332080" w:rsidRPr="00DD5EEB" w:rsidRDefault="00332080" w:rsidP="001B2176">
            <w:pPr>
              <w:jc w:val="center"/>
            </w:pPr>
            <w:r w:rsidRPr="00DD5EEB">
              <w:t>Наименование параметра</w:t>
            </w:r>
          </w:p>
        </w:tc>
        <w:tc>
          <w:tcPr>
            <w:tcW w:w="1440" w:type="dxa"/>
            <w:tcBorders>
              <w:top w:val="double" w:sz="4" w:space="0" w:color="auto"/>
            </w:tcBorders>
            <w:vAlign w:val="center"/>
          </w:tcPr>
          <w:p w:rsidR="00332080" w:rsidRPr="00DD5EEB" w:rsidRDefault="00332080" w:rsidP="001B2176">
            <w:pPr>
              <w:jc w:val="center"/>
            </w:pPr>
            <w:r w:rsidRPr="00DD5EEB">
              <w:t>Требуемое значение</w:t>
            </w:r>
          </w:p>
        </w:tc>
        <w:tc>
          <w:tcPr>
            <w:tcW w:w="2880" w:type="dxa"/>
            <w:tcBorders>
              <w:top w:val="double" w:sz="4" w:space="0" w:color="auto"/>
            </w:tcBorders>
            <w:vAlign w:val="center"/>
          </w:tcPr>
          <w:p w:rsidR="00332080" w:rsidRPr="00DD5EEB" w:rsidRDefault="00332080" w:rsidP="001B2176">
            <w:pPr>
              <w:ind w:left="-108" w:right="-108"/>
              <w:jc w:val="center"/>
            </w:pPr>
            <w:r w:rsidRPr="00DD5EEB">
              <w:t xml:space="preserve">Предлагаемое участником запроса </w:t>
            </w:r>
            <w:r>
              <w:t>цен</w:t>
            </w:r>
          </w:p>
        </w:tc>
      </w:tr>
      <w:tr w:rsidR="00332080" w:rsidRPr="00DD5EEB">
        <w:trPr>
          <w:trHeight w:val="371"/>
        </w:trPr>
        <w:tc>
          <w:tcPr>
            <w:tcW w:w="600" w:type="dxa"/>
          </w:tcPr>
          <w:p w:rsidR="00332080" w:rsidRPr="00DD5EEB" w:rsidRDefault="00332080" w:rsidP="001B2176">
            <w:pPr>
              <w:ind w:right="-136"/>
              <w:jc w:val="center"/>
            </w:pPr>
            <w:r w:rsidRPr="00DD5EEB">
              <w:t>1.</w:t>
            </w:r>
          </w:p>
        </w:tc>
        <w:tc>
          <w:tcPr>
            <w:tcW w:w="4920" w:type="dxa"/>
          </w:tcPr>
          <w:p w:rsidR="00332080" w:rsidRPr="00DD5EEB" w:rsidRDefault="00332080" w:rsidP="001B2176"/>
        </w:tc>
        <w:tc>
          <w:tcPr>
            <w:tcW w:w="1440" w:type="dxa"/>
          </w:tcPr>
          <w:p w:rsidR="00332080" w:rsidRPr="00DD5EEB" w:rsidRDefault="00332080" w:rsidP="001B2176"/>
        </w:tc>
        <w:tc>
          <w:tcPr>
            <w:tcW w:w="2880" w:type="dxa"/>
          </w:tcPr>
          <w:p w:rsidR="00332080" w:rsidRPr="00DD5EEB" w:rsidRDefault="00332080" w:rsidP="001B2176">
            <w:pPr>
              <w:ind w:firstLine="16"/>
              <w:jc w:val="center"/>
            </w:pPr>
          </w:p>
        </w:tc>
      </w:tr>
      <w:tr w:rsidR="00332080" w:rsidRPr="00DD5EEB">
        <w:trPr>
          <w:trHeight w:val="198"/>
        </w:trPr>
        <w:tc>
          <w:tcPr>
            <w:tcW w:w="600" w:type="dxa"/>
            <w:tcBorders>
              <w:bottom w:val="double" w:sz="4" w:space="0" w:color="auto"/>
            </w:tcBorders>
          </w:tcPr>
          <w:p w:rsidR="00332080" w:rsidRPr="00DD5EEB" w:rsidRDefault="00332080" w:rsidP="001B2176">
            <w:pPr>
              <w:jc w:val="center"/>
              <w:rPr>
                <w:b/>
                <w:bCs/>
              </w:rPr>
            </w:pPr>
            <w:r w:rsidRPr="00DD5EEB">
              <w:rPr>
                <w:b/>
                <w:bCs/>
              </w:rPr>
              <w:t>…</w:t>
            </w:r>
          </w:p>
        </w:tc>
        <w:tc>
          <w:tcPr>
            <w:tcW w:w="4920" w:type="dxa"/>
            <w:tcBorders>
              <w:bottom w:val="double" w:sz="4" w:space="0" w:color="auto"/>
            </w:tcBorders>
          </w:tcPr>
          <w:p w:rsidR="00332080" w:rsidRPr="00DD5EEB" w:rsidRDefault="00332080" w:rsidP="001B2176">
            <w:pPr>
              <w:rPr>
                <w:b/>
                <w:bCs/>
              </w:rPr>
            </w:pPr>
          </w:p>
        </w:tc>
        <w:tc>
          <w:tcPr>
            <w:tcW w:w="1440" w:type="dxa"/>
            <w:tcBorders>
              <w:bottom w:val="double" w:sz="4" w:space="0" w:color="auto"/>
            </w:tcBorders>
          </w:tcPr>
          <w:p w:rsidR="00332080" w:rsidRPr="00DD5EEB" w:rsidRDefault="00332080" w:rsidP="001B2176"/>
        </w:tc>
        <w:tc>
          <w:tcPr>
            <w:tcW w:w="2880" w:type="dxa"/>
            <w:tcBorders>
              <w:bottom w:val="double" w:sz="4" w:space="0" w:color="auto"/>
            </w:tcBorders>
          </w:tcPr>
          <w:p w:rsidR="00332080" w:rsidRPr="00DD5EEB" w:rsidRDefault="00332080" w:rsidP="001B2176">
            <w:pPr>
              <w:ind w:firstLine="16"/>
              <w:jc w:val="center"/>
            </w:pPr>
          </w:p>
        </w:tc>
      </w:tr>
    </w:tbl>
    <w:p w:rsidR="00332080" w:rsidRPr="00DD5EEB" w:rsidRDefault="00332080" w:rsidP="00EF7A3E">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332080" w:rsidRPr="00DD5EEB" w:rsidRDefault="00332080" w:rsidP="00E235EF">
      <w:pPr>
        <w:pStyle w:val="a2"/>
        <w:numPr>
          <w:ilvl w:val="4"/>
          <w:numId w:val="9"/>
        </w:numPr>
        <w:tabs>
          <w:tab w:val="clear" w:pos="1494"/>
        </w:tabs>
        <w:spacing w:line="240" w:lineRule="auto"/>
        <w:ind w:left="0" w:firstLine="709"/>
        <w:rPr>
          <w:sz w:val="24"/>
          <w:szCs w:val="24"/>
        </w:rPr>
      </w:pPr>
      <w:r w:rsidRPr="00DD5EEB">
        <w:rPr>
          <w:sz w:val="24"/>
          <w:szCs w:val="24"/>
        </w:rPr>
        <w:t>сведений о периодичности и объеме технического обслуживания;</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pPr>
      <w:r w:rsidRPr="00DD5EEB">
        <w:rPr>
          <w:sz w:val="24"/>
          <w:szCs w:val="24"/>
        </w:rPr>
        <w:t xml:space="preserve">сведений о периодичности и объеме среднего ремонта, а также необходимых </w:t>
      </w:r>
      <w:r w:rsidRPr="00EF7A3E">
        <w:rPr>
          <w:sz w:val="24"/>
          <w:szCs w:val="24"/>
        </w:rPr>
        <w:t>запасных частях;</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r w:rsidRPr="00EF7A3E">
        <w:rPr>
          <w:sz w:val="24"/>
          <w:szCs w:val="24"/>
        </w:rPr>
        <w:t>сведений о периодичности и объеме капитального ремонта, а также необходимых запасных частях.</w:t>
      </w: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t>ТОМ 2     «ТЕХНИЧЕСКАЯ ЧАСТЬ»</w:t>
      </w:r>
      <w:bookmarkEnd w:id="317"/>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C16E82" w:rsidRPr="00221D90" w:rsidRDefault="003E0CAB" w:rsidP="00C16E82">
      <w:pPr>
        <w:pStyle w:val="29"/>
        <w:ind w:firstLine="0"/>
        <w:jc w:val="center"/>
      </w:pPr>
      <w:r w:rsidRPr="004C7307">
        <w:rPr>
          <w:b/>
        </w:rPr>
        <w:t>наборов инструментов</w:t>
      </w:r>
      <w:r w:rsidR="00C16E82" w:rsidRPr="00353C25">
        <w:rPr>
          <w:b/>
        </w:rPr>
        <w:t>.</w:t>
      </w:r>
    </w:p>
    <w:p w:rsidR="00893581" w:rsidRPr="00FC7686" w:rsidRDefault="00893581" w:rsidP="00893581">
      <w:pPr>
        <w:rPr>
          <w:i/>
          <w:sz w:val="18"/>
          <w:szCs w:val="18"/>
        </w:rPr>
      </w:pPr>
      <w:r w:rsidRPr="00FC7686">
        <w:rPr>
          <w:i/>
          <w:sz w:val="18"/>
          <w:szCs w:val="18"/>
        </w:rPr>
        <w:t>(Вставки(насадки) отверточные, Наборы инструментов, Наборы ключей и головок, Наборы шоферского инструмента)</w:t>
      </w:r>
    </w:p>
    <w:p w:rsidR="00C16E82" w:rsidRDefault="00C16E82" w:rsidP="00C16E82">
      <w:pPr>
        <w:jc w:val="center"/>
        <w:rPr>
          <w:sz w:val="18"/>
          <w:szCs w:val="1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8" w:name="OLE_LINK2"/>
      <w:bookmarkStart w:id="319" w:name="OLE_LINK3"/>
      <w:r w:rsidRPr="007D0859">
        <w:rPr>
          <w:color w:val="000000"/>
        </w:rPr>
        <w:t>РАЗДЕЛ 16. ПЕРЕЧЕНЬ ПРИНЯТЫХ СОКРАЩЕНИЙ</w:t>
      </w:r>
    </w:p>
    <w:bookmarkEnd w:id="318"/>
    <w:bookmarkEnd w:id="319"/>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3E0CAB" w:rsidRDefault="003E0CAB" w:rsidP="003E0CAB">
      <w:pPr>
        <w:spacing w:before="120" w:after="120"/>
        <w:jc w:val="center"/>
        <w:rPr>
          <w:color w:val="000000"/>
          <w:sz w:val="28"/>
          <w:szCs w:val="28"/>
        </w:rPr>
      </w:pPr>
      <w:r w:rsidRPr="008161D6">
        <w:rPr>
          <w:color w:val="000000"/>
          <w:sz w:val="28"/>
          <w:szCs w:val="28"/>
        </w:rPr>
        <w:t>РАЗДЕЛ 1. ОБЩИЕ СВЕДЕНИЯ</w:t>
      </w:r>
    </w:p>
    <w:tbl>
      <w:tblPr>
        <w:tblW w:w="10774" w:type="dxa"/>
        <w:tblInd w:w="-885" w:type="dxa"/>
        <w:tblLayout w:type="fixed"/>
        <w:tblLook w:val="04A0"/>
      </w:tblPr>
      <w:tblGrid>
        <w:gridCol w:w="2269"/>
        <w:gridCol w:w="7151"/>
        <w:gridCol w:w="616"/>
        <w:gridCol w:w="738"/>
      </w:tblGrid>
      <w:tr w:rsidR="003E0CAB" w:rsidRPr="00C84E9F" w:rsidTr="00937BB5">
        <w:trPr>
          <w:trHeight w:val="314"/>
        </w:trPr>
        <w:tc>
          <w:tcPr>
            <w:tcW w:w="10774" w:type="dxa"/>
            <w:gridSpan w:val="4"/>
            <w:tcBorders>
              <w:top w:val="single" w:sz="4" w:space="0" w:color="auto"/>
              <w:left w:val="single" w:sz="4" w:space="0" w:color="auto"/>
              <w:bottom w:val="single" w:sz="4" w:space="0" w:color="auto"/>
              <w:right w:val="single" w:sz="4" w:space="0" w:color="auto"/>
            </w:tcBorders>
            <w:shd w:val="clear" w:color="auto" w:fill="auto"/>
            <w:hideMark/>
          </w:tcPr>
          <w:p w:rsidR="003E0CAB" w:rsidRPr="00D6691B" w:rsidRDefault="003E0CAB" w:rsidP="00937BB5">
            <w:pPr>
              <w:spacing w:before="60" w:after="60"/>
              <w:jc w:val="center"/>
              <w:rPr>
                <w:color w:val="000000"/>
                <w:sz w:val="20"/>
                <w:szCs w:val="20"/>
              </w:rPr>
            </w:pPr>
            <w:r w:rsidRPr="008161D6">
              <w:rPr>
                <w:color w:val="000000"/>
                <w:sz w:val="28"/>
                <w:szCs w:val="28"/>
              </w:rPr>
              <w:t>Подраздел 1.1 Наименование</w:t>
            </w:r>
            <w:r>
              <w:rPr>
                <w:color w:val="000000"/>
                <w:sz w:val="28"/>
                <w:szCs w:val="28"/>
              </w:rPr>
              <w:t>: наборы инструментов</w:t>
            </w:r>
          </w:p>
        </w:tc>
      </w:tr>
      <w:tr w:rsidR="003E0CAB" w:rsidRPr="00C84E9F" w:rsidTr="00937BB5">
        <w:trPr>
          <w:trHeight w:val="1022"/>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3E0CAB" w:rsidRPr="00D6691B" w:rsidRDefault="003E0CAB" w:rsidP="00937BB5">
            <w:pPr>
              <w:spacing w:before="60" w:after="60"/>
              <w:jc w:val="center"/>
              <w:rPr>
                <w:color w:val="000000"/>
                <w:sz w:val="20"/>
                <w:szCs w:val="20"/>
              </w:rPr>
            </w:pPr>
            <w:r w:rsidRPr="00D6691B">
              <w:rPr>
                <w:color w:val="000000"/>
                <w:sz w:val="20"/>
                <w:szCs w:val="20"/>
              </w:rPr>
              <w:t>Наименование продукции</w:t>
            </w:r>
          </w:p>
        </w:tc>
        <w:tc>
          <w:tcPr>
            <w:tcW w:w="7151" w:type="dxa"/>
            <w:tcBorders>
              <w:top w:val="single" w:sz="4" w:space="0" w:color="auto"/>
              <w:left w:val="single" w:sz="4" w:space="0" w:color="auto"/>
              <w:bottom w:val="single" w:sz="4" w:space="0" w:color="auto"/>
              <w:right w:val="single" w:sz="4" w:space="0" w:color="auto"/>
            </w:tcBorders>
            <w:shd w:val="clear" w:color="auto" w:fill="auto"/>
            <w:hideMark/>
          </w:tcPr>
          <w:p w:rsidR="003E0CAB" w:rsidRPr="00D6691B" w:rsidRDefault="003E0CAB" w:rsidP="00937BB5">
            <w:pPr>
              <w:spacing w:before="60" w:after="60"/>
              <w:jc w:val="center"/>
              <w:rPr>
                <w:color w:val="000000"/>
                <w:sz w:val="20"/>
                <w:szCs w:val="20"/>
              </w:rPr>
            </w:pPr>
            <w:r w:rsidRPr="00D6691B">
              <w:rPr>
                <w:color w:val="000000"/>
                <w:sz w:val="20"/>
                <w:szCs w:val="20"/>
              </w:rPr>
              <w:t>Технические характеристики и комплектность</w:t>
            </w:r>
          </w:p>
        </w:tc>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3E0CAB" w:rsidRPr="00D6691B" w:rsidRDefault="003E0CAB" w:rsidP="00937BB5">
            <w:pPr>
              <w:spacing w:before="60" w:after="60"/>
              <w:jc w:val="center"/>
              <w:rPr>
                <w:color w:val="000000"/>
                <w:sz w:val="20"/>
                <w:szCs w:val="20"/>
              </w:rPr>
            </w:pPr>
            <w:r w:rsidRPr="00D6691B">
              <w:rPr>
                <w:color w:val="000000"/>
                <w:sz w:val="20"/>
                <w:szCs w:val="20"/>
              </w:rPr>
              <w:t>Количество</w:t>
            </w:r>
          </w:p>
        </w:tc>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3E0CAB" w:rsidRPr="00D6691B" w:rsidRDefault="003E0CAB" w:rsidP="00937BB5">
            <w:pPr>
              <w:spacing w:before="60" w:after="60"/>
              <w:jc w:val="center"/>
              <w:rPr>
                <w:color w:val="000000"/>
                <w:sz w:val="20"/>
                <w:szCs w:val="20"/>
              </w:rPr>
            </w:pPr>
            <w:r w:rsidRPr="00D6691B">
              <w:rPr>
                <w:color w:val="000000"/>
                <w:sz w:val="20"/>
                <w:szCs w:val="20"/>
              </w:rPr>
              <w:t>Единица измерения</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rPr>
                <w:color w:val="000000"/>
                <w:sz w:val="20"/>
                <w:szCs w:val="20"/>
              </w:rPr>
            </w:pPr>
            <w:r w:rsidRPr="00D6691B">
              <w:rPr>
                <w:color w:val="000000"/>
                <w:sz w:val="20"/>
                <w:szCs w:val="20"/>
              </w:rPr>
              <w:t>1. Набор инструмента S04H52460S 60 предметов.</w:t>
            </w:r>
          </w:p>
          <w:p w:rsidR="003E0CAB" w:rsidRPr="00D6691B" w:rsidRDefault="003E0CAB" w:rsidP="00937BB5">
            <w:pPr>
              <w:spacing w:after="6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after="60"/>
              <w:rPr>
                <w:color w:val="000000"/>
                <w:sz w:val="20"/>
                <w:szCs w:val="20"/>
              </w:rPr>
            </w:pPr>
            <w:r w:rsidRPr="00D6691B">
              <w:rPr>
                <w:color w:val="000000"/>
                <w:sz w:val="20"/>
                <w:szCs w:val="20"/>
              </w:rPr>
              <w:t>Набор 60 предметов в пластиковом кейсе. Привод 1/2": (S04H4): 9 торцевых головок: 12, 13, 14, 15, 17, 18, 19, 22, 24 мм; (R2904): 1 трещотка с быстрым сбросом 36 зубцов; (S24H4): 2 удлинителя 125 и 250 мм; (S17H4): 2 торцевых головки, свечные 16 и 21 мм; 1 адаптер для удлинителя под вороток 3/8"(F) x 1/2"(M); (S15H4): 1 карданный шарнир. Привод 1/4": (S04H2): 7 торцевых головок: 6, 8, 9, 10, 11, 12, 13 мм; (S24H2): 1 удлинитель 75 мм; (S27H2): 1 гибкий удлинитель, 145 мм; (S23H2): 1 вороток Т-образный, 130 мм; (S46H2): 1 отвертка вороток 150 мм; 1 адаптер для вставок. 18 вставок (бит): 4 биты (SPLINE) 3, 4, 5, 6 мм; 4 биты (HEX) 3, 4, 5, 6 мм; 7 бит (TORX): Т10, Т15, Т20, Т25, Т27, Т30, Т40; 3 биты (PHILLIPS): PH1, PH2, PH3. (W26): 6 ключей комбинированных: 8, 10, 12, 13, 14, 17 мм. (P2810): 1 клещи переставные 250 мм. (Р087): 1 пассатижи 175 мм. (М09500): 1 молоток 0.5 кг. GS-стандарт (D04): 4 отвертки (+)РН1х80мм, (+)РН2х100мм, 0.8х4х80мм(-), 1.2х6.5х150мм(-)</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11</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rPr>
                <w:color w:val="000000"/>
                <w:sz w:val="20"/>
                <w:szCs w:val="20"/>
              </w:rPr>
            </w:pPr>
            <w:r w:rsidRPr="00D6691B">
              <w:rPr>
                <w:color w:val="000000"/>
                <w:sz w:val="20"/>
                <w:szCs w:val="20"/>
              </w:rPr>
              <w:t>2. Бита двухсторонняя PH2 45мм для шуруповерта арт. 7978308-1.</w:t>
            </w:r>
          </w:p>
          <w:p w:rsidR="003E0CAB" w:rsidRPr="00D6691B" w:rsidRDefault="003E0CAB" w:rsidP="00937BB5">
            <w:pPr>
              <w:spacing w:after="6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after="60"/>
              <w:rPr>
                <w:color w:val="000000"/>
                <w:sz w:val="20"/>
                <w:szCs w:val="20"/>
              </w:rPr>
            </w:pPr>
            <w:r w:rsidRPr="00D6691B">
              <w:rPr>
                <w:color w:val="000000"/>
                <w:sz w:val="20"/>
                <w:szCs w:val="20"/>
              </w:rPr>
              <w:t>Набор бит для шуруповерта. Размер насадки Ph2. Длина 45 мм. Крепление 1/4".</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1</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rPr>
                <w:color w:val="000000"/>
                <w:sz w:val="20"/>
                <w:szCs w:val="20"/>
              </w:rPr>
            </w:pPr>
            <w:r w:rsidRPr="00D6691B">
              <w:rPr>
                <w:color w:val="000000"/>
                <w:sz w:val="20"/>
                <w:szCs w:val="20"/>
              </w:rPr>
              <w:t>3. Набор инструмента 46 предметов кат.№ 2624880.</w:t>
            </w:r>
          </w:p>
          <w:p w:rsidR="003E0CAB" w:rsidRPr="00D6691B" w:rsidRDefault="003E0CAB" w:rsidP="00937BB5">
            <w:pPr>
              <w:spacing w:after="6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after="60"/>
              <w:rPr>
                <w:color w:val="000000"/>
                <w:sz w:val="20"/>
                <w:szCs w:val="20"/>
              </w:rPr>
            </w:pPr>
            <w:r w:rsidRPr="00D6691B">
              <w:rPr>
                <w:color w:val="000000"/>
                <w:sz w:val="20"/>
                <w:szCs w:val="20"/>
              </w:rPr>
              <w:t>Набор инструментов из 46 предметов, изготовленных из хромванадиевой стали с никелированным покрытием, компактно расположены и надежно закреплены внутри матерчатого кейса с особо прочным замком-молния. Инструменты имеют посадочное место для квадрата на 1/4". Этот набор выделяется наличием большого количества бит со вставками различного типоразмера. Вес 13,5 кг. Комплектация: 1/4" Головки: 4, 4.5, 5, 5.5, 6, 7,8,9,10,11,12,13,14 мм; 1/4" трещотка; 1/4" Удлинители: 50, 10 мм со скользящим переходником; 1/4" Вороток T-образный 115 мм; 1/4" Карданный шарнир; 1/4" гибкий удлинитель 150 мм; 1/4" отвертка с присоединительным квадратом; 1/4" адаптер для бит; 1/4" биты с вставками: крестовые : 1,2,3; шлицевые: 4, 5.5, 7; шестигранные: 3, 4, 5, 6,7,8 PZ: 1,2,3 ;TORX: T10,T15,T20,T25,T27,T30,T40</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6</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rPr>
                <w:color w:val="000000"/>
                <w:sz w:val="20"/>
                <w:szCs w:val="20"/>
              </w:rPr>
            </w:pPr>
            <w:r w:rsidRPr="00D6691B">
              <w:rPr>
                <w:color w:val="000000"/>
                <w:sz w:val="20"/>
                <w:szCs w:val="20"/>
              </w:rPr>
              <w:t>4. Набор головок 21предмет арт.F-8211.</w:t>
            </w:r>
          </w:p>
          <w:p w:rsidR="003E0CAB" w:rsidRPr="00D6691B" w:rsidRDefault="003E0CAB" w:rsidP="00937BB5">
            <w:pPr>
              <w:spacing w:after="6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after="60"/>
              <w:rPr>
                <w:color w:val="000000"/>
                <w:sz w:val="20"/>
                <w:szCs w:val="20"/>
              </w:rPr>
            </w:pPr>
            <w:r w:rsidRPr="00D6691B">
              <w:rPr>
                <w:color w:val="000000"/>
                <w:sz w:val="20"/>
                <w:szCs w:val="20"/>
              </w:rPr>
              <w:t>Набор головок 1" 12-гранных 36-80мм под посадочный квадрат 1" (21 предмет). Для инструментов предусмотрены специальные карманы и отделения в металлическом кейсе. В комплекте набора 17 12-гранных головок коротких 589 36…80: 1-7/16", 1-½", 1-5/8", 1-11/16", 1-¾", 1-13/16", 1-7/8", 2", 2-1/8", 2-3/16", 2-¼", 2-3/8", 2-½", 2-5/8", 2-¾", 2-15/16", 3-1/8"; трещётка реверсивная 650 мм; вороток 550 мм; 2 удлинителя: 200, 400 мм.</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3</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rPr>
                <w:color w:val="000000"/>
                <w:sz w:val="20"/>
                <w:szCs w:val="20"/>
              </w:rPr>
            </w:pPr>
            <w:r w:rsidRPr="00D6691B">
              <w:rPr>
                <w:color w:val="000000"/>
                <w:sz w:val="20"/>
                <w:szCs w:val="20"/>
              </w:rPr>
              <w:t>5. Набор головок 7 предметов арт.4162.</w:t>
            </w:r>
          </w:p>
          <w:p w:rsidR="003E0CAB" w:rsidRPr="00D6691B" w:rsidRDefault="003E0CAB" w:rsidP="00937BB5">
            <w:pPr>
              <w:spacing w:after="6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after="60"/>
              <w:rPr>
                <w:color w:val="000000"/>
                <w:sz w:val="20"/>
                <w:szCs w:val="20"/>
              </w:rPr>
            </w:pPr>
            <w:r w:rsidRPr="00D6691B">
              <w:rPr>
                <w:color w:val="000000"/>
                <w:sz w:val="20"/>
                <w:szCs w:val="20"/>
              </w:rPr>
              <w:t>Набор головок (7 предметов): 12 12-ти гранных головок Surface 1/2": 10, 11, 12, 13, 14, 17, 19, 22, 24, 27, 30, 32 мм; трещотка 1/2": 24 зубца; удлинитель 1/2": длина 125 мм: вороток T-образный 1/2": длина 300 мм; кардан 1/2".  Для инструментов предусмотрены специальные карманы и отделения в в жестком корпусе кейса.</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18</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rPr>
                <w:color w:val="000000"/>
                <w:sz w:val="20"/>
                <w:szCs w:val="20"/>
              </w:rPr>
            </w:pPr>
            <w:r w:rsidRPr="00D6691B">
              <w:rPr>
                <w:color w:val="000000"/>
                <w:sz w:val="20"/>
                <w:szCs w:val="20"/>
              </w:rPr>
              <w:t>6. Набор инструмента Professional Cr-V 216 предметов.</w:t>
            </w:r>
          </w:p>
          <w:p w:rsidR="003E0CAB" w:rsidRPr="00D6691B" w:rsidRDefault="003E0CAB" w:rsidP="00937BB5">
            <w:pPr>
              <w:spacing w:after="6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60" w:after="60"/>
              <w:rPr>
                <w:color w:val="000000"/>
                <w:sz w:val="20"/>
                <w:szCs w:val="20"/>
              </w:rPr>
            </w:pPr>
            <w:r w:rsidRPr="00D6691B">
              <w:rPr>
                <w:color w:val="000000"/>
                <w:sz w:val="20"/>
                <w:szCs w:val="20"/>
              </w:rPr>
              <w:t>В набор (216 предметов) входят современные эргономичные 72-зубые трещотки с полипропиленовым покрытием. Головки и комбинированные ключи изготовлены из хромванадиевой стали и хромированы, биты, биты-вставки и отвёртки — из стали S2. В головках применён современный профиль Super Lock, который позволяет откручивать крепёж даже со скруглёнными краями. Количество предметов, 216 шт. Посадочный размер, дюйм 1/2 + 3/8 + 14. Гарантия пожизненная. Набор упакован в оригинальный усиленный кейс, изготовленный из жесткого противоударного пластика, с металлическими застёжками, уголками и штифтами на стыках, система внутренних ложементов позволяет надежно фиксировать инструмент.</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7</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7. Набор инструментов 105 предметов артикул 14.12.105.</w:t>
            </w:r>
          </w:p>
          <w:p w:rsidR="003E0CAB" w:rsidRPr="00D6691B" w:rsidRDefault="003E0CAB" w:rsidP="00937BB5">
            <w:pPr>
              <w:spacing w:before="80" w:after="8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Набор инструмента (105 предметов). Инструмент из высококачественной хром-ванадиевой стали (0,3% углерода, 0,5-1,0% хрома и 0,15-0,3% ванадия) с хромоникелевым покрытием, сертифицирован в ИЦ «Ростест» и «DIN». Для инструментов предусмотрены специальные карманы и отделения в жестком корпусе кейса. Содержание набора: Привод 1/4": головки торцевые: 4, 4.5, 5, 5.5, 6, 7, 8, 9, 10, 11, 12, 13, 14 мм; трещотка с быстрым сбросом; удлинители 50 и 100 мм; вороток Т-образный ; отверточная рукоятка; держатель для бит (битхолдер); набор бит; шарнир карданный. Привод 1/2": головки торцевые: 8,10, 12, 13, 14, 15, 16, 17, 18, 19, 20, 21, 22, 23, 24, 25, 26, 27, 30, 32 мм; трещотка с быстрым сбросом; Удлинитель с шаром 50 мм; удлинители 125 и 250 мм; адаптер для превращения удлинителя в Т-образный скользящий вороток; вороток шарнирный 430 мм; шарнир карданный. Головки свечные 16 и 21 мм. Ключи гаечные комбинированные: 8, 10, 11, 12, 13, 14, 17, 19, 22 мм. Отвертки: шлицевые: 6.5х38, 6.5х100, 8х150; крестовые Philips: 2х38, 1х75, 2х100. Молоток слесарный 500 гр. Клещи переставные 10". Плоскогубцы универсальные 6". Индикатор напряжения автомобильный 12-24В. Круглогубцы 6". Бокорезы 6". Ножницы по металлу 7". Клещи обжимные 9". Разводной ключ 10". Хозяйственный нож. Клеммы контактные.</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8</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8. Набор инструментов 1PK-1900NB.</w:t>
            </w:r>
          </w:p>
          <w:p w:rsidR="003E0CAB" w:rsidRPr="00D6691B" w:rsidRDefault="003E0CAB" w:rsidP="00937BB5">
            <w:pPr>
              <w:spacing w:before="80" w:after="8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Набор инструментов для обслуживания электроники (51 предмет) в алюминиевом чемодане для инструментов (габаритные размеры 458x330x150): 103-132C Кассетница для электрокомпонентов; PM-736 Длинногубцы 135 мм; PM-737 Кусачки диагональные 110 мм; PM-754 Плоскогубцы 135 мм; PM-755 Длинногубцы изогнутые 130 мм; 1PK-051DS Плоскогубцы Lineman's с 2-х комп. ручками; 1PK-108T Пинцет обратного действия; 1PK-500B-2 Дрель с насадками и адаптером на 230V AC 50Hz; 9S002A/B/C Набор инструментов для пайки (3 эл.); 1PK-362D Подставка под паяльник с губкой; 1PK-H026 Разводной ключ 6"; SI-130B-20 Паяльник с керамическим нагревательным элементом 220V; 19412 Рукоятка для отвертки; 19400-M5/9408 Отвертка шестигранная Pro-soft (5 мм); 19400-M6/9409 Отвертка шестигранная Pro-soft (6 мм); 89401A Отвертка шлицевая Pro-soft 3.2x75 мм; 89401B Отвертка крестовая Pro-soft #0x75 мм; 89402A Отвертка шлицевая Pro-soft с мягкой рукояткой 5.0x75 мм; 89402B Отвертка крестовая Pro-soft #1x75 мм; 89407A-L Отвертка шлицевая Pro-soft с мягкой рукояткой 6.0x57 мм; 89407B-L Отвертка крестовая Pro-soft #2x57 мм; 89414B Отвертка крестовая Pro-soft #2x157 мм; 89416B Отвертка крестовая Pro-soft #1x150 мм; SD-220A Отвертка шлицевая Pro-soft 6.0x40 мм; SD-220B Отвертка крестовая Pro-soft #2 x40 мм; 8PK-154 Щеточка для снятия грязи; 8PK-313B Пресс-клещи для опрессовки ; 8PK-366N-G Отсос для припоя; 8PK-509 Набор прецизионных отверток (6 шт.); 8PK-605A Набор надфилей (5 шт.); 8PK-C001 Мини пылесос с насадками ; 9C002 Жидкость для очистки (60 мл.); 9C003 Жидкость для очистки (18 мл.); MT-1210 3-1/2 цифровой мультиметр ; 908-328G Индикатор напряжения ; 908-609 Экстрактор IC; 908-900-2 Паллета для 1PK-900N; 9FL-507 Фонарик; 9H002A Набор шестигранников 7 шт ; 9H003 Трехпалый захват; 9IT изолента ПВХ ; 9K002 Ножницы из нержавейки 6"; 9S001 Припой 63%, SN; 9SD013CT-1 Бита T10x30 мм; 9SD013CT-2 Бита T15x30 мм; AS-611 Антистатический браслет 10FT; DK-2039 Нож канцелярский с 3-мя сменными лезвиями; HW-609B Набор гаечных ключей 10 шт ; PD-374 Тиски (максимальное раскрытое состояние 40 мм, ширина 60 мм); 9PK-730N Кейс для инструментов с алюминиевой рамой и с/1 паллетой.</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3</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9. Набор инструмента шоферского №2.</w:t>
            </w:r>
          </w:p>
          <w:p w:rsidR="003E0CAB" w:rsidRPr="00D6691B" w:rsidRDefault="003E0CAB" w:rsidP="00937BB5">
            <w:pPr>
              <w:spacing w:before="80" w:after="8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Головки торцевые сменные: 10, 11, 12, 13, 14, 15, 17, 19, 22, 24, 27, 30, 32; ключ с прис. квадратом 300; ключ трещеточный; удлинитель 250.</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29</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шт</w:t>
            </w:r>
          </w:p>
        </w:tc>
      </w:tr>
      <w:tr w:rsidR="003E0CAB" w:rsidRPr="00C84E9F" w:rsidTr="00937BB5">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1</w:t>
            </w:r>
            <w:r>
              <w:rPr>
                <w:color w:val="000000"/>
                <w:sz w:val="20"/>
                <w:szCs w:val="20"/>
              </w:rPr>
              <w:t>0</w:t>
            </w:r>
            <w:r w:rsidRPr="00D6691B">
              <w:rPr>
                <w:color w:val="000000"/>
                <w:sz w:val="20"/>
                <w:szCs w:val="20"/>
              </w:rPr>
              <w:t>. Набор инструмента НИ-1 ТУ 3926-028-57887514-2010.</w:t>
            </w:r>
          </w:p>
          <w:p w:rsidR="003E0CAB" w:rsidRPr="00D6691B" w:rsidRDefault="003E0CAB" w:rsidP="00937BB5">
            <w:pPr>
              <w:spacing w:before="80" w:after="80"/>
              <w:contextualSpacing/>
              <w:rPr>
                <w:color w:val="000000"/>
                <w:sz w:val="20"/>
                <w:szCs w:val="20"/>
              </w:rPr>
            </w:pPr>
            <w:r w:rsidRPr="00D6691B">
              <w:rPr>
                <w:color w:val="000000"/>
                <w:sz w:val="20"/>
                <w:szCs w:val="20"/>
              </w:rPr>
              <w:t>Или аналог.</w:t>
            </w:r>
          </w:p>
        </w:tc>
        <w:tc>
          <w:tcPr>
            <w:tcW w:w="7151"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rPr>
                <w:color w:val="000000"/>
                <w:sz w:val="20"/>
                <w:szCs w:val="20"/>
              </w:rPr>
            </w:pPr>
            <w:r w:rsidRPr="00D6691B">
              <w:rPr>
                <w:color w:val="000000"/>
                <w:sz w:val="20"/>
                <w:szCs w:val="20"/>
              </w:rPr>
              <w:t>Головки торцевые сменные: 10, 11, 12, 13, 14, 17, 19; ключ с присоединительным квадратом 300.</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6</w:t>
            </w:r>
          </w:p>
        </w:tc>
        <w:tc>
          <w:tcPr>
            <w:tcW w:w="738" w:type="dxa"/>
            <w:tcBorders>
              <w:top w:val="single" w:sz="4" w:space="0" w:color="auto"/>
              <w:left w:val="single" w:sz="4" w:space="0" w:color="auto"/>
              <w:bottom w:val="single" w:sz="4" w:space="0" w:color="auto"/>
              <w:right w:val="single" w:sz="4" w:space="0" w:color="auto"/>
            </w:tcBorders>
            <w:shd w:val="clear" w:color="auto" w:fill="auto"/>
            <w:noWrap/>
            <w:hideMark/>
          </w:tcPr>
          <w:p w:rsidR="003E0CAB" w:rsidRPr="00D6691B" w:rsidRDefault="003E0CAB" w:rsidP="00937BB5">
            <w:pPr>
              <w:spacing w:before="80" w:after="80"/>
              <w:jc w:val="center"/>
              <w:rPr>
                <w:color w:val="000000"/>
                <w:sz w:val="20"/>
                <w:szCs w:val="20"/>
              </w:rPr>
            </w:pPr>
            <w:r w:rsidRPr="00D6691B">
              <w:rPr>
                <w:color w:val="000000"/>
                <w:sz w:val="20"/>
                <w:szCs w:val="20"/>
              </w:rPr>
              <w:t>шт</w:t>
            </w:r>
          </w:p>
        </w:tc>
      </w:tr>
    </w:tbl>
    <w:p w:rsidR="003E0CAB" w:rsidRPr="009D7A6A" w:rsidRDefault="003E0CAB" w:rsidP="003E0CAB">
      <w:pPr>
        <w:rPr>
          <w:color w:val="000000"/>
          <w:sz w:val="56"/>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bookmarkStart w:id="320" w:name="_Hlk356466017"/>
            <w:r w:rsidRPr="008161D6">
              <w:rPr>
                <w:color w:val="000000"/>
                <w:sz w:val="28"/>
                <w:szCs w:val="28"/>
              </w:rPr>
              <w:t>Подраздел 1.2 Сведения о новизне</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5C7FA9" w:rsidRDefault="003E0CAB" w:rsidP="00937BB5">
            <w:pPr>
              <w:spacing w:before="60" w:after="60"/>
              <w:jc w:val="both"/>
              <w:rPr>
                <w:i/>
                <w:color w:val="000000"/>
              </w:rPr>
            </w:pPr>
            <w:r>
              <w:rPr>
                <w:i/>
                <w:color w:val="000000"/>
              </w:rPr>
              <w:t>Товар должен быть новым, не бывшим в употреблении</w:t>
            </w:r>
            <w:r w:rsidRPr="005C7FA9">
              <w:rPr>
                <w:i/>
                <w:color w:val="000000"/>
              </w:rPr>
              <w:t>.</w:t>
            </w:r>
          </w:p>
        </w:tc>
      </w:tr>
      <w:bookmarkEnd w:id="320"/>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rPr>
                <w:i/>
                <w:color w:val="000000"/>
              </w:rPr>
            </w:pPr>
            <w:r>
              <w:rPr>
                <w:i/>
                <w:color w:val="000000"/>
              </w:rPr>
              <w:t>Не требуется</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rPr>
                <w:i/>
                <w:color w:val="000000"/>
              </w:rPr>
            </w:pPr>
            <w:r>
              <w:rPr>
                <w:i/>
                <w:color w:val="000000"/>
              </w:rPr>
              <w:t>Не требуется</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8161D6">
              <w:rPr>
                <w:color w:val="000000"/>
                <w:sz w:val="28"/>
                <w:szCs w:val="28"/>
              </w:rPr>
              <w:t>Подраздел 1.5 Код ОКП</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FA4212">
              <w:rPr>
                <w:i/>
                <w:color w:val="000000"/>
              </w:rPr>
              <w:t>39</w:t>
            </w:r>
            <w:r w:rsidRPr="002C7104">
              <w:rPr>
                <w:i/>
                <w:color w:val="000000"/>
              </w:rPr>
              <w:t> </w:t>
            </w:r>
            <w:r w:rsidRPr="00FA4212">
              <w:rPr>
                <w:i/>
                <w:color w:val="000000"/>
              </w:rPr>
              <w:t>2600</w:t>
            </w:r>
          </w:p>
        </w:tc>
      </w:tr>
    </w:tbl>
    <w:p w:rsidR="003E0CAB" w:rsidRPr="004117DB" w:rsidRDefault="003E0CAB" w:rsidP="003E0CAB">
      <w:pPr>
        <w:spacing w:before="360" w:after="120"/>
        <w:jc w:val="center"/>
        <w:rPr>
          <w:color w:val="000000"/>
          <w:sz w:val="28"/>
          <w:szCs w:val="28"/>
        </w:rPr>
      </w:pPr>
      <w:r w:rsidRPr="008161D6">
        <w:rPr>
          <w:color w:val="000000"/>
          <w:sz w:val="28"/>
          <w:szCs w:val="28"/>
        </w:rPr>
        <w:t>РАЗДЕЛ 2. ОБЛАСТЬ ПРИМЕНЕНИЯ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35"/>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sidRPr="00DA7E54">
              <w:rPr>
                <w:i/>
                <w:color w:val="000000"/>
              </w:rPr>
              <w:t>Применяются на производствах ОАО «СХК»</w:t>
            </w:r>
          </w:p>
        </w:tc>
      </w:tr>
    </w:tbl>
    <w:p w:rsidR="003E0CAB" w:rsidRPr="00F05220" w:rsidRDefault="003E0CAB" w:rsidP="003E0CAB">
      <w:pPr>
        <w:spacing w:before="360" w:after="120"/>
        <w:jc w:val="center"/>
        <w:rPr>
          <w:color w:val="000000"/>
          <w:sz w:val="28"/>
          <w:szCs w:val="28"/>
        </w:rPr>
      </w:pPr>
      <w:r w:rsidRPr="008161D6">
        <w:rPr>
          <w:color w:val="000000"/>
          <w:sz w:val="28"/>
          <w:szCs w:val="28"/>
        </w:rPr>
        <w:t>РАЗДЕЛ 3. УСЛОВИЯ ЭКСПЛУАТАЦИИ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269"/>
        </w:trPr>
        <w:tc>
          <w:tcPr>
            <w:tcW w:w="10774" w:type="dxa"/>
            <w:tcBorders>
              <w:top w:val="single" w:sz="4" w:space="0" w:color="auto"/>
              <w:left w:val="single" w:sz="4" w:space="0" w:color="auto"/>
              <w:right w:val="single" w:sz="4" w:space="0" w:color="auto"/>
            </w:tcBorders>
          </w:tcPr>
          <w:p w:rsidR="003E0CAB" w:rsidRPr="00473405" w:rsidRDefault="003E0CAB" w:rsidP="00937BB5">
            <w:pPr>
              <w:spacing w:before="60" w:after="60"/>
              <w:rPr>
                <w:i/>
                <w:color w:val="000000"/>
              </w:rPr>
            </w:pPr>
            <w:r>
              <w:rPr>
                <w:i/>
                <w:color w:val="000000"/>
              </w:rPr>
              <w:t>В соответствии с требованиями изготовителя.</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4. ТЕХНИЧЕСКИЕ ТРЕБОВАНИЯ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tabs>
                <w:tab w:val="left" w:pos="284"/>
                <w:tab w:val="center" w:pos="4677"/>
                <w:tab w:val="right" w:pos="9355"/>
              </w:tabs>
              <w:spacing w:before="60" w:after="60"/>
              <w:jc w:val="both"/>
              <w:rPr>
                <w:i/>
                <w:color w:val="000000"/>
              </w:rPr>
            </w:pPr>
            <w:r w:rsidRPr="00DA7E54">
              <w:rPr>
                <w:i/>
                <w:color w:val="000000"/>
              </w:rPr>
              <w:t>В соответствии с нормативной документацией изготовителя.</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8161D6">
              <w:rPr>
                <w:color w:val="000000"/>
                <w:sz w:val="28"/>
                <w:szCs w:val="28"/>
              </w:rPr>
              <w:t>Подраздел 4.2. Требования к надежности</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both"/>
              <w:rPr>
                <w:i/>
                <w:color w:val="000000"/>
              </w:rPr>
            </w:pPr>
            <w:r w:rsidRPr="00DA7E54">
              <w:rPr>
                <w:i/>
                <w:color w:val="000000"/>
              </w:rPr>
              <w:t>В соответствии с нормативной документацией изготовителя.</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5C7FA9" w:rsidRDefault="003E0CAB" w:rsidP="00937BB5">
            <w:pPr>
              <w:spacing w:before="60" w:after="60"/>
              <w:rPr>
                <w:i/>
                <w:color w:val="000000"/>
              </w:rPr>
            </w:pPr>
            <w:r w:rsidRPr="00DA7E54">
              <w:rPr>
                <w:i/>
                <w:color w:val="000000"/>
              </w:rPr>
              <w:t>Не требуется</w:t>
            </w:r>
            <w:r>
              <w:rPr>
                <w:i/>
                <w:color w:val="000000"/>
              </w:rPr>
              <w:t>.</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i/>
                <w:color w:val="000000"/>
              </w:rPr>
            </w:pPr>
            <w:r w:rsidRPr="008161D6">
              <w:rPr>
                <w:color w:val="000000"/>
                <w:sz w:val="28"/>
                <w:szCs w:val="28"/>
              </w:rPr>
              <w:t>Подраздел 4.4 Требования к маркировке</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5C7FA9" w:rsidRDefault="003E0CAB" w:rsidP="00937BB5">
            <w:pPr>
              <w:spacing w:before="60" w:after="60"/>
              <w:rPr>
                <w:i/>
                <w:color w:val="000000"/>
              </w:rPr>
            </w:pPr>
            <w:r w:rsidRPr="00DA7E54">
              <w:rPr>
                <w:i/>
                <w:color w:val="000000"/>
              </w:rPr>
              <w:t>В соответствии с нормативной документацией изготовителя.</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color w:val="000000"/>
              </w:rPr>
            </w:pPr>
            <w:r w:rsidRPr="008161D6">
              <w:rPr>
                <w:color w:val="000000"/>
                <w:sz w:val="28"/>
                <w:szCs w:val="28"/>
              </w:rPr>
              <w:t>Подраздел 4.5 Требования к упаковке</w:t>
            </w:r>
          </w:p>
        </w:tc>
      </w:tr>
      <w:tr w:rsidR="003E0CAB" w:rsidRPr="0069680F" w:rsidTr="00937BB5">
        <w:trPr>
          <w:trHeight w:val="335"/>
        </w:trPr>
        <w:tc>
          <w:tcPr>
            <w:tcW w:w="10774" w:type="dxa"/>
            <w:tcBorders>
              <w:top w:val="single" w:sz="4" w:space="0" w:color="auto"/>
              <w:left w:val="single" w:sz="4" w:space="0" w:color="auto"/>
              <w:bottom w:val="single" w:sz="4" w:space="0" w:color="auto"/>
              <w:right w:val="single" w:sz="4" w:space="0" w:color="auto"/>
            </w:tcBorders>
          </w:tcPr>
          <w:p w:rsidR="003E0CAB" w:rsidRPr="005C7FA9" w:rsidRDefault="003E0CAB" w:rsidP="00937BB5">
            <w:pPr>
              <w:spacing w:before="60" w:after="60"/>
              <w:rPr>
                <w:i/>
                <w:color w:val="000000"/>
              </w:rPr>
            </w:pPr>
            <w:r w:rsidRPr="00DA7E54">
              <w:rPr>
                <w:i/>
                <w:color w:val="000000"/>
              </w:rPr>
              <w:t>В соответствии с нормативной документацией изготовителя.</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5. ТРЕБОВАНИЯ ПО ПРАВИЛАМ СДАЧИ И ПРИЕМКИ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jc w:val="center"/>
              <w:rPr>
                <w:color w:val="000000"/>
              </w:rPr>
            </w:pPr>
            <w:r w:rsidRPr="008161D6">
              <w:rPr>
                <w:color w:val="000000"/>
                <w:sz w:val="28"/>
                <w:szCs w:val="28"/>
              </w:rPr>
              <w:t>Подраздел 5.1 Порядок сдачи и приемки</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Default="003E0CAB" w:rsidP="00937BB5">
            <w:pPr>
              <w:spacing w:before="60"/>
              <w:rPr>
                <w:i/>
                <w:color w:val="000000"/>
              </w:rPr>
            </w:pPr>
            <w:r w:rsidRPr="00864D0C">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w:t>
            </w:r>
            <w:r>
              <w:rPr>
                <w:i/>
                <w:color w:val="000000"/>
              </w:rPr>
              <w:t> </w:t>
            </w:r>
            <w:r w:rsidRPr="00864D0C">
              <w:rPr>
                <w:i/>
                <w:color w:val="000000"/>
              </w:rPr>
              <w:t>г.; «О приемке продукции по количеству» № П-6 от 15.06.65</w:t>
            </w:r>
            <w:r>
              <w:rPr>
                <w:i/>
                <w:color w:val="000000"/>
              </w:rPr>
              <w:t> </w:t>
            </w:r>
            <w:r w:rsidRPr="00864D0C">
              <w:rPr>
                <w:i/>
                <w:color w:val="000000"/>
              </w:rPr>
              <w:t>г</w:t>
            </w:r>
            <w:r>
              <w:rPr>
                <w:i/>
                <w:color w:val="000000"/>
              </w:rPr>
              <w:t>.</w:t>
            </w:r>
            <w:r w:rsidRPr="00864D0C">
              <w:rPr>
                <w:i/>
                <w:color w:val="000000"/>
              </w:rPr>
              <w:t>, в последних редакциях (в случае возникновения отклонений по качеству и/или количеству претензии предъявляются Поставщику)</w:t>
            </w:r>
            <w:r>
              <w:rPr>
                <w:i/>
                <w:color w:val="000000"/>
              </w:rPr>
              <w:t>.</w:t>
            </w:r>
          </w:p>
          <w:p w:rsidR="003E0CAB" w:rsidRPr="00864D0C" w:rsidRDefault="003E0CAB" w:rsidP="00937BB5">
            <w:pPr>
              <w:spacing w:after="60"/>
              <w:rPr>
                <w:i/>
                <w:color w:val="000000"/>
              </w:rPr>
            </w:pPr>
            <w:r w:rsidRPr="00A6159B">
              <w:rPr>
                <w:i/>
                <w:color w:val="000000"/>
              </w:rPr>
              <w:t>Предоставление вместе с грузом заверенны</w:t>
            </w:r>
            <w:r>
              <w:rPr>
                <w:i/>
                <w:color w:val="000000"/>
              </w:rPr>
              <w:t>х</w:t>
            </w:r>
            <w:r w:rsidRPr="00A6159B">
              <w:rPr>
                <w:i/>
                <w:color w:val="000000"/>
              </w:rPr>
              <w:t xml:space="preserve"> уполномоченным представителем контрагента копи</w:t>
            </w:r>
            <w:r>
              <w:rPr>
                <w:i/>
                <w:color w:val="000000"/>
              </w:rPr>
              <w:t>й</w:t>
            </w:r>
            <w:r w:rsidRPr="00A6159B">
              <w:rPr>
                <w:i/>
                <w:color w:val="000000"/>
              </w:rPr>
              <w:t xml:space="preserve"> грузовых таможенных деклараций со штампом таможенной службы «выпуск разрешен».</w:t>
            </w:r>
            <w:r w:rsidRPr="00864D0C">
              <w:rPr>
                <w:i/>
                <w:color w:val="000000"/>
              </w:rPr>
              <w:t>.</w:t>
            </w:r>
          </w:p>
        </w:tc>
      </w:tr>
      <w:tr w:rsidR="003E0CAB" w:rsidRPr="0069680F" w:rsidTr="00937BB5">
        <w:trPr>
          <w:trHeight w:val="399"/>
        </w:trPr>
        <w:tc>
          <w:tcPr>
            <w:tcW w:w="10774" w:type="dxa"/>
            <w:tcBorders>
              <w:top w:val="single" w:sz="4" w:space="0" w:color="auto"/>
              <w:left w:val="single" w:sz="4" w:space="0" w:color="auto"/>
              <w:bottom w:val="single" w:sz="4" w:space="0" w:color="auto"/>
              <w:right w:val="single" w:sz="4" w:space="0" w:color="auto"/>
            </w:tcBorders>
          </w:tcPr>
          <w:p w:rsidR="003E0CAB" w:rsidRPr="008161D6" w:rsidRDefault="003E0CAB" w:rsidP="00937BB5">
            <w:pPr>
              <w:spacing w:before="60" w:after="60"/>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32373C" w:rsidRDefault="003E0CAB" w:rsidP="00937BB5">
            <w:pPr>
              <w:spacing w:before="60" w:after="60"/>
              <w:rPr>
                <w:i/>
                <w:color w:val="000000"/>
              </w:rPr>
            </w:pPr>
            <w:r w:rsidRPr="0032373C">
              <w:rPr>
                <w:i/>
                <w:color w:val="000000"/>
              </w:rPr>
              <w:t xml:space="preserve">Перечень документации, представляемой вместе с поставляемой продукцией: </w:t>
            </w:r>
          </w:p>
          <w:p w:rsidR="003E0CAB" w:rsidRPr="00BF76D2" w:rsidRDefault="003E0CAB" w:rsidP="00937BB5">
            <w:pPr>
              <w:spacing w:before="60" w:after="60"/>
              <w:rPr>
                <w:i/>
                <w:color w:val="000000"/>
              </w:rPr>
            </w:pPr>
            <w:r w:rsidRPr="0032373C">
              <w:rPr>
                <w:i/>
                <w:color w:val="000000"/>
              </w:rPr>
              <w:t xml:space="preserve"> </w:t>
            </w:r>
            <w:r>
              <w:rPr>
                <w:i/>
                <w:color w:val="000000"/>
              </w:rPr>
              <w:t>–</w:t>
            </w:r>
            <w:r w:rsidRPr="00864D0C">
              <w:rPr>
                <w:i/>
                <w:color w:val="000000"/>
              </w:rPr>
              <w:t xml:space="preserve"> </w:t>
            </w:r>
            <w:r w:rsidRPr="00BF76D2">
              <w:rPr>
                <w:i/>
                <w:color w:val="000000"/>
              </w:rPr>
              <w:t>паспорт</w:t>
            </w:r>
            <w:r>
              <w:rPr>
                <w:i/>
                <w:color w:val="000000"/>
              </w:rPr>
              <w:t>/</w:t>
            </w:r>
            <w:r w:rsidRPr="00BF76D2">
              <w:rPr>
                <w:i/>
                <w:color w:val="000000"/>
              </w:rPr>
              <w:t>сертификат качества</w:t>
            </w:r>
            <w:r>
              <w:rPr>
                <w:i/>
                <w:color w:val="000000"/>
              </w:rPr>
              <w:t>,</w:t>
            </w:r>
            <w:r w:rsidRPr="0032373C">
              <w:rPr>
                <w:i/>
                <w:color w:val="000000"/>
              </w:rPr>
              <w:t xml:space="preserve"> заверенный уполномоченным лицом и печатью Поставщика;  счет-фактура;  товарная накладная.</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6. ТРЕБОВАНИЯ К ТРАНСПОРТИРОВАНИЮ</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Default="003E0CAB" w:rsidP="00937BB5">
            <w:pPr>
              <w:spacing w:before="60"/>
              <w:rPr>
                <w:i/>
                <w:color w:val="000000"/>
              </w:rPr>
            </w:pPr>
            <w:r>
              <w:rPr>
                <w:i/>
                <w:color w:val="000000"/>
              </w:rPr>
              <w:t>Транспортировка должна обеспечивать сохранность груза .</w:t>
            </w:r>
          </w:p>
          <w:p w:rsidR="003E0CAB" w:rsidRPr="00C161B3" w:rsidRDefault="003E0CAB" w:rsidP="00937BB5">
            <w:pPr>
              <w:rPr>
                <w:i/>
                <w:color w:val="000000"/>
              </w:rPr>
            </w:pPr>
            <w:r>
              <w:rPr>
                <w:i/>
                <w:color w:val="000000"/>
              </w:rPr>
              <w:t xml:space="preserve">Отсутствие ограничений  при перевозке железнодорожным транспортом, автомобильным транспортом, морским и авиатранспортом (согласно правилам </w:t>
            </w:r>
            <w:r>
              <w:rPr>
                <w:i/>
                <w:color w:val="000000"/>
                <w:lang w:val="en-US"/>
              </w:rPr>
              <w:t>IATA</w:t>
            </w:r>
            <w:r>
              <w:rPr>
                <w:i/>
                <w:color w:val="000000"/>
              </w:rPr>
              <w:t>).</w:t>
            </w:r>
          </w:p>
          <w:p w:rsidR="003E0CAB" w:rsidRDefault="003E0CAB" w:rsidP="00937BB5">
            <w:pPr>
              <w:rPr>
                <w:sz w:val="20"/>
                <w:szCs w:val="20"/>
              </w:rPr>
            </w:pPr>
            <w:r>
              <w:rPr>
                <w:i/>
                <w:color w:val="000000"/>
              </w:rPr>
              <w:t>Способ доставки: через терминал транспортной компании в г. Томске, далее самовывоз Покупателем до склада АО «СХК» г. Северск, ул. Предзаводская, 9</w:t>
            </w:r>
            <w:r w:rsidRPr="00AC3D15">
              <w:rPr>
                <w:sz w:val="20"/>
                <w:szCs w:val="20"/>
              </w:rPr>
              <w:t xml:space="preserve"> </w:t>
            </w:r>
          </w:p>
          <w:p w:rsidR="003E0CAB" w:rsidRPr="008161D6" w:rsidRDefault="003E0CAB" w:rsidP="00937BB5">
            <w:pPr>
              <w:spacing w:after="60"/>
              <w:rPr>
                <w:i/>
                <w:color w:val="000000"/>
              </w:rPr>
            </w:pPr>
            <w:r w:rsidRPr="00320843">
              <w:rPr>
                <w:i/>
              </w:rPr>
              <w:t xml:space="preserve">Контейнерная отправка </w:t>
            </w:r>
            <w:r>
              <w:rPr>
                <w:i/>
              </w:rPr>
              <w:t>–</w:t>
            </w:r>
            <w:r w:rsidRPr="00320843">
              <w:rPr>
                <w:i/>
              </w:rPr>
              <w:t xml:space="preserve"> станция Томск-грузовой Западно-Сибирской ж.д. код станции </w:t>
            </w:r>
            <w:r>
              <w:rPr>
                <w:i/>
              </w:rPr>
              <w:t>874302, код подразделения 2081.</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7. ТРЕБОВАНИЯ К ХРАНЕНИЮ</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sidRPr="00DA7E54">
              <w:rPr>
                <w:i/>
                <w:color w:val="000000"/>
              </w:rPr>
              <w:t>В соответствии с нормативной документацией изготовителя.</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Pr>
                <w:i/>
                <w:color w:val="000000"/>
              </w:rPr>
              <w:t>Гарантийный срок эксплуатации не менее  12месяцев со дня выдачи в производство.</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9. ТРЕБОВАНИЯ К ОБСЛУЖИВАНИЮ</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sidRPr="00DA7E54">
              <w:rPr>
                <w:i/>
                <w:color w:val="000000"/>
              </w:rPr>
              <w:t>Не требуется.</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10. ЭКОЛОГИЧЕСКИЕ ТРЕБОВАНИЯ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Pr>
                <w:i/>
                <w:color w:val="000000"/>
              </w:rPr>
              <w:t>Не требуется.</w:t>
            </w:r>
          </w:p>
        </w:tc>
      </w:tr>
    </w:tbl>
    <w:p w:rsidR="003E0CAB" w:rsidRPr="003024DD" w:rsidRDefault="003E0CAB" w:rsidP="003E0CAB">
      <w:pPr>
        <w:spacing w:before="360" w:after="120"/>
        <w:jc w:val="center"/>
        <w:rPr>
          <w:color w:val="000000"/>
          <w:sz w:val="28"/>
          <w:szCs w:val="28"/>
        </w:rPr>
      </w:pPr>
      <w:r w:rsidRPr="008161D6">
        <w:rPr>
          <w:color w:val="000000"/>
          <w:sz w:val="28"/>
          <w:szCs w:val="28"/>
        </w:rPr>
        <w:t>РАЗДЕЛ 11. ТРЕБОВАНИЯ ПО БЕЗОПАСНОСТИ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Pr>
                <w:i/>
                <w:color w:val="000000"/>
              </w:rPr>
              <w:t>Не требуется.</w:t>
            </w:r>
          </w:p>
        </w:tc>
      </w:tr>
    </w:tbl>
    <w:p w:rsidR="003E0CAB" w:rsidRDefault="003E0CAB" w:rsidP="003E0CAB">
      <w:pPr>
        <w:spacing w:before="360" w:after="120"/>
        <w:jc w:val="center"/>
        <w:rPr>
          <w:color w:val="000000"/>
          <w:sz w:val="28"/>
          <w:szCs w:val="28"/>
        </w:rPr>
      </w:pPr>
    </w:p>
    <w:p w:rsidR="003E0CAB" w:rsidRPr="008161D6" w:rsidRDefault="003E0CAB" w:rsidP="003E0CAB">
      <w:pPr>
        <w:spacing w:before="360" w:after="120"/>
        <w:jc w:val="center"/>
        <w:rPr>
          <w:color w:val="000000"/>
          <w:sz w:val="28"/>
          <w:szCs w:val="28"/>
        </w:rPr>
      </w:pPr>
      <w:r w:rsidRPr="008161D6">
        <w:rPr>
          <w:color w:val="000000"/>
          <w:sz w:val="28"/>
          <w:szCs w:val="28"/>
        </w:rPr>
        <w:t>РАЗДЕЛ 12. ТРЕБОВАНИЯ К КАЧЕСТВУ</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sidRPr="00DA7E54">
              <w:rPr>
                <w:i/>
                <w:color w:val="000000"/>
              </w:rPr>
              <w:t xml:space="preserve">Гарантией качества </w:t>
            </w:r>
            <w:r>
              <w:rPr>
                <w:i/>
                <w:color w:val="000000"/>
              </w:rPr>
              <w:t xml:space="preserve">наборов </w:t>
            </w:r>
            <w:r w:rsidRPr="000D1BE1">
              <w:rPr>
                <w:i/>
                <w:color w:val="000000"/>
              </w:rPr>
              <w:t>инструмент</w:t>
            </w:r>
            <w:r>
              <w:rPr>
                <w:i/>
                <w:color w:val="000000"/>
              </w:rPr>
              <w:t>ов</w:t>
            </w:r>
            <w:r w:rsidRPr="000D1BE1">
              <w:rPr>
                <w:i/>
                <w:color w:val="000000"/>
              </w:rPr>
              <w:t xml:space="preserve"> </w:t>
            </w:r>
            <w:r w:rsidRPr="00DA7E54">
              <w:rPr>
                <w:i/>
                <w:color w:val="000000"/>
              </w:rPr>
              <w:t>является наличие в каждом тарном месте паспорта</w:t>
            </w:r>
            <w:r>
              <w:rPr>
                <w:i/>
                <w:color w:val="000000"/>
              </w:rPr>
              <w:t>/</w:t>
            </w:r>
            <w:r w:rsidRPr="00DA7E54">
              <w:rPr>
                <w:i/>
                <w:color w:val="000000"/>
              </w:rPr>
              <w:t>сертификата качества, соответствие которого подтверждено штампом и подписью технического контроля (ОТК) изготовителя.</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13. ДОПОЛНИТЕЛЬНЫЕ (ИНЫЕ) ТРЕБОВАНИЯ</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sidRPr="00DA7E54">
              <w:rPr>
                <w:i/>
                <w:color w:val="000000"/>
              </w:rPr>
              <w:t>Срок и условия оплаты – 100% оплата по факту поставки в течении 30-</w:t>
            </w:r>
            <w:r>
              <w:rPr>
                <w:i/>
                <w:color w:val="000000"/>
              </w:rPr>
              <w:t>т</w:t>
            </w:r>
            <w:r w:rsidRPr="00DA7E54">
              <w:rPr>
                <w:i/>
                <w:color w:val="000000"/>
              </w:rPr>
              <w:t>и календарных дней с момента поставки продукции на склад покупателя и предоставлении всех отгрузочных документов</w:t>
            </w:r>
            <w:r>
              <w:rPr>
                <w:i/>
                <w:color w:val="000000"/>
              </w:rPr>
              <w:t xml:space="preserve"> </w:t>
            </w:r>
            <w:r w:rsidRPr="00DA7E54">
              <w:rPr>
                <w:i/>
                <w:color w:val="000000"/>
              </w:rPr>
              <w:t>(счёт-фактура,</w:t>
            </w:r>
            <w:r>
              <w:rPr>
                <w:i/>
                <w:color w:val="000000"/>
              </w:rPr>
              <w:t xml:space="preserve"> </w:t>
            </w:r>
            <w:r w:rsidRPr="00DA7E54">
              <w:rPr>
                <w:i/>
                <w:color w:val="000000"/>
              </w:rPr>
              <w:t>товарная накладная) и паспортов</w:t>
            </w:r>
            <w:r>
              <w:rPr>
                <w:i/>
                <w:color w:val="000000"/>
              </w:rPr>
              <w:t>/</w:t>
            </w:r>
            <w:r w:rsidRPr="00BF76D2">
              <w:rPr>
                <w:i/>
                <w:color w:val="000000"/>
              </w:rPr>
              <w:t>сертификат</w:t>
            </w:r>
            <w:r>
              <w:rPr>
                <w:i/>
                <w:color w:val="000000"/>
              </w:rPr>
              <w:t>ов</w:t>
            </w:r>
            <w:r w:rsidRPr="00BF76D2">
              <w:rPr>
                <w:i/>
                <w:color w:val="000000"/>
              </w:rPr>
              <w:t xml:space="preserve"> качества</w:t>
            </w:r>
            <w:r w:rsidRPr="00DA7E54">
              <w:rPr>
                <w:i/>
                <w:color w:val="000000"/>
              </w:rPr>
              <w:t>.</w:t>
            </w:r>
          </w:p>
        </w:tc>
      </w:tr>
    </w:tbl>
    <w:p w:rsidR="003E0CAB" w:rsidRPr="008161D6" w:rsidRDefault="003E0CAB" w:rsidP="003E0CAB">
      <w:pPr>
        <w:spacing w:before="360" w:after="120"/>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8161D6" w:rsidRDefault="003E0CAB" w:rsidP="00937BB5">
            <w:pPr>
              <w:spacing w:before="60" w:after="60"/>
              <w:rPr>
                <w:i/>
                <w:color w:val="000000"/>
              </w:rPr>
            </w:pPr>
            <w:r>
              <w:rPr>
                <w:i/>
                <w:color w:val="000000"/>
              </w:rPr>
              <w:t>100% количество ( согласно подраздела 1.1 ) в течение 30-ти календарных дней с момента  подписания договора уполномоченными представителями сторон.</w:t>
            </w:r>
          </w:p>
        </w:tc>
      </w:tr>
    </w:tbl>
    <w:p w:rsidR="003E0CAB" w:rsidRPr="003024DD" w:rsidRDefault="003E0CAB" w:rsidP="003E0CAB">
      <w:pPr>
        <w:spacing w:before="360" w:after="120"/>
        <w:jc w:val="center"/>
        <w:rPr>
          <w:color w:val="000000"/>
          <w:sz w:val="28"/>
          <w:szCs w:val="28"/>
        </w:rPr>
      </w:pPr>
      <w:r w:rsidRPr="008161D6">
        <w:rPr>
          <w:color w:val="000000"/>
          <w:sz w:val="28"/>
          <w:szCs w:val="28"/>
        </w:rPr>
        <w:t>РАЗДЕЛ 15. ТРЕБОВАНИЕ К ФОРМЕ ПРЕДСТАВЛЯЕМОЙ ИНФОРМАЦИИ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E0CAB" w:rsidRPr="0069680F" w:rsidTr="00937BB5">
        <w:trPr>
          <w:trHeight w:val="399"/>
        </w:trPr>
        <w:tc>
          <w:tcPr>
            <w:tcW w:w="10774" w:type="dxa"/>
            <w:tcBorders>
              <w:top w:val="single" w:sz="4" w:space="0" w:color="auto"/>
              <w:left w:val="single" w:sz="4" w:space="0" w:color="auto"/>
              <w:right w:val="single" w:sz="4" w:space="0" w:color="auto"/>
            </w:tcBorders>
          </w:tcPr>
          <w:p w:rsidR="003E0CAB" w:rsidRPr="00320843" w:rsidRDefault="003E0CAB" w:rsidP="00937BB5">
            <w:pPr>
              <w:spacing w:before="60" w:after="60"/>
              <w:rPr>
                <w:i/>
                <w:color w:val="000000"/>
              </w:rPr>
            </w:pPr>
            <w:r w:rsidRPr="00320843">
              <w:rPr>
                <w:i/>
                <w:color w:val="000000"/>
              </w:rPr>
              <w:t>Не требуется</w:t>
            </w:r>
            <w:r>
              <w:rPr>
                <w:i/>
                <w:color w:val="000000"/>
              </w:rPr>
              <w:t>.</w:t>
            </w:r>
          </w:p>
        </w:tc>
      </w:tr>
    </w:tbl>
    <w:p w:rsidR="003E0CAB" w:rsidRDefault="003E0CAB" w:rsidP="003E0CAB">
      <w:pPr>
        <w:ind w:firstLine="709"/>
        <w:jc w:val="both"/>
      </w:pPr>
    </w:p>
    <w:tbl>
      <w:tblPr>
        <w:tblW w:w="10775" w:type="dxa"/>
        <w:tblInd w:w="-886" w:type="dxa"/>
        <w:tblLook w:val="04A0"/>
      </w:tblPr>
      <w:tblGrid>
        <w:gridCol w:w="8507"/>
        <w:gridCol w:w="2268"/>
      </w:tblGrid>
      <w:tr w:rsidR="003E0CAB" w:rsidRPr="00063C96" w:rsidTr="00937BB5">
        <w:tc>
          <w:tcPr>
            <w:tcW w:w="8507" w:type="dxa"/>
          </w:tcPr>
          <w:p w:rsidR="003E0CAB" w:rsidRPr="003E0CAB" w:rsidRDefault="003E0CAB" w:rsidP="00937BB5">
            <w:pPr>
              <w:spacing w:before="120" w:after="120"/>
            </w:pPr>
            <w:r w:rsidRPr="003E0CAB">
              <w:t>Начальник отдела снабжения АО «СХК»</w:t>
            </w:r>
          </w:p>
        </w:tc>
        <w:tc>
          <w:tcPr>
            <w:tcW w:w="2268" w:type="dxa"/>
          </w:tcPr>
          <w:p w:rsidR="003E0CAB" w:rsidRPr="003E0CAB" w:rsidRDefault="003E0CAB" w:rsidP="00937BB5">
            <w:pPr>
              <w:spacing w:before="120" w:after="120"/>
            </w:pPr>
            <w:r w:rsidRPr="003E0CAB">
              <w:t xml:space="preserve">И.В. Булгакова </w:t>
            </w:r>
          </w:p>
        </w:tc>
      </w:tr>
      <w:tr w:rsidR="003E0CAB" w:rsidRPr="00063C96" w:rsidTr="00937BB5">
        <w:tc>
          <w:tcPr>
            <w:tcW w:w="8507" w:type="dxa"/>
          </w:tcPr>
          <w:p w:rsidR="003E0CAB" w:rsidRPr="003E0CAB" w:rsidRDefault="003E0CAB" w:rsidP="00937BB5">
            <w:pPr>
              <w:spacing w:before="120" w:after="120"/>
            </w:pPr>
            <w:r w:rsidRPr="003E0CAB">
              <w:t>Главный специалист по организации снабжения</w:t>
            </w:r>
          </w:p>
        </w:tc>
        <w:tc>
          <w:tcPr>
            <w:tcW w:w="2268" w:type="dxa"/>
          </w:tcPr>
          <w:p w:rsidR="003E0CAB" w:rsidRPr="003E0CAB" w:rsidRDefault="003E0CAB" w:rsidP="00937BB5">
            <w:pPr>
              <w:spacing w:before="120" w:after="120"/>
            </w:pPr>
            <w:r w:rsidRPr="003E0CAB">
              <w:t>С.Н. Артельная</w:t>
            </w:r>
          </w:p>
        </w:tc>
      </w:tr>
      <w:tr w:rsidR="003E0CAB" w:rsidRPr="00063C96" w:rsidTr="00937BB5">
        <w:tc>
          <w:tcPr>
            <w:tcW w:w="8507" w:type="dxa"/>
          </w:tcPr>
          <w:p w:rsidR="003E0CAB" w:rsidRPr="003E0CAB" w:rsidRDefault="003E0CAB" w:rsidP="00937BB5">
            <w:pPr>
              <w:spacing w:before="120" w:after="120"/>
            </w:pPr>
            <w:r w:rsidRPr="003E0CAB">
              <w:t>Ведущий специалист группы запчастей и инструментов</w:t>
            </w:r>
          </w:p>
        </w:tc>
        <w:tc>
          <w:tcPr>
            <w:tcW w:w="2268" w:type="dxa"/>
          </w:tcPr>
          <w:p w:rsidR="003E0CAB" w:rsidRPr="003E0CAB" w:rsidRDefault="003E0CAB" w:rsidP="00937BB5">
            <w:pPr>
              <w:spacing w:before="120" w:after="120"/>
            </w:pPr>
            <w:r w:rsidRPr="003E0CAB">
              <w:t>Н. Е. Погуляева</w:t>
            </w:r>
          </w:p>
        </w:tc>
      </w:tr>
      <w:tr w:rsidR="003E0CAB" w:rsidRPr="00063C96" w:rsidTr="00937BB5">
        <w:tc>
          <w:tcPr>
            <w:tcW w:w="8507" w:type="dxa"/>
          </w:tcPr>
          <w:p w:rsidR="003E0CAB" w:rsidRPr="003E0CAB" w:rsidRDefault="003E0CAB" w:rsidP="00937BB5">
            <w:pPr>
              <w:spacing w:before="120" w:after="120"/>
            </w:pPr>
            <w:r w:rsidRPr="003E0CAB">
              <w:t>Экономист МТС группы запчастей и инструментов</w:t>
            </w:r>
          </w:p>
        </w:tc>
        <w:tc>
          <w:tcPr>
            <w:tcW w:w="2268" w:type="dxa"/>
          </w:tcPr>
          <w:p w:rsidR="003E0CAB" w:rsidRPr="003E0CAB" w:rsidRDefault="003E0CAB" w:rsidP="00937BB5">
            <w:pPr>
              <w:spacing w:before="120" w:after="120"/>
            </w:pPr>
            <w:r w:rsidRPr="003E0CAB">
              <w:t>М. В. Мордовин </w:t>
            </w:r>
          </w:p>
        </w:tc>
      </w:tr>
    </w:tbl>
    <w:p w:rsidR="00332080" w:rsidRPr="00C16E82" w:rsidRDefault="00332080" w:rsidP="003E0CAB">
      <w:pPr>
        <w:jc w:val="center"/>
        <w:rPr>
          <w:b/>
          <w:bCs/>
        </w:rPr>
      </w:pPr>
    </w:p>
    <w:sectPr w:rsidR="00332080" w:rsidRPr="00C16E82"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81D" w:rsidRDefault="000F281D">
      <w:r>
        <w:separator/>
      </w:r>
    </w:p>
  </w:endnote>
  <w:endnote w:type="continuationSeparator" w:id="0">
    <w:p w:rsidR="000F281D" w:rsidRDefault="000F281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E6219" w:rsidRDefault="00667B1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Default="00667B1E" w:rsidP="004C5F2F">
    <w:pPr>
      <w:pStyle w:val="ad"/>
      <w:tabs>
        <w:tab w:val="left" w:pos="1077"/>
      </w:tabs>
      <w:rPr>
        <w:sz w:val="16"/>
        <w:szCs w:val="16"/>
      </w:rPr>
    </w:pPr>
  </w:p>
  <w:p w:rsidR="00667B1E" w:rsidRDefault="00667B1E" w:rsidP="004C5F2F">
    <w:pPr>
      <w:pStyle w:val="ad"/>
      <w:tabs>
        <w:tab w:val="left" w:pos="1077"/>
      </w:tabs>
      <w:rPr>
        <w:sz w:val="16"/>
        <w:szCs w:val="16"/>
      </w:rPr>
    </w:pPr>
  </w:p>
  <w:p w:rsidR="00667B1E" w:rsidRPr="0038022D" w:rsidRDefault="00667B1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81D" w:rsidRDefault="000F281D">
      <w:r>
        <w:separator/>
      </w:r>
    </w:p>
  </w:footnote>
  <w:footnote w:type="continuationSeparator" w:id="0">
    <w:p w:rsidR="000F281D" w:rsidRDefault="000F28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C6B64" w:rsidRDefault="00667B1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7B1E" w:rsidRDefault="00667B1E" w:rsidP="00CB5630">
    <w:pPr>
      <w:pStyle w:val="ab"/>
    </w:pPr>
    <w:r>
      <w:t>_____________________________________________________________________________</w:t>
    </w:r>
  </w:p>
  <w:p w:rsidR="00667B1E" w:rsidRPr="00CB5630" w:rsidRDefault="00667B1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429FC" w:rsidRDefault="005C456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67B1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A168E8">
      <w:rPr>
        <w:rFonts w:ascii="Times New Roman" w:hAnsi="Times New Roman"/>
        <w:noProof/>
        <w:sz w:val="24"/>
        <w:szCs w:val="24"/>
      </w:rPr>
      <w:t>17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862384" w:rsidRDefault="005C4565" w:rsidP="004C5F2F">
    <w:pPr>
      <w:pStyle w:val="ab"/>
      <w:jc w:val="center"/>
    </w:pPr>
    <w:fldSimple w:instr="PAGE   \* MERGEFORMAT">
      <w:r w:rsidR="00893581">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1">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3">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8">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f-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18</Pages>
  <Words>17564</Words>
  <Characters>100121</Characters>
  <Application>Microsoft Office Word</Application>
  <DocSecurity>0</DocSecurity>
  <Lines>834</Lines>
  <Paragraphs>234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117451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11</cp:revision>
  <cp:lastPrinted>2014-07-29T10:09:00Z</cp:lastPrinted>
  <dcterms:created xsi:type="dcterms:W3CDTF">2014-12-09T09:39:00Z</dcterms:created>
  <dcterms:modified xsi:type="dcterms:W3CDTF">2015-03-22T10:21:00Z</dcterms:modified>
  <cp:category>Отдел закупок ОАО "СХК"</cp:category>
</cp:coreProperties>
</file>