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781" w:rsidRPr="00C52C3A" w:rsidRDefault="00553341">
      <w:pPr>
        <w:pStyle w:val="1"/>
        <w:jc w:val="center"/>
        <w:rPr>
          <w:rFonts w:eastAsia="Times New Roman"/>
          <w:sz w:val="36"/>
          <w:szCs w:val="36"/>
        </w:rPr>
      </w:pPr>
      <w:r w:rsidRPr="00C52C3A">
        <w:rPr>
          <w:rFonts w:eastAsia="Times New Roman"/>
          <w:sz w:val="36"/>
          <w:szCs w:val="36"/>
        </w:rPr>
        <w:t>ПРОТОКОЛ №130312/0658/021/3-Z021533</w:t>
      </w:r>
      <w:r w:rsidRPr="00C52C3A">
        <w:rPr>
          <w:rFonts w:eastAsia="Times New Roman"/>
          <w:sz w:val="36"/>
          <w:szCs w:val="36"/>
        </w:rPr>
        <w:br/>
        <w:t xml:space="preserve">проведения заочной переторжки в запросе цен №Z021533 «Открытый запрос цен на право заключения договора на поставку ГСМ для заправки автомобилей ВФ ОАО "НИАЭП" (Лот 24-2013)»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2"/>
        <w:gridCol w:w="11974"/>
      </w:tblGrid>
      <w:tr w:rsidR="003267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26781" w:rsidRDefault="00553341" w:rsidP="00C52C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20.03.2013 </w:t>
            </w:r>
          </w:p>
        </w:tc>
      </w:tr>
    </w:tbl>
    <w:p w:rsidR="00326781" w:rsidRDefault="00553341" w:rsidP="00C52C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Z021533</w:t>
      </w:r>
      <w:r>
        <w:rPr>
          <w:rFonts w:eastAsia="Times New Roman"/>
        </w:rPr>
        <w:t xml:space="preserve">. </w:t>
      </w:r>
    </w:p>
    <w:p w:rsidR="00326781" w:rsidRDefault="005533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326781" w:rsidRDefault="005533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ГСМ для заправки автомобилей ВФ ОАО "НИАЭП" (Лот 24-2013)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2013-03-12 22:54:57. </w:t>
      </w:r>
    </w:p>
    <w:p w:rsidR="00B504D6" w:rsidRDefault="00B504D6" w:rsidP="00410C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EF7D3F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Хазин Александр Борисович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Спиваков Валентин Игоревич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Гарбузова Елена Евгеньевн</w:t>
      </w:r>
      <w:r>
        <w:rPr>
          <w:rFonts w:eastAsia="Times New Roman"/>
        </w:rPr>
        <w:t>а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Комарова Зоя Ивановна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Михайлова Елена Анатольевн</w:t>
      </w:r>
      <w:r>
        <w:rPr>
          <w:rFonts w:eastAsia="Times New Roman"/>
        </w:rPr>
        <w:t>а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Пронин Виктор Дмитриевич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Траханов Алексей Александрович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Трофименко Виктория Альбертовна</w:t>
      </w:r>
    </w:p>
    <w:p w:rsid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Дряхленкова Ольга Викторовна</w:t>
      </w:r>
    </w:p>
    <w:p w:rsidR="00B504D6" w:rsidRPr="00B504D6" w:rsidRDefault="00B504D6" w:rsidP="00B504D6">
      <w:pPr>
        <w:pStyle w:val="a7"/>
        <w:numPr>
          <w:ilvl w:val="0"/>
          <w:numId w:val="3"/>
        </w:numPr>
        <w:spacing w:before="100" w:beforeAutospacing="1" w:after="100" w:afterAutospacing="1"/>
        <w:ind w:left="1080"/>
        <w:rPr>
          <w:rFonts w:eastAsia="Times New Roman"/>
        </w:rPr>
      </w:pPr>
      <w:r w:rsidRPr="00B504D6">
        <w:rPr>
          <w:rFonts w:eastAsia="Times New Roman"/>
        </w:rPr>
        <w:t>Якубовский Алексей Сергеевич</w:t>
      </w:r>
    </w:p>
    <w:p w:rsidR="00B504D6" w:rsidRDefault="00B504D6" w:rsidP="00B504D6">
      <w:pPr>
        <w:spacing w:before="100" w:beforeAutospacing="1" w:after="100" w:afterAutospacing="1"/>
        <w:ind w:left="357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52C3A" w:rsidRDefault="00C52C3A" w:rsidP="00C52C3A">
      <w:pPr>
        <w:pStyle w:val="a7"/>
        <w:numPr>
          <w:ilvl w:val="0"/>
          <w:numId w:val="5"/>
        </w:numPr>
        <w:tabs>
          <w:tab w:val="left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 w:rsidRPr="00B504D6">
        <w:rPr>
          <w:rFonts w:eastAsia="Times New Roman"/>
        </w:rPr>
        <w:lastRenderedPageBreak/>
        <w:t>Бабаев Спартак Вачаганови</w:t>
      </w:r>
      <w:r>
        <w:rPr>
          <w:rFonts w:eastAsia="Times New Roman"/>
        </w:rPr>
        <w:t>ч</w:t>
      </w:r>
    </w:p>
    <w:p w:rsidR="00B504D6" w:rsidRDefault="00B504D6" w:rsidP="00C52C3A">
      <w:pPr>
        <w:pStyle w:val="a7"/>
        <w:numPr>
          <w:ilvl w:val="0"/>
          <w:numId w:val="5"/>
        </w:numPr>
        <w:tabs>
          <w:tab w:val="left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 w:rsidRPr="00B504D6">
        <w:rPr>
          <w:rFonts w:eastAsia="Times New Roman"/>
        </w:rPr>
        <w:t>Каштанов Олег Геннадьевич</w:t>
      </w:r>
    </w:p>
    <w:p w:rsidR="00B504D6" w:rsidRDefault="00B504D6" w:rsidP="00C52C3A">
      <w:pPr>
        <w:pStyle w:val="a7"/>
        <w:numPr>
          <w:ilvl w:val="0"/>
          <w:numId w:val="5"/>
        </w:numPr>
        <w:tabs>
          <w:tab w:val="left" w:pos="1134"/>
        </w:tabs>
        <w:spacing w:before="100" w:beforeAutospacing="1" w:after="100" w:afterAutospacing="1"/>
        <w:ind w:left="1134" w:hanging="425"/>
        <w:rPr>
          <w:rFonts w:eastAsia="Times New Roman"/>
        </w:rPr>
      </w:pPr>
      <w:r w:rsidRPr="00B504D6">
        <w:rPr>
          <w:rFonts w:eastAsia="Times New Roman"/>
        </w:rPr>
        <w:t>Медяков Виталий Николаевич</w:t>
      </w:r>
    </w:p>
    <w:p w:rsidR="00C52C3A" w:rsidRPr="00C52C3A" w:rsidRDefault="00C52C3A" w:rsidP="00C52C3A">
      <w:pPr>
        <w:spacing w:before="100" w:beforeAutospacing="1" w:after="240"/>
        <w:ind w:left="357"/>
        <w:rPr>
          <w:rFonts w:eastAsia="Times New Roman"/>
        </w:rPr>
      </w:pPr>
      <w:r w:rsidRPr="00C52C3A">
        <w:rPr>
          <w:rFonts w:eastAsia="Times New Roman"/>
        </w:rPr>
        <w:t>Из 13 членов Единой комиссии на заседании присутствовали 1</w:t>
      </w:r>
      <w:r>
        <w:rPr>
          <w:rFonts w:eastAsia="Times New Roman"/>
        </w:rPr>
        <w:t>0</w:t>
      </w:r>
      <w:r w:rsidRPr="00C52C3A">
        <w:rPr>
          <w:rFonts w:eastAsia="Times New Roman"/>
        </w:rPr>
        <w:t>. Кворум состоялся.</w:t>
      </w:r>
    </w:p>
    <w:p w:rsidR="00B504D6" w:rsidRPr="00EF7D3F" w:rsidRDefault="00B504D6" w:rsidP="00B504D6">
      <w:pPr>
        <w:spacing w:before="100" w:beforeAutospacing="1" w:after="240"/>
        <w:ind w:left="720"/>
        <w:rPr>
          <w:rFonts w:eastAsia="Times New Roman"/>
          <w:sz w:val="10"/>
          <w:szCs w:val="10"/>
        </w:rPr>
      </w:pPr>
    </w:p>
    <w:p w:rsidR="00326781" w:rsidRDefault="005533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3 916 654.00 российский рубль (три миллиона девятьсот шестнадцать тысяч шестьсот пятьдесят четыре рубля 00 копеек) с учетом НДС. </w:t>
      </w:r>
    </w:p>
    <w:p w:rsidR="00326781" w:rsidRDefault="0055334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По данной процедуре была проведена заочная переторжка. Прием заявок заочной переторжки проводился в период с 19 марта 2013 г. 18:00 по 20 марта 2013 г. 12:00. </w:t>
      </w:r>
    </w:p>
    <w:p w:rsidR="00326781" w:rsidRDefault="00553341" w:rsidP="00D02E4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Все минимальные предложения о цене договора, сделанные участниками запроса цен и ранжированные по мере </w:t>
      </w:r>
      <w:r w:rsidR="00DE3258">
        <w:rPr>
          <w:rFonts w:eastAsia="Times New Roman"/>
        </w:rPr>
        <w:t xml:space="preserve">возрастания цены договора, </w:t>
      </w:r>
      <w:r>
        <w:rPr>
          <w:rFonts w:eastAsia="Times New Roman"/>
        </w:rPr>
        <w:t>с указанием времени поступления данных предложений</w:t>
      </w:r>
      <w:r w:rsidR="00DE3258">
        <w:rPr>
          <w:rFonts w:eastAsia="Times New Roman"/>
        </w:rPr>
        <w:t>, приведены в таблице</w:t>
      </w:r>
      <w:r>
        <w:rPr>
          <w:rFonts w:eastAsia="Times New Roman"/>
        </w:rPr>
        <w:t>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3678"/>
        <w:gridCol w:w="4197"/>
        <w:gridCol w:w="4237"/>
        <w:gridCol w:w="1903"/>
      </w:tblGrid>
      <w:tr w:rsidR="00326781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326781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«Севернефтепродукт-2007»</w:t>
            </w:r>
            <w:r w:rsidR="00B504D6">
              <w:rPr>
                <w:rFonts w:eastAsia="Times New Roman"/>
              </w:rPr>
              <w:t xml:space="preserve"> (ООО «СНП-2007»)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3 741 685.60 российский рубль (три миллиона семьсот сорок одна тысяча шестьсот восемьдесят пять рублей 60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3 668 572.80 российский рубль (три миллиона шестьсот шестьдесят восемь тысяч пятьсот семьдесят два рубля 80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марта 2013 г. 11:51</w:t>
            </w:r>
          </w:p>
        </w:tc>
      </w:tr>
      <w:tr w:rsidR="00326781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Индивидуальный предприниматель Белов Евгений Евгеньевич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3 744 250.00 российский рубль (три миллиона семьсот сорок четыре тысячи двести пятьдесят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3 722 150.00 российский рубль (три миллиона семьсот двадцать две тысячи сто пятьдесят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6781" w:rsidRDefault="0055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марта 2013 г. 09:59</w:t>
            </w:r>
          </w:p>
        </w:tc>
      </w:tr>
    </w:tbl>
    <w:p w:rsidR="00326781" w:rsidRDefault="0055334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26781" w:rsidRDefault="0055334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«СНП-2007» и составило 3 668 572.80 российский рубль (три миллиона шестьсот шестьдесят восемь тысяч пятьсот семьдесят два рубля 80 копеек) с учетом НДС</w:t>
      </w:r>
    </w:p>
    <w:p w:rsidR="00EF7D3F" w:rsidRPr="00EF7D3F" w:rsidRDefault="00553341" w:rsidP="00EF7D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EF7D3F">
        <w:rPr>
          <w:rFonts w:eastAsia="Times New Roman"/>
        </w:rPr>
        <w:t>Участник запроса цен</w:t>
      </w:r>
      <w:r w:rsidR="00B504D6" w:rsidRPr="00EF7D3F">
        <w:rPr>
          <w:rFonts w:eastAsia="Times New Roman"/>
        </w:rPr>
        <w:t xml:space="preserve"> </w:t>
      </w:r>
      <w:r w:rsidR="00EF7D3F" w:rsidRPr="00EF7D3F">
        <w:rPr>
          <w:rFonts w:eastAsia="Times New Roman"/>
        </w:rPr>
        <w:t xml:space="preserve">Индивидуальный предприниматель </w:t>
      </w:r>
      <w:r w:rsidR="00B504D6" w:rsidRPr="00EF7D3F">
        <w:rPr>
          <w:rFonts w:eastAsia="Times New Roman"/>
        </w:rPr>
        <w:t>Белов</w:t>
      </w:r>
      <w:r w:rsidR="00EF7D3F" w:rsidRPr="00EF7D3F">
        <w:rPr>
          <w:rFonts w:eastAsia="Times New Roman"/>
        </w:rPr>
        <w:t xml:space="preserve"> Евгений Евгеньевич </w:t>
      </w:r>
      <w:r w:rsidRPr="00EF7D3F">
        <w:rPr>
          <w:rFonts w:eastAsia="Times New Roman"/>
        </w:rPr>
        <w:t xml:space="preserve">– сделал </w:t>
      </w:r>
      <w:proofErr w:type="gramStart"/>
      <w:r w:rsidR="00EF7D3F" w:rsidRPr="00EF7D3F">
        <w:rPr>
          <w:rFonts w:eastAsia="Times New Roman"/>
        </w:rPr>
        <w:t>предложение</w:t>
      </w:r>
      <w:proofErr w:type="gramEnd"/>
      <w:r w:rsidR="00EF7D3F" w:rsidRPr="00EF7D3F">
        <w:rPr>
          <w:rFonts w:eastAsia="Times New Roman"/>
        </w:rPr>
        <w:t xml:space="preserve"> по цене договора содержащее лучшие ус</w:t>
      </w:r>
      <w:r w:rsidR="00EF7D3F">
        <w:rPr>
          <w:rFonts w:eastAsia="Times New Roman"/>
        </w:rPr>
        <w:t>ловия по цене договора, следующе</w:t>
      </w:r>
      <w:r w:rsidR="00EF7D3F" w:rsidRPr="00EF7D3F">
        <w:rPr>
          <w:rFonts w:eastAsia="Times New Roman"/>
        </w:rPr>
        <w:t>е после предложенн</w:t>
      </w:r>
      <w:r w:rsidR="00C52C3A">
        <w:rPr>
          <w:rFonts w:eastAsia="Times New Roman"/>
        </w:rPr>
        <w:t xml:space="preserve">ого </w:t>
      </w:r>
      <w:r w:rsidR="00EF7D3F" w:rsidRPr="00EF7D3F">
        <w:rPr>
          <w:rFonts w:eastAsia="Times New Roman"/>
        </w:rPr>
        <w:t>победителем</w:t>
      </w:r>
      <w:r w:rsidR="00C52C3A">
        <w:rPr>
          <w:rFonts w:eastAsia="Times New Roman"/>
        </w:rPr>
        <w:t>.</w:t>
      </w:r>
    </w:p>
    <w:p w:rsidR="00326781" w:rsidRDefault="0055334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Признать победителем в запрос</w:t>
      </w:r>
      <w:r w:rsidR="00C52C3A">
        <w:rPr>
          <w:rFonts w:eastAsia="Times New Roman"/>
        </w:rPr>
        <w:t>е</w:t>
      </w:r>
      <w:r>
        <w:rPr>
          <w:rFonts w:eastAsia="Times New Roman"/>
        </w:rPr>
        <w:t xml:space="preserve"> цен</w:t>
      </w:r>
      <w:r w:rsidR="00C52C3A">
        <w:rPr>
          <w:rFonts w:eastAsia="Times New Roman"/>
        </w:rPr>
        <w:t xml:space="preserve"> </w:t>
      </w:r>
      <w:r>
        <w:rPr>
          <w:rFonts w:eastAsia="Times New Roman"/>
        </w:rPr>
        <w:t>ООО «СНП-2007»</w:t>
      </w:r>
      <w:r w:rsidR="00C52C3A">
        <w:rPr>
          <w:rFonts w:eastAsia="Times New Roman"/>
        </w:rPr>
        <w:t>,</w:t>
      </w:r>
      <w:r>
        <w:rPr>
          <w:rFonts w:eastAsia="Times New Roman"/>
        </w:rPr>
        <w:t xml:space="preserve"> и заключить договор на сумму 3 668 572.80 российский рубль (три миллиона шестьсот шестьдесят восемь тысяч пятьсот семьдесят два рубля 80 копеек) с учетом НДС с данным участником. </w:t>
      </w:r>
    </w:p>
    <w:p w:rsidR="00326781" w:rsidRDefault="0055334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</w:t>
      </w:r>
      <w:r w:rsidR="00C52C3A">
        <w:rPr>
          <w:rFonts w:eastAsia="Times New Roman"/>
        </w:rPr>
        <w:t xml:space="preserve">ть на сайте </w:t>
      </w:r>
      <w:hyperlink r:id="rId7" w:history="1">
        <w:r w:rsidR="00C52C3A" w:rsidRPr="002C2B00">
          <w:rPr>
            <w:rStyle w:val="a4"/>
            <w:rFonts w:eastAsia="Times New Roman"/>
          </w:rPr>
          <w:t>http://www.a-k-d.ru</w:t>
        </w:r>
      </w:hyperlink>
    </w:p>
    <w:p w:rsidR="00C52C3A" w:rsidRDefault="00C52C3A" w:rsidP="00C52C3A">
      <w:pPr>
        <w:spacing w:before="100" w:beforeAutospacing="1" w:after="100" w:afterAutospacing="1"/>
        <w:ind w:left="1440"/>
        <w:rPr>
          <w:rFonts w:eastAsia="Times New Roman"/>
        </w:rPr>
      </w:pPr>
    </w:p>
    <w:p w:rsidR="00326781" w:rsidRDefault="0055334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C52C3A" w:rsidTr="00C52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2C3A" w:rsidRDefault="00C52C3A" w:rsidP="00B959E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2C3A" w:rsidRDefault="00C52C3A" w:rsidP="00B959E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2C3A" w:rsidRDefault="00C52C3A" w:rsidP="00B959E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2C3A" w:rsidTr="00C52C3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2C3A" w:rsidRDefault="00C52C3A" w:rsidP="00B959E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6781" w:rsidRDefault="00326781">
      <w:pPr>
        <w:rPr>
          <w:rFonts w:eastAsia="Times New Roman"/>
        </w:rPr>
      </w:pPr>
    </w:p>
    <w:sectPr w:rsidR="00326781" w:rsidSect="00C52C3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25303"/>
    <w:multiLevelType w:val="multilevel"/>
    <w:tmpl w:val="B442F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2C2F5A"/>
    <w:multiLevelType w:val="hybridMultilevel"/>
    <w:tmpl w:val="7548C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13EDA"/>
    <w:multiLevelType w:val="hybridMultilevel"/>
    <w:tmpl w:val="E132DC3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E8346F3"/>
    <w:multiLevelType w:val="multilevel"/>
    <w:tmpl w:val="3FA88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985895"/>
    <w:multiLevelType w:val="hybridMultilevel"/>
    <w:tmpl w:val="A7840DEA"/>
    <w:lvl w:ilvl="0" w:tplc="2376CFF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44003CA"/>
    <w:multiLevelType w:val="hybridMultilevel"/>
    <w:tmpl w:val="24A4F5B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553341"/>
    <w:rsid w:val="00326781"/>
    <w:rsid w:val="00410CAC"/>
    <w:rsid w:val="00553341"/>
    <w:rsid w:val="005E2A34"/>
    <w:rsid w:val="008F6BFE"/>
    <w:rsid w:val="00B504D6"/>
    <w:rsid w:val="00B959E8"/>
    <w:rsid w:val="00C52C3A"/>
    <w:rsid w:val="00D02E46"/>
    <w:rsid w:val="00DE3258"/>
    <w:rsid w:val="00EF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7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67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7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26781"/>
    <w:rPr>
      <w:b/>
      <w:bCs/>
    </w:rPr>
  </w:style>
  <w:style w:type="character" w:styleId="a4">
    <w:name w:val="Hyperlink"/>
    <w:basedOn w:val="a0"/>
    <w:uiPriority w:val="99"/>
    <w:unhideWhenUsed/>
    <w:rsid w:val="0032678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26781"/>
    <w:rPr>
      <w:color w:val="800080"/>
      <w:u w:val="single"/>
    </w:rPr>
  </w:style>
  <w:style w:type="character" w:styleId="a6">
    <w:name w:val="Emphasis"/>
    <w:basedOn w:val="a0"/>
    <w:uiPriority w:val="20"/>
    <w:qFormat/>
    <w:rsid w:val="00326781"/>
    <w:rPr>
      <w:i/>
      <w:iCs/>
    </w:rPr>
  </w:style>
  <w:style w:type="paragraph" w:styleId="a7">
    <w:name w:val="List Paragraph"/>
    <w:basedOn w:val="a"/>
    <w:uiPriority w:val="34"/>
    <w:qFormat/>
    <w:rsid w:val="00B504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№130312/0658/021/3-Z021533 проведения заочной переторжки в запросе цен №Z021533 «Открытый запрос цен на право заключения договора на поставку ГСМ для заправки автомобилей ВФ ОАО "НИАЭП" (Лот 24-2013)» </vt:lpstr>
    </vt:vector>
  </TitlesOfParts>
  <Company>ВП НИАЭП</Company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№130312/0658/021/3-Z021533 проведения заочной переторжки в запросе цен №Z021533 «Открытый запрос цен на право заключения договора на поставку ГСМ для заправки автомобилей ВФ ОАО "НИАЭП" (Лот 24-2013)» </dc:title>
  <dc:subject/>
  <dc:creator>vp0112</dc:creator>
  <cp:keywords/>
  <dc:description/>
  <cp:lastModifiedBy>vp0112</cp:lastModifiedBy>
  <cp:revision>8</cp:revision>
  <cp:lastPrinted>2013-03-20T09:22:00Z</cp:lastPrinted>
  <dcterms:created xsi:type="dcterms:W3CDTF">2013-03-20T08:35:00Z</dcterms:created>
  <dcterms:modified xsi:type="dcterms:W3CDTF">2013-03-20T09:24:00Z</dcterms:modified>
</cp:coreProperties>
</file>