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9E3" w:rsidRPr="00206248" w:rsidRDefault="00B109E3" w:rsidP="00CA5021">
      <w:pPr>
        <w:keepNext/>
        <w:suppressAutoHyphens/>
        <w:ind w:firstLine="540"/>
        <w:jc w:val="center"/>
        <w:outlineLvl w:val="0"/>
      </w:pPr>
      <w:bookmarkStart w:id="0" w:name="_Toc157679451"/>
      <w:bookmarkStart w:id="1" w:name="_Toc168144794"/>
      <w:bookmarkStart w:id="2" w:name="_Toc168159780"/>
      <w:bookmarkStart w:id="3" w:name="_Toc213335132"/>
      <w:bookmarkStart w:id="4" w:name="_Toc213679135"/>
      <w:bookmarkStart w:id="5" w:name="_Toc213679213"/>
      <w:bookmarkStart w:id="6" w:name="_GoBack"/>
      <w:bookmarkEnd w:id="0"/>
      <w:bookmarkEnd w:id="1"/>
      <w:bookmarkEnd w:id="2"/>
      <w:bookmarkEnd w:id="3"/>
      <w:bookmarkEnd w:id="4"/>
      <w:bookmarkEnd w:id="5"/>
      <w:bookmarkEnd w:id="6"/>
      <w:r w:rsidRPr="00206248">
        <w:rPr>
          <w:b/>
        </w:rPr>
        <w:t>Договор</w:t>
      </w:r>
      <w:r w:rsidR="003E79C1" w:rsidRPr="00206248">
        <w:rPr>
          <w:b/>
        </w:rPr>
        <w:t xml:space="preserve"> поставки</w:t>
      </w:r>
      <w:r w:rsidR="005545A4" w:rsidRPr="00206248">
        <w:t xml:space="preserve"> №</w:t>
      </w:r>
      <w:r w:rsidR="00440069" w:rsidRPr="00206248">
        <w:t xml:space="preserve"> _______</w:t>
      </w:r>
    </w:p>
    <w:p w:rsidR="00CA5021" w:rsidRPr="00206248" w:rsidRDefault="00CA5021" w:rsidP="00CA5021">
      <w:pPr>
        <w:keepNext/>
        <w:suppressAutoHyphens/>
        <w:ind w:firstLine="540"/>
        <w:jc w:val="center"/>
        <w:outlineLvl w:val="0"/>
      </w:pPr>
    </w:p>
    <w:p w:rsidR="00B109E3" w:rsidRPr="00206248" w:rsidRDefault="00E30B69" w:rsidP="00440069">
      <w:pPr>
        <w:tabs>
          <w:tab w:val="right" w:pos="9540"/>
        </w:tabs>
      </w:pPr>
      <w:r>
        <w:t xml:space="preserve">г. Северск </w:t>
      </w:r>
      <w:r w:rsidR="00254CFD" w:rsidRPr="00206248">
        <w:t xml:space="preserve">Томской области                                       </w:t>
      </w:r>
      <w:r w:rsidR="000D4F5F">
        <w:t>«___»____________    _____</w:t>
      </w:r>
      <w:r w:rsidR="00B109E3" w:rsidRPr="00206248">
        <w:t>года</w:t>
      </w:r>
    </w:p>
    <w:p w:rsidR="00B109E3" w:rsidRPr="00206248" w:rsidRDefault="00B109E3" w:rsidP="00BF725A">
      <w:pPr>
        <w:ind w:left="360" w:firstLine="851"/>
      </w:pPr>
    </w:p>
    <w:p w:rsidR="00BF725A" w:rsidRDefault="004C5D57" w:rsidP="004B5A80">
      <w:pPr>
        <w:shd w:val="clear" w:color="auto" w:fill="FFFFFF"/>
        <w:spacing w:before="120" w:after="120" w:line="276" w:lineRule="auto"/>
        <w:ind w:firstLine="567"/>
        <w:jc w:val="both"/>
        <w:rPr>
          <w:spacing w:val="-1"/>
        </w:rPr>
      </w:pPr>
      <w:bookmarkStart w:id="7" w:name="_Toc157679430"/>
      <w:bookmarkStart w:id="8" w:name="_Toc168144773"/>
      <w:bookmarkStart w:id="9" w:name="_Toc168159759"/>
      <w:bookmarkStart w:id="10" w:name="_Toc213335117"/>
      <w:bookmarkStart w:id="11" w:name="_Toc213679120"/>
      <w:bookmarkStart w:id="12" w:name="_Toc213679198"/>
      <w:proofErr w:type="gramStart"/>
      <w:r w:rsidRPr="00206248">
        <w:t>Федеральное государственное унитарное предприятие</w:t>
      </w:r>
      <w:r w:rsidR="00B109E3" w:rsidRPr="00206248">
        <w:t xml:space="preserve"> «</w:t>
      </w:r>
      <w:r w:rsidRPr="00206248">
        <w:t>Национальный оператор по обращению с радиоактивными отходами</w:t>
      </w:r>
      <w:r w:rsidR="00B109E3" w:rsidRPr="00206248">
        <w:t>»</w:t>
      </w:r>
      <w:r w:rsidRPr="00206248">
        <w:t xml:space="preserve"> (ФГУП «НО РАО»)</w:t>
      </w:r>
      <w:r w:rsidR="0025410E" w:rsidRPr="00206248">
        <w:rPr>
          <w:b/>
        </w:rPr>
        <w:t>,</w:t>
      </w:r>
      <w:r w:rsidR="0025410E" w:rsidRPr="00206248">
        <w:t xml:space="preserve"> именуем</w:t>
      </w:r>
      <w:r w:rsidR="00AA2B02" w:rsidRPr="00206248">
        <w:t>ое</w:t>
      </w:r>
      <w:r w:rsidR="0025410E" w:rsidRPr="00206248">
        <w:t xml:space="preserve"> в дальнейшем «</w:t>
      </w:r>
      <w:r w:rsidR="0025410E" w:rsidRPr="00206248">
        <w:rPr>
          <w:b/>
        </w:rPr>
        <w:t>Покупатель</w:t>
      </w:r>
      <w:r w:rsidR="0025410E" w:rsidRPr="00206248">
        <w:t>»,</w:t>
      </w:r>
      <w:r w:rsidR="00B109E3" w:rsidRPr="00206248">
        <w:t xml:space="preserve"> в </w:t>
      </w:r>
      <w:proofErr w:type="spellStart"/>
      <w:r w:rsidR="00B109E3" w:rsidRPr="00206248">
        <w:t>лице</w:t>
      </w:r>
      <w:r w:rsidR="00921C92">
        <w:t>_____________,</w:t>
      </w:r>
      <w:r w:rsidR="00B109E3" w:rsidRPr="00206248">
        <w:t>действующего</w:t>
      </w:r>
      <w:proofErr w:type="spellEnd"/>
      <w:r w:rsidR="00B109E3" w:rsidRPr="00206248">
        <w:t xml:space="preserve"> на основании</w:t>
      </w:r>
      <w:r w:rsidR="00921C92">
        <w:t>___________</w:t>
      </w:r>
      <w:r w:rsidR="00B109E3" w:rsidRPr="00206248">
        <w:t xml:space="preserve">, с одной стороны, и </w:t>
      </w:r>
      <w:r w:rsidR="000F6394" w:rsidRPr="00206248">
        <w:t>_________________</w:t>
      </w:r>
      <w:r w:rsidR="00B51C25" w:rsidRPr="00206248">
        <w:t xml:space="preserve">, именуемое в дальнейшем </w:t>
      </w:r>
      <w:r w:rsidR="00B51C25" w:rsidRPr="00206248">
        <w:rPr>
          <w:b/>
        </w:rPr>
        <w:t xml:space="preserve">«Поставщик», </w:t>
      </w:r>
      <w:r w:rsidR="00B51C25" w:rsidRPr="00206248">
        <w:t xml:space="preserve">в лице </w:t>
      </w:r>
      <w:r w:rsidR="000F6394" w:rsidRPr="00206248">
        <w:t>_________________</w:t>
      </w:r>
      <w:r w:rsidR="00B51C25" w:rsidRPr="00206248">
        <w:t xml:space="preserve">, </w:t>
      </w:r>
      <w:r w:rsidR="000F6394" w:rsidRPr="00206248">
        <w:t xml:space="preserve">действующего </w:t>
      </w:r>
      <w:r w:rsidR="00B51C25" w:rsidRPr="00206248">
        <w:t xml:space="preserve">на основании </w:t>
      </w:r>
      <w:r w:rsidR="000F6394" w:rsidRPr="00206248">
        <w:t>______________</w:t>
      </w:r>
      <w:r w:rsidR="00B109E3" w:rsidRPr="00206248">
        <w:rPr>
          <w:spacing w:val="6"/>
        </w:rPr>
        <w:t xml:space="preserve">, с другой стороны, </w:t>
      </w:r>
      <w:r w:rsidR="00F90F20" w:rsidRPr="00206248">
        <w:rPr>
          <w:spacing w:val="6"/>
        </w:rPr>
        <w:t xml:space="preserve">совместно </w:t>
      </w:r>
      <w:r w:rsidR="00B109E3" w:rsidRPr="00206248">
        <w:rPr>
          <w:spacing w:val="6"/>
        </w:rPr>
        <w:t xml:space="preserve">именуемые в </w:t>
      </w:r>
      <w:r w:rsidR="00B109E3" w:rsidRPr="00206248">
        <w:rPr>
          <w:spacing w:val="3"/>
        </w:rPr>
        <w:t xml:space="preserve">дальнейшем «Стороны», </w:t>
      </w:r>
      <w:r w:rsidR="00F90F20" w:rsidRPr="00206248">
        <w:rPr>
          <w:spacing w:val="3"/>
        </w:rPr>
        <w:t xml:space="preserve">а по отдельности «Сторона» </w:t>
      </w:r>
      <w:r w:rsidR="00B109E3" w:rsidRPr="00206248">
        <w:rPr>
          <w:spacing w:val="3"/>
        </w:rPr>
        <w:t>заключили настоящий Договор</w:t>
      </w:r>
      <w:r w:rsidR="00B109E3" w:rsidRPr="00206248">
        <w:rPr>
          <w:spacing w:val="-1"/>
        </w:rPr>
        <w:t xml:space="preserve"> о нижеследующем:</w:t>
      </w:r>
      <w:bookmarkEnd w:id="7"/>
      <w:bookmarkEnd w:id="8"/>
      <w:bookmarkEnd w:id="9"/>
      <w:bookmarkEnd w:id="10"/>
      <w:bookmarkEnd w:id="11"/>
      <w:bookmarkEnd w:id="12"/>
      <w:proofErr w:type="gramEnd"/>
    </w:p>
    <w:p w:rsidR="00BF725A" w:rsidRPr="004B5A80" w:rsidRDefault="00BF725A" w:rsidP="004B5A80">
      <w:pPr>
        <w:pStyle w:val="af4"/>
        <w:numPr>
          <w:ilvl w:val="0"/>
          <w:numId w:val="13"/>
        </w:numPr>
        <w:shd w:val="clear" w:color="auto" w:fill="FFFFFF"/>
        <w:spacing w:line="276" w:lineRule="auto"/>
        <w:jc w:val="both"/>
        <w:rPr>
          <w:b/>
          <w:spacing w:val="-1"/>
        </w:rPr>
      </w:pPr>
      <w:r w:rsidRPr="004B5A80">
        <w:rPr>
          <w:b/>
          <w:spacing w:val="-1"/>
        </w:rPr>
        <w:t>Определения.</w:t>
      </w:r>
    </w:p>
    <w:p w:rsidR="00BF725A" w:rsidRPr="00206248" w:rsidRDefault="00BF725A" w:rsidP="004B5A80">
      <w:pPr>
        <w:shd w:val="clear" w:color="auto" w:fill="FFFFFF"/>
        <w:spacing w:before="120" w:after="120" w:line="276" w:lineRule="auto"/>
        <w:ind w:firstLine="567"/>
        <w:contextualSpacing/>
        <w:jc w:val="both"/>
      </w:pPr>
      <w:r w:rsidRPr="00206248">
        <w:t>1.1. </w:t>
      </w:r>
      <w:r w:rsidR="00B109E3" w:rsidRPr="00206248">
        <w:t>В данном Договоре нижеперечисленные термины будут иметь следующее толкование:</w:t>
      </w:r>
    </w:p>
    <w:p w:rsidR="00BF725A" w:rsidRPr="00206248" w:rsidRDefault="00B109E3" w:rsidP="004B5A80">
      <w:pPr>
        <w:shd w:val="clear" w:color="auto" w:fill="FFFFFF"/>
        <w:spacing w:before="120" w:after="120" w:line="276" w:lineRule="auto"/>
        <w:ind w:firstLine="567"/>
        <w:contextualSpacing/>
        <w:jc w:val="both"/>
        <w:rPr>
          <w:i/>
        </w:rPr>
      </w:pPr>
      <w:r w:rsidRPr="00206248">
        <w:t>а) «Договор» - соглашение, достигнутое между Покупателем и Поставщиком, подписанно</w:t>
      </w:r>
      <w:r w:rsidR="00F90F20" w:rsidRPr="00206248">
        <w:t>е</w:t>
      </w:r>
      <w:r w:rsidR="0017094A">
        <w:t xml:space="preserve"> </w:t>
      </w:r>
      <w:r w:rsidR="00F90F20" w:rsidRPr="00206248">
        <w:t>С</w:t>
      </w:r>
      <w:r w:rsidRPr="00206248">
        <w:t>торонами со всеми приложениями, дополнениями к нему, а также со всей документацией, на которую в Договоре есть ссылки</w:t>
      </w:r>
      <w:r w:rsidRPr="00206248">
        <w:rPr>
          <w:i/>
        </w:rPr>
        <w:t>;</w:t>
      </w:r>
    </w:p>
    <w:p w:rsidR="00B109E3" w:rsidRPr="00206248" w:rsidRDefault="00B109E3" w:rsidP="004B5A80">
      <w:pPr>
        <w:shd w:val="clear" w:color="auto" w:fill="FFFFFF"/>
        <w:spacing w:before="120" w:after="120" w:line="276" w:lineRule="auto"/>
        <w:ind w:firstLine="567"/>
        <w:contextualSpacing/>
        <w:jc w:val="both"/>
      </w:pPr>
      <w:r w:rsidRPr="00206248">
        <w:t xml:space="preserve">б) «Цена Договора» - цена, которая </w:t>
      </w:r>
      <w:proofErr w:type="gramStart"/>
      <w:r w:rsidRPr="00206248">
        <w:t>должна быть выплачена</w:t>
      </w:r>
      <w:proofErr w:type="gramEnd"/>
      <w:r w:rsidRPr="00206248">
        <w:t xml:space="preserve"> Поставщику в рамках Договора за полное, своевременное и надлежащее выполнение обязательств Поставщика по Договору;</w:t>
      </w:r>
    </w:p>
    <w:p w:rsidR="00B109E3" w:rsidRPr="00206248" w:rsidRDefault="00B109E3" w:rsidP="004B5A80">
      <w:pPr>
        <w:tabs>
          <w:tab w:val="num" w:pos="720"/>
          <w:tab w:val="left" w:pos="1080"/>
        </w:tabs>
        <w:spacing w:before="60" w:after="60" w:line="276" w:lineRule="auto"/>
        <w:ind w:firstLine="567"/>
        <w:contextualSpacing/>
        <w:jc w:val="both"/>
      </w:pPr>
      <w:r w:rsidRPr="00206248">
        <w:t xml:space="preserve">в) «Товар» - </w:t>
      </w:r>
      <w:r w:rsidR="00BB62F1" w:rsidRPr="00206248">
        <w:t>вещи</w:t>
      </w:r>
      <w:r w:rsidRPr="00206248">
        <w:rPr>
          <w:i/>
        </w:rPr>
        <w:t>,</w:t>
      </w:r>
      <w:r w:rsidRPr="00206248">
        <w:t xml:space="preserve"> указанные в п.2.1 настоящего Договора, характеристики, котор</w:t>
      </w:r>
      <w:r w:rsidR="00BB62F1" w:rsidRPr="00206248">
        <w:t>ых</w:t>
      </w:r>
      <w:r w:rsidRPr="00206248">
        <w:t xml:space="preserve"> перечислены в Спецификации (Приложение № 1 к настоящему Договору), поставляем</w:t>
      </w:r>
      <w:r w:rsidR="00BB62F1" w:rsidRPr="00206248">
        <w:t>ы</w:t>
      </w:r>
      <w:r w:rsidR="00F90F20" w:rsidRPr="00206248">
        <w:t>е</w:t>
      </w:r>
      <w:r w:rsidRPr="00206248">
        <w:t xml:space="preserve"> в рамках настоящего Договора.</w:t>
      </w:r>
    </w:p>
    <w:p w:rsidR="00BF725A" w:rsidRPr="00F34A0E" w:rsidRDefault="00BF725A" w:rsidP="00F34A0E">
      <w:pPr>
        <w:pStyle w:val="af4"/>
        <w:numPr>
          <w:ilvl w:val="0"/>
          <w:numId w:val="13"/>
        </w:numPr>
        <w:shd w:val="clear" w:color="auto" w:fill="FFFFFF"/>
        <w:spacing w:line="276" w:lineRule="auto"/>
        <w:jc w:val="both"/>
        <w:rPr>
          <w:b/>
          <w:spacing w:val="-1"/>
        </w:rPr>
      </w:pPr>
      <w:r w:rsidRPr="00F34A0E">
        <w:rPr>
          <w:b/>
          <w:spacing w:val="-1"/>
        </w:rPr>
        <w:t>Предмет договора.</w:t>
      </w:r>
    </w:p>
    <w:p w:rsidR="00BF725A" w:rsidRPr="00206248" w:rsidRDefault="00BF725A" w:rsidP="004B5A80">
      <w:pPr>
        <w:pStyle w:val="-"/>
        <w:numPr>
          <w:ilvl w:val="0"/>
          <w:numId w:val="0"/>
        </w:numPr>
        <w:spacing w:before="60" w:after="60" w:line="276" w:lineRule="auto"/>
        <w:ind w:firstLine="567"/>
        <w:contextualSpacing/>
      </w:pPr>
      <w:r w:rsidRPr="00206248">
        <w:t>2.1. </w:t>
      </w:r>
      <w:r w:rsidR="00B109E3" w:rsidRPr="00206248">
        <w:t xml:space="preserve">Предметом настоящего Договора является </w:t>
      </w:r>
      <w:r w:rsidR="00CC1665" w:rsidRPr="00165EF7">
        <w:rPr>
          <w:color w:val="000000"/>
          <w:spacing w:val="1"/>
        </w:rPr>
        <w:t>поставка спецодежды, спецобуви и средств индивидуальной защиты</w:t>
      </w:r>
      <w:r w:rsidR="00CC1665">
        <w:rPr>
          <w:color w:val="000000"/>
          <w:spacing w:val="1"/>
        </w:rPr>
        <w:t xml:space="preserve"> </w:t>
      </w:r>
      <w:r w:rsidR="001C6CB5" w:rsidRPr="00206248">
        <w:t>(далее – Товар)</w:t>
      </w:r>
      <w:r w:rsidR="0017094A">
        <w:t xml:space="preserve"> </w:t>
      </w:r>
      <w:r w:rsidR="00E25157" w:rsidRPr="00206248">
        <w:t xml:space="preserve">в обусловленные Договором сроки. </w:t>
      </w:r>
      <w:r w:rsidR="00B109E3" w:rsidRPr="00206248">
        <w:t xml:space="preserve">Поставщик обязуется передать Товар Покупателю, а Покупатель обязуется оплатить переданный Товар. </w:t>
      </w:r>
    </w:p>
    <w:p w:rsidR="00B109E3" w:rsidRPr="00206248" w:rsidRDefault="00BF725A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contextualSpacing/>
      </w:pPr>
      <w:r w:rsidRPr="00206248">
        <w:t>2.2. </w:t>
      </w:r>
      <w:r w:rsidR="00957AC8" w:rsidRPr="00206248">
        <w:t>Н</w:t>
      </w:r>
      <w:r w:rsidR="004064D7" w:rsidRPr="00206248">
        <w:t>аименование</w:t>
      </w:r>
      <w:r w:rsidR="002B6486" w:rsidRPr="00206248">
        <w:t xml:space="preserve"> и цены</w:t>
      </w:r>
      <w:r w:rsidR="00FE11E5" w:rsidRPr="00206248">
        <w:t xml:space="preserve"> Товара</w:t>
      </w:r>
      <w:r w:rsidR="0017094A">
        <w:t xml:space="preserve"> </w:t>
      </w:r>
      <w:r w:rsidR="00B109E3" w:rsidRPr="00206248">
        <w:t>определ</w:t>
      </w:r>
      <w:r w:rsidR="00FE11E5" w:rsidRPr="00206248">
        <w:t>ены</w:t>
      </w:r>
      <w:r w:rsidR="00B109E3" w:rsidRPr="00206248">
        <w:t xml:space="preserve"> Спецификацией (Приложение № 1 к Договору</w:t>
      </w:r>
      <w:r w:rsidR="00C92DAF" w:rsidRPr="00206248">
        <w:t>)</w:t>
      </w:r>
      <w:r w:rsidR="00CA5021" w:rsidRPr="00206248">
        <w:t>.</w:t>
      </w:r>
    </w:p>
    <w:p w:rsidR="008C6DBF" w:rsidRPr="00206248" w:rsidRDefault="00BF725A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contextualSpacing/>
      </w:pPr>
      <w:r w:rsidRPr="00206248">
        <w:t>2.3. </w:t>
      </w:r>
      <w:r w:rsidR="00B109E3" w:rsidRPr="00206248">
        <w:t>Поставка Товара осуществляется</w:t>
      </w:r>
      <w:r w:rsidR="00F90F20" w:rsidRPr="00206248">
        <w:t xml:space="preserve"> партиями</w:t>
      </w:r>
      <w:r w:rsidR="00957AC8" w:rsidRPr="00206248">
        <w:t>, в соответствии с Заявкой Покупателя (приложение №3 к Договору),</w:t>
      </w:r>
      <w:r w:rsidR="00B109E3" w:rsidRPr="00206248">
        <w:t xml:space="preserve"> с разгрузкой </w:t>
      </w:r>
      <w:r w:rsidR="00502E2A" w:rsidRPr="00206248">
        <w:t xml:space="preserve">Поставщиком </w:t>
      </w:r>
      <w:r w:rsidR="00B109E3" w:rsidRPr="00206248">
        <w:t xml:space="preserve">с транспортного средства по адресу: </w:t>
      </w:r>
      <w:r w:rsidR="00254CFD" w:rsidRPr="00206248">
        <w:t>Томская область</w:t>
      </w:r>
      <w:r w:rsidR="00D10921" w:rsidRPr="00206248">
        <w:t xml:space="preserve">, город </w:t>
      </w:r>
      <w:r w:rsidR="00254CFD" w:rsidRPr="00206248">
        <w:t>Севе</w:t>
      </w:r>
      <w:r w:rsidR="00D10921" w:rsidRPr="00206248">
        <w:t xml:space="preserve">рск, </w:t>
      </w:r>
      <w:r w:rsidR="00254CFD" w:rsidRPr="00206248">
        <w:t>пр. Коммунистический</w:t>
      </w:r>
      <w:r w:rsidR="00D10921" w:rsidRPr="00206248">
        <w:t xml:space="preserve">, дом </w:t>
      </w:r>
      <w:r w:rsidR="00254CFD" w:rsidRPr="00206248">
        <w:t>8</w:t>
      </w:r>
      <w:r w:rsidR="00E25157" w:rsidRPr="00206248">
        <w:t>.</w:t>
      </w:r>
    </w:p>
    <w:p w:rsidR="00B109E3" w:rsidRPr="00206248" w:rsidRDefault="00BF725A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contextualSpacing/>
      </w:pPr>
      <w:r w:rsidRPr="00206248">
        <w:t>2.4. </w:t>
      </w:r>
      <w:r w:rsidR="00B109E3" w:rsidRPr="00206248">
        <w:t>Поставщик поставляет Покупателю Товар, свободный от прав третьих лиц.</w:t>
      </w:r>
    </w:p>
    <w:p w:rsidR="00E30B69" w:rsidRPr="00F34A0E" w:rsidRDefault="00E30B69" w:rsidP="00F34A0E">
      <w:pPr>
        <w:pStyle w:val="af4"/>
        <w:numPr>
          <w:ilvl w:val="0"/>
          <w:numId w:val="13"/>
        </w:numPr>
        <w:shd w:val="clear" w:color="auto" w:fill="FFFFFF"/>
        <w:spacing w:line="276" w:lineRule="auto"/>
        <w:jc w:val="both"/>
        <w:rPr>
          <w:b/>
          <w:spacing w:val="-1"/>
        </w:rPr>
      </w:pPr>
      <w:r w:rsidRPr="00F34A0E">
        <w:rPr>
          <w:b/>
          <w:spacing w:val="-1"/>
        </w:rPr>
        <w:t>Цена договора.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>3.1. Цена Договора складывается из суммы всех поставок Товара по Договору и не превысит -  _________ _________ в том числе включая НДС по ставке 18 % - ________________</w:t>
      </w:r>
      <w:r w:rsidR="008157F1" w:rsidRPr="008157F1">
        <w:t>(</w:t>
      </w:r>
      <w:r w:rsidR="008157F1" w:rsidRPr="008157F1">
        <w:rPr>
          <w:i/>
        </w:rPr>
        <w:t>либо указывается без НДС и основание применения упрощенной системы налогообложения)</w:t>
      </w:r>
      <w:r w:rsidRPr="00325BE4">
        <w:t>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>3.2. </w:t>
      </w:r>
      <w:proofErr w:type="gramStart"/>
      <w:r w:rsidRPr="00325BE4">
        <w:t xml:space="preserve">Цена за партию Товара определяется исходя из наименования, количества Товара и цены за единицу Товара, указанной в Спецификации (Приложение №1 к Договору) и включает в себя стоимость Товара, стоимость доставки Товара до Покупателя и разгрузки транспортного средства по адресу Покупателя, а также все налоги, пошлины, сборы, и </w:t>
      </w:r>
      <w:r w:rsidRPr="00325BE4">
        <w:lastRenderedPageBreak/>
        <w:t>другие обязательные платежи, которые Поставщик должен выплатить в связи с выполнением обязательств по</w:t>
      </w:r>
      <w:proofErr w:type="gramEnd"/>
      <w:r w:rsidRPr="00325BE4">
        <w:t xml:space="preserve"> Договору в соответствии с законодательством Российской Федерации.</w:t>
      </w:r>
    </w:p>
    <w:p w:rsidR="00E30B69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rPr>
          <w:b/>
        </w:rPr>
      </w:pPr>
      <w:bookmarkStart w:id="13" w:name="_Toc157679437"/>
      <w:bookmarkStart w:id="14" w:name="_Toc168144780"/>
      <w:bookmarkStart w:id="15" w:name="_Toc168159766"/>
      <w:bookmarkStart w:id="16" w:name="_Toc213335121"/>
      <w:bookmarkStart w:id="17" w:name="_Toc213679124"/>
      <w:bookmarkStart w:id="18" w:name="_Toc213679202"/>
      <w:r w:rsidRPr="00325BE4">
        <w:rPr>
          <w:b/>
        </w:rPr>
        <w:t>4. Права и обязанности сторон.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>4.1. Поставщик обязуется: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 xml:space="preserve">4.1.1. Поставить Товар Покупателю на </w:t>
      </w:r>
      <w:proofErr w:type="gramStart"/>
      <w:r w:rsidRPr="00325BE4">
        <w:t>условиях</w:t>
      </w:r>
      <w:proofErr w:type="gramEnd"/>
      <w:r w:rsidRPr="00325BE4">
        <w:t>, предусмотренных в настоящем Договоре.</w:t>
      </w:r>
    </w:p>
    <w:p w:rsidR="00E30B69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>4.1.2. </w:t>
      </w:r>
      <w:r w:rsidRPr="00401702">
        <w:t>Обеспечить наличие у себя всех необходимых профессиональных допусков, разрешений и лицензий, требуемых в соответствии с законодательством Российской Федерации, связанных с исполнением обязательств по настоящему Договору.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>4.2. Покупатель обязуется: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>4.2.1. Осуществить оплату поставленного Товара в порядке, предусмотренном Разделом 9 настоящего Договора.</w:t>
      </w:r>
    </w:p>
    <w:bookmarkEnd w:id="13"/>
    <w:bookmarkEnd w:id="14"/>
    <w:bookmarkEnd w:id="15"/>
    <w:bookmarkEnd w:id="16"/>
    <w:bookmarkEnd w:id="17"/>
    <w:bookmarkEnd w:id="18"/>
    <w:p w:rsidR="00E30B69" w:rsidRPr="004B5A80" w:rsidRDefault="00E30B69" w:rsidP="004B5A80">
      <w:pPr>
        <w:pStyle w:val="af4"/>
        <w:numPr>
          <w:ilvl w:val="0"/>
          <w:numId w:val="14"/>
        </w:numPr>
        <w:shd w:val="clear" w:color="auto" w:fill="FFFFFF"/>
        <w:spacing w:before="120" w:after="120" w:line="276" w:lineRule="auto"/>
        <w:jc w:val="both"/>
        <w:rPr>
          <w:b/>
        </w:rPr>
      </w:pPr>
      <w:r w:rsidRPr="004B5A80">
        <w:rPr>
          <w:b/>
        </w:rPr>
        <w:t>Упаковка и маркировка.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 xml:space="preserve">5.1. 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 xml:space="preserve">5.2. Вся упаковка и маркировка на ней должны соответствовать требованиям нормативных актов Российской Федерации. </w:t>
      </w:r>
    </w:p>
    <w:p w:rsidR="00E30B69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>5.3. 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rPr>
          <w:b/>
        </w:rPr>
      </w:pPr>
      <w:r w:rsidRPr="00325BE4">
        <w:rPr>
          <w:b/>
        </w:rPr>
        <w:t>6. Поставка товара и документация.</w:t>
      </w:r>
    </w:p>
    <w:p w:rsidR="00E30B69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 xml:space="preserve">6.1. Поставка Товара осуществляется Поставщиком Покупателю партиями, </w:t>
      </w:r>
      <w:r w:rsidRPr="000B6EBE">
        <w:t xml:space="preserve">с учетом сроков поставки, номенклатуры и количества поставляемого товара, определенных в Заявке Покупателя (приложение №3 к Договору). </w:t>
      </w:r>
    </w:p>
    <w:p w:rsidR="00E30B69" w:rsidRPr="00401702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401702">
        <w:t>6.2. </w:t>
      </w:r>
      <w:r w:rsidRPr="00401702">
        <w:rPr>
          <w:bCs/>
          <w:color w:val="000000"/>
        </w:rPr>
        <w:t>Поставщик обязуется поставить товар не позднее 30 рабочих дней с момента подписания настоящего Договора</w:t>
      </w:r>
      <w:r w:rsidR="00293C4C">
        <w:rPr>
          <w:bCs/>
          <w:color w:val="000000"/>
        </w:rPr>
        <w:t xml:space="preserve"> и Спецификации</w:t>
      </w:r>
      <w:r w:rsidRPr="00401702">
        <w:rPr>
          <w:bCs/>
          <w:color w:val="000000"/>
        </w:rPr>
        <w:t>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  <w:contextualSpacing/>
      </w:pPr>
      <w:r w:rsidRPr="00325BE4">
        <w:t>6.</w:t>
      </w:r>
      <w:r>
        <w:t>3</w:t>
      </w:r>
      <w:r w:rsidRPr="00325BE4">
        <w:t>. Отгрузка Товара производится в соответствии с установленными нормами отгрузки, силами и за счет Поставщика.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6.4. Моментом исполнения обязанности Поставщика передать Товар считается дата подписания товарной накладной (форма ТОРГ-12) со стороны Покупателя о получении Товара.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6.5. При поставке Товара Поставщик предоставляет Покупателю следующую документацию:</w:t>
      </w:r>
    </w:p>
    <w:p w:rsidR="00E30B69" w:rsidRPr="00BF165B" w:rsidRDefault="00E30B69" w:rsidP="004B5A80">
      <w:pPr>
        <w:pStyle w:val="-0"/>
        <w:numPr>
          <w:ilvl w:val="0"/>
          <w:numId w:val="0"/>
        </w:numPr>
        <w:spacing w:before="60" w:after="60" w:line="276" w:lineRule="auto"/>
        <w:ind w:firstLine="567"/>
        <w:contextualSpacing/>
      </w:pPr>
      <w:r w:rsidRPr="00BF165B">
        <w:t>а) документы о сертификации Товара (оригиналы, либо надлежащим образом заверенные копии сертификатов безопасности, сертификат</w:t>
      </w:r>
      <w:r w:rsidR="00F34A0E">
        <w:t>ов</w:t>
      </w:r>
      <w:r w:rsidRPr="00BF165B">
        <w:t xml:space="preserve"> пожарной безопасности, сертификат</w:t>
      </w:r>
      <w:r w:rsidR="00F34A0E">
        <w:t>ов</w:t>
      </w:r>
      <w:r w:rsidRPr="00BF165B">
        <w:t xml:space="preserve"> (или деклараци</w:t>
      </w:r>
      <w:r w:rsidR="00F34A0E">
        <w:t>й</w:t>
      </w:r>
      <w:r w:rsidRPr="00BF165B">
        <w:t>) соответствия и т.д.)</w:t>
      </w:r>
      <w:r w:rsidR="00F34A0E">
        <w:t xml:space="preserve"> (при наличии соответствующих требований)</w:t>
      </w:r>
      <w:r w:rsidRPr="00BF165B">
        <w:t>;</w:t>
      </w:r>
    </w:p>
    <w:p w:rsidR="00E30B69" w:rsidRPr="00BF165B" w:rsidRDefault="007E4C79" w:rsidP="004B5A80">
      <w:pPr>
        <w:pStyle w:val="-0"/>
        <w:numPr>
          <w:ilvl w:val="0"/>
          <w:numId w:val="0"/>
        </w:numPr>
        <w:spacing w:before="60" w:after="60" w:line="276" w:lineRule="auto"/>
        <w:ind w:firstLine="567"/>
        <w:contextualSpacing/>
      </w:pPr>
      <w:r>
        <w:t>б</w:t>
      </w:r>
      <w:r w:rsidR="00E30B69" w:rsidRPr="00BF165B">
        <w:t xml:space="preserve">) счет, счет-фактуру, </w:t>
      </w:r>
      <w:proofErr w:type="gramStart"/>
      <w:r w:rsidR="00E30B69" w:rsidRPr="00BF165B">
        <w:t>выставленные</w:t>
      </w:r>
      <w:proofErr w:type="gramEnd"/>
      <w:r w:rsidR="00E30B69" w:rsidRPr="00BF165B">
        <w:t xml:space="preserve"> Покупателю;</w:t>
      </w:r>
    </w:p>
    <w:p w:rsidR="00E30B69" w:rsidRPr="00BF165B" w:rsidRDefault="007E4C79" w:rsidP="004B5A80">
      <w:pPr>
        <w:pStyle w:val="-0"/>
        <w:numPr>
          <w:ilvl w:val="0"/>
          <w:numId w:val="0"/>
        </w:numPr>
        <w:spacing w:before="60" w:after="60" w:line="276" w:lineRule="auto"/>
        <w:ind w:firstLine="567"/>
        <w:contextualSpacing/>
      </w:pPr>
      <w:r>
        <w:t>в</w:t>
      </w:r>
      <w:r w:rsidR="00E30B69" w:rsidRPr="00BF165B">
        <w:t>) товарную накладную по форме ТОРГ-12 в 2-х экз. (один экземпляр для Покупателя и один экземпляр для Поставщика);</w:t>
      </w:r>
    </w:p>
    <w:p w:rsidR="00E30B69" w:rsidRPr="00BF165B" w:rsidRDefault="007E4C79" w:rsidP="004B5A80">
      <w:pPr>
        <w:pStyle w:val="-0"/>
        <w:numPr>
          <w:ilvl w:val="0"/>
          <w:numId w:val="0"/>
        </w:numPr>
        <w:spacing w:before="60" w:after="60" w:line="276" w:lineRule="auto"/>
        <w:ind w:firstLine="567"/>
        <w:contextualSpacing/>
      </w:pPr>
      <w:r>
        <w:lastRenderedPageBreak/>
        <w:t>г</w:t>
      </w:r>
      <w:r w:rsidR="00E30B69" w:rsidRPr="00BF165B">
        <w:t>) акт приема-п</w:t>
      </w:r>
      <w:r w:rsidR="009B223B">
        <w:t>ередачи Товара (</w:t>
      </w:r>
      <w:r w:rsidR="00E30B69" w:rsidRPr="00BF165B">
        <w:t>Приложение № 2) в 3-х экз. (два экземпляра для Покупателя и один экземпляр для  Поставщика).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  <w:contextualSpacing/>
      </w:pPr>
      <w:r w:rsidRPr="00BF165B">
        <w:t>6.6. Право собственности на Товар, а также риск случайной гибели или случайного повреждения продукции переходит от Поставщика к Покупателю в момент подписания Сторонами товарной накладной по форме ТОРГ-12.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left" w:pos="0"/>
        </w:tabs>
        <w:spacing w:before="60" w:after="60" w:line="276" w:lineRule="auto"/>
        <w:ind w:firstLine="567"/>
        <w:rPr>
          <w:b/>
        </w:rPr>
      </w:pPr>
      <w:r w:rsidRPr="00325BE4">
        <w:rPr>
          <w:b/>
        </w:rPr>
        <w:t>7. Порядок приемки товара (оборудования).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left" w:pos="0"/>
        </w:tabs>
        <w:spacing w:before="60" w:after="60" w:line="276" w:lineRule="auto"/>
        <w:ind w:firstLine="567"/>
      </w:pPr>
      <w:r w:rsidRPr="00325BE4">
        <w:t>7.1. 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left" w:pos="0"/>
        </w:tabs>
        <w:spacing w:before="60" w:after="60" w:line="276" w:lineRule="auto"/>
        <w:ind w:firstLine="567"/>
      </w:pPr>
      <w:r w:rsidRPr="00325BE4">
        <w:t>7.2. 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left" w:pos="0"/>
          <w:tab w:val="left" w:pos="1418"/>
        </w:tabs>
        <w:spacing w:before="60" w:after="60" w:line="276" w:lineRule="auto"/>
        <w:ind w:firstLine="567"/>
      </w:pPr>
      <w:r w:rsidRPr="00325BE4">
        <w:t>7.3. В случае поставки Товара, несоответствующего по качеству, комплектности, таре, упаковке и маркировке стандартам и условиям Договора, Покупатель принимает такой Товар на ответственное хранение, незамедлительно, но не позднее 10 рабочих дней в письменной форме предъявляет Поставщику претензию, составленную по результата</w:t>
      </w:r>
      <w:r w:rsidR="00662D6A">
        <w:t>м приемки. Поставщик в течение 1</w:t>
      </w:r>
      <w:r w:rsidRPr="00325BE4">
        <w:t>0 рабочих дней с даты получения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left" w:pos="0"/>
          <w:tab w:val="num" w:pos="4112"/>
        </w:tabs>
        <w:spacing w:line="276" w:lineRule="auto"/>
        <w:ind w:firstLine="567"/>
      </w:pPr>
      <w:r w:rsidRPr="00325BE4">
        <w:t>7.4. 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left" w:pos="0"/>
          <w:tab w:val="left" w:pos="1418"/>
        </w:tabs>
        <w:spacing w:before="60" w:after="60" w:line="276" w:lineRule="auto"/>
        <w:ind w:firstLine="567"/>
      </w:pPr>
      <w:r w:rsidRPr="00325BE4">
        <w:t>7.5. В случае недопоставки Товара в течение Срока поставки Покупатель на условиях настоящей статьи вправе отказаться от принятия поставленной части Товара надлежащего качества.</w:t>
      </w:r>
    </w:p>
    <w:p w:rsidR="00E30B69" w:rsidRDefault="00E30B69" w:rsidP="004B5A80">
      <w:pPr>
        <w:pStyle w:val="-"/>
        <w:numPr>
          <w:ilvl w:val="0"/>
          <w:numId w:val="0"/>
        </w:numPr>
        <w:tabs>
          <w:tab w:val="left" w:pos="0"/>
          <w:tab w:val="left" w:pos="1418"/>
        </w:tabs>
        <w:spacing w:before="60" w:after="60" w:line="276" w:lineRule="auto"/>
        <w:ind w:firstLine="567"/>
      </w:pPr>
      <w:r w:rsidRPr="00325BE4">
        <w:t>7.6. </w:t>
      </w:r>
      <w:proofErr w:type="gramStart"/>
      <w:r w:rsidRPr="00325BE4">
        <w:t>По факту приемки Товара соответствующего по качеству, комплектности, таре, упаковке и маркировке стандартам и условиям Договора, уполномоченный представитель Покупателя подписывает Акт приема-передачи Товара (форма установлена в Приложении № 2 к настоящему Договору)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 приемки.</w:t>
      </w:r>
      <w:proofErr w:type="gramEnd"/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rPr>
          <w:b/>
        </w:rPr>
      </w:pPr>
      <w:r w:rsidRPr="00325BE4">
        <w:rPr>
          <w:b/>
        </w:rPr>
        <w:t>8. Гарантия.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>8.1. 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использовании поставленного Товара в соответствии со Спецификацией (Приложение № 1 к настоящему Договору).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lastRenderedPageBreak/>
        <w:t>8.2. Поставщик предоставляет Покупателю гарантии изготовителей Товара, оформленные соответствующими гарантийными талонами, или аналогичные документы.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>8.3. Поставщик гарантирует:</w:t>
      </w:r>
    </w:p>
    <w:p w:rsidR="00E30B69" w:rsidRPr="00325BE4" w:rsidRDefault="00E30B69" w:rsidP="004B5A80">
      <w:pPr>
        <w:pStyle w:val="-0"/>
        <w:numPr>
          <w:ilvl w:val="0"/>
          <w:numId w:val="4"/>
        </w:numPr>
        <w:tabs>
          <w:tab w:val="clear" w:pos="1789"/>
          <w:tab w:val="num" w:pos="1080"/>
        </w:tabs>
        <w:spacing w:before="60" w:after="60" w:line="276" w:lineRule="auto"/>
        <w:ind w:left="0" w:firstLine="567"/>
      </w:pPr>
      <w:r w:rsidRPr="00325BE4">
        <w:t>надлежащее качество материалов, используемых для изготовления Товара, безупречное качество изготовления Товара и его сборки;</w:t>
      </w:r>
    </w:p>
    <w:p w:rsidR="00E30B69" w:rsidRPr="00325BE4" w:rsidRDefault="00E30B69" w:rsidP="004B5A80">
      <w:pPr>
        <w:pStyle w:val="-0"/>
        <w:numPr>
          <w:ilvl w:val="0"/>
          <w:numId w:val="4"/>
        </w:numPr>
        <w:tabs>
          <w:tab w:val="clear" w:pos="1789"/>
          <w:tab w:val="num" w:pos="1080"/>
        </w:tabs>
        <w:spacing w:before="60" w:after="60" w:line="276" w:lineRule="auto"/>
        <w:ind w:left="0" w:firstLine="567"/>
      </w:pPr>
      <w:r w:rsidRPr="00325BE4">
        <w:t>полное соответствие поставляемого Товара условиям настоящего Договор</w:t>
      </w:r>
      <w:r w:rsidRPr="00325BE4">
        <w:rPr>
          <w:color w:val="000000"/>
        </w:rPr>
        <w:t>а.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</w:pPr>
      <w:r w:rsidRPr="00325BE4">
        <w:t>8.</w:t>
      </w:r>
      <w:r w:rsidR="00866470">
        <w:t>4</w:t>
      </w:r>
      <w:r w:rsidRPr="00325BE4">
        <w:t>. Неисправный или дефектный Товар будет возвращен Поставщику за его счет в сроки, согласованные сторонами. Все расходы, связанные с возвратом или заменой дефектных частей, оплачиваются Поставщиком. В случае замены или исправления дефектного Товара гарантийный срок на данный Товар соответственно продлевается.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line="276" w:lineRule="auto"/>
        <w:ind w:firstLine="567"/>
      </w:pPr>
      <w:r w:rsidRPr="00325BE4">
        <w:t>8.</w:t>
      </w:r>
      <w:r w:rsidR="00866470">
        <w:t>5</w:t>
      </w:r>
      <w:r w:rsidRPr="00325BE4">
        <w:t>. Поставщик не несет гарантийной ответственности за неполадки и неисправности Товара, если они произошли:</w:t>
      </w:r>
    </w:p>
    <w:p w:rsidR="00E30B69" w:rsidRPr="00325BE4" w:rsidRDefault="00E30B69" w:rsidP="00866470">
      <w:pPr>
        <w:pStyle w:val="-0"/>
        <w:numPr>
          <w:ilvl w:val="0"/>
          <w:numId w:val="0"/>
        </w:numPr>
        <w:spacing w:line="276" w:lineRule="auto"/>
        <w:ind w:firstLine="567"/>
      </w:pPr>
      <w:r>
        <w:t xml:space="preserve">- </w:t>
      </w:r>
      <w:r w:rsidRPr="00325BE4">
        <w:t>в результате внесения Покупателем модификаций или изменений Товара без письменного согласия Поставщика;</w:t>
      </w:r>
    </w:p>
    <w:p w:rsidR="00E30B69" w:rsidRDefault="00E30B69" w:rsidP="00866470">
      <w:pPr>
        <w:pStyle w:val="-0"/>
        <w:numPr>
          <w:ilvl w:val="0"/>
          <w:numId w:val="0"/>
        </w:numPr>
        <w:tabs>
          <w:tab w:val="num" w:pos="1080"/>
        </w:tabs>
        <w:spacing w:line="276" w:lineRule="auto"/>
        <w:ind w:firstLine="567"/>
      </w:pPr>
      <w:r>
        <w:t xml:space="preserve">- </w:t>
      </w:r>
      <w:r w:rsidRPr="00325BE4">
        <w:t>в результате нарушения правил эксплуатации и обслуживания.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spacing w:line="276" w:lineRule="auto"/>
        <w:ind w:firstLine="567"/>
        <w:contextualSpacing/>
        <w:rPr>
          <w:b/>
        </w:rPr>
      </w:pPr>
      <w:r w:rsidRPr="00325BE4">
        <w:rPr>
          <w:b/>
        </w:rPr>
        <w:t>9. Порядок оплаты.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tabs>
          <w:tab w:val="num" w:pos="4112"/>
        </w:tabs>
        <w:spacing w:before="60" w:after="60" w:line="276" w:lineRule="auto"/>
        <w:ind w:firstLine="567"/>
        <w:contextualSpacing/>
      </w:pPr>
      <w:r w:rsidRPr="00325BE4">
        <w:t>9.1. </w:t>
      </w:r>
      <w:r w:rsidRPr="000B6EBE">
        <w:t>Цена Договора и валюта платежа устанавливается в российских рублях.</w:t>
      </w:r>
    </w:p>
    <w:p w:rsidR="00E30B69" w:rsidRPr="00325BE4" w:rsidRDefault="00E30B69" w:rsidP="004B5A80">
      <w:pPr>
        <w:pStyle w:val="-"/>
        <w:numPr>
          <w:ilvl w:val="0"/>
          <w:numId w:val="0"/>
        </w:numPr>
        <w:spacing w:before="60" w:after="60" w:line="276" w:lineRule="auto"/>
        <w:ind w:firstLine="567"/>
        <w:contextualSpacing/>
      </w:pPr>
      <w:r w:rsidRPr="00325BE4">
        <w:t>9.2. 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средств со счета Покупателя.</w:t>
      </w:r>
      <w:bookmarkStart w:id="19" w:name="_Ref125462083"/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</w:pPr>
      <w:bookmarkStart w:id="20" w:name="_Toc213335127"/>
      <w:bookmarkStart w:id="21" w:name="_Toc213679130"/>
      <w:bookmarkStart w:id="22" w:name="_Toc213679208"/>
      <w:bookmarkEnd w:id="19"/>
      <w:r w:rsidRPr="00BF165B">
        <w:t xml:space="preserve">9.3. Оплата за Товар в рамках Договора будет осуществляться по факту поставки Товара в течение </w:t>
      </w:r>
      <w:r w:rsidR="004B5A80">
        <w:t>10</w:t>
      </w:r>
      <w:r w:rsidRPr="00BF165B">
        <w:t xml:space="preserve"> (</w:t>
      </w:r>
      <w:r w:rsidR="004B5A80">
        <w:t>Десяти</w:t>
      </w:r>
      <w:r w:rsidRPr="00BF165B">
        <w:t>) банковских дней после предоставления Покупателю документов, предусмо</w:t>
      </w:r>
      <w:r w:rsidR="007E4C79">
        <w:t>тренных подпунктами а), б), в)</w:t>
      </w:r>
      <w:r w:rsidRPr="00BF165B">
        <w:t xml:space="preserve"> пункта 6.5. Договора и подписания Акта приема-передачи Товара (форма установлена в Приложении № 2 к настоящему Договору).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suppressAutoHyphens/>
        <w:spacing w:before="60" w:after="60" w:line="276" w:lineRule="auto"/>
        <w:ind w:firstLine="567"/>
        <w:contextualSpacing/>
        <w:rPr>
          <w:b/>
        </w:rPr>
      </w:pPr>
      <w:bookmarkStart w:id="23" w:name="_Ref122726520"/>
      <w:bookmarkEnd w:id="20"/>
      <w:bookmarkEnd w:id="21"/>
      <w:bookmarkEnd w:id="22"/>
      <w:r w:rsidRPr="00BF165B">
        <w:rPr>
          <w:b/>
        </w:rPr>
        <w:t>10. Ответственность сторон.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10.1. 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10.2. В случае нарушения сроков поставки Товара, предусмотренных Договором, Поставщик выплачивает Покупателю пеню в размере 0,01 % от общей стоимости недопоставленного в срок Товара, за каждый день просрочки, но не более 10% от общей стоимости недопоставленного Товара.</w:t>
      </w:r>
    </w:p>
    <w:p w:rsidR="00E30B69" w:rsidRPr="00BF165B" w:rsidRDefault="00E30B69" w:rsidP="004B5A80">
      <w:pPr>
        <w:tabs>
          <w:tab w:val="left" w:pos="783"/>
        </w:tabs>
        <w:spacing w:line="276" w:lineRule="auto"/>
        <w:ind w:left="20" w:right="40" w:firstLine="567"/>
        <w:contextualSpacing/>
        <w:jc w:val="both"/>
        <w:rPr>
          <w:color w:val="000000"/>
        </w:rPr>
      </w:pPr>
      <w:r>
        <w:rPr>
          <w:color w:val="000000"/>
        </w:rPr>
        <w:t>10.3. </w:t>
      </w:r>
      <w:r w:rsidRPr="00BF165B">
        <w:rPr>
          <w:color w:val="000000"/>
        </w:rPr>
        <w:t>В</w:t>
      </w:r>
      <w:r w:rsidR="0017094A">
        <w:rPr>
          <w:color w:val="000000"/>
        </w:rPr>
        <w:t xml:space="preserve"> </w:t>
      </w:r>
      <w:r w:rsidRPr="00BF165B">
        <w:rPr>
          <w:color w:val="000000"/>
        </w:rPr>
        <w:t>случае нарушения сроков оплаты Товара, предусмотренных  в Спецификации (Приложение 1 к настоящему Договору), Покупатель выплачивает Поставщику пеню в размере</w:t>
      </w:r>
      <w:r w:rsidR="0017094A">
        <w:rPr>
          <w:color w:val="000000"/>
        </w:rPr>
        <w:t xml:space="preserve"> </w:t>
      </w:r>
      <w:r w:rsidRPr="00BF165B">
        <w:rPr>
          <w:iCs/>
          <w:color w:val="000000"/>
        </w:rPr>
        <w:t xml:space="preserve">0,01% </w:t>
      </w:r>
      <w:r w:rsidRPr="00BF165B">
        <w:rPr>
          <w:color w:val="000000"/>
        </w:rPr>
        <w:t>от общей стоимости неоплаченного в срок Товара, за каждый день просрочки.</w:t>
      </w:r>
    </w:p>
    <w:p w:rsidR="00E30B69" w:rsidRPr="00BF165B" w:rsidRDefault="00E30B69" w:rsidP="004B5A80">
      <w:pPr>
        <w:tabs>
          <w:tab w:val="left" w:pos="946"/>
        </w:tabs>
        <w:spacing w:line="276" w:lineRule="auto"/>
        <w:ind w:left="20" w:right="40" w:firstLine="567"/>
        <w:contextualSpacing/>
        <w:jc w:val="both"/>
        <w:rPr>
          <w:color w:val="000000"/>
        </w:rPr>
      </w:pPr>
      <w:r>
        <w:rPr>
          <w:color w:val="000000"/>
        </w:rPr>
        <w:t xml:space="preserve">10.4. В </w:t>
      </w:r>
      <w:r w:rsidRPr="00BF165B">
        <w:rPr>
          <w:color w:val="000000"/>
        </w:rPr>
        <w:t>случае несвоевременной замены Товара  ненадлежащего качества или некомплектного Товара Покупатель вправе потребовать с Поставщика уплаты штрафа в размере 10 (десять) процентов от стоимости некачественного, некомплектного Товара.</w:t>
      </w:r>
    </w:p>
    <w:p w:rsidR="00E30B69" w:rsidRPr="00BF165B" w:rsidRDefault="00E30B69" w:rsidP="004B5A80">
      <w:pPr>
        <w:tabs>
          <w:tab w:val="left" w:pos="759"/>
        </w:tabs>
        <w:spacing w:line="276" w:lineRule="auto"/>
        <w:ind w:left="20" w:right="40" w:firstLine="567"/>
        <w:contextualSpacing/>
        <w:jc w:val="both"/>
        <w:rPr>
          <w:color w:val="000000"/>
        </w:rPr>
      </w:pPr>
      <w:r w:rsidRPr="00BF165B">
        <w:rPr>
          <w:color w:val="000000"/>
        </w:rPr>
        <w:t>1</w:t>
      </w:r>
      <w:r>
        <w:rPr>
          <w:color w:val="000000"/>
        </w:rPr>
        <w:t xml:space="preserve">0.5. В </w:t>
      </w:r>
      <w:r w:rsidRPr="00BF165B">
        <w:rPr>
          <w:color w:val="000000"/>
        </w:rPr>
        <w:t>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(десять) процентов от Цены Договора, установленной в пункте 2.1. Договора, в случае, если Поставщик не устраняет нарушения в разумные сроки.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lastRenderedPageBreak/>
        <w:t>10.6. 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E30B69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10.7. Уплата неустойки и возмещение убытков, в случае ненадлежащего исполнения обязательств по Договору, не освобождают Поставщика от исполнения обязательств в натуре.</w:t>
      </w:r>
    </w:p>
    <w:p w:rsidR="008157F1" w:rsidRPr="00BF165B" w:rsidRDefault="008157F1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>
        <w:t xml:space="preserve">10.8. </w:t>
      </w:r>
      <w:r w:rsidRPr="008157F1">
        <w:t xml:space="preserve">В случае  расторжения Договора с </w:t>
      </w:r>
      <w:r>
        <w:t>Поставщиком</w:t>
      </w:r>
      <w:r w:rsidRPr="008157F1">
        <w:t xml:space="preserve"> по решению суда в силу существенного нарушения им договора, сведения о нем будут направлены в Федеральную антимонопольную службу для включения в реестр недобросовестных поставщиков сроком на 2 года.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142"/>
        </w:tabs>
        <w:suppressAutoHyphens/>
        <w:spacing w:before="60" w:after="60" w:line="276" w:lineRule="auto"/>
        <w:ind w:firstLine="567"/>
        <w:contextualSpacing/>
        <w:rPr>
          <w:b/>
        </w:rPr>
      </w:pPr>
      <w:r w:rsidRPr="00BF165B">
        <w:rPr>
          <w:b/>
        </w:rPr>
        <w:t>11. Срок действия договора.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142"/>
          <w:tab w:val="left" w:pos="4112"/>
        </w:tabs>
        <w:spacing w:before="60" w:after="60" w:line="276" w:lineRule="auto"/>
        <w:ind w:firstLine="567"/>
        <w:contextualSpacing/>
      </w:pPr>
      <w:r w:rsidRPr="00BF165B">
        <w:t>11.1. Настоящий Договор вступает в силу с момента подписания Сторонами и действует до полного исполнения Сторонами обязательств по настоящему Договору.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suppressAutoHyphens/>
        <w:spacing w:before="60" w:after="60" w:line="276" w:lineRule="auto"/>
        <w:ind w:firstLine="567"/>
        <w:contextualSpacing/>
        <w:rPr>
          <w:b/>
        </w:rPr>
      </w:pPr>
      <w:r w:rsidRPr="00BF165B">
        <w:rPr>
          <w:b/>
        </w:rPr>
        <w:t>12. Обстоятельства непреодолимой силы (форс-мажор)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 xml:space="preserve">12.1. Составной частью Договора является типовая оговорка МТП о форс-мажоре 2003 года (ICC </w:t>
      </w:r>
      <w:proofErr w:type="spellStart"/>
      <w:r w:rsidRPr="00BF165B">
        <w:t>ForceMajeureClause</w:t>
      </w:r>
      <w:proofErr w:type="spellEnd"/>
      <w:r w:rsidRPr="00BF165B">
        <w:t xml:space="preserve"> 2003) (Публикация МТП 650 (Е)).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12.2. Наличие, длительность и прекращение обстоятельства непреодолимой силы подтверждается сертификатом ТПП РФ.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suppressAutoHyphens/>
        <w:spacing w:before="60" w:after="60" w:line="276" w:lineRule="auto"/>
        <w:ind w:firstLine="567"/>
        <w:contextualSpacing/>
        <w:rPr>
          <w:b/>
        </w:rPr>
      </w:pPr>
      <w:r w:rsidRPr="00BF165B">
        <w:rPr>
          <w:b/>
        </w:rPr>
        <w:t>13. Уведомления.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13.1. Любое уведомление, которое одна сторона направляет другой стороне в соответствии с Договором, высылается в виде телеграммы или письма по адресу другой стороны, с подтверждением о получении.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suppressAutoHyphens/>
        <w:spacing w:before="60" w:after="60" w:line="276" w:lineRule="auto"/>
        <w:ind w:firstLine="567"/>
        <w:contextualSpacing/>
        <w:rPr>
          <w:b/>
        </w:rPr>
      </w:pPr>
      <w:r w:rsidRPr="00BF165B">
        <w:rPr>
          <w:b/>
        </w:rPr>
        <w:t>14. Прочие положения.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  <w:rPr>
          <w:color w:val="000000"/>
        </w:rPr>
      </w:pPr>
      <w:r w:rsidRPr="00BF165B">
        <w:t>14.1. Во всем, что не предусмотрено Договором, стороны руководствуются законодательством Российской Федерации.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  <w:rPr>
          <w:color w:val="000000"/>
        </w:rPr>
      </w:pPr>
      <w:r w:rsidRPr="00BF165B">
        <w:rPr>
          <w:color w:val="000000"/>
        </w:rPr>
        <w:t xml:space="preserve">14.2. </w:t>
      </w:r>
      <w:r w:rsidR="00866470" w:rsidRPr="00866470">
        <w:rPr>
          <w:color w:val="000000"/>
        </w:rPr>
        <w:t>Все споры и разногласия, которые могут возникнуть между Сторонами из Договора или в связи с ним, регулируются ими путем переговоров с применением претензионного порядка. При этом претензии рассматриваются, и ответ на них направляется в течение 30 (тридцати) календарных дней, следующих за датой их поступления</w:t>
      </w:r>
      <w:r w:rsidR="00866470">
        <w:rPr>
          <w:color w:val="000000"/>
        </w:rPr>
        <w:t xml:space="preserve">. </w:t>
      </w:r>
      <w:r w:rsidR="00866470" w:rsidRPr="00866470">
        <w:rPr>
          <w:color w:val="000000"/>
        </w:rPr>
        <w:t>Неурегулированные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 w:rsidRPr="00BF165B">
        <w:rPr>
          <w:color w:val="000000"/>
        </w:rPr>
        <w:t xml:space="preserve"> в арбитражном суде</w:t>
      </w:r>
      <w:r w:rsidR="00480807">
        <w:rPr>
          <w:color w:val="000000"/>
        </w:rPr>
        <w:t xml:space="preserve"> в соответствии с правилами о подсудности</w:t>
      </w:r>
      <w:r w:rsidR="00866470">
        <w:rPr>
          <w:color w:val="000000"/>
        </w:rPr>
        <w:t xml:space="preserve"> и подведомственности, установленных законодательством РФ</w:t>
      </w:r>
      <w:r w:rsidRPr="00BF165B">
        <w:rPr>
          <w:color w:val="000000"/>
        </w:rPr>
        <w:t>. 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 xml:space="preserve"> 14.3. Настоящий Договор составляется на </w:t>
      </w:r>
      <w:proofErr w:type="gramStart"/>
      <w:r w:rsidRPr="00BF165B">
        <w:t>русском</w:t>
      </w:r>
      <w:proofErr w:type="gramEnd"/>
      <w:r w:rsidRPr="00BF165B">
        <w:t xml:space="preserve"> языке в двух экземплярах, имеющих одинаковую юридическую силу, по одному для каждой из сторон.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tabs>
          <w:tab w:val="left" w:pos="4112"/>
        </w:tabs>
        <w:spacing w:before="60" w:after="60" w:line="276" w:lineRule="auto"/>
        <w:ind w:firstLine="567"/>
        <w:contextualSpacing/>
      </w:pPr>
      <w:r w:rsidRPr="00BF165B">
        <w:t>14.4. Неотъемлемой частью настоящего Договора являются:</w:t>
      </w:r>
    </w:p>
    <w:p w:rsidR="00E30B69" w:rsidRPr="00BF165B" w:rsidRDefault="00E30B69" w:rsidP="00F34A0E">
      <w:pPr>
        <w:pStyle w:val="-"/>
        <w:numPr>
          <w:ilvl w:val="0"/>
          <w:numId w:val="0"/>
        </w:numPr>
        <w:spacing w:before="60" w:line="276" w:lineRule="auto"/>
        <w:ind w:firstLine="567"/>
        <w:contextualSpacing/>
      </w:pPr>
      <w:r w:rsidRPr="00BF165B">
        <w:t>Приложение № 1: Спецификация;</w:t>
      </w:r>
    </w:p>
    <w:p w:rsidR="00E30B69" w:rsidRDefault="00E30B69" w:rsidP="00F34A0E">
      <w:pPr>
        <w:tabs>
          <w:tab w:val="left" w:pos="1080"/>
        </w:tabs>
        <w:spacing w:line="276" w:lineRule="auto"/>
        <w:ind w:firstLine="567"/>
        <w:contextualSpacing/>
        <w:jc w:val="both"/>
      </w:pPr>
      <w:r w:rsidRPr="00BF165B">
        <w:t>Приложение № 2: Образец акта приема-передачи Товара;</w:t>
      </w:r>
    </w:p>
    <w:p w:rsidR="00E30B69" w:rsidRPr="00BF165B" w:rsidRDefault="00E30B69" w:rsidP="004B5A80">
      <w:pPr>
        <w:tabs>
          <w:tab w:val="left" w:pos="1080"/>
        </w:tabs>
        <w:spacing w:line="276" w:lineRule="auto"/>
        <w:ind w:firstLine="567"/>
        <w:contextualSpacing/>
        <w:jc w:val="both"/>
      </w:pPr>
      <w:r>
        <w:t>Приложение № 3: Образец заявки Покупателя.</w:t>
      </w:r>
    </w:p>
    <w:p w:rsidR="00E30B69" w:rsidRDefault="00E30B69" w:rsidP="004B5A80">
      <w:pPr>
        <w:tabs>
          <w:tab w:val="left" w:pos="1080"/>
        </w:tabs>
        <w:spacing w:line="276" w:lineRule="auto"/>
        <w:ind w:firstLine="567"/>
        <w:contextualSpacing/>
        <w:jc w:val="both"/>
      </w:pPr>
      <w:r w:rsidRPr="00BF165B">
        <w:t>14.5. Условия о раскрытии Сведений о Поставщике.</w:t>
      </w:r>
    </w:p>
    <w:p w:rsidR="00E30B69" w:rsidRPr="00BF165B" w:rsidRDefault="00E30B69" w:rsidP="004B5A80">
      <w:pPr>
        <w:tabs>
          <w:tab w:val="left" w:pos="1080"/>
        </w:tabs>
        <w:spacing w:line="276" w:lineRule="auto"/>
        <w:ind w:firstLine="567"/>
        <w:contextualSpacing/>
        <w:jc w:val="both"/>
      </w:pPr>
      <w:r w:rsidRPr="00BF165B">
        <w:t>14.5.1. 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в рамках открытого запроса  предложений (далее – Сведения), являются полными, точными и достоверными.</w:t>
      </w:r>
    </w:p>
    <w:p w:rsidR="00E30B69" w:rsidRPr="00BF165B" w:rsidRDefault="00E30B69" w:rsidP="004B5A80">
      <w:pPr>
        <w:tabs>
          <w:tab w:val="left" w:pos="1080"/>
        </w:tabs>
        <w:spacing w:line="276" w:lineRule="auto"/>
        <w:ind w:firstLine="567"/>
        <w:contextualSpacing/>
        <w:jc w:val="both"/>
      </w:pPr>
      <w:r w:rsidRPr="00BF165B">
        <w:lastRenderedPageBreak/>
        <w:t>14.5.2. 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30B69" w:rsidRPr="00BF165B" w:rsidRDefault="00E30B69" w:rsidP="004B5A80">
      <w:pPr>
        <w:tabs>
          <w:tab w:val="left" w:pos="1080"/>
        </w:tabs>
        <w:spacing w:line="276" w:lineRule="auto"/>
        <w:ind w:firstLine="567"/>
        <w:contextualSpacing/>
        <w:jc w:val="both"/>
      </w:pPr>
      <w:r w:rsidRPr="00BF165B">
        <w:t>14.5.3. </w:t>
      </w:r>
      <w:proofErr w:type="gramStart"/>
      <w:r w:rsidRPr="00BF165B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</w:t>
      </w:r>
      <w:proofErr w:type="spellStart"/>
      <w:r w:rsidRPr="00BF165B">
        <w:t>числеФедеральной</w:t>
      </w:r>
      <w:proofErr w:type="spellEnd"/>
      <w:proofErr w:type="gramEnd"/>
      <w:r w:rsidRPr="00BF165B">
        <w:t xml:space="preserve"> </w:t>
      </w:r>
      <w:proofErr w:type="gramStart"/>
      <w:r w:rsidRPr="00BF165B">
        <w:t xml:space="preserve">Налоговой службе Российской Федерации, Минэнерго России, </w:t>
      </w:r>
      <w:proofErr w:type="spellStart"/>
      <w:r w:rsidRPr="00BF165B">
        <w:t>Росфинмониторингу</w:t>
      </w:r>
      <w:proofErr w:type="spellEnd"/>
      <w:r w:rsidRPr="00BF165B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BF165B"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</w:t>
      </w:r>
      <w:proofErr w:type="gramStart"/>
      <w:r w:rsidRPr="00BF165B">
        <w:t>были или могли</w:t>
      </w:r>
      <w:proofErr w:type="gramEnd"/>
      <w:r w:rsidRPr="00BF165B">
        <w:t xml:space="preserve"> быть нарушены таким Раскрытием.</w:t>
      </w:r>
    </w:p>
    <w:p w:rsidR="00E30B69" w:rsidRPr="00BF165B" w:rsidRDefault="00E30B69" w:rsidP="004B5A80">
      <w:pPr>
        <w:tabs>
          <w:tab w:val="left" w:pos="1080"/>
        </w:tabs>
        <w:spacing w:line="276" w:lineRule="auto"/>
        <w:ind w:firstLine="567"/>
        <w:contextualSpacing/>
        <w:jc w:val="both"/>
      </w:pPr>
      <w:r w:rsidRPr="00BF165B">
        <w:t>14.5.4. 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30B69" w:rsidRPr="00BF165B" w:rsidRDefault="00E30B69" w:rsidP="004B5A80">
      <w:pPr>
        <w:pStyle w:val="-"/>
        <w:numPr>
          <w:ilvl w:val="0"/>
          <w:numId w:val="0"/>
        </w:numPr>
        <w:spacing w:before="60" w:after="60" w:line="276" w:lineRule="auto"/>
        <w:ind w:firstLine="567"/>
        <w:contextualSpacing/>
      </w:pPr>
      <w:r w:rsidRPr="00BF165B">
        <w:t>14.5.5. </w:t>
      </w:r>
      <w:proofErr w:type="gramStart"/>
      <w:r w:rsidRPr="00BF165B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BF165B">
        <w:t xml:space="preserve">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E30B69" w:rsidRPr="00BF165B" w:rsidRDefault="00E30B69" w:rsidP="004B5A80">
      <w:pPr>
        <w:spacing w:line="276" w:lineRule="auto"/>
        <w:ind w:firstLine="567"/>
        <w:contextualSpacing/>
        <w:jc w:val="both"/>
      </w:pPr>
      <w:r w:rsidRPr="00BF165B">
        <w:rPr>
          <w:b/>
        </w:rPr>
        <w:t>15. Положения о налоговой добросовестности Поставщика.</w:t>
      </w:r>
    </w:p>
    <w:p w:rsidR="00E30B69" w:rsidRPr="00BF165B" w:rsidRDefault="00E30B69" w:rsidP="004B5A80">
      <w:pPr>
        <w:spacing w:line="276" w:lineRule="auto"/>
        <w:ind w:firstLine="567"/>
        <w:contextualSpacing/>
        <w:jc w:val="both"/>
      </w:pPr>
      <w:r w:rsidRPr="00BF165B">
        <w:t>15.1. Срок предоставления документов, перечисленных в п. 15.2 настоящего Договора, не позднее пятнадцати дней с даты заключения Договора.</w:t>
      </w:r>
    </w:p>
    <w:p w:rsidR="00E30B69" w:rsidRPr="00BF165B" w:rsidRDefault="00E30B69" w:rsidP="004B5A80">
      <w:pPr>
        <w:spacing w:line="276" w:lineRule="auto"/>
        <w:ind w:firstLine="567"/>
        <w:contextualSpacing/>
        <w:jc w:val="both"/>
        <w:rPr>
          <w:rFonts w:eastAsia="Calibri"/>
        </w:rPr>
      </w:pPr>
      <w:r w:rsidRPr="00BF165B">
        <w:t xml:space="preserve">15.2. Поставщик в срок, установленный п. 15.1 Договора, обязан предоставить </w:t>
      </w:r>
      <w:r w:rsidR="00480807">
        <w:t>Покупателю</w:t>
      </w:r>
      <w:r w:rsidRPr="00BF165B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</w:t>
      </w:r>
      <w:proofErr w:type="gramStart"/>
      <w:r w:rsidRPr="00BF165B">
        <w:t>ранее</w:t>
      </w:r>
      <w:proofErr w:type="gramEnd"/>
      <w:r w:rsidRPr="00BF165B">
        <w:t xml:space="preserve"> чем за 60 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="00480807">
        <w:t>Поставщика</w:t>
      </w:r>
      <w:r w:rsidRPr="00BF165B">
        <w:t>, определяемой по данным бухгалтерской (финансовой) отчетности за истекший период (год, квартал/полугодие/9 месяцев текущего года).</w:t>
      </w:r>
    </w:p>
    <w:p w:rsidR="00E30B69" w:rsidRPr="00BF165B" w:rsidRDefault="00E30B69" w:rsidP="004B5A80">
      <w:pPr>
        <w:spacing w:after="200" w:line="276" w:lineRule="auto"/>
        <w:ind w:firstLine="567"/>
        <w:contextualSpacing/>
        <w:jc w:val="both"/>
        <w:rPr>
          <w:rFonts w:eastAsia="Calibri"/>
        </w:rPr>
      </w:pPr>
      <w:r w:rsidRPr="00BF165B">
        <w:rPr>
          <w:rFonts w:eastAsia="Calibri"/>
        </w:rPr>
        <w:t xml:space="preserve">При наличии в справке положений о неисполненной обязанности по уплате налогов, сборов, пеней, штрафов Поставщик в тот же срок дополнительно представляет </w:t>
      </w:r>
      <w:r w:rsidR="00480807">
        <w:rPr>
          <w:rFonts w:eastAsia="Calibri"/>
        </w:rPr>
        <w:t>Покупателю</w:t>
      </w:r>
      <w:r w:rsidRPr="00BF165B">
        <w:rPr>
          <w:rFonts w:eastAsia="Calibri"/>
        </w:rPr>
        <w:t>:</w:t>
      </w:r>
    </w:p>
    <w:p w:rsidR="00E30B69" w:rsidRPr="00BF165B" w:rsidRDefault="00E30B69" w:rsidP="004B5A80">
      <w:pPr>
        <w:spacing w:after="200" w:line="276" w:lineRule="auto"/>
        <w:ind w:firstLine="567"/>
        <w:contextualSpacing/>
        <w:jc w:val="both"/>
      </w:pPr>
      <w:r w:rsidRPr="00BF165B">
        <w:rPr>
          <w:rFonts w:eastAsia="Calibri"/>
        </w:rPr>
        <w:t xml:space="preserve">копию справки о состоянии расчетов по налогам, сборам, пеням и штрафам, выданной налоговым органом не </w:t>
      </w:r>
      <w:proofErr w:type="gramStart"/>
      <w:r w:rsidRPr="00BF165B">
        <w:rPr>
          <w:rFonts w:eastAsia="Calibri"/>
        </w:rPr>
        <w:t>ранее</w:t>
      </w:r>
      <w:proofErr w:type="gramEnd"/>
      <w:r w:rsidRPr="00BF165B">
        <w:rPr>
          <w:rFonts w:eastAsia="Calibri"/>
        </w:rPr>
        <w:t xml:space="preserve"> чем за 60 дней до дня заключения договора; </w:t>
      </w:r>
    </w:p>
    <w:p w:rsidR="00E30B69" w:rsidRDefault="00E30B69" w:rsidP="004B5A80">
      <w:pPr>
        <w:spacing w:line="276" w:lineRule="auto"/>
        <w:ind w:firstLine="567"/>
        <w:contextualSpacing/>
        <w:jc w:val="both"/>
      </w:pPr>
      <w:r w:rsidRPr="00BF165B">
        <w:t xml:space="preserve">копию бухгалтерской (финансовой) отчетности за истекший период. При этом для годовой бухгалтерской (финансовой) отчетности – копия бухгалтерского баланса с отметкой </w:t>
      </w:r>
      <w:r w:rsidRPr="00BF165B">
        <w:lastRenderedPageBreak/>
        <w:t>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Поставщика.</w:t>
      </w:r>
    </w:p>
    <w:p w:rsidR="00E30B69" w:rsidRPr="00BF165B" w:rsidRDefault="00E30B69" w:rsidP="00F34A0E">
      <w:pPr>
        <w:spacing w:before="240" w:line="276" w:lineRule="auto"/>
        <w:ind w:firstLine="567"/>
        <w:contextualSpacing/>
        <w:jc w:val="both"/>
        <w:rPr>
          <w:rFonts w:eastAsia="Calibri"/>
          <w:bCs/>
        </w:rPr>
      </w:pPr>
      <w:proofErr w:type="gramStart"/>
      <w:r w:rsidRPr="00BF165B">
        <w:rPr>
          <w:rFonts w:eastAsia="Calibri"/>
          <w:bCs/>
        </w:rPr>
        <w:t>15.3 Настоящий договор может быть расторгнут в одностороннем порядке при непредставлении Поставщиком документов, перечисленных пунктом 15.2 в срок, установленный пунктом 15.1,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Поставщика, определяемой по данным бухгалтерской (финансовой) отчетности за истекший период (год, квартал/полугодие/9 месяцев</w:t>
      </w:r>
      <w:proofErr w:type="gramEnd"/>
      <w:r w:rsidRPr="00BF165B">
        <w:rPr>
          <w:rFonts w:eastAsia="Calibri"/>
          <w:bCs/>
        </w:rPr>
        <w:t xml:space="preserve"> текущего года).</w:t>
      </w:r>
    </w:p>
    <w:p w:rsidR="00E30B69" w:rsidRDefault="00E30B69" w:rsidP="00F34A0E">
      <w:pPr>
        <w:spacing w:line="276" w:lineRule="auto"/>
        <w:ind w:firstLine="567"/>
        <w:contextualSpacing/>
        <w:jc w:val="both"/>
        <w:rPr>
          <w:b/>
        </w:rPr>
      </w:pPr>
      <w:r w:rsidRPr="00F34A0E">
        <w:rPr>
          <w:b/>
        </w:rPr>
        <w:t>16. Адреса и реквизиты сторон.</w:t>
      </w:r>
    </w:p>
    <w:p w:rsidR="00F34A0E" w:rsidRPr="00F34A0E" w:rsidRDefault="00F34A0E" w:rsidP="00F34A0E">
      <w:pPr>
        <w:spacing w:line="276" w:lineRule="auto"/>
        <w:ind w:firstLine="567"/>
        <w:contextualSpacing/>
        <w:jc w:val="both"/>
        <w:rPr>
          <w:b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8"/>
        <w:gridCol w:w="4785"/>
      </w:tblGrid>
      <w:tr w:rsidR="00E30B69" w:rsidRPr="00325BE4" w:rsidTr="008157F1">
        <w:trPr>
          <w:trHeight w:val="3297"/>
        </w:trPr>
        <w:tc>
          <w:tcPr>
            <w:tcW w:w="4678" w:type="dxa"/>
          </w:tcPr>
          <w:p w:rsidR="00E30B69" w:rsidRPr="00325BE4" w:rsidRDefault="00E30B69" w:rsidP="00816809">
            <w:pPr>
              <w:jc w:val="both"/>
              <w:rPr>
                <w:b/>
                <w:bCs/>
              </w:rPr>
            </w:pPr>
            <w:r w:rsidRPr="00325BE4">
              <w:rPr>
                <w:b/>
                <w:bCs/>
              </w:rPr>
              <w:t>Покупатель:</w:t>
            </w:r>
          </w:p>
          <w:p w:rsidR="00E30B69" w:rsidRPr="00325BE4" w:rsidRDefault="00E30B69" w:rsidP="00816809">
            <w:pPr>
              <w:jc w:val="both"/>
              <w:rPr>
                <w:b/>
                <w:bCs/>
              </w:rPr>
            </w:pP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>Наименование: ФГУП «НО РАО»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-108"/>
            </w:pPr>
            <w:r w:rsidRPr="00F34A0E">
              <w:rPr>
                <w:rFonts w:cs="Courier New"/>
              </w:rPr>
              <w:t xml:space="preserve">Место нахождения: Россия, </w:t>
            </w:r>
            <w:r w:rsidRPr="00F34A0E">
              <w:t>119017,</w:t>
            </w:r>
            <w:r>
              <w:t xml:space="preserve">             </w:t>
            </w:r>
            <w:r w:rsidRPr="00F34A0E">
              <w:t xml:space="preserve"> г. Москва,  ул. Пятницкая, д. 49А, стр. 2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F34A0E">
              <w:t>Почтовый адрес: Россия, 119017,</w:t>
            </w:r>
            <w:r>
              <w:t xml:space="preserve">                </w:t>
            </w:r>
            <w:r w:rsidRPr="00F34A0E">
              <w:t xml:space="preserve"> г. Москва,       ул. Пятницкая, д. 49А, стр. 2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F34A0E">
              <w:t>ИНН:</w:t>
            </w:r>
            <w:r w:rsidRPr="00F34A0E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34A0E">
              <w:t>5838009089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F34A0E">
              <w:t>КПП:</w:t>
            </w:r>
            <w:r w:rsidRPr="00F34A0E">
              <w:rPr>
                <w:rFonts w:eastAsia="Calibri"/>
                <w:color w:val="000000"/>
                <w:lang w:eastAsia="en-US"/>
              </w:rPr>
              <w:t xml:space="preserve"> </w:t>
            </w:r>
            <w:r w:rsidRPr="00F34A0E">
              <w:t>770501001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</w:pPr>
            <w:r w:rsidRPr="00F34A0E">
              <w:t>ОГРН:</w:t>
            </w:r>
            <w:r w:rsidRPr="00F34A0E">
              <w:rPr>
                <w:color w:val="000000"/>
              </w:rPr>
              <w:t xml:space="preserve"> </w:t>
            </w:r>
            <w:r w:rsidRPr="00F34A0E">
              <w:t>1027739034344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</w:rPr>
            </w:pPr>
            <w:r w:rsidRPr="00F34A0E">
              <w:rPr>
                <w:b/>
              </w:rPr>
              <w:t>Банковские реквизиты: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34A0E">
              <w:rPr>
                <w:color w:val="000000"/>
              </w:rPr>
              <w:t>Расчетный счет: 40502810900000007786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34A0E">
              <w:rPr>
                <w:color w:val="000000"/>
              </w:rPr>
              <w:t>Наименование банка: ГПБ (АО) г. Москва</w:t>
            </w:r>
          </w:p>
          <w:p w:rsidR="00F34A0E" w:rsidRPr="00F34A0E" w:rsidRDefault="00F34A0E" w:rsidP="00F34A0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color w:val="000000"/>
              </w:rPr>
            </w:pPr>
            <w:r w:rsidRPr="00F34A0E">
              <w:rPr>
                <w:color w:val="000000"/>
              </w:rPr>
              <w:t>Корреспондентский счет: 30101810200000000823</w:t>
            </w:r>
          </w:p>
          <w:p w:rsidR="00F34A0E" w:rsidRPr="00F34A0E" w:rsidRDefault="00F34A0E" w:rsidP="00F34A0E">
            <w:pPr>
              <w:rPr>
                <w:color w:val="000000"/>
                <w:lang w:eastAsia="en-US"/>
              </w:rPr>
            </w:pPr>
            <w:r w:rsidRPr="00F34A0E">
              <w:rPr>
                <w:color w:val="000000"/>
                <w:lang w:eastAsia="en-US"/>
              </w:rPr>
              <w:t>БИК: 044525823</w:t>
            </w:r>
          </w:p>
          <w:p w:rsidR="00F34A0E" w:rsidRPr="00F34A0E" w:rsidRDefault="00F34A0E" w:rsidP="00F34A0E">
            <w:pPr>
              <w:spacing w:line="259" w:lineRule="exact"/>
              <w:ind w:right="-82"/>
              <w:rPr>
                <w:b/>
                <w:lang w:eastAsia="en-US"/>
              </w:rPr>
            </w:pPr>
            <w:r w:rsidRPr="00F34A0E">
              <w:rPr>
                <w:b/>
                <w:lang w:eastAsia="en-US"/>
              </w:rPr>
              <w:t>Филиал «Северский» ФГУП «НО РАО»</w:t>
            </w:r>
          </w:p>
          <w:p w:rsidR="00F34A0E" w:rsidRPr="00F34A0E" w:rsidRDefault="00F34A0E" w:rsidP="00F34A0E">
            <w:pPr>
              <w:snapToGrid w:val="0"/>
              <w:rPr>
                <w:lang w:eastAsia="en-US"/>
              </w:rPr>
            </w:pPr>
            <w:r w:rsidRPr="00F34A0E">
              <w:rPr>
                <w:lang w:eastAsia="en-US"/>
              </w:rPr>
              <w:t>Россия, 636035, Томская область, г. Северск,     пр. Коммунистический, д.8</w:t>
            </w:r>
          </w:p>
          <w:p w:rsidR="00F34A0E" w:rsidRPr="00F34A0E" w:rsidRDefault="00F34A0E" w:rsidP="00F34A0E">
            <w:pPr>
              <w:spacing w:line="276" w:lineRule="auto"/>
              <w:jc w:val="both"/>
              <w:rPr>
                <w:rFonts w:eastAsia="SimSun"/>
                <w:lang w:eastAsia="zh-CN"/>
              </w:rPr>
            </w:pPr>
            <w:r w:rsidRPr="00F34A0E">
              <w:rPr>
                <w:rFonts w:eastAsia="SimSun"/>
                <w:lang w:eastAsia="zh-CN"/>
              </w:rPr>
              <w:t>ИНН: 5838009089</w:t>
            </w:r>
          </w:p>
          <w:p w:rsidR="00F34A0E" w:rsidRPr="00F34A0E" w:rsidRDefault="00F34A0E" w:rsidP="00F34A0E">
            <w:pPr>
              <w:spacing w:line="276" w:lineRule="auto"/>
              <w:jc w:val="both"/>
              <w:rPr>
                <w:rFonts w:eastAsia="SimSun"/>
                <w:lang w:eastAsia="zh-CN"/>
              </w:rPr>
            </w:pPr>
            <w:r w:rsidRPr="00F34A0E">
              <w:rPr>
                <w:rFonts w:eastAsia="SimSun"/>
                <w:lang w:eastAsia="zh-CN"/>
              </w:rPr>
              <w:t>КПП: 702443002</w:t>
            </w:r>
          </w:p>
          <w:p w:rsidR="00F34A0E" w:rsidRPr="00F34A0E" w:rsidRDefault="00F34A0E" w:rsidP="00F34A0E">
            <w:pPr>
              <w:rPr>
                <w:color w:val="000000"/>
                <w:lang w:eastAsia="en-US"/>
              </w:rPr>
            </w:pPr>
            <w:r w:rsidRPr="00F34A0E">
              <w:rPr>
                <w:lang w:eastAsia="en-US"/>
              </w:rPr>
              <w:t xml:space="preserve">Тел/факс: (3823) 78-78-09 </w:t>
            </w:r>
          </w:p>
          <w:p w:rsidR="00E30B69" w:rsidRPr="00325BE4" w:rsidRDefault="00F34A0E" w:rsidP="00F34A0E">
            <w:r w:rsidRPr="00F34A0E">
              <w:rPr>
                <w:lang w:eastAsia="en-US"/>
              </w:rPr>
              <w:t xml:space="preserve">Эл. Почта: </w:t>
            </w:r>
            <w:proofErr w:type="spellStart"/>
            <w:r w:rsidRPr="00F34A0E">
              <w:rPr>
                <w:lang w:val="en-US" w:eastAsia="en-US"/>
              </w:rPr>
              <w:t>VPSedelnikov</w:t>
            </w:r>
            <w:proofErr w:type="spellEnd"/>
            <w:r w:rsidRPr="00F34A0E">
              <w:rPr>
                <w:lang w:eastAsia="en-US"/>
              </w:rPr>
              <w:t>@</w:t>
            </w:r>
            <w:proofErr w:type="spellStart"/>
            <w:r w:rsidRPr="00F34A0E">
              <w:rPr>
                <w:lang w:val="en-US" w:eastAsia="en-US"/>
              </w:rPr>
              <w:t>norao</w:t>
            </w:r>
            <w:proofErr w:type="spellEnd"/>
            <w:r w:rsidRPr="00F34A0E">
              <w:rPr>
                <w:lang w:eastAsia="en-US"/>
              </w:rPr>
              <w:t>.</w:t>
            </w:r>
            <w:r w:rsidRPr="00F34A0E">
              <w:rPr>
                <w:lang w:val="en-US" w:eastAsia="en-US"/>
              </w:rPr>
              <w:t>ru</w:t>
            </w:r>
          </w:p>
        </w:tc>
        <w:tc>
          <w:tcPr>
            <w:tcW w:w="4785" w:type="dxa"/>
          </w:tcPr>
          <w:p w:rsidR="00E30B69" w:rsidRPr="00325BE4" w:rsidRDefault="00E30B69" w:rsidP="00816809">
            <w:pPr>
              <w:jc w:val="both"/>
            </w:pPr>
            <w:r w:rsidRPr="00325BE4">
              <w:rPr>
                <w:b/>
                <w:bCs/>
              </w:rPr>
              <w:t>Поставщик:</w:t>
            </w:r>
          </w:p>
          <w:p w:rsidR="00F34A0E" w:rsidRDefault="00F34A0E" w:rsidP="0017094A"/>
          <w:p w:rsidR="00F34A0E" w:rsidRPr="00F34A0E" w:rsidRDefault="00F34A0E" w:rsidP="00F34A0E">
            <w:pPr>
              <w:pStyle w:val="af5"/>
              <w:jc w:val="both"/>
              <w:rPr>
                <w:rFonts w:eastAsia="Calibri"/>
                <w:lang w:eastAsia="en-US"/>
              </w:rPr>
            </w:pPr>
            <w:r>
              <w:t xml:space="preserve"> </w:t>
            </w:r>
            <w:r w:rsidRPr="00F34A0E">
              <w:rPr>
                <w:rFonts w:eastAsia="Calibri"/>
                <w:lang w:eastAsia="en-US"/>
              </w:rPr>
              <w:t xml:space="preserve">Наименование: </w:t>
            </w:r>
          </w:p>
          <w:p w:rsidR="00F34A0E" w:rsidRPr="00F34A0E" w:rsidRDefault="00F34A0E" w:rsidP="00F34A0E">
            <w:pPr>
              <w:jc w:val="both"/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Место нахождения: </w:t>
            </w:r>
          </w:p>
          <w:p w:rsidR="00F34A0E" w:rsidRPr="00F34A0E" w:rsidRDefault="00F34A0E" w:rsidP="00F34A0E">
            <w:pPr>
              <w:jc w:val="both"/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Почтовый адрес: </w:t>
            </w:r>
          </w:p>
          <w:p w:rsidR="00F34A0E" w:rsidRPr="00F34A0E" w:rsidRDefault="00F34A0E" w:rsidP="00F34A0E">
            <w:pPr>
              <w:jc w:val="both"/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>ИНН:</w:t>
            </w:r>
          </w:p>
          <w:p w:rsidR="00F34A0E" w:rsidRPr="00F34A0E" w:rsidRDefault="00F34A0E" w:rsidP="00F34A0E">
            <w:pPr>
              <w:jc w:val="both"/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>КПП:</w:t>
            </w:r>
          </w:p>
          <w:p w:rsidR="00F34A0E" w:rsidRPr="00F34A0E" w:rsidRDefault="00F34A0E" w:rsidP="00F34A0E">
            <w:pPr>
              <w:jc w:val="both"/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>ОГРН:</w:t>
            </w:r>
          </w:p>
          <w:p w:rsidR="00F34A0E" w:rsidRPr="00F34A0E" w:rsidRDefault="00F34A0E" w:rsidP="00F34A0E">
            <w:pPr>
              <w:jc w:val="both"/>
              <w:rPr>
                <w:rFonts w:eastAsia="Calibri"/>
                <w:b/>
                <w:lang w:eastAsia="en-US"/>
              </w:rPr>
            </w:pPr>
            <w:r w:rsidRPr="00F34A0E">
              <w:rPr>
                <w:rFonts w:eastAsia="Calibri"/>
                <w:b/>
                <w:lang w:eastAsia="en-US"/>
              </w:rPr>
              <w:t xml:space="preserve">Банковские реквизиты: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Расчетный счет: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Наименование банка: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Корреспондентский счет: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БИК: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Тел: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 xml:space="preserve">Факс: </w:t>
            </w:r>
          </w:p>
          <w:p w:rsidR="00F34A0E" w:rsidRPr="00F34A0E" w:rsidRDefault="00F34A0E" w:rsidP="00F34A0E">
            <w:pPr>
              <w:rPr>
                <w:rFonts w:eastAsia="Calibri"/>
                <w:lang w:eastAsia="en-US"/>
              </w:rPr>
            </w:pPr>
            <w:r w:rsidRPr="00F34A0E">
              <w:rPr>
                <w:rFonts w:eastAsia="Calibri"/>
                <w:lang w:eastAsia="en-US"/>
              </w:rPr>
              <w:t>Электронная почта:</w:t>
            </w:r>
          </w:p>
          <w:p w:rsidR="00E30B69" w:rsidRPr="00325BE4" w:rsidRDefault="00E30B69" w:rsidP="0017094A"/>
        </w:tc>
      </w:tr>
      <w:tr w:rsidR="00E30B69" w:rsidRPr="00325BE4" w:rsidTr="008157F1">
        <w:tc>
          <w:tcPr>
            <w:tcW w:w="4678" w:type="dxa"/>
          </w:tcPr>
          <w:p w:rsidR="00E30B69" w:rsidRDefault="00E30B69" w:rsidP="00816809">
            <w:pPr>
              <w:jc w:val="both"/>
            </w:pPr>
          </w:p>
          <w:p w:rsidR="0017094A" w:rsidRPr="00DA4FFE" w:rsidRDefault="0017094A" w:rsidP="0017094A">
            <w:pPr>
              <w:ind w:left="2"/>
              <w:rPr>
                <w:b/>
              </w:rPr>
            </w:pPr>
            <w:r w:rsidRPr="00DA4FFE">
              <w:rPr>
                <w:b/>
              </w:rPr>
              <w:t xml:space="preserve">Директор Филиала «Северский» ФГУП «НО РАО» </w:t>
            </w:r>
          </w:p>
          <w:p w:rsidR="0017094A" w:rsidRPr="00DA4FFE" w:rsidRDefault="0017094A" w:rsidP="0017094A">
            <w:pPr>
              <w:ind w:left="2"/>
            </w:pPr>
          </w:p>
          <w:p w:rsidR="0017094A" w:rsidRPr="00DA4FFE" w:rsidRDefault="0017094A" w:rsidP="0017094A">
            <w:r w:rsidRPr="00DA4FFE">
              <w:rPr>
                <w:u w:val="single"/>
              </w:rPr>
              <w:t xml:space="preserve">                                    </w:t>
            </w:r>
            <w:r w:rsidRPr="00DA4FFE">
              <w:t>В.П. Седельников</w:t>
            </w:r>
          </w:p>
          <w:p w:rsidR="0017094A" w:rsidRPr="00DA4FFE" w:rsidRDefault="0017094A" w:rsidP="0017094A"/>
          <w:p w:rsidR="00E30B69" w:rsidRPr="00325BE4" w:rsidRDefault="0017094A" w:rsidP="0017094A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="00051D55">
              <w:t>2015</w:t>
            </w:r>
            <w:r w:rsidRPr="00DA4FFE">
              <w:t xml:space="preserve"> г.</w:t>
            </w:r>
          </w:p>
        </w:tc>
        <w:tc>
          <w:tcPr>
            <w:tcW w:w="4785" w:type="dxa"/>
          </w:tcPr>
          <w:p w:rsidR="00E30B69" w:rsidRDefault="00E30B69" w:rsidP="00816809">
            <w:pPr>
              <w:rPr>
                <w:b/>
              </w:rPr>
            </w:pPr>
          </w:p>
          <w:p w:rsidR="00846E8B" w:rsidRDefault="00846E8B" w:rsidP="00816809">
            <w:pPr>
              <w:rPr>
                <w:b/>
              </w:rPr>
            </w:pPr>
          </w:p>
          <w:p w:rsidR="00846E8B" w:rsidRDefault="00846E8B" w:rsidP="00816809">
            <w:pPr>
              <w:rPr>
                <w:b/>
              </w:rPr>
            </w:pPr>
          </w:p>
          <w:p w:rsidR="00846E8B" w:rsidRDefault="00846E8B" w:rsidP="00816809">
            <w:pPr>
              <w:rPr>
                <w:b/>
              </w:rPr>
            </w:pPr>
          </w:p>
          <w:p w:rsidR="00846E8B" w:rsidRDefault="00846E8B" w:rsidP="00816809">
            <w:pPr>
              <w:rPr>
                <w:b/>
              </w:rPr>
            </w:pPr>
          </w:p>
          <w:p w:rsidR="00846E8B" w:rsidRDefault="00846E8B" w:rsidP="00816809">
            <w:pPr>
              <w:rPr>
                <w:b/>
              </w:rPr>
            </w:pPr>
          </w:p>
          <w:p w:rsidR="00E30B69" w:rsidRPr="00325BE4" w:rsidRDefault="00846E8B" w:rsidP="004B5A80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="00051D55">
              <w:t>2015</w:t>
            </w:r>
            <w:r w:rsidRPr="00DA4FFE">
              <w:t xml:space="preserve"> г.</w:t>
            </w:r>
          </w:p>
        </w:tc>
      </w:tr>
    </w:tbl>
    <w:p w:rsidR="00E30B69" w:rsidRPr="00525F91" w:rsidRDefault="00E30B69" w:rsidP="00E30B69">
      <w:pPr>
        <w:pageBreakBefore/>
        <w:ind w:firstLine="540"/>
        <w:jc w:val="right"/>
        <w:rPr>
          <w:b/>
        </w:rPr>
      </w:pPr>
      <w:r w:rsidRPr="00525F91">
        <w:rPr>
          <w:b/>
        </w:rPr>
        <w:lastRenderedPageBreak/>
        <w:t>Приложение №</w:t>
      </w:r>
      <w:bookmarkEnd w:id="23"/>
      <w:r w:rsidRPr="00525F91">
        <w:rPr>
          <w:b/>
        </w:rPr>
        <w:t xml:space="preserve"> 1 к Договору</w:t>
      </w:r>
      <w:r w:rsidRPr="00525F91">
        <w:rPr>
          <w:b/>
        </w:rPr>
        <w:br/>
        <w:t>№___________ от «____»______________года</w:t>
      </w:r>
    </w:p>
    <w:p w:rsidR="00E30B69" w:rsidRPr="000341F6" w:rsidRDefault="00E30B69" w:rsidP="00E30B69">
      <w:pPr>
        <w:ind w:left="360" w:firstLine="540"/>
        <w:jc w:val="center"/>
        <w:rPr>
          <w:b/>
        </w:rPr>
      </w:pPr>
    </w:p>
    <w:p w:rsidR="00E30B69" w:rsidRDefault="00E30B69" w:rsidP="00E30B69">
      <w:pPr>
        <w:pStyle w:val="-1"/>
        <w:tabs>
          <w:tab w:val="clear" w:pos="360"/>
        </w:tabs>
        <w:ind w:left="0" w:firstLine="540"/>
        <w:outlineLvl w:val="0"/>
      </w:pPr>
      <w:bookmarkStart w:id="24" w:name="_Toc157679453"/>
      <w:bookmarkStart w:id="25" w:name="_Toc168144796"/>
      <w:bookmarkStart w:id="26" w:name="_Toc168159782"/>
      <w:bookmarkStart w:id="27" w:name="_Toc213335134"/>
      <w:bookmarkStart w:id="28" w:name="_Toc213679137"/>
      <w:bookmarkStart w:id="29" w:name="_Toc213679215"/>
      <w:r w:rsidRPr="000341F6">
        <w:t>СПЕЦИФИКАЦИЯ</w:t>
      </w:r>
      <w:bookmarkEnd w:id="24"/>
      <w:bookmarkEnd w:id="25"/>
      <w:bookmarkEnd w:id="26"/>
      <w:bookmarkEnd w:id="27"/>
      <w:bookmarkEnd w:id="28"/>
      <w:bookmarkEnd w:id="29"/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03"/>
        <w:gridCol w:w="5324"/>
        <w:gridCol w:w="709"/>
        <w:gridCol w:w="709"/>
        <w:gridCol w:w="2976"/>
      </w:tblGrid>
      <w:tr w:rsidR="00324FBF" w:rsidTr="004275C1">
        <w:trPr>
          <w:trHeight w:val="288"/>
          <w:tblHeader/>
        </w:trPr>
        <w:tc>
          <w:tcPr>
            <w:tcW w:w="10221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24FBF" w:rsidRDefault="00324FBF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324FBF" w:rsidTr="009042B9">
        <w:trPr>
          <w:cantSplit/>
          <w:tblHeader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 Товара (марка, модель, размеры и т.п.)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Размеры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Перчатки </w:t>
            </w:r>
            <w:proofErr w:type="spellStart"/>
            <w:r>
              <w:rPr>
                <w:color w:val="000000"/>
                <w:sz w:val="20"/>
                <w:szCs w:val="20"/>
              </w:rPr>
              <w:t>механическистойкие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типа </w:t>
            </w:r>
            <w:proofErr w:type="gramStart"/>
            <w:r>
              <w:rPr>
                <w:color w:val="000000"/>
                <w:sz w:val="20"/>
                <w:szCs w:val="20"/>
              </w:rPr>
              <w:t>СПЕЦ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Перчатки </w:t>
            </w:r>
            <w:proofErr w:type="spellStart"/>
            <w:r>
              <w:rPr>
                <w:color w:val="000000"/>
                <w:sz w:val="20"/>
                <w:szCs w:val="20"/>
              </w:rPr>
              <w:t>механическистойкие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типа </w:t>
            </w:r>
            <w:proofErr w:type="spellStart"/>
            <w:r>
              <w:rPr>
                <w:color w:val="000000"/>
                <w:sz w:val="20"/>
                <w:szCs w:val="20"/>
              </w:rPr>
              <w:t>Хайлайт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частичное покрытие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Шлем </w:t>
            </w:r>
            <w:proofErr w:type="spellStart"/>
            <w:r>
              <w:rPr>
                <w:color w:val="000000"/>
                <w:sz w:val="20"/>
                <w:szCs w:val="20"/>
              </w:rPr>
              <w:t>прорезиненый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Л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264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Чуни защита от пониженных температур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36 – 1 пара,                                       39 – 2 пары,  </w:t>
            </w:r>
            <w:r>
              <w:rPr>
                <w:color w:val="000000"/>
                <w:sz w:val="20"/>
                <w:szCs w:val="20"/>
              </w:rPr>
              <w:br/>
              <w:t xml:space="preserve">40 – 2 пары,  </w:t>
            </w:r>
            <w:r>
              <w:rPr>
                <w:color w:val="000000"/>
                <w:sz w:val="20"/>
                <w:szCs w:val="20"/>
              </w:rPr>
              <w:br/>
              <w:t xml:space="preserve">41 – 2 пары,  </w:t>
            </w:r>
            <w:r>
              <w:rPr>
                <w:color w:val="000000"/>
                <w:sz w:val="20"/>
                <w:szCs w:val="20"/>
              </w:rPr>
              <w:br/>
              <w:t xml:space="preserve">42 – 5 пар,  </w:t>
            </w:r>
            <w:r>
              <w:rPr>
                <w:color w:val="000000"/>
                <w:sz w:val="20"/>
                <w:szCs w:val="20"/>
              </w:rPr>
              <w:br/>
              <w:t xml:space="preserve">43 – 5 пар,  </w:t>
            </w:r>
            <w:r>
              <w:rPr>
                <w:color w:val="000000"/>
                <w:sz w:val="20"/>
                <w:szCs w:val="20"/>
              </w:rPr>
              <w:br/>
              <w:t xml:space="preserve">44 – 12 пары,  </w:t>
            </w:r>
            <w:r>
              <w:rPr>
                <w:color w:val="000000"/>
                <w:sz w:val="20"/>
                <w:szCs w:val="20"/>
              </w:rPr>
              <w:br/>
              <w:t xml:space="preserve">45 – 6 пар,  </w:t>
            </w:r>
            <w:r>
              <w:rPr>
                <w:color w:val="000000"/>
                <w:sz w:val="20"/>
                <w:szCs w:val="20"/>
              </w:rPr>
              <w:br/>
              <w:t xml:space="preserve">46 – 2 пары,  </w:t>
            </w:r>
            <w:r>
              <w:rPr>
                <w:color w:val="000000"/>
                <w:sz w:val="20"/>
                <w:szCs w:val="20"/>
              </w:rPr>
              <w:br/>
              <w:t>47 – 3 пары.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Рукавицы утеплённые (ватные) ГОСТ 12.4.010-75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Шарф фланелевый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Бахилы медицинские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Полукомбинезон пластикатовый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2 – 7 шт.,  </w:t>
            </w:r>
            <w:r>
              <w:rPr>
                <w:color w:val="000000"/>
                <w:sz w:val="20"/>
                <w:szCs w:val="20"/>
              </w:rPr>
              <w:br/>
              <w:t>№ 3 – 8 шт.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Полухалат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пластикатовый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ТУ 95612-84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2 – 8 шт.,  </w:t>
            </w:r>
            <w:r>
              <w:rPr>
                <w:color w:val="000000"/>
                <w:sz w:val="20"/>
                <w:szCs w:val="20"/>
              </w:rPr>
              <w:br/>
              <w:t>№ 3 – 8 шт.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Нарукавники пластикатовые ТУ 95612-84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Бахилы пластикатовые ТУ95612-84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285 – 5 пар,  </w:t>
            </w:r>
            <w:r>
              <w:rPr>
                <w:color w:val="000000"/>
                <w:sz w:val="20"/>
                <w:szCs w:val="20"/>
              </w:rPr>
              <w:br/>
              <w:t>№ 300 – 5 пар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Следы пластикатовые ТУ95612-84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285 – 10 пар,  </w:t>
            </w:r>
            <w:r>
              <w:rPr>
                <w:color w:val="000000"/>
                <w:sz w:val="20"/>
                <w:szCs w:val="20"/>
              </w:rPr>
              <w:br/>
              <w:t>№ 300 – 10 пар</w:t>
            </w:r>
          </w:p>
        </w:tc>
      </w:tr>
      <w:tr w:rsidR="00324FBF" w:rsidTr="009042B9">
        <w:trPr>
          <w:trHeight w:val="105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Халат хлопчатобумажный темный «Лаборант-Д» ГОСТ 12.4.131-83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58/170-176 – 1 шт.,  </w:t>
            </w:r>
            <w:r>
              <w:rPr>
                <w:color w:val="000000"/>
                <w:sz w:val="20"/>
                <w:szCs w:val="20"/>
              </w:rPr>
              <w:br/>
              <w:t xml:space="preserve">56-58/182-188 – 1 шт.,  </w:t>
            </w:r>
            <w:r>
              <w:rPr>
                <w:color w:val="000000"/>
                <w:sz w:val="20"/>
                <w:szCs w:val="20"/>
              </w:rPr>
              <w:br/>
              <w:t xml:space="preserve">60-62/170-176 – 1 шт.,  </w:t>
            </w:r>
            <w:r>
              <w:rPr>
                <w:color w:val="000000"/>
                <w:sz w:val="20"/>
                <w:szCs w:val="20"/>
              </w:rPr>
              <w:br/>
              <w:t>60-62/182-188 – 1 шт.</w:t>
            </w:r>
          </w:p>
        </w:tc>
      </w:tr>
      <w:tr w:rsidR="00324FBF" w:rsidTr="009042B9">
        <w:trPr>
          <w:trHeight w:val="1056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14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Белье нательное хлопчатобумажное ГОСТ 25296-03 (Атрибут)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58-60/188 – 12 шт.              62-64/188 – 32 шт.,  </w:t>
            </w:r>
            <w:r>
              <w:rPr>
                <w:color w:val="000000"/>
                <w:sz w:val="20"/>
                <w:szCs w:val="20"/>
              </w:rPr>
              <w:br/>
              <w:t xml:space="preserve">66-68/188 – 32 шт.,  </w:t>
            </w:r>
            <w:r>
              <w:rPr>
                <w:color w:val="000000"/>
                <w:sz w:val="20"/>
                <w:szCs w:val="20"/>
              </w:rPr>
              <w:br/>
              <w:t>76/200 – 24 шт.</w:t>
            </w:r>
          </w:p>
        </w:tc>
      </w:tr>
      <w:tr w:rsidR="00324FBF" w:rsidTr="009042B9">
        <w:trPr>
          <w:trHeight w:val="90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Носки хлопчатобумажные ГОСТ 12.4.151-85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29 – 375 пар,  </w:t>
            </w:r>
            <w:r>
              <w:rPr>
                <w:color w:val="000000"/>
                <w:sz w:val="20"/>
                <w:szCs w:val="20"/>
              </w:rPr>
              <w:br/>
              <w:t xml:space="preserve">31 – 375 пар,                       33 - 250 пар                           </w:t>
            </w:r>
          </w:p>
        </w:tc>
      </w:tr>
      <w:tr w:rsidR="00324FBF" w:rsidTr="009042B9">
        <w:trPr>
          <w:trHeight w:val="1584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16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Сапоги резиновые ГОСТ 12.4.137-84,  ГОСТ 5394-89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42 – 5 пар,  </w:t>
            </w:r>
            <w:r>
              <w:rPr>
                <w:color w:val="000000"/>
                <w:sz w:val="20"/>
                <w:szCs w:val="20"/>
              </w:rPr>
              <w:br/>
              <w:t xml:space="preserve">43 – 5 пар,  </w:t>
            </w:r>
            <w:r>
              <w:rPr>
                <w:color w:val="000000"/>
                <w:sz w:val="20"/>
                <w:szCs w:val="20"/>
              </w:rPr>
              <w:br/>
              <w:t>44 – 5 пар,</w:t>
            </w:r>
            <w:r>
              <w:rPr>
                <w:color w:val="000000"/>
                <w:sz w:val="20"/>
                <w:szCs w:val="20"/>
              </w:rPr>
              <w:br/>
              <w:t xml:space="preserve">45 – 5 пар, </w:t>
            </w:r>
            <w:r>
              <w:rPr>
                <w:color w:val="000000"/>
                <w:sz w:val="20"/>
                <w:szCs w:val="20"/>
              </w:rPr>
              <w:br/>
              <w:t>46 – 5 пар,</w:t>
            </w:r>
            <w:r>
              <w:rPr>
                <w:color w:val="000000"/>
                <w:sz w:val="20"/>
                <w:szCs w:val="20"/>
              </w:rPr>
              <w:br/>
              <w:t>47 – 5 пар.</w:t>
            </w:r>
          </w:p>
        </w:tc>
      </w:tr>
      <w:tr w:rsidR="00324FBF" w:rsidTr="009042B9">
        <w:trPr>
          <w:trHeight w:val="132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Сандалии (пляжные) из </w:t>
            </w:r>
            <w:proofErr w:type="gramStart"/>
            <w:r>
              <w:rPr>
                <w:color w:val="000000"/>
                <w:sz w:val="20"/>
                <w:szCs w:val="20"/>
              </w:rPr>
              <w:t>антибактериального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ГОСТ 26167-84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35 – 1 пара,  </w:t>
            </w:r>
            <w:r>
              <w:rPr>
                <w:color w:val="000000"/>
                <w:sz w:val="20"/>
                <w:szCs w:val="20"/>
              </w:rPr>
              <w:br/>
              <w:t xml:space="preserve">43 – 1 пара,  </w:t>
            </w:r>
            <w:r>
              <w:rPr>
                <w:color w:val="000000"/>
                <w:sz w:val="20"/>
                <w:szCs w:val="20"/>
              </w:rPr>
              <w:br/>
              <w:t xml:space="preserve">45 – 1 пара,   </w:t>
            </w:r>
            <w:r>
              <w:rPr>
                <w:color w:val="000000"/>
                <w:sz w:val="20"/>
                <w:szCs w:val="20"/>
              </w:rPr>
              <w:br/>
              <w:t xml:space="preserve">46 – 1 пара,  </w:t>
            </w:r>
            <w:r>
              <w:rPr>
                <w:color w:val="000000"/>
                <w:sz w:val="20"/>
                <w:szCs w:val="20"/>
              </w:rPr>
              <w:br/>
              <w:t>47 – 1 пара.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Респиратор ШБ-1 "Лепесток-200" ГОСТ 12.4.028-76, ГОСТ Р12.4.191-99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Перчатки </w:t>
            </w:r>
            <w:proofErr w:type="spellStart"/>
            <w:r>
              <w:rPr>
                <w:color w:val="000000"/>
                <w:sz w:val="20"/>
                <w:szCs w:val="20"/>
              </w:rPr>
              <w:t>трикотажныеГОСТ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12.4.246-2008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1300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Перчатки резиновые кислотостойкие КЩС тип</w:t>
            </w:r>
            <w:proofErr w:type="gramStart"/>
            <w:r>
              <w:rPr>
                <w:color w:val="000000"/>
                <w:sz w:val="20"/>
                <w:szCs w:val="20"/>
              </w:rPr>
              <w:t>1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ГОСТ 12.4.246-2008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№ 2 – 150 пар,  </w:t>
            </w:r>
            <w:r>
              <w:rPr>
                <w:color w:val="000000"/>
                <w:sz w:val="20"/>
                <w:szCs w:val="20"/>
              </w:rPr>
              <w:br/>
              <w:t>№ 3 – 150 пар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Портянки фланелевые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396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Костюм от ОПЗ типа </w:t>
            </w:r>
            <w:proofErr w:type="gramStart"/>
            <w:r>
              <w:rPr>
                <w:color w:val="000000"/>
                <w:sz w:val="20"/>
                <w:szCs w:val="20"/>
              </w:rPr>
              <w:t>Спец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, ткань смесовая (67/33)  </w:t>
            </w:r>
            <w:proofErr w:type="spellStart"/>
            <w:r w:rsidR="009042B9">
              <w:rPr>
                <w:color w:val="000000"/>
                <w:sz w:val="20"/>
                <w:szCs w:val="20"/>
              </w:rPr>
              <w:t>куртка+</w:t>
            </w:r>
            <w:r>
              <w:rPr>
                <w:color w:val="000000"/>
                <w:sz w:val="20"/>
                <w:szCs w:val="20"/>
              </w:rPr>
              <w:t>полукомбинизон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75C1" w:rsidRDefault="004275C1" w:rsidP="004275C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46/154</w:t>
            </w:r>
            <w:r w:rsidR="009042B9">
              <w:rPr>
                <w:color w:val="000000"/>
                <w:sz w:val="20"/>
                <w:szCs w:val="20"/>
              </w:rPr>
              <w:t>+</w:t>
            </w:r>
            <w:r w:rsidR="00324FBF">
              <w:rPr>
                <w:color w:val="000000"/>
                <w:sz w:val="20"/>
                <w:szCs w:val="20"/>
              </w:rPr>
              <w:t>44/154 – 2 шт.,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:rsidR="004275C1" w:rsidRDefault="004275C1" w:rsidP="004275C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46/17</w:t>
            </w:r>
            <w:r w:rsidR="009042B9">
              <w:rPr>
                <w:color w:val="000000"/>
                <w:sz w:val="20"/>
                <w:szCs w:val="20"/>
              </w:rPr>
              <w:t>5+</w:t>
            </w:r>
            <w:r w:rsidR="00324FBF">
              <w:rPr>
                <w:color w:val="000000"/>
                <w:sz w:val="20"/>
                <w:szCs w:val="20"/>
              </w:rPr>
              <w:t xml:space="preserve">44/175 – 2 шт., </w:t>
            </w:r>
          </w:p>
          <w:p w:rsidR="009042B9" w:rsidRDefault="004275C1" w:rsidP="004275C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48/16</w:t>
            </w:r>
            <w:r w:rsidR="009042B9">
              <w:rPr>
                <w:color w:val="000000"/>
                <w:sz w:val="20"/>
                <w:szCs w:val="20"/>
              </w:rPr>
              <w:t>2+</w:t>
            </w:r>
            <w:r w:rsidR="00324FBF">
              <w:rPr>
                <w:color w:val="000000"/>
                <w:sz w:val="20"/>
                <w:szCs w:val="20"/>
              </w:rPr>
              <w:t xml:space="preserve">46/162 – 2 шт.,              </w:t>
            </w:r>
            <w:r>
              <w:rPr>
                <w:color w:val="000000"/>
                <w:sz w:val="20"/>
                <w:szCs w:val="20"/>
              </w:rPr>
              <w:t>52/170-172</w:t>
            </w:r>
            <w:r w:rsidR="009042B9">
              <w:rPr>
                <w:color w:val="000000"/>
                <w:sz w:val="20"/>
                <w:szCs w:val="20"/>
              </w:rPr>
              <w:t>+50/170-176–6</w:t>
            </w:r>
            <w:r w:rsidR="00324FBF">
              <w:rPr>
                <w:color w:val="000000"/>
                <w:sz w:val="20"/>
                <w:szCs w:val="20"/>
              </w:rPr>
              <w:t xml:space="preserve">шт., 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52/182-188+50/182-188–</w:t>
            </w:r>
            <w:r w:rsidR="00324FBF">
              <w:rPr>
                <w:color w:val="000000"/>
                <w:sz w:val="20"/>
                <w:szCs w:val="20"/>
              </w:rPr>
              <w:t>8шт.,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54/170-176+52/170-176–</w:t>
            </w:r>
            <w:r w:rsidR="00324FBF">
              <w:rPr>
                <w:color w:val="000000"/>
                <w:sz w:val="20"/>
                <w:szCs w:val="20"/>
              </w:rPr>
              <w:t>4шт.,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54/182-188+52/182-188–</w:t>
            </w:r>
            <w:r w:rsidR="00324FBF">
              <w:rPr>
                <w:color w:val="000000"/>
                <w:sz w:val="20"/>
                <w:szCs w:val="20"/>
              </w:rPr>
              <w:t>4шт.,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56/170-176+</w:t>
            </w:r>
            <w:r w:rsidR="00324FBF">
              <w:rPr>
                <w:color w:val="000000"/>
                <w:sz w:val="20"/>
                <w:szCs w:val="20"/>
              </w:rPr>
              <w:t>54/170-176–2шт.,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56/182-188+</w:t>
            </w:r>
            <w:r w:rsidR="00324FBF">
              <w:rPr>
                <w:color w:val="000000"/>
                <w:sz w:val="20"/>
                <w:szCs w:val="20"/>
              </w:rPr>
              <w:t>54/182-188–8шт.,</w:t>
            </w:r>
            <w:r w:rsidR="00324FB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58/182-188+</w:t>
            </w:r>
            <w:r w:rsidR="00324FBF">
              <w:rPr>
                <w:color w:val="000000"/>
                <w:sz w:val="20"/>
                <w:szCs w:val="20"/>
              </w:rPr>
              <w:t>56/182-188–16</w:t>
            </w:r>
            <w:r>
              <w:rPr>
                <w:color w:val="000000"/>
                <w:sz w:val="20"/>
                <w:szCs w:val="20"/>
              </w:rPr>
              <w:t>шт.,</w:t>
            </w:r>
            <w:r w:rsidR="00324FB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60/182-188+</w:t>
            </w:r>
            <w:r w:rsidR="00324FBF">
              <w:rPr>
                <w:color w:val="000000"/>
                <w:sz w:val="20"/>
                <w:szCs w:val="20"/>
              </w:rPr>
              <w:t>58/182-188 – 6шт.,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60/200+</w:t>
            </w:r>
            <w:r w:rsidR="00324FBF">
              <w:rPr>
                <w:color w:val="000000"/>
                <w:sz w:val="20"/>
                <w:szCs w:val="20"/>
              </w:rPr>
              <w:t xml:space="preserve">58/200 – 4 шт., </w:t>
            </w:r>
            <w:r w:rsidR="00324FBF">
              <w:rPr>
                <w:color w:val="000000"/>
                <w:sz w:val="20"/>
                <w:szCs w:val="20"/>
              </w:rPr>
              <w:br/>
            </w:r>
            <w:r>
              <w:rPr>
                <w:color w:val="000000"/>
                <w:sz w:val="20"/>
                <w:szCs w:val="20"/>
              </w:rPr>
              <w:t>62/182-188+60/182-188 –2 шт.,</w:t>
            </w:r>
          </w:p>
          <w:p w:rsidR="009042B9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64/182-188+62/182-188 – 2 шт.,</w:t>
            </w:r>
          </w:p>
          <w:p w:rsidR="00324FBF" w:rsidRDefault="009042B9" w:rsidP="009042B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66/163+</w:t>
            </w:r>
            <w:r w:rsidR="00324FBF">
              <w:rPr>
                <w:color w:val="000000"/>
                <w:sz w:val="20"/>
                <w:szCs w:val="20"/>
              </w:rPr>
              <w:t>64/163 – 2 шт.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 w:rsidP="009042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42B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Перчатки резиновые диэлектрические ТУ 38.106977-2004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42B9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Полотенце вафельное (для тела)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52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42B9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Каска защитная «Строитель» ГОСТ </w:t>
            </w:r>
            <w:proofErr w:type="gramStart"/>
            <w:r>
              <w:rPr>
                <w:color w:val="000000"/>
                <w:sz w:val="20"/>
                <w:szCs w:val="20"/>
              </w:rPr>
              <w:t>Р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12.4.207-99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132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42B9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Жилет х/б утепляющей основе «</w:t>
            </w:r>
            <w:proofErr w:type="spellStart"/>
            <w:r>
              <w:rPr>
                <w:color w:val="000000"/>
                <w:sz w:val="20"/>
                <w:szCs w:val="20"/>
              </w:rPr>
              <w:t>Вест</w:t>
            </w:r>
            <w:proofErr w:type="gramStart"/>
            <w:r>
              <w:rPr>
                <w:color w:val="000000"/>
                <w:sz w:val="20"/>
                <w:szCs w:val="20"/>
              </w:rPr>
              <w:t>»Г</w:t>
            </w:r>
            <w:proofErr w:type="gramEnd"/>
            <w:r>
              <w:rPr>
                <w:color w:val="000000"/>
                <w:sz w:val="20"/>
                <w:szCs w:val="20"/>
              </w:rPr>
              <w:t>ОСТ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Р 12.4.219-99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52/170-176– 2 шт.       54/182-188 – 4 шт.,  </w:t>
            </w:r>
            <w:r>
              <w:rPr>
                <w:color w:val="000000"/>
                <w:sz w:val="20"/>
                <w:szCs w:val="20"/>
              </w:rPr>
              <w:br/>
              <w:t xml:space="preserve">58/182-188 – 4 шт.,  </w:t>
            </w:r>
            <w:r>
              <w:rPr>
                <w:color w:val="000000"/>
                <w:sz w:val="20"/>
                <w:szCs w:val="20"/>
              </w:rPr>
              <w:br/>
              <w:t xml:space="preserve">62/182-188 – 4 шт.,     64/182-188 – 5 шт. 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42B9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Ткань марлевая плотность 36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пог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м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28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  <w:r w:rsidR="009042B9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Очки защитные кислотостойкие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792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9042B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Противогаз шланговый изолирующий ПШ-1</w:t>
            </w:r>
            <w:proofErr w:type="gramStart"/>
            <w:r>
              <w:rPr>
                <w:color w:val="000000"/>
                <w:sz w:val="20"/>
                <w:szCs w:val="20"/>
              </w:rPr>
              <w:t>Б-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с воздухоподводящим шлангом длиной 10 м на барабане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  <w:tr w:rsidR="00324FBF" w:rsidTr="009042B9">
        <w:trPr>
          <w:trHeight w:val="792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3</w:t>
            </w:r>
            <w:r w:rsidR="009042B9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Пояс предохранительный (спасательный для колодца типа  (лямочный)) ГОСТ 50849-96, ГОСТ 12.4.184-95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9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4FBF" w:rsidRDefault="00324FBF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 </w:t>
            </w:r>
          </w:p>
        </w:tc>
      </w:tr>
    </w:tbl>
    <w:p w:rsidR="00324FBF" w:rsidRPr="00324FBF" w:rsidRDefault="00324FBF" w:rsidP="00324FBF">
      <w:pPr>
        <w:pStyle w:val="-"/>
        <w:numPr>
          <w:ilvl w:val="0"/>
          <w:numId w:val="0"/>
        </w:numPr>
        <w:ind w:left="4112"/>
      </w:pPr>
    </w:p>
    <w:p w:rsidR="00E30B69" w:rsidRPr="008338B9" w:rsidRDefault="00E30B69" w:rsidP="00E30B69">
      <w:pPr>
        <w:pStyle w:val="-"/>
        <w:numPr>
          <w:ilvl w:val="0"/>
          <w:numId w:val="0"/>
        </w:numPr>
        <w:ind w:left="851"/>
      </w:pPr>
    </w:p>
    <w:p w:rsidR="00E30B69" w:rsidRDefault="00E30B69" w:rsidP="00E30B69">
      <w:pPr>
        <w:ind w:left="360" w:firstLine="540"/>
        <w:jc w:val="center"/>
        <w:rPr>
          <w:b/>
          <w:lang w:val="en-US"/>
        </w:rPr>
      </w:pPr>
    </w:p>
    <w:p w:rsidR="00E30B69" w:rsidRPr="00E90643" w:rsidRDefault="00E30B69" w:rsidP="00E30B69">
      <w:pPr>
        <w:ind w:left="360" w:firstLine="540"/>
        <w:jc w:val="center"/>
        <w:rPr>
          <w:b/>
          <w:lang w:val="en-US"/>
        </w:rPr>
      </w:pPr>
    </w:p>
    <w:p w:rsidR="00E30B69" w:rsidRPr="0012410E" w:rsidRDefault="00E30B69" w:rsidP="00E30B69">
      <w:pPr>
        <w:pStyle w:val="-0"/>
        <w:numPr>
          <w:ilvl w:val="0"/>
          <w:numId w:val="0"/>
        </w:numPr>
        <w:tabs>
          <w:tab w:val="num" w:pos="1701"/>
        </w:tabs>
        <w:ind w:firstLine="540"/>
      </w:pPr>
      <w:r>
        <w:t>Итого:   ___________</w:t>
      </w:r>
      <w:r w:rsidRPr="008338B9">
        <w:t>(</w:t>
      </w:r>
      <w:r>
        <w:t>сумма прописью</w:t>
      </w:r>
      <w:proofErr w:type="gramStart"/>
      <w:r>
        <w:t xml:space="preserve"> </w:t>
      </w:r>
      <w:r w:rsidRPr="008338B9">
        <w:t>)</w:t>
      </w:r>
      <w:proofErr w:type="gramEnd"/>
      <w:r w:rsidRPr="008338B9">
        <w:t xml:space="preserve"> рубл</w:t>
      </w:r>
      <w:r>
        <w:t>ей__</w:t>
      </w:r>
      <w:r w:rsidRPr="008338B9">
        <w:t xml:space="preserve"> копеек, в том числе включая НДС по ставке 18 % - </w:t>
      </w:r>
      <w:r>
        <w:t>_______(сумма прописью) рублей, __ копеек.</w:t>
      </w: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p w:rsidR="00E30B69" w:rsidRDefault="00E30B69" w:rsidP="00E30B69">
      <w:pPr>
        <w:pStyle w:val="-"/>
        <w:numPr>
          <w:ilvl w:val="0"/>
          <w:numId w:val="0"/>
        </w:numPr>
        <w:ind w:firstLine="540"/>
      </w:pPr>
    </w:p>
    <w:tbl>
      <w:tblPr>
        <w:tblW w:w="10253" w:type="dxa"/>
        <w:tblLook w:val="0000" w:firstRow="0" w:lastRow="0" w:firstColumn="0" w:lastColumn="0" w:noHBand="0" w:noVBand="0"/>
      </w:tblPr>
      <w:tblGrid>
        <w:gridCol w:w="292"/>
        <w:gridCol w:w="4919"/>
        <w:gridCol w:w="144"/>
        <w:gridCol w:w="4377"/>
        <w:gridCol w:w="521"/>
      </w:tblGrid>
      <w:tr w:rsidR="00846E8B" w:rsidRPr="00325BE4" w:rsidTr="00846E8B">
        <w:trPr>
          <w:trHeight w:val="993"/>
        </w:trPr>
        <w:tc>
          <w:tcPr>
            <w:tcW w:w="5211" w:type="dxa"/>
            <w:gridSpan w:val="2"/>
          </w:tcPr>
          <w:p w:rsidR="00846E8B" w:rsidRPr="00325BE4" w:rsidRDefault="00846E8B" w:rsidP="008A76B6">
            <w:pPr>
              <w:jc w:val="both"/>
              <w:rPr>
                <w:b/>
                <w:bCs/>
              </w:rPr>
            </w:pPr>
            <w:r w:rsidRPr="00325BE4">
              <w:rPr>
                <w:b/>
                <w:bCs/>
              </w:rPr>
              <w:t>Покупатель:</w:t>
            </w:r>
          </w:p>
          <w:p w:rsidR="00846E8B" w:rsidRPr="00325BE4" w:rsidRDefault="00846E8B" w:rsidP="008A76B6">
            <w:pPr>
              <w:jc w:val="both"/>
              <w:rPr>
                <w:b/>
                <w:bCs/>
              </w:rPr>
            </w:pPr>
          </w:p>
          <w:p w:rsidR="00846E8B" w:rsidRPr="00325BE4" w:rsidRDefault="00846E8B" w:rsidP="008A76B6"/>
        </w:tc>
        <w:tc>
          <w:tcPr>
            <w:tcW w:w="5042" w:type="dxa"/>
            <w:gridSpan w:val="3"/>
          </w:tcPr>
          <w:p w:rsidR="00846E8B" w:rsidRPr="00325BE4" w:rsidRDefault="00846E8B" w:rsidP="008A76B6">
            <w:pPr>
              <w:jc w:val="both"/>
            </w:pPr>
            <w:r w:rsidRPr="00325BE4">
              <w:rPr>
                <w:b/>
                <w:bCs/>
              </w:rPr>
              <w:t>Поставщик:</w:t>
            </w:r>
          </w:p>
          <w:p w:rsidR="00846E8B" w:rsidRPr="00325BE4" w:rsidRDefault="00846E8B" w:rsidP="008A76B6"/>
        </w:tc>
      </w:tr>
      <w:tr w:rsidR="00846E8B" w:rsidRPr="00325BE4" w:rsidTr="00846E8B">
        <w:trPr>
          <w:trHeight w:val="749"/>
        </w:trPr>
        <w:tc>
          <w:tcPr>
            <w:tcW w:w="5211" w:type="dxa"/>
            <w:gridSpan w:val="2"/>
          </w:tcPr>
          <w:p w:rsidR="00846E8B" w:rsidRDefault="00846E8B" w:rsidP="008A76B6">
            <w:pPr>
              <w:jc w:val="both"/>
            </w:pPr>
          </w:p>
          <w:p w:rsidR="00846E8B" w:rsidRPr="00DA4FFE" w:rsidRDefault="00846E8B" w:rsidP="00846E8B">
            <w:pPr>
              <w:ind w:left="2" w:right="459"/>
              <w:rPr>
                <w:b/>
              </w:rPr>
            </w:pPr>
            <w:r w:rsidRPr="00DA4FFE">
              <w:rPr>
                <w:b/>
              </w:rPr>
              <w:t xml:space="preserve">Директор Филиала «Северский» ФГУП «НО РАО» </w:t>
            </w:r>
          </w:p>
          <w:p w:rsidR="00846E8B" w:rsidRPr="00DA4FFE" w:rsidRDefault="00846E8B" w:rsidP="008A76B6">
            <w:pPr>
              <w:ind w:left="2"/>
            </w:pPr>
          </w:p>
          <w:p w:rsidR="00846E8B" w:rsidRPr="00DA4FFE" w:rsidRDefault="00846E8B" w:rsidP="008A76B6">
            <w:r w:rsidRPr="00DA4FFE">
              <w:rPr>
                <w:u w:val="single"/>
              </w:rPr>
              <w:t xml:space="preserve">                                    </w:t>
            </w:r>
            <w:r w:rsidRPr="00DA4FFE">
              <w:t>В.П. Седельников</w:t>
            </w:r>
          </w:p>
          <w:p w:rsidR="00846E8B" w:rsidRPr="00DA4FFE" w:rsidRDefault="00846E8B" w:rsidP="00846E8B">
            <w:pPr>
              <w:ind w:right="600"/>
            </w:pPr>
          </w:p>
          <w:p w:rsidR="00846E8B" w:rsidRPr="00325BE4" w:rsidRDefault="00846E8B" w:rsidP="00051D55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Pr="00DA4FFE">
              <w:t>201</w:t>
            </w:r>
            <w:r w:rsidR="00051D55">
              <w:t>5</w:t>
            </w:r>
            <w:r w:rsidRPr="00DA4FFE">
              <w:t xml:space="preserve"> г.</w:t>
            </w:r>
          </w:p>
        </w:tc>
        <w:tc>
          <w:tcPr>
            <w:tcW w:w="5042" w:type="dxa"/>
            <w:gridSpan w:val="3"/>
          </w:tcPr>
          <w:p w:rsidR="00846E8B" w:rsidRDefault="00846E8B" w:rsidP="008A76B6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846E8B" w:rsidRDefault="00846E8B" w:rsidP="008A76B6">
            <w:pPr>
              <w:rPr>
                <w:b/>
              </w:rPr>
            </w:pPr>
          </w:p>
          <w:p w:rsidR="00846E8B" w:rsidRDefault="00846E8B" w:rsidP="008A76B6">
            <w:pPr>
              <w:rPr>
                <w:b/>
              </w:rPr>
            </w:pPr>
          </w:p>
          <w:p w:rsidR="00846E8B" w:rsidRDefault="00846E8B" w:rsidP="008A76B6">
            <w:pPr>
              <w:rPr>
                <w:b/>
              </w:rPr>
            </w:pPr>
          </w:p>
          <w:p w:rsidR="00846E8B" w:rsidRDefault="00846E8B" w:rsidP="008A76B6">
            <w:pPr>
              <w:rPr>
                <w:b/>
              </w:rPr>
            </w:pPr>
          </w:p>
          <w:p w:rsidR="00846E8B" w:rsidRDefault="00846E8B" w:rsidP="008A76B6">
            <w:pPr>
              <w:rPr>
                <w:b/>
              </w:rPr>
            </w:pPr>
          </w:p>
          <w:p w:rsidR="00846E8B" w:rsidRDefault="00846E8B" w:rsidP="008A76B6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Pr="00DA4FFE">
              <w:t>201</w:t>
            </w:r>
            <w:r w:rsidR="00051D55">
              <w:t>5</w:t>
            </w:r>
            <w:r w:rsidRPr="00DA4FFE">
              <w:t xml:space="preserve"> г.</w:t>
            </w:r>
          </w:p>
          <w:p w:rsidR="00846E8B" w:rsidRDefault="00846E8B" w:rsidP="008A76B6">
            <w:pPr>
              <w:jc w:val="both"/>
            </w:pPr>
          </w:p>
          <w:p w:rsidR="00846E8B" w:rsidRPr="00325BE4" w:rsidRDefault="00846E8B" w:rsidP="008A76B6">
            <w:pPr>
              <w:jc w:val="both"/>
            </w:pPr>
          </w:p>
        </w:tc>
      </w:tr>
      <w:tr w:rsidR="00E30B69" w:rsidRPr="00525F91" w:rsidTr="00846E8B">
        <w:trPr>
          <w:gridBefore w:val="1"/>
          <w:gridAfter w:val="1"/>
          <w:wBefore w:w="292" w:type="dxa"/>
          <w:wAfter w:w="521" w:type="dxa"/>
          <w:trHeight w:val="1648"/>
        </w:trPr>
        <w:tc>
          <w:tcPr>
            <w:tcW w:w="5063" w:type="dxa"/>
            <w:gridSpan w:val="2"/>
          </w:tcPr>
          <w:p w:rsidR="00846E8B" w:rsidRPr="00525F91" w:rsidRDefault="00846E8B" w:rsidP="00816809">
            <w:pPr>
              <w:ind w:left="458" w:hangingChars="190" w:hanging="458"/>
              <w:rPr>
                <w:b/>
              </w:rPr>
            </w:pPr>
          </w:p>
        </w:tc>
        <w:tc>
          <w:tcPr>
            <w:tcW w:w="4377" w:type="dxa"/>
          </w:tcPr>
          <w:p w:rsidR="00E30B69" w:rsidRPr="00525F91" w:rsidRDefault="00E30B69" w:rsidP="00480807">
            <w:pPr>
              <w:ind w:left="458" w:hangingChars="190" w:hanging="458"/>
              <w:rPr>
                <w:b/>
              </w:rPr>
            </w:pPr>
          </w:p>
        </w:tc>
      </w:tr>
    </w:tbl>
    <w:p w:rsidR="00E30B69" w:rsidRPr="000341F6" w:rsidRDefault="00E30B69" w:rsidP="00846E8B">
      <w:pPr>
        <w:pageBreakBefore/>
        <w:ind w:firstLine="540"/>
        <w:jc w:val="right"/>
      </w:pPr>
      <w:r w:rsidRPr="00525F91">
        <w:rPr>
          <w:b/>
        </w:rPr>
        <w:lastRenderedPageBreak/>
        <w:t>Приложение № 2 к Договору</w:t>
      </w:r>
      <w:r w:rsidRPr="00525F91">
        <w:rPr>
          <w:b/>
        </w:rPr>
        <w:br/>
      </w:r>
      <w:r w:rsidR="00846E8B">
        <w:rPr>
          <w:b/>
        </w:rPr>
        <w:t xml:space="preserve">                                                                       </w:t>
      </w:r>
      <w:r w:rsidRPr="00525F91">
        <w:rPr>
          <w:b/>
        </w:rPr>
        <w:t xml:space="preserve">   №___________ от «____»______________года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0341F6">
        <w:br/>
      </w:r>
    </w:p>
    <w:p w:rsidR="009B223B" w:rsidRDefault="00E30B69" w:rsidP="009B223B">
      <w:pPr>
        <w:pStyle w:val="-1"/>
        <w:tabs>
          <w:tab w:val="clear" w:pos="360"/>
        </w:tabs>
        <w:spacing w:before="0" w:after="0" w:line="276" w:lineRule="auto"/>
        <w:ind w:left="0" w:firstLine="540"/>
        <w:outlineLvl w:val="0"/>
        <w:rPr>
          <w:caps w:val="0"/>
        </w:rPr>
      </w:pPr>
      <w:bookmarkStart w:id="30" w:name="_Toc157679469"/>
      <w:bookmarkStart w:id="31" w:name="_Toc168144812"/>
      <w:bookmarkStart w:id="32" w:name="_Toc168159798"/>
      <w:bookmarkStart w:id="33" w:name="_Toc213335139"/>
      <w:bookmarkStart w:id="34" w:name="_Toc213679142"/>
      <w:bookmarkStart w:id="35" w:name="_Toc213679220"/>
      <w:r w:rsidRPr="000341F6">
        <w:rPr>
          <w:caps w:val="0"/>
        </w:rPr>
        <w:t>АКТ ПРИЕМА-ПЕРЕДАЧИ</w:t>
      </w:r>
      <w:r>
        <w:rPr>
          <w:caps w:val="0"/>
        </w:rPr>
        <w:t xml:space="preserve"> ТОВАРА (ОБРАЗЕЦ)</w:t>
      </w:r>
      <w:bookmarkEnd w:id="30"/>
      <w:bookmarkEnd w:id="31"/>
      <w:bookmarkEnd w:id="32"/>
      <w:bookmarkEnd w:id="33"/>
      <w:bookmarkEnd w:id="34"/>
      <w:bookmarkEnd w:id="35"/>
      <w:r w:rsidR="00B30216">
        <w:rPr>
          <w:caps w:val="0"/>
        </w:rPr>
        <w:t xml:space="preserve"> </w:t>
      </w:r>
    </w:p>
    <w:p w:rsidR="009B223B" w:rsidRDefault="009B223B" w:rsidP="009B223B">
      <w:pPr>
        <w:pStyle w:val="-1"/>
        <w:tabs>
          <w:tab w:val="clear" w:pos="360"/>
        </w:tabs>
        <w:spacing w:before="0" w:after="0" w:line="276" w:lineRule="auto"/>
        <w:ind w:left="0" w:firstLine="540"/>
        <w:outlineLvl w:val="0"/>
      </w:pPr>
    </w:p>
    <w:p w:rsidR="00B30216" w:rsidRDefault="00E30B69" w:rsidP="009B223B">
      <w:pPr>
        <w:pStyle w:val="-1"/>
        <w:tabs>
          <w:tab w:val="clear" w:pos="360"/>
        </w:tabs>
        <w:spacing w:before="0" w:after="0" w:line="276" w:lineRule="auto"/>
        <w:ind w:left="0" w:firstLine="540"/>
        <w:outlineLvl w:val="0"/>
        <w:rPr>
          <w:b w:val="0"/>
        </w:rPr>
      </w:pPr>
      <w:r w:rsidRPr="000341F6">
        <w:t xml:space="preserve">№___ </w:t>
      </w:r>
      <w:r>
        <w:t>от</w:t>
      </w:r>
      <w:r w:rsidRPr="000341F6">
        <w:t xml:space="preserve"> «___»_________20___ </w:t>
      </w:r>
      <w:r w:rsidR="00B30216">
        <w:t xml:space="preserve"> Г</w:t>
      </w:r>
      <w:proofErr w:type="gramStart"/>
      <w:r w:rsidR="00B30216">
        <w:t xml:space="preserve"> </w:t>
      </w:r>
      <w:r w:rsidRPr="000341F6">
        <w:t>.</w:t>
      </w:r>
      <w:proofErr w:type="gramEnd"/>
    </w:p>
    <w:p w:rsidR="00E30B69" w:rsidRPr="000341F6" w:rsidRDefault="00E30B69" w:rsidP="009B223B">
      <w:pPr>
        <w:ind w:firstLine="540"/>
        <w:jc w:val="center"/>
        <w:rPr>
          <w:b/>
        </w:rPr>
      </w:pPr>
      <w:r w:rsidRPr="000341F6">
        <w:rPr>
          <w:b/>
        </w:rPr>
        <w:br/>
        <w:t xml:space="preserve">ПО </w:t>
      </w:r>
      <w:r>
        <w:rPr>
          <w:b/>
        </w:rPr>
        <w:t>ДОГОВОР</w:t>
      </w:r>
      <w:r w:rsidRPr="000341F6">
        <w:rPr>
          <w:b/>
        </w:rPr>
        <w:t xml:space="preserve">У №_____ </w:t>
      </w:r>
      <w:r>
        <w:rPr>
          <w:b/>
        </w:rPr>
        <w:t>от</w:t>
      </w:r>
      <w:r w:rsidRPr="000341F6">
        <w:rPr>
          <w:b/>
        </w:rPr>
        <w:t xml:space="preserve"> «___»______________20__ </w:t>
      </w:r>
      <w:r>
        <w:rPr>
          <w:b/>
        </w:rPr>
        <w:t>г</w:t>
      </w:r>
      <w:r w:rsidRPr="000341F6">
        <w:rPr>
          <w:b/>
        </w:rPr>
        <w:t>.</w:t>
      </w:r>
    </w:p>
    <w:p w:rsidR="00E30B69" w:rsidRPr="000341F6" w:rsidRDefault="00E30B69" w:rsidP="009B223B">
      <w:pPr>
        <w:ind w:firstLine="540"/>
        <w:jc w:val="center"/>
      </w:pPr>
    </w:p>
    <w:p w:rsidR="00E30B69" w:rsidRPr="000341F6" w:rsidRDefault="00F34A0E" w:rsidP="00E30B69">
      <w:pPr>
        <w:ind w:firstLine="540"/>
        <w:jc w:val="both"/>
      </w:pPr>
      <w:r>
        <w:t>______________</w:t>
      </w:r>
      <w:r w:rsidR="00E30B69">
        <w:t>, именуемое</w:t>
      </w:r>
      <w:r w:rsidR="00E30B69" w:rsidRPr="0052000C">
        <w:t xml:space="preserve"> в </w:t>
      </w:r>
      <w:r w:rsidR="00E30B69" w:rsidRPr="00185594">
        <w:t xml:space="preserve">дальнейшем </w:t>
      </w:r>
      <w:r w:rsidR="00E30B69" w:rsidRPr="00B51C25">
        <w:rPr>
          <w:b/>
        </w:rPr>
        <w:t>«</w:t>
      </w:r>
      <w:r w:rsidR="00E30B69" w:rsidRPr="00776E89">
        <w:t>Поставщик»,</w:t>
      </w:r>
      <w:r w:rsidR="00B30216">
        <w:t xml:space="preserve"> </w:t>
      </w:r>
      <w:r w:rsidR="00E30B69" w:rsidRPr="00185594">
        <w:t>в лице</w:t>
      </w:r>
      <w:r w:rsidR="00E30B69">
        <w:t xml:space="preserve"> </w:t>
      </w:r>
      <w:r>
        <w:t>________________</w:t>
      </w:r>
      <w:proofErr w:type="gramStart"/>
      <w:r w:rsidR="00E30B69">
        <w:t xml:space="preserve">     ,</w:t>
      </w:r>
      <w:proofErr w:type="gramEnd"/>
      <w:r w:rsidR="00B30216">
        <w:t xml:space="preserve"> </w:t>
      </w:r>
      <w:r w:rsidR="00E30B69" w:rsidRPr="00185594">
        <w:t>действующ</w:t>
      </w:r>
      <w:r w:rsidR="00E30B69">
        <w:t>его</w:t>
      </w:r>
      <w:r w:rsidR="00E30B69" w:rsidRPr="00185594">
        <w:t xml:space="preserve"> на основании</w:t>
      </w:r>
      <w:r>
        <w:t>_____________</w:t>
      </w:r>
      <w:r w:rsidR="00E30B69" w:rsidRPr="000341F6">
        <w:t>, с одной стороны</w:t>
      </w:r>
      <w:r>
        <w:t>,</w:t>
      </w:r>
      <w:r w:rsidR="00E30B69" w:rsidRPr="000341F6">
        <w:t xml:space="preserve"> и </w:t>
      </w:r>
      <w:r w:rsidR="00E30B69">
        <w:t>ФГУ</w:t>
      </w:r>
      <w:r>
        <w:t>П</w:t>
      </w:r>
      <w:r w:rsidR="00E30B69">
        <w:t xml:space="preserve"> «НО РАО»</w:t>
      </w:r>
      <w:r w:rsidR="00E30B69" w:rsidRPr="00F763F6">
        <w:t>,</w:t>
      </w:r>
      <w:r w:rsidR="00B30216">
        <w:t xml:space="preserve"> </w:t>
      </w:r>
      <w:r w:rsidR="00E30B69" w:rsidRPr="00525F91">
        <w:t>в</w:t>
      </w:r>
      <w:r w:rsidR="00E30B69" w:rsidRPr="000341F6">
        <w:t xml:space="preserve"> лице</w:t>
      </w:r>
      <w:r w:rsidR="00E30B69">
        <w:t xml:space="preserve"> ___________________________</w:t>
      </w:r>
      <w:r w:rsidR="00E30B69" w:rsidRPr="00AD5256">
        <w:t>,</w:t>
      </w:r>
      <w:r w:rsidR="00B30216">
        <w:t xml:space="preserve"> </w:t>
      </w:r>
      <w:r w:rsidR="00E30B69" w:rsidRPr="00AD5256">
        <w:t xml:space="preserve">действующего на основании </w:t>
      </w:r>
      <w:r w:rsidR="00E30B69">
        <w:t>________________________________</w:t>
      </w:r>
      <w:r w:rsidR="00E30B69" w:rsidRPr="000341F6">
        <w:t>, с другой стороны, составили настоящий акт о следующем:</w:t>
      </w:r>
    </w:p>
    <w:p w:rsidR="00B30216" w:rsidRPr="00D30813" w:rsidRDefault="00B30216" w:rsidP="00B30216">
      <w:pPr>
        <w:shd w:val="clear" w:color="auto" w:fill="FFFFFF"/>
        <w:jc w:val="both"/>
      </w:pPr>
      <w:r w:rsidRPr="00D30813">
        <w:t>1.</w:t>
      </w:r>
      <w:r>
        <w:t xml:space="preserve"> В соответствии с п.</w:t>
      </w:r>
      <w:r w:rsidRPr="00D30813">
        <w:t xml:space="preserve"> </w:t>
      </w:r>
      <w:r w:rsidR="009B223B">
        <w:t>7.6.</w:t>
      </w:r>
      <w:r w:rsidRPr="00D30813">
        <w:t xml:space="preserve"> Договора </w:t>
      </w:r>
      <w:r w:rsidR="009B223B">
        <w:t xml:space="preserve">поставки </w:t>
      </w:r>
      <w:r w:rsidR="009B223B" w:rsidRPr="00165EF7">
        <w:rPr>
          <w:color w:val="000000"/>
          <w:spacing w:val="1"/>
        </w:rPr>
        <w:t>спецодежды, спецобуви и средств индивидуальной защиты</w:t>
      </w:r>
      <w:r w:rsidRPr="00D30813">
        <w:t xml:space="preserve"> № </w:t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</w:r>
      <w:r w:rsidRPr="00B30216">
        <w:softHyphen/>
        <w:t>_____________</w:t>
      </w:r>
      <w:r w:rsidRPr="00D30813">
        <w:t>от «</w:t>
      </w:r>
      <w:r w:rsidRPr="00B30216">
        <w:t>__</w:t>
      </w:r>
      <w:r w:rsidRPr="00D30813">
        <w:t>»</w:t>
      </w:r>
      <w:r w:rsidRPr="00B30216">
        <w:t>________________</w:t>
      </w:r>
      <w:r w:rsidRPr="00D30813">
        <w:t>20</w:t>
      </w:r>
      <w:r w:rsidRPr="00B30216">
        <w:t>__</w:t>
      </w:r>
      <w:r w:rsidRPr="00D30813">
        <w:t xml:space="preserve"> года Продавец передает, а Покупатель принимает Товар следующего ассортимента и количества:</w:t>
      </w:r>
    </w:p>
    <w:p w:rsidR="00B30216" w:rsidRDefault="00B30216" w:rsidP="00E30B69">
      <w:pPr>
        <w:ind w:firstLine="540"/>
        <w:jc w:val="both"/>
      </w:pPr>
    </w:p>
    <w:tbl>
      <w:tblPr>
        <w:tblW w:w="95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72"/>
        <w:gridCol w:w="1017"/>
        <w:gridCol w:w="2223"/>
        <w:gridCol w:w="1990"/>
      </w:tblGrid>
      <w:tr w:rsidR="00B30216" w:rsidRPr="000F771A" w:rsidTr="00AC3060">
        <w:trPr>
          <w:trHeight w:val="567"/>
        </w:trPr>
        <w:tc>
          <w:tcPr>
            <w:tcW w:w="648" w:type="dxa"/>
            <w:vAlign w:val="center"/>
          </w:tcPr>
          <w:p w:rsidR="00B30216" w:rsidRPr="000F771A" w:rsidRDefault="00B30216" w:rsidP="00AC3060">
            <w:pPr>
              <w:jc w:val="center"/>
              <w:rPr>
                <w:b/>
              </w:rPr>
            </w:pPr>
            <w:r w:rsidRPr="000F771A">
              <w:rPr>
                <w:b/>
              </w:rPr>
              <w:t>№</w:t>
            </w:r>
          </w:p>
          <w:p w:rsidR="00B30216" w:rsidRPr="000F771A" w:rsidRDefault="00B30216" w:rsidP="00AC3060">
            <w:pPr>
              <w:jc w:val="center"/>
              <w:rPr>
                <w:b/>
              </w:rPr>
            </w:pPr>
            <w:proofErr w:type="gramStart"/>
            <w:r w:rsidRPr="000F771A">
              <w:rPr>
                <w:b/>
              </w:rPr>
              <w:t>п</w:t>
            </w:r>
            <w:proofErr w:type="gramEnd"/>
            <w:r w:rsidRPr="000F771A">
              <w:rPr>
                <w:b/>
              </w:rPr>
              <w:t>/п</w:t>
            </w:r>
          </w:p>
        </w:tc>
        <w:tc>
          <w:tcPr>
            <w:tcW w:w="3672" w:type="dxa"/>
            <w:vAlign w:val="center"/>
          </w:tcPr>
          <w:p w:rsidR="00B30216" w:rsidRPr="000F771A" w:rsidRDefault="00B30216" w:rsidP="00AC3060">
            <w:pPr>
              <w:jc w:val="center"/>
              <w:rPr>
                <w:b/>
              </w:rPr>
            </w:pPr>
            <w:r w:rsidRPr="000F771A">
              <w:rPr>
                <w:b/>
              </w:rPr>
              <w:t>Наименование</w:t>
            </w:r>
          </w:p>
        </w:tc>
        <w:tc>
          <w:tcPr>
            <w:tcW w:w="1017" w:type="dxa"/>
            <w:vAlign w:val="center"/>
          </w:tcPr>
          <w:p w:rsidR="00B30216" w:rsidRPr="000F771A" w:rsidRDefault="00B30216" w:rsidP="00AC3060">
            <w:pPr>
              <w:jc w:val="center"/>
              <w:rPr>
                <w:b/>
              </w:rPr>
            </w:pPr>
            <w:r w:rsidRPr="000F771A">
              <w:rPr>
                <w:b/>
              </w:rPr>
              <w:t>Кол-во</w:t>
            </w:r>
          </w:p>
        </w:tc>
        <w:tc>
          <w:tcPr>
            <w:tcW w:w="2223" w:type="dxa"/>
            <w:vAlign w:val="center"/>
          </w:tcPr>
          <w:p w:rsidR="00B30216" w:rsidRPr="000F771A" w:rsidRDefault="00B30216" w:rsidP="00AC3060">
            <w:pPr>
              <w:jc w:val="center"/>
              <w:rPr>
                <w:b/>
              </w:rPr>
            </w:pPr>
            <w:r w:rsidRPr="000F771A">
              <w:rPr>
                <w:b/>
              </w:rPr>
              <w:t>Цена, включая НДС</w:t>
            </w:r>
          </w:p>
        </w:tc>
        <w:tc>
          <w:tcPr>
            <w:tcW w:w="1990" w:type="dxa"/>
            <w:vAlign w:val="center"/>
          </w:tcPr>
          <w:p w:rsidR="00B30216" w:rsidRPr="000F771A" w:rsidRDefault="00B30216" w:rsidP="00AC3060">
            <w:pPr>
              <w:jc w:val="center"/>
              <w:rPr>
                <w:b/>
              </w:rPr>
            </w:pPr>
            <w:r w:rsidRPr="000F771A">
              <w:rPr>
                <w:b/>
              </w:rPr>
              <w:t>Сумма, включая НДС</w:t>
            </w:r>
          </w:p>
        </w:tc>
      </w:tr>
      <w:tr w:rsidR="00B30216" w:rsidRPr="000F771A" w:rsidTr="00AC3060">
        <w:trPr>
          <w:trHeight w:val="113"/>
        </w:trPr>
        <w:tc>
          <w:tcPr>
            <w:tcW w:w="648" w:type="dxa"/>
            <w:vAlign w:val="center"/>
          </w:tcPr>
          <w:p w:rsidR="00B30216" w:rsidRPr="000F771A" w:rsidRDefault="00B30216" w:rsidP="00AC3060">
            <w:pPr>
              <w:jc w:val="center"/>
            </w:pPr>
            <w:r w:rsidRPr="000F771A">
              <w:t>1</w:t>
            </w:r>
          </w:p>
        </w:tc>
        <w:tc>
          <w:tcPr>
            <w:tcW w:w="3672" w:type="dxa"/>
            <w:vAlign w:val="center"/>
          </w:tcPr>
          <w:p w:rsidR="00B30216" w:rsidRPr="009B223B" w:rsidRDefault="00B30216" w:rsidP="00AC3060"/>
        </w:tc>
        <w:tc>
          <w:tcPr>
            <w:tcW w:w="1017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2223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1990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</w:tr>
      <w:tr w:rsidR="00B30216" w:rsidRPr="000F771A" w:rsidTr="00AC3060">
        <w:trPr>
          <w:trHeight w:val="113"/>
        </w:trPr>
        <w:tc>
          <w:tcPr>
            <w:tcW w:w="648" w:type="dxa"/>
            <w:vAlign w:val="center"/>
          </w:tcPr>
          <w:p w:rsidR="00B30216" w:rsidRPr="000F771A" w:rsidRDefault="00B30216" w:rsidP="00AC3060">
            <w:pPr>
              <w:jc w:val="center"/>
            </w:pPr>
            <w:r w:rsidRPr="000F771A">
              <w:t>2</w:t>
            </w:r>
          </w:p>
        </w:tc>
        <w:tc>
          <w:tcPr>
            <w:tcW w:w="3672" w:type="dxa"/>
            <w:vAlign w:val="center"/>
          </w:tcPr>
          <w:p w:rsidR="00B30216" w:rsidRPr="009B223B" w:rsidRDefault="00B30216" w:rsidP="00AC3060"/>
        </w:tc>
        <w:tc>
          <w:tcPr>
            <w:tcW w:w="1017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2223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1990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</w:tr>
      <w:tr w:rsidR="00B30216" w:rsidRPr="000F771A" w:rsidTr="00AC3060">
        <w:trPr>
          <w:trHeight w:val="113"/>
        </w:trPr>
        <w:tc>
          <w:tcPr>
            <w:tcW w:w="648" w:type="dxa"/>
            <w:vAlign w:val="center"/>
          </w:tcPr>
          <w:p w:rsidR="00B30216" w:rsidRPr="000F771A" w:rsidRDefault="00B30216" w:rsidP="00AC3060">
            <w:pPr>
              <w:jc w:val="center"/>
            </w:pPr>
            <w:r w:rsidRPr="000F771A">
              <w:t>3</w:t>
            </w:r>
          </w:p>
        </w:tc>
        <w:tc>
          <w:tcPr>
            <w:tcW w:w="3672" w:type="dxa"/>
            <w:vAlign w:val="center"/>
          </w:tcPr>
          <w:p w:rsidR="00B30216" w:rsidRPr="009B223B" w:rsidRDefault="00B30216" w:rsidP="00AC3060"/>
        </w:tc>
        <w:tc>
          <w:tcPr>
            <w:tcW w:w="1017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2223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1990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</w:tr>
      <w:tr w:rsidR="00B30216" w:rsidRPr="000F771A" w:rsidTr="00AC3060">
        <w:trPr>
          <w:trHeight w:val="113"/>
        </w:trPr>
        <w:tc>
          <w:tcPr>
            <w:tcW w:w="648" w:type="dxa"/>
            <w:vAlign w:val="center"/>
          </w:tcPr>
          <w:p w:rsidR="00B30216" w:rsidRPr="000F771A" w:rsidRDefault="00F34A0E" w:rsidP="00AC3060">
            <w:pPr>
              <w:jc w:val="center"/>
            </w:pPr>
            <w:r>
              <w:t>…</w:t>
            </w:r>
          </w:p>
        </w:tc>
        <w:tc>
          <w:tcPr>
            <w:tcW w:w="3672" w:type="dxa"/>
            <w:vAlign w:val="center"/>
          </w:tcPr>
          <w:p w:rsidR="00B30216" w:rsidRPr="009B223B" w:rsidRDefault="00B30216" w:rsidP="00AC3060"/>
        </w:tc>
        <w:tc>
          <w:tcPr>
            <w:tcW w:w="1017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2223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  <w:tc>
          <w:tcPr>
            <w:tcW w:w="1990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</w:tr>
      <w:tr w:rsidR="00B30216" w:rsidRPr="000F771A" w:rsidTr="00AC3060">
        <w:trPr>
          <w:trHeight w:val="113"/>
        </w:trPr>
        <w:tc>
          <w:tcPr>
            <w:tcW w:w="4320" w:type="dxa"/>
            <w:gridSpan w:val="2"/>
            <w:vAlign w:val="center"/>
          </w:tcPr>
          <w:p w:rsidR="00B30216" w:rsidRPr="000F771A" w:rsidRDefault="00B30216" w:rsidP="00AC3060">
            <w:pPr>
              <w:rPr>
                <w:b/>
              </w:rPr>
            </w:pPr>
            <w:r w:rsidRPr="000F771A">
              <w:rPr>
                <w:b/>
              </w:rPr>
              <w:t>Итого:</w:t>
            </w:r>
          </w:p>
        </w:tc>
        <w:tc>
          <w:tcPr>
            <w:tcW w:w="1017" w:type="dxa"/>
            <w:vAlign w:val="center"/>
          </w:tcPr>
          <w:p w:rsidR="00B30216" w:rsidRPr="000F771A" w:rsidRDefault="00B30216" w:rsidP="00AC3060"/>
        </w:tc>
        <w:tc>
          <w:tcPr>
            <w:tcW w:w="2223" w:type="dxa"/>
            <w:vAlign w:val="center"/>
          </w:tcPr>
          <w:p w:rsidR="00B30216" w:rsidRPr="000F771A" w:rsidRDefault="00B30216" w:rsidP="00AC3060">
            <w:pPr>
              <w:jc w:val="center"/>
              <w:rPr>
                <w:b/>
              </w:rPr>
            </w:pPr>
          </w:p>
        </w:tc>
        <w:tc>
          <w:tcPr>
            <w:tcW w:w="1990" w:type="dxa"/>
            <w:vAlign w:val="center"/>
          </w:tcPr>
          <w:p w:rsidR="00B30216" w:rsidRPr="000F771A" w:rsidRDefault="00B30216" w:rsidP="00AC3060">
            <w:pPr>
              <w:jc w:val="center"/>
            </w:pPr>
          </w:p>
        </w:tc>
      </w:tr>
    </w:tbl>
    <w:p w:rsidR="00B30216" w:rsidRPr="000341F6" w:rsidRDefault="00B30216" w:rsidP="00E30B69">
      <w:pPr>
        <w:ind w:firstLine="540"/>
        <w:jc w:val="both"/>
      </w:pPr>
    </w:p>
    <w:p w:rsidR="00E30B69" w:rsidRPr="000341F6" w:rsidRDefault="00E30B69" w:rsidP="00E30B69">
      <w:pPr>
        <w:ind w:firstLine="540"/>
        <w:jc w:val="both"/>
      </w:pPr>
      <w:r w:rsidRPr="000341F6">
        <w:t xml:space="preserve">Стоимость поставленного </w:t>
      </w:r>
      <w:r>
        <w:t xml:space="preserve">Товара </w:t>
      </w:r>
      <w:r w:rsidRPr="000341F6">
        <w:t>составляет:</w:t>
      </w:r>
    </w:p>
    <w:p w:rsidR="00E30B69" w:rsidRPr="000341F6" w:rsidRDefault="00E30B69" w:rsidP="00E30B69">
      <w:pPr>
        <w:ind w:firstLine="540"/>
        <w:jc w:val="both"/>
        <w:rPr>
          <w:bCs/>
        </w:rPr>
      </w:pPr>
      <w:r w:rsidRPr="000341F6">
        <w:rPr>
          <w:bCs/>
        </w:rPr>
        <w:t>______</w:t>
      </w:r>
      <w:r>
        <w:rPr>
          <w:bCs/>
        </w:rPr>
        <w:t>_____________________________</w:t>
      </w:r>
      <w:r w:rsidRPr="000341F6">
        <w:rPr>
          <w:bCs/>
        </w:rPr>
        <w:t>_(</w:t>
      </w:r>
      <w:r w:rsidRPr="000341F6">
        <w:rPr>
          <w:bCs/>
          <w:i/>
        </w:rPr>
        <w:t>сумма за поставленн</w:t>
      </w:r>
      <w:r>
        <w:rPr>
          <w:bCs/>
          <w:i/>
        </w:rPr>
        <w:t>ый Товар</w:t>
      </w:r>
      <w:r w:rsidRPr="000341F6">
        <w:rPr>
          <w:bCs/>
        </w:rPr>
        <w:t>)</w:t>
      </w:r>
    </w:p>
    <w:p w:rsidR="00E30B69" w:rsidRPr="000341F6" w:rsidRDefault="00E30B69" w:rsidP="00E30B69">
      <w:pPr>
        <w:ind w:firstLine="540"/>
        <w:jc w:val="both"/>
      </w:pPr>
    </w:p>
    <w:p w:rsidR="00B30216" w:rsidRPr="00D30813" w:rsidRDefault="00B30216" w:rsidP="00B30216">
      <w:pPr>
        <w:pStyle w:val="HTML"/>
        <w:jc w:val="both"/>
        <w:rPr>
          <w:rFonts w:ascii="Times New Roman" w:hAnsi="Times New Roman"/>
          <w:sz w:val="24"/>
          <w:szCs w:val="24"/>
          <w:lang w:val="ru-MO"/>
        </w:rPr>
      </w:pPr>
      <w:r w:rsidRPr="00D30813">
        <w:rPr>
          <w:rFonts w:ascii="Times New Roman" w:hAnsi="Times New Roman"/>
          <w:sz w:val="24"/>
          <w:szCs w:val="24"/>
          <w:lang w:val="ru-MO"/>
        </w:rPr>
        <w:t>2. Принятый Покупателем товар обладает качеством и ассортиментом, соответствующим требованиям Договора. Товар поставлен в установленные в Договоре сроки. Покупатель не имеет н</w:t>
      </w:r>
      <w:r>
        <w:rPr>
          <w:rFonts w:ascii="Times New Roman" w:hAnsi="Times New Roman"/>
          <w:sz w:val="24"/>
          <w:szCs w:val="24"/>
          <w:lang w:val="ru-MO"/>
        </w:rPr>
        <w:t xml:space="preserve">икаких претензий к принятому </w:t>
      </w:r>
      <w:r w:rsidRPr="00D30813">
        <w:rPr>
          <w:rFonts w:ascii="Times New Roman" w:hAnsi="Times New Roman"/>
          <w:sz w:val="24"/>
          <w:szCs w:val="24"/>
          <w:lang w:val="ru-MO"/>
        </w:rPr>
        <w:t>товару.</w:t>
      </w:r>
    </w:p>
    <w:p w:rsidR="00B30216" w:rsidRPr="00D30813" w:rsidRDefault="00B30216" w:rsidP="00B30216">
      <w:pPr>
        <w:pStyle w:val="HTML"/>
        <w:jc w:val="both"/>
        <w:rPr>
          <w:rFonts w:ascii="Times New Roman" w:hAnsi="Times New Roman"/>
          <w:sz w:val="24"/>
          <w:szCs w:val="24"/>
          <w:lang w:val="ru-MO"/>
        </w:rPr>
      </w:pPr>
    </w:p>
    <w:p w:rsidR="00B30216" w:rsidRPr="00D30813" w:rsidRDefault="00B30216" w:rsidP="00B30216">
      <w:pPr>
        <w:pStyle w:val="HTML"/>
        <w:jc w:val="both"/>
        <w:rPr>
          <w:rFonts w:ascii="Times New Roman" w:hAnsi="Times New Roman"/>
          <w:sz w:val="24"/>
          <w:szCs w:val="24"/>
          <w:lang w:val="ru-MO"/>
        </w:rPr>
      </w:pPr>
      <w:r w:rsidRPr="00D30813">
        <w:rPr>
          <w:rFonts w:ascii="Times New Roman" w:hAnsi="Times New Roman"/>
          <w:sz w:val="24"/>
          <w:szCs w:val="24"/>
          <w:lang w:val="ru-MO"/>
        </w:rPr>
        <w:t>3. Настоящий Акт составлен в двух экземплярах, имеющих равную юридическую силу, по одному экземпляру для каждой из Сторон и является неотъемлемой частью Договора между Сторонами.</w:t>
      </w:r>
    </w:p>
    <w:p w:rsidR="00B30216" w:rsidRPr="00162562" w:rsidRDefault="00B30216" w:rsidP="00B30216">
      <w:pPr>
        <w:jc w:val="both"/>
      </w:pPr>
    </w:p>
    <w:p w:rsidR="00E30B69" w:rsidRPr="000341F6" w:rsidRDefault="00E30B69" w:rsidP="00E30B69">
      <w:pPr>
        <w:ind w:firstLine="540"/>
        <w:jc w:val="both"/>
      </w:pPr>
      <w:r w:rsidRPr="000341F6">
        <w:t xml:space="preserve">К настоящему акту прилагаются следующие документы, подтверждающие поставку </w:t>
      </w:r>
      <w:r>
        <w:t>Товара</w:t>
      </w:r>
      <w:r w:rsidRPr="000341F6">
        <w:t>:</w:t>
      </w:r>
      <w:r w:rsidRPr="0025410E">
        <w:rPr>
          <w:u w:val="single"/>
        </w:rPr>
        <w:t xml:space="preserve"> счёт, счёт-фактура, накладная.</w:t>
      </w:r>
    </w:p>
    <w:p w:rsidR="00E30B69" w:rsidRPr="000341F6" w:rsidRDefault="00E30B69" w:rsidP="00E30B69">
      <w:pPr>
        <w:ind w:firstLine="540"/>
        <w:jc w:val="both"/>
      </w:pPr>
    </w:p>
    <w:p w:rsidR="00E30B69" w:rsidRDefault="00E30B69" w:rsidP="00F34A0E">
      <w:pPr>
        <w:ind w:firstLine="540"/>
        <w:jc w:val="both"/>
      </w:pPr>
      <w:r>
        <w:t>Покупатель</w:t>
      </w:r>
      <w:r w:rsidRPr="000341F6">
        <w:t xml:space="preserve"> несет полную материальную ответственность за принят</w:t>
      </w:r>
      <w:r>
        <w:t>ый Товар</w:t>
      </w:r>
      <w:r w:rsidRPr="000341F6">
        <w:t xml:space="preserve">. С момента подписания настоящего Акта приема-передачи все риски случайной гибели, утраты или повреждения  </w:t>
      </w:r>
      <w:r>
        <w:t xml:space="preserve">Товара </w:t>
      </w:r>
      <w:r w:rsidRPr="000341F6">
        <w:t xml:space="preserve">переходят к </w:t>
      </w:r>
      <w:r>
        <w:t>Покупателю</w:t>
      </w:r>
      <w:r w:rsidRPr="000341F6">
        <w:t>.</w:t>
      </w:r>
    </w:p>
    <w:tbl>
      <w:tblPr>
        <w:tblW w:w="9732" w:type="dxa"/>
        <w:tblLook w:val="0000" w:firstRow="0" w:lastRow="0" w:firstColumn="0" w:lastColumn="0" w:noHBand="0" w:noVBand="0"/>
      </w:tblPr>
      <w:tblGrid>
        <w:gridCol w:w="292"/>
        <w:gridCol w:w="4919"/>
        <w:gridCol w:w="144"/>
        <w:gridCol w:w="4377"/>
      </w:tblGrid>
      <w:tr w:rsidR="00B30216" w:rsidRPr="00325BE4" w:rsidTr="00F34A0E">
        <w:trPr>
          <w:trHeight w:val="358"/>
        </w:trPr>
        <w:tc>
          <w:tcPr>
            <w:tcW w:w="5211" w:type="dxa"/>
            <w:gridSpan w:val="2"/>
          </w:tcPr>
          <w:p w:rsidR="00B30216" w:rsidRPr="00325BE4" w:rsidRDefault="00B30216" w:rsidP="00AC3060">
            <w:pPr>
              <w:jc w:val="both"/>
              <w:rPr>
                <w:b/>
                <w:bCs/>
              </w:rPr>
            </w:pPr>
            <w:r w:rsidRPr="00325BE4">
              <w:rPr>
                <w:b/>
                <w:bCs/>
              </w:rPr>
              <w:t>Покупатель:</w:t>
            </w:r>
          </w:p>
          <w:p w:rsidR="00B30216" w:rsidRPr="00325BE4" w:rsidRDefault="00B30216" w:rsidP="00AC3060"/>
        </w:tc>
        <w:tc>
          <w:tcPr>
            <w:tcW w:w="4521" w:type="dxa"/>
            <w:gridSpan w:val="2"/>
          </w:tcPr>
          <w:p w:rsidR="00B30216" w:rsidRPr="00325BE4" w:rsidRDefault="00B30216" w:rsidP="00F34A0E">
            <w:pPr>
              <w:jc w:val="both"/>
            </w:pPr>
            <w:r w:rsidRPr="00325BE4">
              <w:rPr>
                <w:b/>
                <w:bCs/>
              </w:rPr>
              <w:t>Поставщик:</w:t>
            </w:r>
          </w:p>
        </w:tc>
      </w:tr>
      <w:tr w:rsidR="00B30216" w:rsidRPr="00325BE4" w:rsidTr="00F34A0E">
        <w:trPr>
          <w:trHeight w:val="749"/>
        </w:trPr>
        <w:tc>
          <w:tcPr>
            <w:tcW w:w="5211" w:type="dxa"/>
            <w:gridSpan w:val="2"/>
          </w:tcPr>
          <w:p w:rsidR="00B30216" w:rsidRPr="00DA4FFE" w:rsidRDefault="00B30216" w:rsidP="00AC3060">
            <w:pPr>
              <w:ind w:left="2" w:right="459"/>
              <w:rPr>
                <w:b/>
              </w:rPr>
            </w:pPr>
            <w:r w:rsidRPr="00DA4FFE">
              <w:rPr>
                <w:b/>
              </w:rPr>
              <w:t xml:space="preserve">Директор Филиала «Северский» ФГУП «НО РАО» </w:t>
            </w:r>
          </w:p>
          <w:p w:rsidR="00B30216" w:rsidRPr="00DA4FFE" w:rsidRDefault="00B30216" w:rsidP="00AC3060">
            <w:pPr>
              <w:ind w:left="2"/>
            </w:pPr>
          </w:p>
          <w:p w:rsidR="00B30216" w:rsidRPr="00DA4FFE" w:rsidRDefault="00B30216" w:rsidP="00F34A0E">
            <w:r w:rsidRPr="00DA4FFE">
              <w:rPr>
                <w:u w:val="single"/>
              </w:rPr>
              <w:t xml:space="preserve">                                    </w:t>
            </w:r>
            <w:r w:rsidRPr="00DA4FFE">
              <w:t>В.П. Седельников</w:t>
            </w:r>
          </w:p>
          <w:p w:rsidR="00B30216" w:rsidRPr="00325BE4" w:rsidRDefault="00B30216" w:rsidP="00AC3060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Pr="00DA4FFE">
              <w:t>201</w:t>
            </w:r>
            <w:r>
              <w:t>5</w:t>
            </w:r>
            <w:r w:rsidRPr="00DA4FFE">
              <w:t xml:space="preserve"> г.</w:t>
            </w:r>
          </w:p>
        </w:tc>
        <w:tc>
          <w:tcPr>
            <w:tcW w:w="4521" w:type="dxa"/>
            <w:gridSpan w:val="2"/>
          </w:tcPr>
          <w:p w:rsidR="00B30216" w:rsidRDefault="00B30216" w:rsidP="00AC306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rPr>
                <w:b/>
              </w:rPr>
            </w:pPr>
          </w:p>
          <w:p w:rsidR="00B30216" w:rsidRPr="00325BE4" w:rsidRDefault="00B30216" w:rsidP="00F34A0E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</w:t>
            </w:r>
            <w:r w:rsidRPr="00DA4FFE">
              <w:t>201</w:t>
            </w:r>
            <w:r>
              <w:t>5</w:t>
            </w:r>
            <w:r w:rsidRPr="00DA4FFE">
              <w:t xml:space="preserve"> г.</w:t>
            </w:r>
          </w:p>
        </w:tc>
      </w:tr>
      <w:tr w:rsidR="00B30216" w:rsidRPr="00525F91" w:rsidTr="00F34A0E">
        <w:trPr>
          <w:gridBefore w:val="1"/>
          <w:wBefore w:w="292" w:type="dxa"/>
          <w:trHeight w:val="74"/>
        </w:trPr>
        <w:tc>
          <w:tcPr>
            <w:tcW w:w="5063" w:type="dxa"/>
            <w:gridSpan w:val="2"/>
          </w:tcPr>
          <w:p w:rsidR="00B30216" w:rsidRPr="00525F91" w:rsidRDefault="00B30216" w:rsidP="00AC3060">
            <w:pPr>
              <w:ind w:left="458" w:hangingChars="190" w:hanging="458"/>
              <w:rPr>
                <w:b/>
              </w:rPr>
            </w:pPr>
          </w:p>
        </w:tc>
        <w:tc>
          <w:tcPr>
            <w:tcW w:w="4377" w:type="dxa"/>
          </w:tcPr>
          <w:p w:rsidR="00B30216" w:rsidRPr="00525F91" w:rsidRDefault="00B30216" w:rsidP="00AC3060">
            <w:pPr>
              <w:ind w:left="458" w:hangingChars="190" w:hanging="458"/>
              <w:rPr>
                <w:b/>
              </w:rPr>
            </w:pPr>
          </w:p>
        </w:tc>
      </w:tr>
    </w:tbl>
    <w:p w:rsidR="00E30B69" w:rsidRPr="00F56D23" w:rsidRDefault="00E30B69" w:rsidP="00E30B69">
      <w:pPr>
        <w:keepNext/>
        <w:suppressAutoHyphens/>
        <w:jc w:val="right"/>
        <w:outlineLvl w:val="0"/>
        <w:rPr>
          <w:b/>
        </w:rPr>
      </w:pPr>
      <w:r w:rsidRPr="00F56D23">
        <w:rPr>
          <w:b/>
        </w:rPr>
        <w:t xml:space="preserve">Приложение № </w:t>
      </w:r>
      <w:r>
        <w:rPr>
          <w:b/>
        </w:rPr>
        <w:t>3</w:t>
      </w:r>
      <w:r w:rsidRPr="00F56D23">
        <w:rPr>
          <w:b/>
        </w:rPr>
        <w:t xml:space="preserve"> к Договору</w:t>
      </w:r>
      <w:r w:rsidRPr="00F56D23">
        <w:rPr>
          <w:b/>
        </w:rPr>
        <w:br/>
        <w:t>№___________ от «____»______________года</w:t>
      </w:r>
    </w:p>
    <w:p w:rsidR="00E30B69" w:rsidRDefault="00E30B69" w:rsidP="00E30B69">
      <w:pPr>
        <w:keepNext/>
        <w:suppressAutoHyphens/>
        <w:jc w:val="both"/>
        <w:outlineLvl w:val="0"/>
        <w:rPr>
          <w:b/>
        </w:rPr>
      </w:pPr>
    </w:p>
    <w:p w:rsidR="00E30B69" w:rsidRDefault="00E30B69" w:rsidP="00E30B69">
      <w:pPr>
        <w:keepNext/>
        <w:suppressAutoHyphens/>
        <w:jc w:val="both"/>
        <w:outlineLvl w:val="0"/>
        <w:rPr>
          <w:b/>
        </w:rPr>
      </w:pPr>
    </w:p>
    <w:p w:rsidR="00E30B69" w:rsidRDefault="00E30B69" w:rsidP="00E30B69">
      <w:pPr>
        <w:keepNext/>
        <w:suppressAutoHyphens/>
        <w:jc w:val="center"/>
        <w:outlineLvl w:val="0"/>
        <w:rPr>
          <w:b/>
          <w:bCs/>
        </w:rPr>
      </w:pPr>
    </w:p>
    <w:p w:rsidR="00E30B69" w:rsidRDefault="00E30B69" w:rsidP="00E30B69">
      <w:pPr>
        <w:keepNext/>
        <w:suppressAutoHyphens/>
        <w:jc w:val="center"/>
        <w:outlineLvl w:val="0"/>
        <w:rPr>
          <w:b/>
          <w:bCs/>
        </w:rPr>
      </w:pPr>
      <w:r>
        <w:rPr>
          <w:b/>
          <w:bCs/>
        </w:rPr>
        <w:t>ЗАЯВКА (ОБРАЗЕЦ)</w:t>
      </w:r>
    </w:p>
    <w:p w:rsidR="00E30B69" w:rsidRPr="00F56D23" w:rsidRDefault="00E30B69" w:rsidP="00E30B69">
      <w:pPr>
        <w:keepNext/>
        <w:suppressAutoHyphens/>
        <w:jc w:val="center"/>
        <w:outlineLvl w:val="0"/>
        <w:rPr>
          <w:b/>
          <w:bCs/>
        </w:rPr>
      </w:pPr>
    </w:p>
    <w:tbl>
      <w:tblPr>
        <w:tblpPr w:leftFromText="180" w:rightFromText="180" w:vertAnchor="text" w:horzAnchor="margin" w:tblpXSpec="center" w:tblpY="-24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2302"/>
        <w:gridCol w:w="850"/>
        <w:gridCol w:w="1384"/>
        <w:gridCol w:w="1418"/>
        <w:gridCol w:w="1417"/>
        <w:gridCol w:w="1276"/>
      </w:tblGrid>
      <w:tr w:rsidR="00E30B69" w:rsidRPr="00F56D23" w:rsidTr="00816809">
        <w:trPr>
          <w:cantSplit/>
          <w:tblHeader/>
        </w:trPr>
        <w:tc>
          <w:tcPr>
            <w:tcW w:w="675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 xml:space="preserve">№ </w:t>
            </w:r>
            <w:proofErr w:type="gramStart"/>
            <w:r w:rsidRPr="00F56D23">
              <w:rPr>
                <w:b/>
              </w:rPr>
              <w:t>п</w:t>
            </w:r>
            <w:proofErr w:type="gramEnd"/>
            <w:r w:rsidRPr="00F56D23">
              <w:rPr>
                <w:b/>
              </w:rPr>
              <w:t>/п</w:t>
            </w:r>
          </w:p>
        </w:tc>
        <w:tc>
          <w:tcPr>
            <w:tcW w:w="2302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Наименование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 xml:space="preserve">Товара 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(марка, модель и т.п.)</w:t>
            </w:r>
          </w:p>
        </w:tc>
        <w:tc>
          <w:tcPr>
            <w:tcW w:w="850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Ед. изм.</w:t>
            </w:r>
          </w:p>
        </w:tc>
        <w:tc>
          <w:tcPr>
            <w:tcW w:w="1384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Кол-во, ед.</w:t>
            </w:r>
          </w:p>
        </w:tc>
        <w:tc>
          <w:tcPr>
            <w:tcW w:w="1418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Цена за ед.,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руб.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(включая НДС)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Общая стоимость,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руб.</w:t>
            </w:r>
          </w:p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(включая НДС)</w:t>
            </w:r>
          </w:p>
        </w:tc>
        <w:tc>
          <w:tcPr>
            <w:tcW w:w="1276" w:type="dxa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>
              <w:rPr>
                <w:b/>
              </w:rPr>
              <w:t>Срок поставки</w:t>
            </w:r>
          </w:p>
        </w:tc>
      </w:tr>
      <w:tr w:rsidR="00E30B69" w:rsidRPr="00F56D23" w:rsidTr="00816809">
        <w:trPr>
          <w:cantSplit/>
        </w:trPr>
        <w:tc>
          <w:tcPr>
            <w:tcW w:w="675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1</w:t>
            </w:r>
          </w:p>
        </w:tc>
        <w:tc>
          <w:tcPr>
            <w:tcW w:w="2302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proofErr w:type="spellStart"/>
            <w:proofErr w:type="gramStart"/>
            <w:r w:rsidRPr="00F56D23">
              <w:rPr>
                <w:b/>
              </w:rPr>
              <w:t>шт</w:t>
            </w:r>
            <w:proofErr w:type="spellEnd"/>
            <w:proofErr w:type="gramEnd"/>
          </w:p>
        </w:tc>
        <w:tc>
          <w:tcPr>
            <w:tcW w:w="1384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276" w:type="dxa"/>
          </w:tcPr>
          <w:p w:rsidR="00E30B69" w:rsidRPr="000C2E80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</w:tr>
      <w:tr w:rsidR="00E30B69" w:rsidRPr="00F56D23" w:rsidTr="00816809">
        <w:trPr>
          <w:cantSplit/>
        </w:trPr>
        <w:tc>
          <w:tcPr>
            <w:tcW w:w="675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2</w:t>
            </w:r>
          </w:p>
        </w:tc>
        <w:tc>
          <w:tcPr>
            <w:tcW w:w="2302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  <w:bCs/>
              </w:rPr>
            </w:pPr>
          </w:p>
        </w:tc>
        <w:tc>
          <w:tcPr>
            <w:tcW w:w="850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proofErr w:type="spellStart"/>
            <w:proofErr w:type="gramStart"/>
            <w:r w:rsidRPr="00F56D23">
              <w:rPr>
                <w:b/>
              </w:rPr>
              <w:t>шт</w:t>
            </w:r>
            <w:proofErr w:type="spellEnd"/>
            <w:proofErr w:type="gramEnd"/>
          </w:p>
        </w:tc>
        <w:tc>
          <w:tcPr>
            <w:tcW w:w="1384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418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417" w:type="dxa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276" w:type="dxa"/>
          </w:tcPr>
          <w:p w:rsidR="00E30B69" w:rsidRPr="000C2E80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</w:tr>
      <w:tr w:rsidR="00E30B69" w:rsidRPr="00F56D23" w:rsidTr="00816809">
        <w:trPr>
          <w:cantSplit/>
        </w:trPr>
        <w:tc>
          <w:tcPr>
            <w:tcW w:w="5211" w:type="dxa"/>
            <w:gridSpan w:val="4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  <w:r w:rsidRPr="00F56D23">
              <w:rPr>
                <w:b/>
              </w:rPr>
              <w:t>ИТОГО</w:t>
            </w:r>
            <w:r>
              <w:rPr>
                <w:b/>
              </w:rPr>
              <w:t xml:space="preserve"> за партию </w:t>
            </w:r>
          </w:p>
        </w:tc>
        <w:tc>
          <w:tcPr>
            <w:tcW w:w="2835" w:type="dxa"/>
            <w:gridSpan w:val="2"/>
            <w:vAlign w:val="center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  <w:tc>
          <w:tcPr>
            <w:tcW w:w="1276" w:type="dxa"/>
          </w:tcPr>
          <w:p w:rsidR="00E30B69" w:rsidRPr="00F56D23" w:rsidRDefault="00E30B69" w:rsidP="00816809">
            <w:pPr>
              <w:keepNext/>
              <w:suppressAutoHyphens/>
              <w:jc w:val="both"/>
              <w:outlineLvl w:val="0"/>
              <w:rPr>
                <w:b/>
              </w:rPr>
            </w:pPr>
          </w:p>
        </w:tc>
      </w:tr>
    </w:tbl>
    <w:p w:rsidR="00E30B69" w:rsidRPr="00F56D23" w:rsidRDefault="00E30B69" w:rsidP="00E30B69">
      <w:pPr>
        <w:keepNext/>
        <w:suppressAutoHyphens/>
        <w:jc w:val="both"/>
        <w:outlineLvl w:val="0"/>
        <w:rPr>
          <w:b/>
        </w:rPr>
      </w:pPr>
    </w:p>
    <w:p w:rsidR="00E30B69" w:rsidRDefault="00E30B69" w:rsidP="00E30B69">
      <w:pPr>
        <w:keepNext/>
        <w:suppressAutoHyphens/>
        <w:jc w:val="both"/>
        <w:outlineLvl w:val="0"/>
        <w:rPr>
          <w:b/>
        </w:rPr>
      </w:pPr>
    </w:p>
    <w:p w:rsidR="00E30B69" w:rsidRDefault="00E30B69" w:rsidP="00E30B69">
      <w:pPr>
        <w:keepNext/>
        <w:suppressAutoHyphens/>
        <w:jc w:val="both"/>
        <w:outlineLvl w:val="0"/>
        <w:rPr>
          <w:b/>
        </w:rPr>
      </w:pPr>
    </w:p>
    <w:p w:rsidR="00E30B69" w:rsidRDefault="00E30B69" w:rsidP="00E30B69">
      <w:pPr>
        <w:keepNext/>
        <w:suppressAutoHyphens/>
        <w:jc w:val="both"/>
        <w:outlineLvl w:val="0"/>
        <w:rPr>
          <w:b/>
        </w:rPr>
      </w:pPr>
    </w:p>
    <w:tbl>
      <w:tblPr>
        <w:tblW w:w="9747" w:type="dxa"/>
        <w:tblLook w:val="0000" w:firstRow="0" w:lastRow="0" w:firstColumn="0" w:lastColumn="0" w:noHBand="0" w:noVBand="0"/>
      </w:tblPr>
      <w:tblGrid>
        <w:gridCol w:w="5211"/>
        <w:gridCol w:w="4536"/>
      </w:tblGrid>
      <w:tr w:rsidR="00B30216" w:rsidRPr="00325BE4" w:rsidTr="00F34A0E">
        <w:trPr>
          <w:trHeight w:val="993"/>
        </w:trPr>
        <w:tc>
          <w:tcPr>
            <w:tcW w:w="5211" w:type="dxa"/>
          </w:tcPr>
          <w:p w:rsidR="00B30216" w:rsidRPr="00325BE4" w:rsidRDefault="00B30216" w:rsidP="00AC3060">
            <w:pPr>
              <w:jc w:val="both"/>
              <w:rPr>
                <w:b/>
                <w:bCs/>
              </w:rPr>
            </w:pPr>
            <w:r w:rsidRPr="00325BE4">
              <w:rPr>
                <w:b/>
                <w:bCs/>
              </w:rPr>
              <w:t>Покупатель:</w:t>
            </w:r>
          </w:p>
          <w:p w:rsidR="00B30216" w:rsidRPr="00325BE4" w:rsidRDefault="00B30216" w:rsidP="00AC3060">
            <w:pPr>
              <w:jc w:val="both"/>
              <w:rPr>
                <w:b/>
                <w:bCs/>
              </w:rPr>
            </w:pPr>
          </w:p>
          <w:p w:rsidR="00B30216" w:rsidRPr="00325BE4" w:rsidRDefault="00B30216" w:rsidP="00AC3060"/>
        </w:tc>
        <w:tc>
          <w:tcPr>
            <w:tcW w:w="4536" w:type="dxa"/>
          </w:tcPr>
          <w:p w:rsidR="00B30216" w:rsidRPr="00325BE4" w:rsidRDefault="00B30216" w:rsidP="00AC3060">
            <w:pPr>
              <w:jc w:val="both"/>
            </w:pPr>
            <w:r w:rsidRPr="00325BE4">
              <w:rPr>
                <w:b/>
                <w:bCs/>
              </w:rPr>
              <w:t>Поставщик:</w:t>
            </w:r>
          </w:p>
          <w:p w:rsidR="00B30216" w:rsidRPr="00325BE4" w:rsidRDefault="00B30216" w:rsidP="00AC3060"/>
        </w:tc>
      </w:tr>
      <w:tr w:rsidR="00B30216" w:rsidRPr="00325BE4" w:rsidTr="00F34A0E">
        <w:trPr>
          <w:trHeight w:val="749"/>
        </w:trPr>
        <w:tc>
          <w:tcPr>
            <w:tcW w:w="5211" w:type="dxa"/>
          </w:tcPr>
          <w:p w:rsidR="00B30216" w:rsidRDefault="00B30216" w:rsidP="00AC3060">
            <w:pPr>
              <w:jc w:val="both"/>
            </w:pPr>
          </w:p>
          <w:p w:rsidR="00B30216" w:rsidRPr="00DA4FFE" w:rsidRDefault="00B30216" w:rsidP="00AC3060">
            <w:pPr>
              <w:ind w:left="2" w:right="459"/>
              <w:rPr>
                <w:b/>
              </w:rPr>
            </w:pPr>
            <w:r w:rsidRPr="00DA4FFE">
              <w:rPr>
                <w:b/>
              </w:rPr>
              <w:t xml:space="preserve">Директор Филиала «Северский» ФГУП «НО РАО» </w:t>
            </w:r>
          </w:p>
          <w:p w:rsidR="00B30216" w:rsidRPr="00DA4FFE" w:rsidRDefault="00B30216" w:rsidP="00AC3060">
            <w:pPr>
              <w:ind w:left="2"/>
            </w:pPr>
          </w:p>
          <w:p w:rsidR="00B30216" w:rsidRPr="00DA4FFE" w:rsidRDefault="00B30216" w:rsidP="00AC3060">
            <w:r w:rsidRPr="00DA4FFE">
              <w:rPr>
                <w:u w:val="single"/>
              </w:rPr>
              <w:t xml:space="preserve">                                    </w:t>
            </w:r>
            <w:r w:rsidRPr="00DA4FFE">
              <w:t>В.П. Седельников</w:t>
            </w:r>
          </w:p>
          <w:p w:rsidR="00B30216" w:rsidRPr="00DA4FFE" w:rsidRDefault="00B30216" w:rsidP="00AC3060">
            <w:pPr>
              <w:ind w:right="600"/>
            </w:pPr>
          </w:p>
          <w:p w:rsidR="00B30216" w:rsidRPr="00325BE4" w:rsidRDefault="00B30216" w:rsidP="00AC3060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Pr="00DA4FFE">
              <w:t>201</w:t>
            </w:r>
            <w:r>
              <w:t>5</w:t>
            </w:r>
            <w:r w:rsidRPr="00DA4FFE">
              <w:t xml:space="preserve"> г.</w:t>
            </w:r>
          </w:p>
        </w:tc>
        <w:tc>
          <w:tcPr>
            <w:tcW w:w="4536" w:type="dxa"/>
          </w:tcPr>
          <w:p w:rsidR="00B30216" w:rsidRDefault="00B30216" w:rsidP="00AC3060">
            <w:pPr>
              <w:rPr>
                <w:b/>
              </w:rPr>
            </w:pPr>
            <w:r>
              <w:rPr>
                <w:b/>
              </w:rPr>
              <w:t xml:space="preserve"> </w:t>
            </w: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rPr>
                <w:b/>
              </w:rPr>
            </w:pPr>
          </w:p>
          <w:p w:rsidR="00B30216" w:rsidRDefault="00B30216" w:rsidP="00AC3060">
            <w:pPr>
              <w:jc w:val="both"/>
            </w:pPr>
            <w:r w:rsidRPr="00DA4FFE">
              <w:t>«</w:t>
            </w:r>
            <w:r w:rsidRPr="00DA4FFE">
              <w:rPr>
                <w:u w:val="single"/>
              </w:rPr>
              <w:t xml:space="preserve">              </w:t>
            </w:r>
            <w:r w:rsidRPr="00DA4FFE">
              <w:t xml:space="preserve">» </w:t>
            </w:r>
            <w:r w:rsidRPr="00DA4FFE">
              <w:rPr>
                <w:u w:val="single"/>
              </w:rPr>
              <w:t xml:space="preserve">                                       </w:t>
            </w:r>
            <w:r w:rsidRPr="00DA4FFE">
              <w:t>201</w:t>
            </w:r>
            <w:r>
              <w:t>5</w:t>
            </w:r>
            <w:r w:rsidRPr="00DA4FFE">
              <w:t xml:space="preserve"> г.</w:t>
            </w:r>
          </w:p>
          <w:p w:rsidR="00B30216" w:rsidRDefault="00B30216" w:rsidP="00AC3060">
            <w:pPr>
              <w:jc w:val="both"/>
            </w:pPr>
          </w:p>
          <w:p w:rsidR="00B30216" w:rsidRPr="00325BE4" w:rsidRDefault="00B30216" w:rsidP="00AC3060">
            <w:pPr>
              <w:jc w:val="both"/>
            </w:pPr>
          </w:p>
        </w:tc>
      </w:tr>
    </w:tbl>
    <w:p w:rsidR="00E30B69" w:rsidRDefault="00E30B69" w:rsidP="00B30216">
      <w:pPr>
        <w:keepNext/>
        <w:suppressAutoHyphens/>
        <w:jc w:val="both"/>
        <w:outlineLvl w:val="0"/>
        <w:rPr>
          <w:b/>
        </w:rPr>
      </w:pPr>
    </w:p>
    <w:sectPr w:rsidR="00E30B69" w:rsidSect="004B5A80">
      <w:headerReference w:type="default" r:id="rId9"/>
      <w:footerReference w:type="default" r:id="rId10"/>
      <w:pgSz w:w="11906" w:h="16838"/>
      <w:pgMar w:top="1079" w:right="850" w:bottom="1135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6019" w:rsidRDefault="00E36019" w:rsidP="00A26B25">
      <w:pPr>
        <w:pStyle w:val="a4"/>
      </w:pPr>
      <w:r>
        <w:separator/>
      </w:r>
    </w:p>
  </w:endnote>
  <w:endnote w:type="continuationSeparator" w:id="0">
    <w:p w:rsidR="00E36019" w:rsidRDefault="00E36019" w:rsidP="00A26B25">
      <w:pPr>
        <w:pStyle w:val="a4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38B9" w:rsidRDefault="008338B9">
    <w:pPr>
      <w:pStyle w:val="Style3"/>
      <w:widowControl/>
      <w:ind w:left="4574"/>
      <w:jc w:val="both"/>
      <w:rPr>
        <w:rStyle w:val="FontStyle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6019" w:rsidRDefault="00E36019" w:rsidP="00A26B25">
      <w:pPr>
        <w:pStyle w:val="a4"/>
      </w:pPr>
      <w:r>
        <w:separator/>
      </w:r>
    </w:p>
  </w:footnote>
  <w:footnote w:type="continuationSeparator" w:id="0">
    <w:p w:rsidR="00E36019" w:rsidRDefault="00E36019" w:rsidP="00A26B25">
      <w:pPr>
        <w:pStyle w:val="a4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6CB5" w:rsidRDefault="006C5AE7">
    <w:pPr>
      <w:pStyle w:val="af0"/>
      <w:jc w:val="center"/>
    </w:pPr>
    <w:r>
      <w:fldChar w:fldCharType="begin"/>
    </w:r>
    <w:r w:rsidR="001C6CB5">
      <w:instrText>PAGE   \* MERGEFORMAT</w:instrText>
    </w:r>
    <w:r>
      <w:fldChar w:fldCharType="separate"/>
    </w:r>
    <w:r w:rsidR="00371BDD">
      <w:rPr>
        <w:noProof/>
      </w:rPr>
      <w:t>9</w:t>
    </w:r>
    <w:r>
      <w:fldChar w:fldCharType="end"/>
    </w:r>
  </w:p>
  <w:p w:rsidR="001C6CB5" w:rsidRDefault="001C6CB5">
    <w:pPr>
      <w:pStyle w:val="af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61ECB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840"/>
        </w:tabs>
        <w:ind w:left="840" w:hanging="48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1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052834"/>
    <w:multiLevelType w:val="hybridMultilevel"/>
    <w:tmpl w:val="4B2EAC1E"/>
    <w:lvl w:ilvl="0" w:tplc="2D4891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3261"/>
        </w:tabs>
        <w:ind w:left="3261" w:firstLine="0"/>
      </w:pPr>
      <w:rPr>
        <w:rFonts w:hint="default"/>
        <w:b/>
        <w:i w:val="0"/>
      </w:rPr>
    </w:lvl>
    <w:lvl w:ilvl="1">
      <w:start w:val="1"/>
      <w:numFmt w:val="decimal"/>
      <w:pStyle w:val="-"/>
      <w:lvlText w:val="%1.%2"/>
      <w:lvlJc w:val="left"/>
      <w:pPr>
        <w:tabs>
          <w:tab w:val="num" w:pos="4112"/>
        </w:tabs>
        <w:ind w:left="4112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4112"/>
        </w:tabs>
        <w:ind w:left="4112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4679"/>
        </w:tabs>
        <w:ind w:left="4679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4395"/>
        </w:tabs>
        <w:ind w:left="439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4962"/>
        </w:tabs>
        <w:ind w:left="4962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5529"/>
        </w:tabs>
        <w:ind w:left="5529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39"/>
        </w:tabs>
        <w:ind w:left="558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59"/>
        </w:tabs>
        <w:ind w:left="6159" w:hanging="1440"/>
      </w:pPr>
      <w:rPr>
        <w:rFonts w:hint="default"/>
      </w:rPr>
    </w:lvl>
  </w:abstractNum>
  <w:abstractNum w:abstractNumId="4">
    <w:nsid w:val="1FE5570F"/>
    <w:multiLevelType w:val="hybridMultilevel"/>
    <w:tmpl w:val="41AA7A5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E563566"/>
    <w:multiLevelType w:val="multilevel"/>
    <w:tmpl w:val="ABE28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1FB0A62"/>
    <w:multiLevelType w:val="multilevel"/>
    <w:tmpl w:val="7B74A556"/>
    <w:lvl w:ilvl="0">
      <w:start w:val="1"/>
      <w:numFmt w:val="decimal"/>
      <w:pStyle w:val="2"/>
      <w:lvlText w:val="Статья 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79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9">
    <w:nsid w:val="42917E11"/>
    <w:multiLevelType w:val="hybridMultilevel"/>
    <w:tmpl w:val="36E8DB6E"/>
    <w:lvl w:ilvl="0" w:tplc="8C6C8DB0">
      <w:start w:val="5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3CD52DC"/>
    <w:multiLevelType w:val="hybridMultilevel"/>
    <w:tmpl w:val="300A4214"/>
    <w:lvl w:ilvl="0" w:tplc="18107C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AFC580A"/>
    <w:multiLevelType w:val="hybridMultilevel"/>
    <w:tmpl w:val="2862872A"/>
    <w:lvl w:ilvl="0" w:tplc="4D0641F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699838E7"/>
    <w:multiLevelType w:val="multilevel"/>
    <w:tmpl w:val="745C845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8"/>
  </w:num>
  <w:num w:numId="7">
    <w:abstractNumId w:val="11"/>
  </w:num>
  <w:num w:numId="8">
    <w:abstractNumId w:val="0"/>
  </w:num>
  <w:num w:numId="9">
    <w:abstractNumId w:val="3"/>
  </w:num>
  <w:num w:numId="10">
    <w:abstractNumId w:val="12"/>
  </w:num>
  <w:num w:numId="11">
    <w:abstractNumId w:val="3"/>
  </w:num>
  <w:num w:numId="12">
    <w:abstractNumId w:val="10"/>
  </w:num>
  <w:num w:numId="13">
    <w:abstractNumId w:val="2"/>
  </w:num>
  <w:num w:numId="14">
    <w:abstractNumId w:val="9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9E3"/>
    <w:rsid w:val="0001356A"/>
    <w:rsid w:val="000230A8"/>
    <w:rsid w:val="000251E1"/>
    <w:rsid w:val="0003310E"/>
    <w:rsid w:val="00043955"/>
    <w:rsid w:val="00047AB4"/>
    <w:rsid w:val="00051D55"/>
    <w:rsid w:val="000578B8"/>
    <w:rsid w:val="00082942"/>
    <w:rsid w:val="000A49D4"/>
    <w:rsid w:val="000B2365"/>
    <w:rsid w:val="000B4510"/>
    <w:rsid w:val="000C4832"/>
    <w:rsid w:val="000D4F5F"/>
    <w:rsid w:val="000F6394"/>
    <w:rsid w:val="000F79F4"/>
    <w:rsid w:val="001170BA"/>
    <w:rsid w:val="0012410E"/>
    <w:rsid w:val="00131454"/>
    <w:rsid w:val="0013298D"/>
    <w:rsid w:val="00145C01"/>
    <w:rsid w:val="00160E8B"/>
    <w:rsid w:val="00163F3A"/>
    <w:rsid w:val="0017094A"/>
    <w:rsid w:val="00172910"/>
    <w:rsid w:val="00190389"/>
    <w:rsid w:val="00195273"/>
    <w:rsid w:val="001A0113"/>
    <w:rsid w:val="001A5D83"/>
    <w:rsid w:val="001A644A"/>
    <w:rsid w:val="001B2385"/>
    <w:rsid w:val="001C0EC8"/>
    <w:rsid w:val="001C695E"/>
    <w:rsid w:val="001C6CB5"/>
    <w:rsid w:val="001D2199"/>
    <w:rsid w:val="001E3E8D"/>
    <w:rsid w:val="00206248"/>
    <w:rsid w:val="00213637"/>
    <w:rsid w:val="00223A5D"/>
    <w:rsid w:val="00232BE1"/>
    <w:rsid w:val="00237106"/>
    <w:rsid w:val="0025410E"/>
    <w:rsid w:val="00254CFD"/>
    <w:rsid w:val="00261E1F"/>
    <w:rsid w:val="00292FF5"/>
    <w:rsid w:val="00293C4C"/>
    <w:rsid w:val="002A341B"/>
    <w:rsid w:val="002B6486"/>
    <w:rsid w:val="002E44BA"/>
    <w:rsid w:val="003115F9"/>
    <w:rsid w:val="00324FBF"/>
    <w:rsid w:val="00326A32"/>
    <w:rsid w:val="00371BDD"/>
    <w:rsid w:val="00373E73"/>
    <w:rsid w:val="00377A48"/>
    <w:rsid w:val="003853E0"/>
    <w:rsid w:val="00385914"/>
    <w:rsid w:val="003C1513"/>
    <w:rsid w:val="003D2798"/>
    <w:rsid w:val="003E01CD"/>
    <w:rsid w:val="003E11B9"/>
    <w:rsid w:val="003E79C1"/>
    <w:rsid w:val="003F07F8"/>
    <w:rsid w:val="004049B4"/>
    <w:rsid w:val="004064D7"/>
    <w:rsid w:val="00425B63"/>
    <w:rsid w:val="00427241"/>
    <w:rsid w:val="004275C1"/>
    <w:rsid w:val="00440069"/>
    <w:rsid w:val="0045480D"/>
    <w:rsid w:val="00480807"/>
    <w:rsid w:val="00490902"/>
    <w:rsid w:val="004B5A80"/>
    <w:rsid w:val="004C5D57"/>
    <w:rsid w:val="004F1BCE"/>
    <w:rsid w:val="00502E2A"/>
    <w:rsid w:val="00517730"/>
    <w:rsid w:val="00525F91"/>
    <w:rsid w:val="0053133E"/>
    <w:rsid w:val="00534E23"/>
    <w:rsid w:val="005545A4"/>
    <w:rsid w:val="0058636B"/>
    <w:rsid w:val="00596AA0"/>
    <w:rsid w:val="005A23D7"/>
    <w:rsid w:val="005A7C55"/>
    <w:rsid w:val="005E3959"/>
    <w:rsid w:val="00603E40"/>
    <w:rsid w:val="00622B55"/>
    <w:rsid w:val="006257FE"/>
    <w:rsid w:val="00653596"/>
    <w:rsid w:val="00662D6A"/>
    <w:rsid w:val="006733CF"/>
    <w:rsid w:val="006B13F8"/>
    <w:rsid w:val="006B77A7"/>
    <w:rsid w:val="006C5AE7"/>
    <w:rsid w:val="00707358"/>
    <w:rsid w:val="0071425E"/>
    <w:rsid w:val="00722AB7"/>
    <w:rsid w:val="00736AB2"/>
    <w:rsid w:val="00761122"/>
    <w:rsid w:val="007764C8"/>
    <w:rsid w:val="00776E89"/>
    <w:rsid w:val="007804F2"/>
    <w:rsid w:val="007843BE"/>
    <w:rsid w:val="00784815"/>
    <w:rsid w:val="007E4C79"/>
    <w:rsid w:val="00803ADF"/>
    <w:rsid w:val="00805EF8"/>
    <w:rsid w:val="008157F1"/>
    <w:rsid w:val="00816809"/>
    <w:rsid w:val="008338B9"/>
    <w:rsid w:val="00837EB9"/>
    <w:rsid w:val="00841292"/>
    <w:rsid w:val="008467ED"/>
    <w:rsid w:val="00846E8B"/>
    <w:rsid w:val="00863484"/>
    <w:rsid w:val="00865E19"/>
    <w:rsid w:val="00866470"/>
    <w:rsid w:val="008955DD"/>
    <w:rsid w:val="00897398"/>
    <w:rsid w:val="008C6DBF"/>
    <w:rsid w:val="008E2A65"/>
    <w:rsid w:val="008F34B3"/>
    <w:rsid w:val="008F4BF8"/>
    <w:rsid w:val="009042B9"/>
    <w:rsid w:val="009045D3"/>
    <w:rsid w:val="00921C92"/>
    <w:rsid w:val="00935598"/>
    <w:rsid w:val="00957AC8"/>
    <w:rsid w:val="00960965"/>
    <w:rsid w:val="00964D61"/>
    <w:rsid w:val="00984198"/>
    <w:rsid w:val="009843D0"/>
    <w:rsid w:val="00995A44"/>
    <w:rsid w:val="009A4404"/>
    <w:rsid w:val="009B223B"/>
    <w:rsid w:val="009B4897"/>
    <w:rsid w:val="009B6EDC"/>
    <w:rsid w:val="009F7662"/>
    <w:rsid w:val="00A003CF"/>
    <w:rsid w:val="00A01C03"/>
    <w:rsid w:val="00A0372C"/>
    <w:rsid w:val="00A2513B"/>
    <w:rsid w:val="00A26B25"/>
    <w:rsid w:val="00A4098B"/>
    <w:rsid w:val="00A4216B"/>
    <w:rsid w:val="00A502B9"/>
    <w:rsid w:val="00A54047"/>
    <w:rsid w:val="00A614C9"/>
    <w:rsid w:val="00A630BF"/>
    <w:rsid w:val="00A92F69"/>
    <w:rsid w:val="00AA2B02"/>
    <w:rsid w:val="00AA2C8F"/>
    <w:rsid w:val="00AE49E2"/>
    <w:rsid w:val="00AF51A5"/>
    <w:rsid w:val="00AF5FDB"/>
    <w:rsid w:val="00AF6F2B"/>
    <w:rsid w:val="00B01E39"/>
    <w:rsid w:val="00B109E3"/>
    <w:rsid w:val="00B30216"/>
    <w:rsid w:val="00B51C25"/>
    <w:rsid w:val="00B51D9E"/>
    <w:rsid w:val="00B536A3"/>
    <w:rsid w:val="00B6063B"/>
    <w:rsid w:val="00B621DD"/>
    <w:rsid w:val="00B73F0B"/>
    <w:rsid w:val="00BB432E"/>
    <w:rsid w:val="00BB58C1"/>
    <w:rsid w:val="00BB62F1"/>
    <w:rsid w:val="00BF4276"/>
    <w:rsid w:val="00BF725A"/>
    <w:rsid w:val="00C13EDF"/>
    <w:rsid w:val="00C322F4"/>
    <w:rsid w:val="00C45030"/>
    <w:rsid w:val="00C45650"/>
    <w:rsid w:val="00C5112A"/>
    <w:rsid w:val="00C66631"/>
    <w:rsid w:val="00C92DAF"/>
    <w:rsid w:val="00CA1E62"/>
    <w:rsid w:val="00CA4204"/>
    <w:rsid w:val="00CA5021"/>
    <w:rsid w:val="00CC1665"/>
    <w:rsid w:val="00CF6714"/>
    <w:rsid w:val="00D10921"/>
    <w:rsid w:val="00D1712D"/>
    <w:rsid w:val="00D37483"/>
    <w:rsid w:val="00D40B36"/>
    <w:rsid w:val="00D41491"/>
    <w:rsid w:val="00D41799"/>
    <w:rsid w:val="00D41FC2"/>
    <w:rsid w:val="00D4206C"/>
    <w:rsid w:val="00D52367"/>
    <w:rsid w:val="00D62FEA"/>
    <w:rsid w:val="00D71172"/>
    <w:rsid w:val="00D726F2"/>
    <w:rsid w:val="00DD1C1B"/>
    <w:rsid w:val="00DD28D5"/>
    <w:rsid w:val="00E073FD"/>
    <w:rsid w:val="00E1571F"/>
    <w:rsid w:val="00E21DE5"/>
    <w:rsid w:val="00E25157"/>
    <w:rsid w:val="00E30B69"/>
    <w:rsid w:val="00E36019"/>
    <w:rsid w:val="00E53D26"/>
    <w:rsid w:val="00E831D9"/>
    <w:rsid w:val="00E8682D"/>
    <w:rsid w:val="00E90643"/>
    <w:rsid w:val="00EA01F9"/>
    <w:rsid w:val="00EB3FA6"/>
    <w:rsid w:val="00EB5FB3"/>
    <w:rsid w:val="00EB640D"/>
    <w:rsid w:val="00EC411F"/>
    <w:rsid w:val="00F12F96"/>
    <w:rsid w:val="00F23D68"/>
    <w:rsid w:val="00F34A0E"/>
    <w:rsid w:val="00F372B8"/>
    <w:rsid w:val="00F40CA8"/>
    <w:rsid w:val="00F43D81"/>
    <w:rsid w:val="00F553A4"/>
    <w:rsid w:val="00F56D23"/>
    <w:rsid w:val="00F56E38"/>
    <w:rsid w:val="00F63195"/>
    <w:rsid w:val="00F65FFF"/>
    <w:rsid w:val="00F763F6"/>
    <w:rsid w:val="00F80678"/>
    <w:rsid w:val="00F904FB"/>
    <w:rsid w:val="00F90F20"/>
    <w:rsid w:val="00F96804"/>
    <w:rsid w:val="00FE11E5"/>
    <w:rsid w:val="00FE79C1"/>
    <w:rsid w:val="00FF0FF2"/>
    <w:rsid w:val="00FF79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6E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578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next w:val="a"/>
    <w:link w:val="20"/>
    <w:qFormat/>
    <w:rsid w:val="006B77A7"/>
    <w:pPr>
      <w:widowControl w:val="0"/>
      <w:numPr>
        <w:numId w:val="6"/>
      </w:numPr>
      <w:jc w:val="center"/>
      <w:outlineLvl w:val="1"/>
    </w:pPr>
    <w:rPr>
      <w:rFonts w:eastAsia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B109E3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B109E3"/>
    <w:pPr>
      <w:spacing w:before="40" w:after="40"/>
      <w:ind w:left="57" w:right="57"/>
    </w:pPr>
    <w:rPr>
      <w:sz w:val="22"/>
      <w:szCs w:val="22"/>
    </w:rPr>
  </w:style>
  <w:style w:type="paragraph" w:customStyle="1" w:styleId="-1">
    <w:name w:val="Контракт-раздел"/>
    <w:basedOn w:val="a"/>
    <w:next w:val="-"/>
    <w:rsid w:val="00B109E3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B109E3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B109E3"/>
    <w:pPr>
      <w:tabs>
        <w:tab w:val="num" w:pos="1440"/>
      </w:tabs>
      <w:ind w:left="1224" w:hanging="504"/>
      <w:jc w:val="both"/>
    </w:pPr>
  </w:style>
  <w:style w:type="paragraph" w:customStyle="1" w:styleId="-0">
    <w:name w:val="Контракт-подподпункт"/>
    <w:basedOn w:val="a"/>
    <w:rsid w:val="00B109E3"/>
    <w:pPr>
      <w:numPr>
        <w:ilvl w:val="2"/>
        <w:numId w:val="1"/>
      </w:numPr>
      <w:jc w:val="both"/>
    </w:pPr>
  </w:style>
  <w:style w:type="character" w:customStyle="1" w:styleId="a5">
    <w:name w:val="комментарий"/>
    <w:semiHidden/>
    <w:rsid w:val="00B109E3"/>
    <w:rPr>
      <w:i/>
      <w:u w:val="single"/>
      <w:shd w:val="clear" w:color="auto" w:fill="FFFF99"/>
    </w:rPr>
  </w:style>
  <w:style w:type="paragraph" w:customStyle="1" w:styleId="Style3">
    <w:name w:val="Style3"/>
    <w:basedOn w:val="a"/>
    <w:rsid w:val="00B109E3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rsid w:val="00B109E3"/>
    <w:rPr>
      <w:rFonts w:ascii="Times New Roman" w:hAnsi="Times New Roman" w:cs="Times New Roman"/>
      <w:sz w:val="18"/>
      <w:szCs w:val="18"/>
    </w:rPr>
  </w:style>
  <w:style w:type="paragraph" w:styleId="a6">
    <w:name w:val="Balloon Text"/>
    <w:basedOn w:val="a"/>
    <w:semiHidden/>
    <w:rsid w:val="003E79C1"/>
    <w:rPr>
      <w:rFonts w:ascii="Tahoma" w:hAnsi="Tahoma" w:cs="Tahoma"/>
      <w:sz w:val="16"/>
      <w:szCs w:val="16"/>
    </w:rPr>
  </w:style>
  <w:style w:type="character" w:styleId="a7">
    <w:name w:val="annotation reference"/>
    <w:semiHidden/>
    <w:rsid w:val="003D2798"/>
    <w:rPr>
      <w:sz w:val="16"/>
      <w:szCs w:val="16"/>
    </w:rPr>
  </w:style>
  <w:style w:type="paragraph" w:styleId="a8">
    <w:name w:val="annotation text"/>
    <w:basedOn w:val="a"/>
    <w:semiHidden/>
    <w:rsid w:val="003D2798"/>
    <w:rPr>
      <w:sz w:val="20"/>
      <w:szCs w:val="20"/>
    </w:rPr>
  </w:style>
  <w:style w:type="paragraph" w:styleId="a9">
    <w:name w:val="annotation subject"/>
    <w:basedOn w:val="a8"/>
    <w:next w:val="a8"/>
    <w:semiHidden/>
    <w:rsid w:val="003D2798"/>
    <w:rPr>
      <w:b/>
      <w:bCs/>
    </w:rPr>
  </w:style>
  <w:style w:type="character" w:customStyle="1" w:styleId="aa">
    <w:name w:val="Основной текст Знак"/>
    <w:link w:val="ab"/>
    <w:locked/>
    <w:rsid w:val="00525F91"/>
    <w:rPr>
      <w:sz w:val="24"/>
      <w:lang w:val="ru-RU" w:eastAsia="ru-RU" w:bidi="ar-SA"/>
    </w:rPr>
  </w:style>
  <w:style w:type="paragraph" w:styleId="ab">
    <w:name w:val="Body Text"/>
    <w:basedOn w:val="a"/>
    <w:link w:val="aa"/>
    <w:rsid w:val="00525F91"/>
    <w:pPr>
      <w:jc w:val="center"/>
    </w:pPr>
    <w:rPr>
      <w:szCs w:val="20"/>
    </w:rPr>
  </w:style>
  <w:style w:type="paragraph" w:customStyle="1" w:styleId="BodyText21">
    <w:name w:val="Body Text 21"/>
    <w:basedOn w:val="a"/>
    <w:rsid w:val="00525F91"/>
    <w:pPr>
      <w:snapToGrid w:val="0"/>
      <w:ind w:right="-1327"/>
    </w:pPr>
    <w:rPr>
      <w:sz w:val="20"/>
      <w:szCs w:val="20"/>
    </w:rPr>
  </w:style>
  <w:style w:type="character" w:styleId="ac">
    <w:name w:val="Hyperlink"/>
    <w:rsid w:val="00863484"/>
    <w:rPr>
      <w:color w:val="0000FF"/>
      <w:u w:val="single"/>
    </w:rPr>
  </w:style>
  <w:style w:type="character" w:customStyle="1" w:styleId="20">
    <w:name w:val="Заголовок 2 Знак"/>
    <w:link w:val="2"/>
    <w:rsid w:val="006B77A7"/>
    <w:rPr>
      <w:rFonts w:eastAsia="Calibri"/>
      <w:b/>
      <w:bCs/>
      <w:sz w:val="24"/>
      <w:szCs w:val="24"/>
      <w:lang w:val="ru-RU" w:eastAsia="ru-RU" w:bidi="ar-SA"/>
    </w:rPr>
  </w:style>
  <w:style w:type="paragraph" w:styleId="ad">
    <w:name w:val="footnote text"/>
    <w:basedOn w:val="a"/>
    <w:link w:val="ae"/>
    <w:rsid w:val="00BB58C1"/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BB58C1"/>
  </w:style>
  <w:style w:type="character" w:styleId="af">
    <w:name w:val="footnote reference"/>
    <w:rsid w:val="00BB58C1"/>
    <w:rPr>
      <w:vertAlign w:val="superscript"/>
    </w:rPr>
  </w:style>
  <w:style w:type="paragraph" w:styleId="af0">
    <w:name w:val="header"/>
    <w:basedOn w:val="a"/>
    <w:link w:val="af1"/>
    <w:uiPriority w:val="99"/>
    <w:rsid w:val="001C6CB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C6CB5"/>
    <w:rPr>
      <w:sz w:val="24"/>
      <w:szCs w:val="24"/>
    </w:rPr>
  </w:style>
  <w:style w:type="paragraph" w:styleId="af2">
    <w:name w:val="footer"/>
    <w:basedOn w:val="a"/>
    <w:link w:val="af3"/>
    <w:rsid w:val="001C6CB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C6CB5"/>
    <w:rPr>
      <w:sz w:val="24"/>
      <w:szCs w:val="24"/>
    </w:rPr>
  </w:style>
  <w:style w:type="character" w:customStyle="1" w:styleId="10">
    <w:name w:val="Заголовок 1 Знак"/>
    <w:link w:val="1"/>
    <w:rsid w:val="000578B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link w:val="HTML0"/>
    <w:rsid w:val="00CA42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CA4204"/>
    <w:rPr>
      <w:rFonts w:ascii="Courier New" w:hAnsi="Courier New" w:cs="Courier New"/>
    </w:rPr>
  </w:style>
  <w:style w:type="paragraph" w:styleId="af4">
    <w:name w:val="List Paragraph"/>
    <w:basedOn w:val="a"/>
    <w:uiPriority w:val="34"/>
    <w:qFormat/>
    <w:rsid w:val="004B5A80"/>
    <w:pPr>
      <w:ind w:left="720"/>
      <w:contextualSpacing/>
    </w:pPr>
  </w:style>
  <w:style w:type="paragraph" w:styleId="af5">
    <w:name w:val="No Spacing"/>
    <w:uiPriority w:val="1"/>
    <w:qFormat/>
    <w:rsid w:val="00F34A0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46E8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578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next w:val="a"/>
    <w:link w:val="20"/>
    <w:qFormat/>
    <w:rsid w:val="006B77A7"/>
    <w:pPr>
      <w:widowControl w:val="0"/>
      <w:numPr>
        <w:numId w:val="6"/>
      </w:numPr>
      <w:jc w:val="center"/>
      <w:outlineLvl w:val="1"/>
    </w:pPr>
    <w:rPr>
      <w:rFonts w:eastAsia="Calibr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а шапка"/>
    <w:basedOn w:val="a"/>
    <w:rsid w:val="00B109E3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4">
    <w:name w:val="Таблица текст"/>
    <w:basedOn w:val="a"/>
    <w:rsid w:val="00B109E3"/>
    <w:pPr>
      <w:spacing w:before="40" w:after="40"/>
      <w:ind w:left="57" w:right="57"/>
    </w:pPr>
    <w:rPr>
      <w:sz w:val="22"/>
      <w:szCs w:val="22"/>
    </w:rPr>
  </w:style>
  <w:style w:type="paragraph" w:customStyle="1" w:styleId="-1">
    <w:name w:val="Контракт-раздел"/>
    <w:basedOn w:val="a"/>
    <w:next w:val="-"/>
    <w:rsid w:val="00B109E3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"/>
    <w:rsid w:val="00B109E3"/>
    <w:pPr>
      <w:numPr>
        <w:ilvl w:val="1"/>
        <w:numId w:val="1"/>
      </w:numPr>
      <w:jc w:val="both"/>
    </w:pPr>
  </w:style>
  <w:style w:type="paragraph" w:customStyle="1" w:styleId="-2">
    <w:name w:val="Контракт-подпункт"/>
    <w:basedOn w:val="a"/>
    <w:rsid w:val="00B109E3"/>
    <w:pPr>
      <w:tabs>
        <w:tab w:val="num" w:pos="1440"/>
      </w:tabs>
      <w:ind w:left="1224" w:hanging="504"/>
      <w:jc w:val="both"/>
    </w:pPr>
  </w:style>
  <w:style w:type="paragraph" w:customStyle="1" w:styleId="-0">
    <w:name w:val="Контракт-подподпункт"/>
    <w:basedOn w:val="a"/>
    <w:rsid w:val="00B109E3"/>
    <w:pPr>
      <w:numPr>
        <w:ilvl w:val="2"/>
        <w:numId w:val="1"/>
      </w:numPr>
      <w:jc w:val="both"/>
    </w:pPr>
  </w:style>
  <w:style w:type="character" w:customStyle="1" w:styleId="a5">
    <w:name w:val="комментарий"/>
    <w:semiHidden/>
    <w:rsid w:val="00B109E3"/>
    <w:rPr>
      <w:i/>
      <w:u w:val="single"/>
      <w:shd w:val="clear" w:color="auto" w:fill="FFFF99"/>
    </w:rPr>
  </w:style>
  <w:style w:type="paragraph" w:customStyle="1" w:styleId="Style3">
    <w:name w:val="Style3"/>
    <w:basedOn w:val="a"/>
    <w:rsid w:val="00B109E3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rsid w:val="00B109E3"/>
    <w:rPr>
      <w:rFonts w:ascii="Times New Roman" w:hAnsi="Times New Roman" w:cs="Times New Roman"/>
      <w:sz w:val="18"/>
      <w:szCs w:val="18"/>
    </w:rPr>
  </w:style>
  <w:style w:type="paragraph" w:styleId="a6">
    <w:name w:val="Balloon Text"/>
    <w:basedOn w:val="a"/>
    <w:semiHidden/>
    <w:rsid w:val="003E79C1"/>
    <w:rPr>
      <w:rFonts w:ascii="Tahoma" w:hAnsi="Tahoma" w:cs="Tahoma"/>
      <w:sz w:val="16"/>
      <w:szCs w:val="16"/>
    </w:rPr>
  </w:style>
  <w:style w:type="character" w:styleId="a7">
    <w:name w:val="annotation reference"/>
    <w:semiHidden/>
    <w:rsid w:val="003D2798"/>
    <w:rPr>
      <w:sz w:val="16"/>
      <w:szCs w:val="16"/>
    </w:rPr>
  </w:style>
  <w:style w:type="paragraph" w:styleId="a8">
    <w:name w:val="annotation text"/>
    <w:basedOn w:val="a"/>
    <w:semiHidden/>
    <w:rsid w:val="003D2798"/>
    <w:rPr>
      <w:sz w:val="20"/>
      <w:szCs w:val="20"/>
    </w:rPr>
  </w:style>
  <w:style w:type="paragraph" w:styleId="a9">
    <w:name w:val="annotation subject"/>
    <w:basedOn w:val="a8"/>
    <w:next w:val="a8"/>
    <w:semiHidden/>
    <w:rsid w:val="003D2798"/>
    <w:rPr>
      <w:b/>
      <w:bCs/>
    </w:rPr>
  </w:style>
  <w:style w:type="character" w:customStyle="1" w:styleId="aa">
    <w:name w:val="Основной текст Знак"/>
    <w:link w:val="ab"/>
    <w:locked/>
    <w:rsid w:val="00525F91"/>
    <w:rPr>
      <w:sz w:val="24"/>
      <w:lang w:val="ru-RU" w:eastAsia="ru-RU" w:bidi="ar-SA"/>
    </w:rPr>
  </w:style>
  <w:style w:type="paragraph" w:styleId="ab">
    <w:name w:val="Body Text"/>
    <w:basedOn w:val="a"/>
    <w:link w:val="aa"/>
    <w:rsid w:val="00525F91"/>
    <w:pPr>
      <w:jc w:val="center"/>
    </w:pPr>
    <w:rPr>
      <w:szCs w:val="20"/>
    </w:rPr>
  </w:style>
  <w:style w:type="paragraph" w:customStyle="1" w:styleId="BodyText21">
    <w:name w:val="Body Text 21"/>
    <w:basedOn w:val="a"/>
    <w:rsid w:val="00525F91"/>
    <w:pPr>
      <w:snapToGrid w:val="0"/>
      <w:ind w:right="-1327"/>
    </w:pPr>
    <w:rPr>
      <w:sz w:val="20"/>
      <w:szCs w:val="20"/>
    </w:rPr>
  </w:style>
  <w:style w:type="character" w:styleId="ac">
    <w:name w:val="Hyperlink"/>
    <w:rsid w:val="00863484"/>
    <w:rPr>
      <w:color w:val="0000FF"/>
      <w:u w:val="single"/>
    </w:rPr>
  </w:style>
  <w:style w:type="character" w:customStyle="1" w:styleId="20">
    <w:name w:val="Заголовок 2 Знак"/>
    <w:link w:val="2"/>
    <w:rsid w:val="006B77A7"/>
    <w:rPr>
      <w:rFonts w:eastAsia="Calibri"/>
      <w:b/>
      <w:bCs/>
      <w:sz w:val="24"/>
      <w:szCs w:val="24"/>
      <w:lang w:val="ru-RU" w:eastAsia="ru-RU" w:bidi="ar-SA"/>
    </w:rPr>
  </w:style>
  <w:style w:type="paragraph" w:styleId="ad">
    <w:name w:val="footnote text"/>
    <w:basedOn w:val="a"/>
    <w:link w:val="ae"/>
    <w:rsid w:val="00BB58C1"/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BB58C1"/>
  </w:style>
  <w:style w:type="character" w:styleId="af">
    <w:name w:val="footnote reference"/>
    <w:rsid w:val="00BB58C1"/>
    <w:rPr>
      <w:vertAlign w:val="superscript"/>
    </w:rPr>
  </w:style>
  <w:style w:type="paragraph" w:styleId="af0">
    <w:name w:val="header"/>
    <w:basedOn w:val="a"/>
    <w:link w:val="af1"/>
    <w:uiPriority w:val="99"/>
    <w:rsid w:val="001C6CB5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link w:val="af0"/>
    <w:uiPriority w:val="99"/>
    <w:rsid w:val="001C6CB5"/>
    <w:rPr>
      <w:sz w:val="24"/>
      <w:szCs w:val="24"/>
    </w:rPr>
  </w:style>
  <w:style w:type="paragraph" w:styleId="af2">
    <w:name w:val="footer"/>
    <w:basedOn w:val="a"/>
    <w:link w:val="af3"/>
    <w:rsid w:val="001C6CB5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link w:val="af2"/>
    <w:rsid w:val="001C6CB5"/>
    <w:rPr>
      <w:sz w:val="24"/>
      <w:szCs w:val="24"/>
    </w:rPr>
  </w:style>
  <w:style w:type="character" w:customStyle="1" w:styleId="10">
    <w:name w:val="Заголовок 1 Знак"/>
    <w:link w:val="1"/>
    <w:rsid w:val="000578B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HTML">
    <w:name w:val="HTML Preformatted"/>
    <w:basedOn w:val="a"/>
    <w:link w:val="HTML0"/>
    <w:rsid w:val="00CA42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rsid w:val="00CA4204"/>
    <w:rPr>
      <w:rFonts w:ascii="Courier New" w:hAnsi="Courier New" w:cs="Courier New"/>
    </w:rPr>
  </w:style>
  <w:style w:type="paragraph" w:styleId="af4">
    <w:name w:val="List Paragraph"/>
    <w:basedOn w:val="a"/>
    <w:uiPriority w:val="34"/>
    <w:qFormat/>
    <w:rsid w:val="004B5A80"/>
    <w:pPr>
      <w:ind w:left="720"/>
      <w:contextualSpacing/>
    </w:pPr>
  </w:style>
  <w:style w:type="paragraph" w:styleId="af5">
    <w:name w:val="No Spacing"/>
    <w:uiPriority w:val="1"/>
    <w:qFormat/>
    <w:rsid w:val="00F34A0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46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812DD-833B-45AA-A1F5-48618931DB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3748</Words>
  <Characters>21365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ГКТ003138</vt:lpstr>
    </vt:vector>
  </TitlesOfParts>
  <Company>ООО "1ТИС"</Company>
  <LinksUpToDate>false</LinksUpToDate>
  <CharactersWithSpaces>25063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ГКТ003138</dc:title>
  <dc:creator>Stepanenko</dc:creator>
  <cp:lastModifiedBy>Стефановская Юлия Владимировна</cp:lastModifiedBy>
  <cp:revision>2</cp:revision>
  <cp:lastPrinted>2013-12-06T12:21:00Z</cp:lastPrinted>
  <dcterms:created xsi:type="dcterms:W3CDTF">2015-03-16T13:48:00Z</dcterms:created>
  <dcterms:modified xsi:type="dcterms:W3CDTF">2015-03-16T13:48:00Z</dcterms:modified>
</cp:coreProperties>
</file>