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92A" w:rsidRPr="007776EB" w:rsidRDefault="00FB692A" w:rsidP="00FB692A">
      <w:pPr>
        <w:rPr>
          <w:bCs/>
          <w:sz w:val="28"/>
        </w:rPr>
      </w:pPr>
    </w:p>
    <w:p w:rsidR="00FB692A" w:rsidRPr="007776EB" w:rsidRDefault="00FB692A" w:rsidP="00FB692A">
      <w:pPr>
        <w:jc w:val="center"/>
        <w:outlineLvl w:val="0"/>
        <w:rPr>
          <w:sz w:val="28"/>
          <w:szCs w:val="28"/>
        </w:rPr>
      </w:pPr>
      <w:bookmarkStart w:id="0" w:name="_Toc389725702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B692A" w:rsidRPr="007776EB" w:rsidRDefault="00FB692A" w:rsidP="00FB69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B692A" w:rsidRPr="007776EB" w:rsidRDefault="00FB692A" w:rsidP="00FB692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B692A" w:rsidRPr="007776EB" w:rsidRDefault="00FB692A" w:rsidP="00FB692A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</w:t>
      </w:r>
      <w:r w:rsidRPr="004E72FC">
        <w:rPr>
          <w:sz w:val="28"/>
          <w:szCs w:val="28"/>
        </w:rPr>
        <w:t xml:space="preserve"> ОПС ПАБ </w:t>
      </w:r>
      <w:r w:rsidRPr="00E41B06">
        <w:rPr>
          <w:sz w:val="28"/>
          <w:szCs w:val="28"/>
        </w:rPr>
        <w:t xml:space="preserve"> для сооружения энергоблока № 4 Ростовской АЭС</w:t>
      </w:r>
      <w:r>
        <w:rPr>
          <w:sz w:val="28"/>
          <w:szCs w:val="28"/>
        </w:rPr>
        <w:t>.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B692A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B692A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B692A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9C58E1">
        <w:rPr>
          <w:b/>
          <w:sz w:val="28"/>
          <w:szCs w:val="28"/>
        </w:rPr>
        <w:t>1 372 905,05</w:t>
      </w:r>
      <w:r>
        <w:rPr>
          <w:sz w:val="28"/>
          <w:szCs w:val="28"/>
        </w:rPr>
        <w:t xml:space="preserve"> (Один миллион триста семьдесят две тысячи девятьсот пять)</w:t>
      </w:r>
      <w:r w:rsidRPr="00E41B06">
        <w:rPr>
          <w:sz w:val="28"/>
          <w:szCs w:val="28"/>
        </w:rPr>
        <w:t xml:space="preserve"> рублей 0</w:t>
      </w:r>
      <w:r>
        <w:rPr>
          <w:sz w:val="28"/>
          <w:szCs w:val="28"/>
        </w:rPr>
        <w:t>5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FB692A" w:rsidRPr="007776EB" w:rsidRDefault="00FB692A" w:rsidP="00FB692A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1 292 905,05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двести девяносто две тысячи девятьсот пять) рублей 0</w:t>
      </w:r>
      <w:r w:rsidRPr="007776EB">
        <w:rPr>
          <w:sz w:val="28"/>
          <w:szCs w:val="28"/>
        </w:rPr>
        <w:t>5 копеек, включая НДС;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80 000,00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Восемьдесят тысяч) рублей 00</w:t>
      </w:r>
      <w:r w:rsidRPr="007776EB">
        <w:rPr>
          <w:sz w:val="28"/>
          <w:szCs w:val="28"/>
        </w:rPr>
        <w:t xml:space="preserve"> копеек, включая НДС.</w:t>
      </w:r>
    </w:p>
    <w:p w:rsidR="00FB692A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7776EB">
        <w:rPr>
          <w:bCs/>
          <w:sz w:val="28"/>
        </w:rPr>
        <w:t>.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B692A" w:rsidRPr="007776EB" w:rsidRDefault="00FB692A" w:rsidP="00FB69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24» июня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FB692A" w:rsidRPr="007776EB" w:rsidRDefault="00FB692A" w:rsidP="00FB692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692A"/>
    <w:rsid w:val="00390F96"/>
    <w:rsid w:val="00625A11"/>
    <w:rsid w:val="00FB6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9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69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1009</Words>
  <Characters>5752</Characters>
  <Application>Microsoft Office Word</Application>
  <DocSecurity>0</DocSecurity>
  <Lines>47</Lines>
  <Paragraphs>13</Paragraphs>
  <ScaleCrop>false</ScaleCrop>
  <Company>NIAEP</Company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2014-06-05T05:59:00Z</dcterms:created>
  <dcterms:modified xsi:type="dcterms:W3CDTF">2014-06-05T06:00:00Z</dcterms:modified>
</cp:coreProperties>
</file>