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D2C" w:rsidRPr="00331F42" w:rsidRDefault="002F5D2C" w:rsidP="002F5D2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F5D2C" w:rsidRPr="00331F42" w:rsidRDefault="002F5D2C" w:rsidP="002F5D2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224/67-03/14-67 ОЗЦЭ</w:t>
      </w:r>
      <w:bookmarkStart w:id="0" w:name="_GoBack"/>
      <w:bookmarkEnd w:id="0"/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F5D2C" w:rsidRPr="00331F42" w:rsidRDefault="002F5D2C" w:rsidP="002F5D2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F5D2C" w:rsidRPr="00331F42" w:rsidRDefault="002F5D2C" w:rsidP="002F5D2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F5D2C" w:rsidRPr="00331F42" w:rsidRDefault="002F5D2C" w:rsidP="002F5D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ED6380">
        <w:rPr>
          <w:rFonts w:ascii="Times New Roman" w:eastAsia="Arial" w:hAnsi="Times New Roman"/>
          <w:bCs/>
          <w:kern w:val="1"/>
          <w:szCs w:val="24"/>
        </w:rPr>
        <w:t>Овчинникова</w:t>
      </w:r>
      <w:proofErr w:type="spellEnd"/>
      <w:r w:rsidRPr="00ED6380">
        <w:rPr>
          <w:rFonts w:ascii="Times New Roman" w:eastAsia="Arial" w:hAnsi="Times New Roman"/>
          <w:bCs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9F747C">
        <w:rPr>
          <w:rFonts w:ascii="Times New Roman" w:hAnsi="Times New Roman"/>
          <w:bCs/>
          <w:szCs w:val="24"/>
        </w:rPr>
        <w:t>@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F747C">
        <w:rPr>
          <w:rFonts w:ascii="Times New Roman" w:hAnsi="Times New Roman"/>
          <w:bCs/>
          <w:szCs w:val="24"/>
        </w:rPr>
        <w:t>.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2F5D2C" w:rsidRPr="00331F42" w:rsidRDefault="002F5D2C" w:rsidP="002F5D2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F5D2C" w:rsidRPr="00BD7849" w:rsidRDefault="002F5D2C" w:rsidP="002F5D2C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ED6380">
        <w:rPr>
          <w:rFonts w:ascii="Times New Roman" w:hAnsi="Times New Roman"/>
          <w:bCs/>
          <w:szCs w:val="24"/>
        </w:rPr>
        <w:t xml:space="preserve">контрольно-измерительных приборов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2F5D2C" w:rsidRPr="00331F42" w:rsidRDefault="002F5D2C" w:rsidP="002F5D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F5D2C" w:rsidRPr="00331F42" w:rsidRDefault="002F5D2C" w:rsidP="002F5D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5D2C" w:rsidRPr="00331F42" w:rsidRDefault="002F5D2C" w:rsidP="002F5D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5D2C" w:rsidRPr="00331F42" w:rsidRDefault="002F5D2C" w:rsidP="002F5D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5D2C" w:rsidRPr="009F747C" w:rsidRDefault="002F5D2C" w:rsidP="002F5D2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 xml:space="preserve">1 </w:t>
      </w:r>
      <w:r w:rsidRPr="00364094">
        <w:rPr>
          <w:rFonts w:ascii="Times New Roman" w:hAnsi="Times New Roman"/>
          <w:bCs/>
          <w:szCs w:val="24"/>
        </w:rPr>
        <w:t>905 823,</w:t>
      </w:r>
      <w:r>
        <w:rPr>
          <w:rFonts w:ascii="Times New Roman" w:hAnsi="Times New Roman"/>
          <w:bCs/>
          <w:szCs w:val="24"/>
        </w:rPr>
        <w:t xml:space="preserve"> </w:t>
      </w:r>
      <w:r w:rsidRPr="00364094">
        <w:rPr>
          <w:rFonts w:ascii="Times New Roman" w:hAnsi="Times New Roman"/>
          <w:bCs/>
          <w:szCs w:val="24"/>
        </w:rPr>
        <w:t xml:space="preserve">00 (Один миллион девятьсот пять тысяч восемьсот двадцать три рубля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364094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64094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F5D2C" w:rsidRPr="00E77D1A" w:rsidRDefault="002F5D2C" w:rsidP="002F5D2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9F747C">
        <w:rPr>
          <w:rFonts w:ascii="Times New Roman" w:hAnsi="Times New Roman"/>
          <w:spacing w:val="-6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spacing w:val="-6"/>
          <w:szCs w:val="24"/>
        </w:rPr>
        <w:t xml:space="preserve">1 615 </w:t>
      </w:r>
      <w:r w:rsidRPr="00556C0A">
        <w:rPr>
          <w:rFonts w:ascii="Times New Roman" w:hAnsi="Times New Roman"/>
          <w:spacing w:val="-6"/>
          <w:szCs w:val="24"/>
        </w:rPr>
        <w:t>104,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556C0A">
        <w:rPr>
          <w:rFonts w:ascii="Times New Roman" w:hAnsi="Times New Roman"/>
          <w:spacing w:val="-6"/>
          <w:szCs w:val="24"/>
        </w:rPr>
        <w:t>24 (Один миллион шесть</w:t>
      </w:r>
      <w:r>
        <w:rPr>
          <w:rFonts w:ascii="Times New Roman" w:hAnsi="Times New Roman"/>
          <w:spacing w:val="-6"/>
          <w:szCs w:val="24"/>
        </w:rPr>
        <w:t>сот пятнадцать тысяч сто четыре рубля двадцать четыре копейки</w:t>
      </w:r>
      <w:r w:rsidRPr="009F747C">
        <w:rPr>
          <w:rFonts w:ascii="Times New Roman" w:hAnsi="Times New Roman"/>
          <w:spacing w:val="-6"/>
          <w:szCs w:val="24"/>
        </w:rPr>
        <w:t>, без учета НДС.</w:t>
      </w:r>
      <w:proofErr w:type="gramEnd"/>
      <w:r w:rsidRPr="009F747C">
        <w:rPr>
          <w:rFonts w:ascii="Times New Roman" w:hAnsi="Times New Roman"/>
          <w:spacing w:val="-6"/>
          <w:szCs w:val="24"/>
        </w:rPr>
        <w:t xml:space="preserve"> Предложение участника о цене договора также не должно превышать начальную (максимальную) цену договора без учета НДС.</w:t>
      </w:r>
    </w:p>
    <w:p w:rsidR="002F5D2C" w:rsidRPr="00D7044B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F5D2C" w:rsidRPr="00331F42" w:rsidRDefault="002F5D2C" w:rsidP="002F5D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F5D2C" w:rsidRPr="00331F42" w:rsidRDefault="002F5D2C" w:rsidP="002F5D2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2972F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</w:t>
      </w:r>
      <w:r>
        <w:rPr>
          <w:rFonts w:ascii="Times New Roman" w:hAnsi="Times New Roman"/>
          <w:spacing w:val="-6"/>
          <w:szCs w:val="24"/>
          <w:highlight w:val="yellow"/>
        </w:rPr>
        <w:t>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F5D2C" w:rsidRPr="00331F42" w:rsidRDefault="002F5D2C" w:rsidP="002F5D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9EC"/>
    <w:rsid w:val="002F5D2C"/>
    <w:rsid w:val="008E3C0C"/>
    <w:rsid w:val="00CE79E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4205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2014-01-28T12:18:00Z</dcterms:created>
  <dcterms:modified xsi:type="dcterms:W3CDTF">2014-01-28T12:19:00Z</dcterms:modified>
</cp:coreProperties>
</file>