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8B5190" w:rsidRPr="000B24D8" w:rsidRDefault="00C24DE5" w:rsidP="008B5190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A32CD3">
        <w:rPr>
          <w:b/>
          <w:color w:val="000000"/>
        </w:rPr>
        <w:t>4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r w:rsidR="00A35C2B">
        <w:rPr>
          <w:sz w:val="28"/>
          <w:szCs w:val="28"/>
        </w:rPr>
        <w:t xml:space="preserve">№ </w:t>
      </w:r>
      <w:r w:rsidR="00F5416E">
        <w:rPr>
          <w:sz w:val="28"/>
          <w:szCs w:val="28"/>
        </w:rPr>
        <w:t>3</w:t>
      </w:r>
      <w:r w:rsidR="00A35C2B">
        <w:rPr>
          <w:sz w:val="28"/>
          <w:szCs w:val="28"/>
        </w:rPr>
        <w:t xml:space="preserve"> </w:t>
      </w:r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0D45C4">
        <w:rPr>
          <w:sz w:val="28"/>
          <w:szCs w:val="28"/>
        </w:rPr>
        <w:t>конкурса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на право заключения договора </w:t>
      </w:r>
      <w:r w:rsidR="000D45C4" w:rsidRPr="000D45C4">
        <w:rPr>
          <w:sz w:val="28"/>
          <w:szCs w:val="28"/>
        </w:rPr>
        <w:t>«</w:t>
      </w:r>
      <w:r w:rsidR="000D45C4" w:rsidRPr="000D45C4">
        <w:rPr>
          <w:bCs/>
          <w:iCs/>
          <w:sz w:val="28"/>
          <w:szCs w:val="28"/>
        </w:rPr>
        <w:t xml:space="preserve">Поставка технологического оборудования для оснащения </w:t>
      </w:r>
      <w:proofErr w:type="spellStart"/>
      <w:r w:rsidR="000D45C4" w:rsidRPr="000D45C4">
        <w:rPr>
          <w:bCs/>
          <w:iCs/>
          <w:sz w:val="28"/>
          <w:szCs w:val="28"/>
        </w:rPr>
        <w:t>ремонтно</w:t>
      </w:r>
      <w:proofErr w:type="spellEnd"/>
      <w:r w:rsidR="000D45C4" w:rsidRPr="000D45C4">
        <w:rPr>
          <w:bCs/>
          <w:iCs/>
          <w:sz w:val="28"/>
          <w:szCs w:val="28"/>
        </w:rPr>
        <w:t xml:space="preserve"> – механического цеха с участком дезактивации, Здания 154/155 в губе Андреева Мурманской области</w:t>
      </w:r>
      <w:r w:rsidR="000D45C4" w:rsidRPr="000D45C4">
        <w:rPr>
          <w:sz w:val="28"/>
          <w:szCs w:val="28"/>
        </w:rPr>
        <w:t>»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0D45C4">
        <w:rPr>
          <w:b/>
        </w:rPr>
        <w:t>08</w:t>
      </w:r>
      <w:r w:rsidRPr="0097531B">
        <w:rPr>
          <w:b/>
        </w:rPr>
        <w:t xml:space="preserve">» </w:t>
      </w:r>
      <w:r w:rsidR="000D45C4">
        <w:rPr>
          <w:b/>
        </w:rPr>
        <w:t>августа</w:t>
      </w:r>
      <w:r w:rsidRPr="0097531B">
        <w:rPr>
          <w:b/>
        </w:rPr>
        <w:t xml:space="preserve"> 2014 года № </w:t>
      </w:r>
      <w:r w:rsidR="00F5416E" w:rsidRPr="00F5416E">
        <w:rPr>
          <w:b/>
        </w:rPr>
        <w:t>31401415640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97531B" w:rsidRPr="00F5416E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0D45C4">
        <w:rPr>
          <w:b/>
        </w:rPr>
        <w:t>08</w:t>
      </w:r>
      <w:r w:rsidRPr="0097531B">
        <w:rPr>
          <w:b/>
        </w:rPr>
        <w:t xml:space="preserve">» </w:t>
      </w:r>
      <w:r w:rsidR="000D45C4">
        <w:rPr>
          <w:b/>
        </w:rPr>
        <w:t>августа</w:t>
      </w:r>
      <w:r w:rsidRPr="0097531B">
        <w:rPr>
          <w:b/>
        </w:rPr>
        <w:t xml:space="preserve"> 2014 года № </w:t>
      </w:r>
      <w:r w:rsidR="00F5416E" w:rsidRPr="00F5416E">
        <w:rPr>
          <w:b/>
        </w:rPr>
        <w:t>140808/0494/405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7B5E02" w:rsidRPr="00950F97" w:rsidRDefault="0097531B" w:rsidP="0097531B">
      <w:pPr>
        <w:tabs>
          <w:tab w:val="left" w:pos="9720"/>
        </w:tabs>
        <w:suppressAutoHyphens/>
        <w:spacing w:before="120"/>
        <w:jc w:val="center"/>
      </w:pPr>
      <w:r w:rsidRPr="0097531B">
        <w:rPr>
          <w:b/>
        </w:rPr>
        <w:t>от «</w:t>
      </w:r>
      <w:r w:rsidR="000D45C4">
        <w:rPr>
          <w:b/>
        </w:rPr>
        <w:t>08</w:t>
      </w:r>
      <w:r w:rsidRPr="0097531B">
        <w:rPr>
          <w:b/>
        </w:rPr>
        <w:t xml:space="preserve">» </w:t>
      </w:r>
      <w:r w:rsidR="000D45C4">
        <w:rPr>
          <w:b/>
        </w:rPr>
        <w:t>августа</w:t>
      </w:r>
      <w:r w:rsidRPr="0097531B">
        <w:rPr>
          <w:b/>
        </w:rPr>
        <w:t xml:space="preserve"> 2014 года № </w:t>
      </w:r>
      <w:r w:rsidR="000D45C4" w:rsidRPr="000D45C4">
        <w:rPr>
          <w:b/>
        </w:rPr>
        <w:t>C020743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0D45C4" w:rsidRDefault="000D45C4" w:rsidP="007B5E02">
      <w:pPr>
        <w:jc w:val="center"/>
      </w:pPr>
    </w:p>
    <w:p w:rsidR="000D45C4" w:rsidRDefault="000D45C4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97531B" w:rsidP="00F74CBF">
      <w:pPr>
        <w:pStyle w:val="af2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264364">
        <w:rPr>
          <w:sz w:val="26"/>
          <w:szCs w:val="26"/>
        </w:rPr>
        <w:t>4</w:t>
      </w:r>
      <w:r w:rsidR="00C24DE5" w:rsidRPr="00950F97">
        <w:rPr>
          <w:sz w:val="26"/>
          <w:szCs w:val="26"/>
        </w:rPr>
        <w:t>.</w:t>
      </w:r>
      <w:r w:rsidR="00264364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0D45C4">
        <w:rPr>
          <w:sz w:val="26"/>
          <w:szCs w:val="26"/>
        </w:rPr>
        <w:t>конкурса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264364">
        <w:rPr>
          <w:sz w:val="26"/>
          <w:szCs w:val="26"/>
        </w:rPr>
        <w:t>1</w:t>
      </w:r>
      <w:r w:rsidR="000D45C4">
        <w:rPr>
          <w:sz w:val="26"/>
          <w:szCs w:val="26"/>
        </w:rPr>
        <w:t>4</w:t>
      </w:r>
      <w:r w:rsidR="00BB1E5C">
        <w:rPr>
          <w:sz w:val="26"/>
          <w:szCs w:val="26"/>
        </w:rPr>
        <w:t>.5.</w:t>
      </w:r>
      <w:r w:rsidR="000D45C4">
        <w:rPr>
          <w:sz w:val="26"/>
          <w:szCs w:val="26"/>
        </w:rPr>
        <w:t>3</w:t>
      </w:r>
      <w:r w:rsidR="00BB1E5C">
        <w:rPr>
          <w:sz w:val="26"/>
          <w:szCs w:val="26"/>
        </w:rPr>
        <w:t xml:space="preserve">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 xml:space="preserve">открытого </w:t>
      </w:r>
      <w:r w:rsidR="000D45C4">
        <w:rPr>
          <w:sz w:val="26"/>
          <w:szCs w:val="26"/>
        </w:rPr>
        <w:t>конкурса</w:t>
      </w:r>
      <w:r w:rsidRPr="0097531B">
        <w:rPr>
          <w:sz w:val="26"/>
          <w:szCs w:val="26"/>
        </w:rPr>
        <w:t xml:space="preserve"> в электронной форме на право заключения договора </w:t>
      </w:r>
      <w:r w:rsidR="000D45C4" w:rsidRPr="000D45C4">
        <w:rPr>
          <w:sz w:val="26"/>
          <w:szCs w:val="26"/>
        </w:rPr>
        <w:t>«</w:t>
      </w:r>
      <w:r w:rsidR="000D45C4" w:rsidRPr="000D45C4">
        <w:rPr>
          <w:bCs/>
          <w:iCs/>
          <w:sz w:val="26"/>
          <w:szCs w:val="26"/>
        </w:rPr>
        <w:t xml:space="preserve">Поставка технологического оборудования для оснащения </w:t>
      </w:r>
      <w:proofErr w:type="spellStart"/>
      <w:r w:rsidR="000D45C4" w:rsidRPr="000D45C4">
        <w:rPr>
          <w:bCs/>
          <w:iCs/>
          <w:sz w:val="26"/>
          <w:szCs w:val="26"/>
        </w:rPr>
        <w:t>ремонтно</w:t>
      </w:r>
      <w:proofErr w:type="spellEnd"/>
      <w:r w:rsidR="000D45C4" w:rsidRPr="000D45C4">
        <w:rPr>
          <w:bCs/>
          <w:iCs/>
          <w:sz w:val="26"/>
          <w:szCs w:val="26"/>
        </w:rPr>
        <w:t xml:space="preserve"> – механического цеха с участком дезактивации</w:t>
      </w:r>
      <w:proofErr w:type="gramEnd"/>
      <w:r w:rsidR="000D45C4" w:rsidRPr="000D45C4">
        <w:rPr>
          <w:bCs/>
          <w:iCs/>
          <w:sz w:val="26"/>
          <w:szCs w:val="26"/>
        </w:rPr>
        <w:t>, Здания 154/155 в губе Андреева Мурманской области</w:t>
      </w:r>
      <w:r w:rsidR="000D45C4" w:rsidRPr="000D45C4">
        <w:rPr>
          <w:sz w:val="26"/>
          <w:szCs w:val="26"/>
        </w:rPr>
        <w:t>»</w:t>
      </w:r>
      <w:r w:rsidR="00C24DE5" w:rsidRPr="00950F97">
        <w:rPr>
          <w:sz w:val="26"/>
          <w:szCs w:val="26"/>
        </w:rPr>
        <w:t>.</w:t>
      </w:r>
    </w:p>
    <w:p w:rsidR="0019523E" w:rsidRPr="00950F97" w:rsidRDefault="0019523E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</w:t>
      </w:r>
      <w:r w:rsidR="00F74CBF" w:rsidRPr="00950F97">
        <w:rPr>
          <w:b/>
        </w:rPr>
        <w:t xml:space="preserve">Извещении о проведении открытого </w:t>
      </w:r>
      <w:r w:rsidR="00F5416E">
        <w:rPr>
          <w:b/>
        </w:rPr>
        <w:t>конкурса</w:t>
      </w:r>
      <w:r w:rsidRPr="00950F97">
        <w:rPr>
          <w:b/>
        </w:rPr>
        <w:t>:</w:t>
      </w:r>
    </w:p>
    <w:p w:rsidR="00F01155" w:rsidRPr="00950F97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</w:rPr>
      </w:pP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 xml:space="preserve">П. </w:t>
      </w:r>
      <w:r>
        <w:rPr>
          <w:b/>
        </w:rPr>
        <w:t>1</w:t>
      </w:r>
      <w:r w:rsidR="000D45C4">
        <w:rPr>
          <w:b/>
        </w:rPr>
        <w:t>3</w:t>
      </w:r>
      <w:r w:rsidRPr="009E6D4F">
        <w:rPr>
          <w:b/>
        </w:rPr>
        <w:t xml:space="preserve"> «</w:t>
      </w:r>
      <w:r w:rsidR="000D45C4" w:rsidRPr="000D45C4">
        <w:rPr>
          <w:b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proofErr w:type="gramStart"/>
      <w:r w:rsidRPr="009E6D4F">
        <w:t>«</w:t>
      </w:r>
      <w:r w:rsidR="000D45C4" w:rsidRPr="000D45C4">
        <w:t xml:space="preserve">Заявки на участие в конкурсе предоставляются на электронную торговую ООО «Аукционный Конкурсный Дом»  в сети «Интернет» по адресу: </w:t>
      </w:r>
      <w:hyperlink r:id="rId13" w:history="1">
        <w:r w:rsidR="000D45C4" w:rsidRPr="000D45C4">
          <w:rPr>
            <w:rStyle w:val="ac"/>
          </w:rPr>
          <w:t>www.a-k-d.ru</w:t>
        </w:r>
      </w:hyperlink>
      <w:r w:rsidR="000D45C4" w:rsidRPr="000D45C4">
        <w:t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10:00 (время московское) «</w:t>
      </w:r>
      <w:r w:rsidR="00620BB9">
        <w:t>1</w:t>
      </w:r>
      <w:r w:rsidR="00F5416E">
        <w:t>2</w:t>
      </w:r>
      <w:r w:rsidR="000D45C4" w:rsidRPr="000D45C4">
        <w:t xml:space="preserve">» </w:t>
      </w:r>
      <w:r w:rsidR="000D45C4">
        <w:t>сентября</w:t>
      </w:r>
      <w:r w:rsidR="000D45C4" w:rsidRPr="000D45C4">
        <w:t xml:space="preserve"> 2014 года</w:t>
      </w:r>
      <w:r>
        <w:t>»</w:t>
      </w:r>
      <w:proofErr w:type="gramEnd"/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0D45C4">
        <w:rPr>
          <w:b/>
        </w:rPr>
        <w:t>4</w:t>
      </w:r>
      <w:r w:rsidRPr="009E6D4F">
        <w:rPr>
          <w:b/>
        </w:rPr>
        <w:t xml:space="preserve"> «</w:t>
      </w:r>
      <w:r w:rsidR="000D45C4" w:rsidRPr="000D45C4">
        <w:rPr>
          <w:b/>
        </w:rPr>
        <w:t>Место, дата и время открытия доступа к поданным заявкам на участие в конкурсе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0D45C4" w:rsidRPr="000D45C4">
        <w:t xml:space="preserve">ЭТП Аукционный Конкурсный Дом в сети «Интернет» по адресу: </w:t>
      </w:r>
      <w:hyperlink r:id="rId14" w:history="1">
        <w:r w:rsidR="000D45C4" w:rsidRPr="000D45C4">
          <w:rPr>
            <w:rStyle w:val="ac"/>
          </w:rPr>
          <w:t>www.a-k-d.ru</w:t>
        </w:r>
      </w:hyperlink>
      <w:r w:rsidR="000D45C4" w:rsidRPr="000D45C4">
        <w:t>,               «</w:t>
      </w:r>
      <w:r w:rsidR="00620BB9">
        <w:t>1</w:t>
      </w:r>
      <w:r w:rsidR="00F5416E">
        <w:t>2</w:t>
      </w:r>
      <w:r w:rsidR="000D45C4" w:rsidRPr="000D45C4">
        <w:t xml:space="preserve">» </w:t>
      </w:r>
      <w:r w:rsidR="000D45C4">
        <w:t>сентября</w:t>
      </w:r>
      <w:r w:rsidR="000D45C4" w:rsidRPr="000D45C4">
        <w:t xml:space="preserve"> 2014 года, 10:00 (время московское)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0D45C4">
        <w:rPr>
          <w:b/>
        </w:rPr>
        <w:t>5</w:t>
      </w:r>
      <w:r w:rsidRPr="009E6D4F">
        <w:rPr>
          <w:b/>
        </w:rPr>
        <w:t xml:space="preserve"> «</w:t>
      </w:r>
      <w:r w:rsidR="000D45C4" w:rsidRPr="000D45C4">
        <w:rPr>
          <w:b/>
        </w:rPr>
        <w:t>Место и дата проведения отборочной стадии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0D45C4" w:rsidRPr="000D45C4">
        <w:t>183017, г. Мурманск, ул. Лобова, д. 100, каб.716, не позднее «</w:t>
      </w:r>
      <w:r w:rsidR="00620BB9">
        <w:t>1</w:t>
      </w:r>
      <w:r w:rsidR="00F5416E">
        <w:t>5</w:t>
      </w:r>
      <w:r w:rsidR="000D45C4" w:rsidRPr="000D45C4">
        <w:t>» сентября 2014 года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0D45C4">
        <w:rPr>
          <w:b/>
        </w:rPr>
        <w:t>6</w:t>
      </w:r>
      <w:r w:rsidRPr="009E6D4F">
        <w:rPr>
          <w:b/>
        </w:rPr>
        <w:t xml:space="preserve"> «</w:t>
      </w:r>
      <w:r w:rsidR="000D45C4" w:rsidRPr="000D45C4">
        <w:rPr>
          <w:b/>
        </w:rPr>
        <w:t>Место и дата подведения итогов конкурса</w:t>
      </w:r>
      <w:r w:rsidRPr="009E6D4F">
        <w:rPr>
          <w:b/>
        </w:rPr>
        <w:t>» читать в новой редакции:</w:t>
      </w:r>
    </w:p>
    <w:p w:rsidR="009E6D4F" w:rsidRP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0D45C4" w:rsidRPr="000D45C4">
        <w:t>183017, г. Мурманск, ул. Лобова, д. 100, каб.716, не позднее «</w:t>
      </w:r>
      <w:r w:rsidR="00620BB9">
        <w:t>1</w:t>
      </w:r>
      <w:r w:rsidR="00F5416E">
        <w:t>6</w:t>
      </w:r>
      <w:r w:rsidR="000D45C4" w:rsidRPr="000D45C4">
        <w:t>» сентября 2014 года</w:t>
      </w:r>
      <w:r>
        <w:t>»</w:t>
      </w:r>
    </w:p>
    <w:p w:rsidR="00F01155" w:rsidRPr="00950F97" w:rsidRDefault="00F01155" w:rsidP="00F01155">
      <w:pPr>
        <w:pStyle w:val="2f1"/>
        <w:shd w:val="clear" w:color="auto" w:fill="auto"/>
        <w:spacing w:after="0" w:line="260" w:lineRule="exact"/>
        <w:rPr>
          <w:b/>
        </w:rPr>
      </w:pPr>
    </w:p>
    <w:p w:rsidR="00F01155" w:rsidRPr="00950F97" w:rsidRDefault="00F01155" w:rsidP="001917FA">
      <w:pPr>
        <w:pStyle w:val="2f1"/>
        <w:shd w:val="clear" w:color="auto" w:fill="auto"/>
        <w:spacing w:after="0" w:line="260" w:lineRule="exact"/>
        <w:rPr>
          <w:b/>
        </w:rPr>
      </w:pPr>
      <w:r w:rsidRPr="00950F97">
        <w:rPr>
          <w:b/>
        </w:rPr>
        <w:t xml:space="preserve">Изменения в </w:t>
      </w:r>
      <w:r w:rsidR="00E303B6" w:rsidRPr="00E303B6">
        <w:rPr>
          <w:b/>
        </w:rPr>
        <w:t>Том 1</w:t>
      </w:r>
      <w:r w:rsidR="00E303B6">
        <w:rPr>
          <w:b/>
        </w:rPr>
        <w:t xml:space="preserve"> «Общая и коммерческая части»</w:t>
      </w:r>
      <w:r w:rsidR="00950F97" w:rsidRPr="00950F97">
        <w:rPr>
          <w:b/>
        </w:rPr>
        <w:t xml:space="preserve"> д</w:t>
      </w:r>
      <w:r w:rsidRPr="00950F97">
        <w:rPr>
          <w:b/>
        </w:rPr>
        <w:t xml:space="preserve">окументации открытого </w:t>
      </w:r>
      <w:r w:rsidR="000D45C4">
        <w:rPr>
          <w:b/>
        </w:rPr>
        <w:t>конкурса</w:t>
      </w:r>
      <w:r w:rsidRPr="00950F97">
        <w:rPr>
          <w:b/>
        </w:rPr>
        <w:t>:</w:t>
      </w:r>
    </w:p>
    <w:p w:rsidR="00F01155" w:rsidRDefault="00F01155" w:rsidP="0097531B">
      <w:pPr>
        <w:pStyle w:val="2f1"/>
        <w:shd w:val="clear" w:color="auto" w:fill="auto"/>
        <w:spacing w:after="0" w:line="260" w:lineRule="exact"/>
        <w:jc w:val="left"/>
      </w:pPr>
    </w:p>
    <w:p w:rsidR="00620BB9" w:rsidRDefault="00EF100C" w:rsidP="0097531B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П.п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. 14.4 </w:t>
      </w:r>
      <w:r w:rsidR="00620BB9" w:rsidRPr="00620BB9">
        <w:rPr>
          <w:rFonts w:ascii="Times New Roman" w:hAnsi="Times New Roman"/>
          <w:b/>
          <w:bCs/>
          <w:sz w:val="26"/>
          <w:szCs w:val="26"/>
        </w:rPr>
        <w:t>П.</w:t>
      </w:r>
      <w:r w:rsidR="00620BB9">
        <w:rPr>
          <w:rFonts w:ascii="Times New Roman" w:hAnsi="Times New Roman"/>
          <w:b/>
          <w:bCs/>
          <w:sz w:val="26"/>
          <w:szCs w:val="26"/>
        </w:rPr>
        <w:t>14</w:t>
      </w:r>
      <w:r w:rsidR="00620BB9" w:rsidRPr="00620BB9">
        <w:rPr>
          <w:rFonts w:ascii="Times New Roman" w:hAnsi="Times New Roman"/>
          <w:b/>
          <w:bCs/>
          <w:sz w:val="26"/>
          <w:szCs w:val="26"/>
        </w:rPr>
        <w:t xml:space="preserve"> «</w:t>
      </w:r>
      <w:r w:rsidRPr="00EF100C">
        <w:rPr>
          <w:rFonts w:ascii="Times New Roman" w:hAnsi="Times New Roman"/>
          <w:b/>
          <w:bCs/>
          <w:sz w:val="26"/>
          <w:szCs w:val="26"/>
        </w:rPr>
        <w:t>Требования, предъявляемые к участникам конкурса/ поставщикам/ субподрядчикам/ соисполнителям в объеме поставляемого товара/ выполняемых работ /оказываемых услуг</w:t>
      </w:r>
      <w:r w:rsidR="00620BB9" w:rsidRPr="00620BB9">
        <w:rPr>
          <w:rFonts w:ascii="Times New Roman" w:hAnsi="Times New Roman"/>
          <w:b/>
          <w:bCs/>
          <w:sz w:val="26"/>
          <w:szCs w:val="26"/>
        </w:rPr>
        <w:t xml:space="preserve">» </w:t>
      </w:r>
      <w:r w:rsidR="00A35C2B" w:rsidRPr="00A35C2B">
        <w:rPr>
          <w:rFonts w:ascii="Times New Roman" w:hAnsi="Times New Roman"/>
          <w:b/>
          <w:bCs/>
          <w:sz w:val="26"/>
          <w:szCs w:val="26"/>
        </w:rPr>
        <w:t>Раздел</w:t>
      </w:r>
      <w:r w:rsidR="00A35C2B">
        <w:rPr>
          <w:rFonts w:ascii="Times New Roman" w:hAnsi="Times New Roman"/>
          <w:b/>
          <w:bCs/>
          <w:sz w:val="26"/>
          <w:szCs w:val="26"/>
        </w:rPr>
        <w:t>а</w:t>
      </w:r>
      <w:r w:rsidR="00A35C2B" w:rsidRPr="00A35C2B">
        <w:rPr>
          <w:rFonts w:ascii="Times New Roman" w:hAnsi="Times New Roman"/>
          <w:b/>
          <w:bCs/>
          <w:sz w:val="26"/>
          <w:szCs w:val="26"/>
        </w:rPr>
        <w:t xml:space="preserve"> 5 «Информационная карта конкурса»</w:t>
      </w:r>
      <w:r w:rsidR="00A35C2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620BB9" w:rsidRPr="00620BB9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EF100C" w:rsidRPr="00EF100C" w:rsidRDefault="00EF100C" w:rsidP="0097531B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>«</w:t>
      </w:r>
      <w:r w:rsidRPr="00EF100C">
        <w:rPr>
          <w:rFonts w:ascii="Times New Roman" w:hAnsi="Times New Roman"/>
          <w:bCs/>
          <w:sz w:val="26"/>
          <w:szCs w:val="26"/>
        </w:rPr>
        <w:t xml:space="preserve">Наличие документов, которые необходимы участнику процедуры закупки для выполнения договора в соответствии с законодательством Российской Федерации, в том числе: </w:t>
      </w:r>
      <w:r w:rsidR="00F5416E" w:rsidRPr="00F5416E">
        <w:rPr>
          <w:rFonts w:ascii="Times New Roman" w:hAnsi="Times New Roman"/>
          <w:bCs/>
          <w:sz w:val="26"/>
          <w:szCs w:val="26"/>
        </w:rPr>
        <w:t>лицензии Госкорпорации «Росатом» на выполнение работ по использованию атомной энергии в оборонных целях, согласно Постановлению Правительства РФ от 20.06.2000 г. № 471 по пункту 27 (в части изготовления оборудования: блок сбора/выдачи ЖРО ЯНМИ.441429.014 и блок камерной дезактивации ЯНМИ.443119.012), либо</w:t>
      </w:r>
      <w:proofErr w:type="gramEnd"/>
      <w:r w:rsidR="00F5416E" w:rsidRPr="00F5416E">
        <w:rPr>
          <w:rFonts w:ascii="Times New Roman" w:hAnsi="Times New Roman"/>
          <w:bCs/>
          <w:sz w:val="26"/>
          <w:szCs w:val="26"/>
        </w:rPr>
        <w:t xml:space="preserve"> наличие данной лицензии у субподрядной организации</w:t>
      </w:r>
      <w:proofErr w:type="gramStart"/>
      <w:r>
        <w:rPr>
          <w:rFonts w:ascii="Times New Roman" w:hAnsi="Times New Roman"/>
          <w:bCs/>
          <w:sz w:val="26"/>
          <w:szCs w:val="26"/>
        </w:rPr>
        <w:t>.»</w:t>
      </w:r>
      <w:proofErr w:type="gramEnd"/>
    </w:p>
    <w:p w:rsidR="00E303B6" w:rsidRDefault="00E303B6" w:rsidP="0097531B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="000D45C4">
        <w:rPr>
          <w:rFonts w:ascii="Times New Roman" w:hAnsi="Times New Roman"/>
          <w:b/>
          <w:bCs/>
          <w:sz w:val="26"/>
          <w:szCs w:val="26"/>
        </w:rPr>
        <w:t>1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</w:t>
      </w:r>
      <w:r w:rsidR="000D45C4" w:rsidRPr="000D45C4">
        <w:rPr>
          <w:rFonts w:ascii="Times New Roman" w:hAnsi="Times New Roman"/>
          <w:b/>
          <w:bCs/>
          <w:sz w:val="26"/>
          <w:szCs w:val="26"/>
        </w:rPr>
        <w:t>Место и срок окончания подачи заявок на участие в конкурсе (открытия доступа к поданным заявкам на участие в конкурсе)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» </w:t>
      </w:r>
      <w:r w:rsidR="00A35C2B" w:rsidRPr="00A35C2B">
        <w:rPr>
          <w:rFonts w:ascii="Times New Roman" w:hAnsi="Times New Roman"/>
          <w:b/>
          <w:bCs/>
          <w:sz w:val="26"/>
          <w:szCs w:val="26"/>
        </w:rPr>
        <w:t>Раздела 5 «Информационная карта конкурса»</w:t>
      </w:r>
      <w:r w:rsidR="00A35C2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E303B6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0D45C4" w:rsidRPr="000D45C4" w:rsidRDefault="00E303B6" w:rsidP="000D45C4">
      <w:pPr>
        <w:tabs>
          <w:tab w:val="left" w:pos="1134"/>
        </w:tabs>
        <w:jc w:val="both"/>
        <w:rPr>
          <w:bCs/>
          <w:sz w:val="26"/>
          <w:szCs w:val="26"/>
        </w:rPr>
      </w:pPr>
      <w:r w:rsidRPr="00E303B6">
        <w:rPr>
          <w:bCs/>
          <w:sz w:val="26"/>
          <w:szCs w:val="26"/>
        </w:rPr>
        <w:t>«</w:t>
      </w:r>
      <w:r w:rsidR="000D45C4" w:rsidRPr="000D45C4">
        <w:rPr>
          <w:bCs/>
          <w:sz w:val="26"/>
          <w:szCs w:val="26"/>
        </w:rPr>
        <w:t>10:00 (время московское) «</w:t>
      </w:r>
      <w:r w:rsidR="00620BB9">
        <w:rPr>
          <w:bCs/>
          <w:sz w:val="26"/>
          <w:szCs w:val="26"/>
        </w:rPr>
        <w:t>1</w:t>
      </w:r>
      <w:r w:rsidR="00F5416E">
        <w:rPr>
          <w:bCs/>
          <w:sz w:val="26"/>
          <w:szCs w:val="26"/>
        </w:rPr>
        <w:t>2</w:t>
      </w:r>
      <w:r w:rsidR="000D45C4" w:rsidRPr="000D45C4">
        <w:rPr>
          <w:bCs/>
          <w:sz w:val="26"/>
          <w:szCs w:val="26"/>
        </w:rPr>
        <w:t xml:space="preserve">» </w:t>
      </w:r>
      <w:r w:rsidR="000D45C4">
        <w:rPr>
          <w:bCs/>
          <w:sz w:val="26"/>
          <w:szCs w:val="26"/>
        </w:rPr>
        <w:t>сентября</w:t>
      </w:r>
      <w:r w:rsidR="000D45C4" w:rsidRPr="000D45C4">
        <w:rPr>
          <w:bCs/>
          <w:sz w:val="26"/>
          <w:szCs w:val="26"/>
        </w:rPr>
        <w:t xml:space="preserve"> 2014 г.</w:t>
      </w:r>
    </w:p>
    <w:p w:rsidR="00E303B6" w:rsidRDefault="000D45C4" w:rsidP="000D45C4">
      <w:pPr>
        <w:tabs>
          <w:tab w:val="left" w:pos="1134"/>
        </w:tabs>
        <w:jc w:val="both"/>
        <w:rPr>
          <w:sz w:val="26"/>
          <w:szCs w:val="26"/>
        </w:rPr>
      </w:pPr>
      <w:r w:rsidRPr="000D45C4">
        <w:rPr>
          <w:sz w:val="26"/>
          <w:szCs w:val="26"/>
        </w:rPr>
        <w:t xml:space="preserve">ЭТП ООО «Аукционный Конкурсный Дом» в сети «Интернет» по адресу: </w:t>
      </w:r>
      <w:hyperlink r:id="rId15" w:history="1">
        <w:r w:rsidRPr="000D45C4">
          <w:rPr>
            <w:rStyle w:val="ac"/>
            <w:sz w:val="26"/>
            <w:szCs w:val="26"/>
          </w:rPr>
          <w:t>www.a-k-d.ru</w:t>
        </w:r>
      </w:hyperlink>
      <w:r w:rsidRPr="000D45C4">
        <w:rPr>
          <w:sz w:val="26"/>
          <w:szCs w:val="26"/>
        </w:rPr>
        <w:t>.</w:t>
      </w:r>
      <w:r w:rsidR="00E303B6" w:rsidRPr="00E303B6">
        <w:rPr>
          <w:sz w:val="26"/>
          <w:szCs w:val="26"/>
        </w:rPr>
        <w:t>»</w:t>
      </w:r>
    </w:p>
    <w:p w:rsidR="00E303B6" w:rsidRPr="00E303B6" w:rsidRDefault="00E303B6" w:rsidP="00E303B6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П.2</w:t>
      </w:r>
      <w:r w:rsidR="000D45C4">
        <w:rPr>
          <w:rFonts w:ascii="Times New Roman" w:hAnsi="Times New Roman"/>
          <w:b/>
          <w:bCs/>
          <w:sz w:val="26"/>
          <w:szCs w:val="26"/>
        </w:rPr>
        <w:t>2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</w:t>
      </w:r>
      <w:r w:rsidR="000D45C4" w:rsidRPr="000D45C4">
        <w:rPr>
          <w:rFonts w:ascii="Times New Roman" w:hAnsi="Times New Roman"/>
          <w:b/>
          <w:bCs/>
          <w:sz w:val="26"/>
          <w:szCs w:val="26"/>
        </w:rPr>
        <w:t>Срок проведения отборочной и оценочной стадии рассмотрения заявок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» </w:t>
      </w:r>
      <w:r w:rsidR="00A35C2B" w:rsidRPr="00A35C2B">
        <w:rPr>
          <w:rFonts w:ascii="Times New Roman" w:hAnsi="Times New Roman"/>
          <w:b/>
          <w:bCs/>
          <w:sz w:val="26"/>
          <w:szCs w:val="26"/>
        </w:rPr>
        <w:t>Раздела 5 «Информационная карта конкурса»</w:t>
      </w:r>
      <w:r w:rsidR="00A35C2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E303B6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8B5190" w:rsidRPr="008B5190" w:rsidRDefault="00E303B6" w:rsidP="008B5190">
      <w:pPr>
        <w:pStyle w:val="afff1"/>
        <w:spacing w:after="120"/>
        <w:ind w:left="0"/>
        <w:rPr>
          <w:rFonts w:ascii="Times New Roman" w:hAnsi="Times New Roman"/>
          <w:bCs/>
          <w:sz w:val="26"/>
          <w:szCs w:val="26"/>
        </w:rPr>
      </w:pPr>
      <w:r w:rsidRPr="008B5190">
        <w:rPr>
          <w:rFonts w:ascii="Times New Roman" w:hAnsi="Times New Roman"/>
          <w:sz w:val="26"/>
          <w:szCs w:val="26"/>
        </w:rPr>
        <w:t>«</w:t>
      </w:r>
      <w:r w:rsidR="008B5190" w:rsidRPr="008B5190">
        <w:rPr>
          <w:rFonts w:ascii="Times New Roman" w:hAnsi="Times New Roman"/>
          <w:bCs/>
          <w:sz w:val="26"/>
          <w:szCs w:val="26"/>
        </w:rPr>
        <w:t>Отборочная стадия рассмотрения заявок на участие в конкурсе: не позднее «</w:t>
      </w:r>
      <w:r w:rsidR="00620BB9">
        <w:rPr>
          <w:rFonts w:ascii="Times New Roman" w:hAnsi="Times New Roman"/>
          <w:bCs/>
          <w:sz w:val="26"/>
          <w:szCs w:val="26"/>
        </w:rPr>
        <w:t>1</w:t>
      </w:r>
      <w:r w:rsidR="00F5416E">
        <w:rPr>
          <w:rFonts w:ascii="Times New Roman" w:hAnsi="Times New Roman"/>
          <w:bCs/>
          <w:sz w:val="26"/>
          <w:szCs w:val="26"/>
        </w:rPr>
        <w:t>5</w:t>
      </w:r>
      <w:r w:rsidR="008B5190" w:rsidRPr="008B5190">
        <w:rPr>
          <w:rFonts w:ascii="Times New Roman" w:hAnsi="Times New Roman"/>
          <w:bCs/>
          <w:sz w:val="26"/>
          <w:szCs w:val="26"/>
        </w:rPr>
        <w:t>» сентября 2014 года</w:t>
      </w:r>
    </w:p>
    <w:p w:rsidR="00E303B6" w:rsidRDefault="008B5190" w:rsidP="008B5190">
      <w:pPr>
        <w:pStyle w:val="afff1"/>
        <w:spacing w:after="120"/>
        <w:ind w:left="0"/>
        <w:rPr>
          <w:rFonts w:ascii="Times New Roman" w:hAnsi="Times New Roman"/>
          <w:sz w:val="26"/>
          <w:szCs w:val="26"/>
        </w:rPr>
      </w:pPr>
      <w:r w:rsidRPr="008B5190">
        <w:rPr>
          <w:rFonts w:ascii="Times New Roman" w:hAnsi="Times New Roman"/>
          <w:bCs/>
          <w:sz w:val="26"/>
          <w:szCs w:val="26"/>
        </w:rPr>
        <w:t>Оценочная стадия рассмотрения заявок на участие в конкурсе и подведение итогов конкурса: не позднее «</w:t>
      </w:r>
      <w:r w:rsidR="00620BB9">
        <w:rPr>
          <w:rFonts w:ascii="Times New Roman" w:hAnsi="Times New Roman"/>
          <w:bCs/>
          <w:sz w:val="26"/>
          <w:szCs w:val="26"/>
        </w:rPr>
        <w:t>1</w:t>
      </w:r>
      <w:r w:rsidR="00F5416E">
        <w:rPr>
          <w:rFonts w:ascii="Times New Roman" w:hAnsi="Times New Roman"/>
          <w:bCs/>
          <w:sz w:val="26"/>
          <w:szCs w:val="26"/>
        </w:rPr>
        <w:t>6</w:t>
      </w:r>
      <w:r w:rsidRPr="008B5190">
        <w:rPr>
          <w:rFonts w:ascii="Times New Roman" w:hAnsi="Times New Roman"/>
          <w:bCs/>
          <w:sz w:val="26"/>
          <w:szCs w:val="26"/>
        </w:rPr>
        <w:t>» сентября 2014 года</w:t>
      </w:r>
      <w:proofErr w:type="gramStart"/>
      <w:r w:rsidR="00E303B6" w:rsidRPr="008B5190">
        <w:rPr>
          <w:rFonts w:ascii="Times New Roman" w:hAnsi="Times New Roman"/>
          <w:sz w:val="26"/>
          <w:szCs w:val="26"/>
        </w:rPr>
        <w:t>.»</w:t>
      </w:r>
      <w:proofErr w:type="gramEnd"/>
    </w:p>
    <w:p w:rsidR="00E44B64" w:rsidRDefault="00E44B64" w:rsidP="008B5190">
      <w:pPr>
        <w:pStyle w:val="afff1"/>
        <w:spacing w:after="120"/>
        <w:ind w:left="0"/>
        <w:rPr>
          <w:rFonts w:ascii="Times New Roman" w:hAnsi="Times New Roman"/>
          <w:b/>
          <w:bCs/>
          <w:sz w:val="26"/>
          <w:szCs w:val="26"/>
        </w:rPr>
      </w:pPr>
      <w:r w:rsidRPr="00E44B64">
        <w:rPr>
          <w:rFonts w:ascii="Times New Roman" w:hAnsi="Times New Roman"/>
          <w:b/>
          <w:sz w:val="26"/>
          <w:szCs w:val="26"/>
        </w:rPr>
        <w:t>Раздел «Оценка по критерию «Срок поставки»» П. 24 «</w:t>
      </w:r>
      <w:r w:rsidRPr="00E44B64">
        <w:rPr>
          <w:rFonts w:ascii="Times New Roman" w:hAnsi="Times New Roman"/>
          <w:b/>
          <w:bCs/>
          <w:sz w:val="26"/>
          <w:szCs w:val="26"/>
        </w:rPr>
        <w:t>Оценка заявок на участие в конкурсе»</w:t>
      </w:r>
      <w:r w:rsidRPr="00E44B6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="00A35C2B" w:rsidRPr="00A35C2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Раздела 5 «Информационная карта конкурса»</w:t>
      </w:r>
      <w:r w:rsidR="00A35C2B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Pr="00E44B64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E44B64" w:rsidRPr="00E44B64" w:rsidRDefault="00E44B64" w:rsidP="00E44B64">
      <w:pPr>
        <w:jc w:val="center"/>
        <w:rPr>
          <w:color w:val="000000" w:themeColor="text1"/>
          <w:spacing w:val="-6"/>
          <w:sz w:val="26"/>
          <w:szCs w:val="26"/>
        </w:rPr>
      </w:pPr>
      <w:r w:rsidRPr="00E44B64">
        <w:rPr>
          <w:color w:val="000000" w:themeColor="text1"/>
          <w:spacing w:val="-6"/>
          <w:sz w:val="26"/>
          <w:szCs w:val="26"/>
        </w:rPr>
        <w:t>«Если заказчик выбирает критерий «срок выполнения работ» и данный критерий не рассчитывается в стоимостном выражении</w:t>
      </w:r>
      <w:r w:rsidRPr="00E44B64">
        <w:rPr>
          <w:color w:val="000000" w:themeColor="text1"/>
          <w:spacing w:val="-6"/>
          <w:sz w:val="26"/>
          <w:szCs w:val="26"/>
        </w:rPr>
        <w:br/>
      </w:r>
    </w:p>
    <w:tbl>
      <w:tblPr>
        <w:tblW w:w="6849" w:type="dxa"/>
        <w:jc w:val="center"/>
        <w:tblInd w:w="2242" w:type="dxa"/>
        <w:tblLayout w:type="fixed"/>
        <w:tblLook w:val="0000" w:firstRow="0" w:lastRow="0" w:firstColumn="0" w:lastColumn="0" w:noHBand="0" w:noVBand="0"/>
      </w:tblPr>
      <w:tblGrid>
        <w:gridCol w:w="1538"/>
        <w:gridCol w:w="352"/>
        <w:gridCol w:w="1704"/>
        <w:gridCol w:w="1211"/>
        <w:gridCol w:w="303"/>
        <w:gridCol w:w="1741"/>
      </w:tblGrid>
      <w:tr w:rsidR="00E44B64" w:rsidRPr="00E44B64" w:rsidTr="00FA58AB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 xml:space="preserve">Срок поставки товара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hanging="97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Баллы</w:t>
            </w:r>
          </w:p>
        </w:tc>
      </w:tr>
      <w:tr w:rsidR="00E44B64" w:rsidRPr="00E44B64" w:rsidTr="00FA58AB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proofErr w:type="gramStart"/>
            <w:r w:rsidRPr="00E44B64">
              <w:rPr>
                <w:sz w:val="26"/>
                <w:szCs w:val="26"/>
              </w:rPr>
              <w:t>С</w:t>
            </w:r>
            <w:proofErr w:type="gramEnd"/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hanging="97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0 баллов</w:t>
            </w:r>
          </w:p>
        </w:tc>
      </w:tr>
      <w:tr w:rsidR="00E44B64" w:rsidRPr="00E44B64" w:rsidTr="00FA58AB">
        <w:trPr>
          <w:cantSplit/>
          <w:trHeight w:val="243"/>
          <w:jc w:val="center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БС</w:t>
            </w:r>
            <w:proofErr w:type="spellStart"/>
            <w:proofErr w:type="gramStart"/>
            <w:r w:rsidRPr="00E44B64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ind w:left="-57" w:right="-57" w:firstLine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jc w:val="center"/>
              <w:rPr>
                <w:sz w:val="26"/>
                <w:szCs w:val="26"/>
              </w:rPr>
            </w:pPr>
            <w:proofErr w:type="gramStart"/>
            <w:r w:rsidRPr="00E44B64">
              <w:rPr>
                <w:sz w:val="26"/>
                <w:szCs w:val="26"/>
              </w:rPr>
              <w:t>С</w:t>
            </w:r>
            <w:proofErr w:type="gramEnd"/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  <w:r w:rsidRPr="00E44B64">
              <w:rPr>
                <w:sz w:val="26"/>
                <w:szCs w:val="26"/>
              </w:rPr>
              <w:t xml:space="preserve"> – </w:t>
            </w: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21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ind w:firstLine="111"/>
              <w:jc w:val="center"/>
              <w:rPr>
                <w:sz w:val="26"/>
                <w:szCs w:val="26"/>
              </w:rPr>
            </w:pPr>
            <w:r w:rsidRPr="00E44B64">
              <w:rPr>
                <w:bCs/>
                <w:sz w:val="26"/>
                <w:szCs w:val="26"/>
              </w:rPr>
              <w:t>* 100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bCs/>
                <w:sz w:val="26"/>
                <w:szCs w:val="26"/>
              </w:rPr>
            </w:pPr>
          </w:p>
        </w:tc>
      </w:tr>
      <w:tr w:rsidR="00E44B64" w:rsidRPr="00E44B64" w:rsidTr="00FA58AB">
        <w:trPr>
          <w:cantSplit/>
          <w:jc w:val="center"/>
        </w:trPr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35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44B64" w:rsidRPr="00E44B64" w:rsidRDefault="00E44B64" w:rsidP="00E44B64">
            <w:pPr>
              <w:jc w:val="center"/>
              <w:rPr>
                <w:sz w:val="26"/>
                <w:szCs w:val="26"/>
              </w:rPr>
            </w:pP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  <w:proofErr w:type="spellEnd"/>
            <w:r w:rsidRPr="00E44B64">
              <w:rPr>
                <w:sz w:val="26"/>
                <w:szCs w:val="26"/>
              </w:rPr>
              <w:t xml:space="preserve"> – </w:t>
            </w: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2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04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</w:tr>
      <w:tr w:rsidR="00E44B64" w:rsidRPr="00E44B64" w:rsidTr="00FA58AB">
        <w:trPr>
          <w:cantSplit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20"/>
              <w:ind w:firstLine="709"/>
              <w:jc w:val="center"/>
              <w:rPr>
                <w:sz w:val="26"/>
                <w:szCs w:val="26"/>
              </w:rPr>
            </w:pPr>
            <w:proofErr w:type="gramStart"/>
            <w:r w:rsidRPr="00E44B64">
              <w:rPr>
                <w:bCs/>
                <w:sz w:val="26"/>
                <w:szCs w:val="26"/>
              </w:rPr>
              <w:t>С</w:t>
            </w:r>
            <w:proofErr w:type="gramEnd"/>
            <w:r w:rsidRPr="00E44B64">
              <w:rPr>
                <w:bCs/>
                <w:sz w:val="26"/>
                <w:szCs w:val="26"/>
                <w:vertAlign w:val="subscript"/>
                <w:lang w:val="en-US"/>
              </w:rPr>
              <w:t>min</w:t>
            </w:r>
            <w:r w:rsidRPr="00E44B64">
              <w:rPr>
                <w:bCs/>
                <w:sz w:val="26"/>
                <w:szCs w:val="26"/>
              </w:rPr>
              <w:t>, либо ранее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100 баллов</w:t>
            </w:r>
          </w:p>
        </w:tc>
      </w:tr>
    </w:tbl>
    <w:p w:rsidR="00E44B64" w:rsidRPr="00E44B64" w:rsidRDefault="00E44B64" w:rsidP="008B5190">
      <w:pPr>
        <w:pStyle w:val="afff1"/>
        <w:spacing w:after="120"/>
        <w:ind w:left="0"/>
        <w:rPr>
          <w:rFonts w:ascii="Times New Roman" w:hAnsi="Times New Roman"/>
          <w:b/>
          <w:sz w:val="26"/>
          <w:szCs w:val="26"/>
        </w:rPr>
      </w:pP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где: </w:t>
      </w:r>
      <w:proofErr w:type="gram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БС i  –  оценка по критерию «срок поставки товара, выполнения работ, оказания услуг» i-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го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участника </w:t>
      </w:r>
      <w:r w:rsidR="00F5416E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конкурса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баллы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br/>
        <w:t xml:space="preserve">        C i   –  предложение о сроке поставки товара, выполнения работ, оказания услуг, указанном в заявке о подаче Предложения i-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го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участника </w:t>
      </w:r>
      <w:r w:rsidR="00F5416E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конкурса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в единицах измерения срока (год, месяц, день, час)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br/>
        <w:t xml:space="preserve">        С 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max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– предельный (максимально допустимый) срок поставки товара, установленный в документации по проведению </w:t>
      </w:r>
      <w:r w:rsidR="00F5416E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конкурса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в единицах</w:t>
      </w:r>
      <w:proofErr w:type="gram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измерения срока (1</w:t>
      </w:r>
      <w:r w:rsidR="00620BB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6</w:t>
      </w:r>
      <w:r w:rsidR="00F5416E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6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календарный дней)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br/>
        <w:t xml:space="preserve">        С 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min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– минимальный срок выполнения работ, установленный в документации по проведению </w:t>
      </w:r>
      <w:r w:rsidR="00F5416E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конкурса</w:t>
      </w:r>
      <w:bookmarkStart w:id="0" w:name="_GoBack"/>
      <w:bookmarkEnd w:id="0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ранее которого поставить товар не представляется возможным, либо нет необходимости для заказчика, в единицах измерения срока (1</w:t>
      </w:r>
      <w:r w:rsidR="00620BB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F5416E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6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календарный дней)</w:t>
      </w:r>
      <w:proofErr w:type="gram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.»</w:t>
      </w:r>
      <w:proofErr w:type="gramEnd"/>
    </w:p>
    <w:p w:rsidR="00F01155" w:rsidRDefault="00F01155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</w:p>
    <w:p w:rsidR="009B4CE8" w:rsidRDefault="009B4CE8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  <w:r w:rsidRPr="009B4CE8">
        <w:rPr>
          <w:rFonts w:ascii="Times New Roman" w:hAnsi="Times New Roman"/>
          <w:b/>
          <w:sz w:val="26"/>
          <w:szCs w:val="26"/>
        </w:rPr>
        <w:t xml:space="preserve">Изменения в Том </w:t>
      </w:r>
      <w:r>
        <w:rPr>
          <w:rFonts w:ascii="Times New Roman" w:hAnsi="Times New Roman"/>
          <w:b/>
          <w:sz w:val="26"/>
          <w:szCs w:val="26"/>
        </w:rPr>
        <w:t>2</w:t>
      </w:r>
      <w:r w:rsidRPr="009B4CE8">
        <w:rPr>
          <w:rFonts w:ascii="Times New Roman" w:hAnsi="Times New Roman"/>
          <w:b/>
          <w:sz w:val="26"/>
          <w:szCs w:val="26"/>
        </w:rPr>
        <w:t xml:space="preserve"> «</w:t>
      </w:r>
      <w:r>
        <w:rPr>
          <w:rFonts w:ascii="Times New Roman" w:hAnsi="Times New Roman"/>
          <w:b/>
          <w:sz w:val="26"/>
          <w:szCs w:val="26"/>
        </w:rPr>
        <w:t xml:space="preserve">Техническая часть» </w:t>
      </w:r>
      <w:r w:rsidRPr="009B4CE8">
        <w:rPr>
          <w:rFonts w:ascii="Times New Roman" w:hAnsi="Times New Roman"/>
          <w:b/>
          <w:sz w:val="26"/>
          <w:szCs w:val="26"/>
        </w:rPr>
        <w:t>документации открытого конкурса:</w:t>
      </w:r>
    </w:p>
    <w:p w:rsidR="009B4CE8" w:rsidRDefault="009B4CE8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</w:p>
    <w:p w:rsidR="009B4CE8" w:rsidRDefault="009B4CE8" w:rsidP="009B4CE8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Раздел 10 «Требования к особым условиям работ»</w:t>
      </w:r>
      <w:r w:rsidRPr="009B4CE8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 w:rsidRPr="009B4CE8">
        <w:rPr>
          <w:rFonts w:ascii="Times New Roman" w:hAnsi="Times New Roman"/>
          <w:b/>
          <w:sz w:val="26"/>
          <w:szCs w:val="26"/>
        </w:rPr>
        <w:t>читать в новой редакции:</w:t>
      </w:r>
    </w:p>
    <w:p w:rsidR="009B4CE8" w:rsidRPr="009B4CE8" w:rsidRDefault="009B4CE8" w:rsidP="009B4CE8">
      <w:p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B4CE8">
        <w:rPr>
          <w:sz w:val="26"/>
          <w:szCs w:val="26"/>
        </w:rPr>
        <w:t>Подрядчик должен иметь:</w:t>
      </w:r>
    </w:p>
    <w:p w:rsidR="009B4CE8" w:rsidRPr="009B4CE8" w:rsidRDefault="00F5416E" w:rsidP="009B4CE8">
      <w:pPr>
        <w:numPr>
          <w:ilvl w:val="0"/>
          <w:numId w:val="42"/>
        </w:numPr>
        <w:jc w:val="both"/>
        <w:rPr>
          <w:sz w:val="26"/>
          <w:szCs w:val="26"/>
        </w:rPr>
      </w:pPr>
      <w:r w:rsidRPr="00F5416E">
        <w:rPr>
          <w:sz w:val="26"/>
          <w:szCs w:val="26"/>
        </w:rPr>
        <w:t>Наличие лицензии Госкорпорации «Росатом» на выполнение работ по использованию атомной энергии в оборонных целях, согласно Постановлению Правительства РФ от 20.06.2000 г. № 471 по пункту 27 (в части изготовления оборудования: блок сбора/выдачи ЖРО ЯНМИ.441429.014 и блок камерной дезактивации ЯНМИ.443119.012), либо наличие данной лицензии у субподрядной организации</w:t>
      </w:r>
      <w:r w:rsidR="009B4CE8" w:rsidRPr="009B4CE8">
        <w:rPr>
          <w:sz w:val="26"/>
          <w:szCs w:val="26"/>
        </w:rPr>
        <w:t>.</w:t>
      </w:r>
    </w:p>
    <w:p w:rsidR="009B4CE8" w:rsidRPr="009B4CE8" w:rsidRDefault="009B4CE8" w:rsidP="009B4CE8">
      <w:pPr>
        <w:numPr>
          <w:ilvl w:val="0"/>
          <w:numId w:val="42"/>
        </w:numPr>
        <w:jc w:val="both"/>
        <w:rPr>
          <w:sz w:val="26"/>
          <w:szCs w:val="26"/>
        </w:rPr>
      </w:pPr>
      <w:r w:rsidRPr="009B4CE8">
        <w:rPr>
          <w:sz w:val="26"/>
          <w:szCs w:val="26"/>
        </w:rPr>
        <w:t>Опыт выполнения аналогичных работ не менее 3-х лет;</w:t>
      </w:r>
    </w:p>
    <w:p w:rsidR="009B4CE8" w:rsidRPr="009B4CE8" w:rsidRDefault="009B4CE8" w:rsidP="009B4CE8">
      <w:pPr>
        <w:pStyle w:val="afff1"/>
        <w:spacing w:after="0"/>
        <w:ind w:left="0" w:firstLine="680"/>
        <w:rPr>
          <w:rFonts w:ascii="Times New Roman" w:hAnsi="Times New Roman"/>
          <w:sz w:val="26"/>
          <w:szCs w:val="26"/>
        </w:rPr>
      </w:pPr>
      <w:r w:rsidRPr="009B4CE8">
        <w:rPr>
          <w:rFonts w:ascii="Times New Roman" w:eastAsia="Times New Roman" w:hAnsi="Times New Roman"/>
          <w:sz w:val="26"/>
          <w:szCs w:val="26"/>
          <w:lang w:eastAsia="ru-RU"/>
        </w:rPr>
        <w:t>Поставка технологического оборудования будет вестись на территорию действующего режимного предприятия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»</w:t>
      </w:r>
    </w:p>
    <w:p w:rsidR="009B4CE8" w:rsidRPr="00E303B6" w:rsidRDefault="009B4CE8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</w:p>
    <w:p w:rsidR="00C47130" w:rsidRPr="0097531B" w:rsidRDefault="00C47130" w:rsidP="001917FA">
      <w:pPr>
        <w:jc w:val="center"/>
        <w:rPr>
          <w:b/>
          <w:sz w:val="26"/>
          <w:szCs w:val="26"/>
        </w:rPr>
      </w:pPr>
      <w:r w:rsidRPr="0097531B">
        <w:rPr>
          <w:b/>
          <w:sz w:val="26"/>
          <w:szCs w:val="26"/>
        </w:rPr>
        <w:t>Изменения в Пр</w:t>
      </w:r>
      <w:r w:rsidR="0097531B" w:rsidRPr="0097531B">
        <w:rPr>
          <w:b/>
          <w:sz w:val="26"/>
          <w:szCs w:val="26"/>
        </w:rPr>
        <w:t>оекте договора к</w:t>
      </w:r>
      <w:r w:rsidRPr="0097531B">
        <w:rPr>
          <w:b/>
          <w:sz w:val="26"/>
          <w:szCs w:val="26"/>
        </w:rPr>
        <w:t xml:space="preserve"> </w:t>
      </w:r>
      <w:r w:rsidR="00950F97" w:rsidRPr="0097531B">
        <w:rPr>
          <w:b/>
          <w:sz w:val="26"/>
          <w:szCs w:val="26"/>
        </w:rPr>
        <w:t xml:space="preserve">документации </w:t>
      </w:r>
      <w:r w:rsidRPr="0097531B">
        <w:rPr>
          <w:b/>
          <w:sz w:val="26"/>
          <w:szCs w:val="26"/>
        </w:rPr>
        <w:t xml:space="preserve">открытого </w:t>
      </w:r>
      <w:r w:rsidR="008B5190">
        <w:rPr>
          <w:b/>
          <w:sz w:val="26"/>
          <w:szCs w:val="26"/>
        </w:rPr>
        <w:t>конкурса</w:t>
      </w:r>
      <w:r w:rsidRPr="0097531B">
        <w:rPr>
          <w:b/>
          <w:sz w:val="26"/>
          <w:szCs w:val="26"/>
        </w:rPr>
        <w:t>:</w:t>
      </w:r>
    </w:p>
    <w:p w:rsidR="00C47130" w:rsidRPr="00950F97" w:rsidRDefault="00C47130" w:rsidP="00F01155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p w:rsidR="00C47130" w:rsidRPr="0097531B" w:rsidRDefault="009B4CE8" w:rsidP="0097531B">
      <w:pPr>
        <w:rPr>
          <w:b/>
          <w:sz w:val="26"/>
          <w:szCs w:val="26"/>
        </w:rPr>
      </w:pPr>
      <w:r w:rsidRPr="009B4CE8">
        <w:rPr>
          <w:b/>
          <w:sz w:val="26"/>
          <w:szCs w:val="26"/>
        </w:rPr>
        <w:t>Раздел 10 «Требования к особым условиям работ»</w:t>
      </w:r>
      <w:r>
        <w:rPr>
          <w:b/>
          <w:sz w:val="26"/>
          <w:szCs w:val="26"/>
        </w:rPr>
        <w:t xml:space="preserve"> Приложения № 3 «Техническое задание» к </w:t>
      </w:r>
      <w:r w:rsidR="00C47130" w:rsidRPr="0097531B">
        <w:rPr>
          <w:b/>
          <w:sz w:val="26"/>
          <w:szCs w:val="26"/>
        </w:rPr>
        <w:t>Договор</w:t>
      </w:r>
      <w:r>
        <w:rPr>
          <w:b/>
          <w:sz w:val="26"/>
          <w:szCs w:val="26"/>
        </w:rPr>
        <w:t>у</w:t>
      </w:r>
      <w:r w:rsidR="00C47130" w:rsidRPr="0097531B">
        <w:rPr>
          <w:b/>
          <w:sz w:val="26"/>
          <w:szCs w:val="26"/>
        </w:rPr>
        <w:t xml:space="preserve"> читать в новой редакции:</w:t>
      </w:r>
    </w:p>
    <w:p w:rsidR="009B4CE8" w:rsidRPr="009B4CE8" w:rsidRDefault="00C47130" w:rsidP="009B4CE8">
      <w:pPr>
        <w:ind w:left="360"/>
        <w:jc w:val="both"/>
        <w:rPr>
          <w:sz w:val="26"/>
          <w:szCs w:val="26"/>
        </w:rPr>
      </w:pPr>
      <w:r w:rsidRPr="00950F97">
        <w:rPr>
          <w:sz w:val="26"/>
          <w:szCs w:val="26"/>
        </w:rPr>
        <w:t>«</w:t>
      </w:r>
      <w:r w:rsidR="009B4CE8" w:rsidRPr="009B4CE8">
        <w:rPr>
          <w:sz w:val="26"/>
          <w:szCs w:val="26"/>
        </w:rPr>
        <w:t>Подрядчик должен иметь:</w:t>
      </w:r>
    </w:p>
    <w:p w:rsidR="009B4CE8" w:rsidRPr="009B4CE8" w:rsidRDefault="009B4CE8" w:rsidP="009B4CE8">
      <w:pPr>
        <w:numPr>
          <w:ilvl w:val="0"/>
          <w:numId w:val="42"/>
        </w:numPr>
        <w:jc w:val="both"/>
        <w:rPr>
          <w:sz w:val="26"/>
          <w:szCs w:val="26"/>
        </w:rPr>
      </w:pPr>
      <w:r w:rsidRPr="009B4CE8">
        <w:rPr>
          <w:sz w:val="26"/>
          <w:szCs w:val="26"/>
        </w:rPr>
        <w:t>Наличие лицензии Госкорпорации «Росатом» на выполнение работ по использованию атомной энергии в оборонных целях</w:t>
      </w:r>
      <w:r w:rsidR="00F5416E">
        <w:rPr>
          <w:sz w:val="26"/>
          <w:szCs w:val="26"/>
        </w:rPr>
        <w:t xml:space="preserve">, </w:t>
      </w:r>
      <w:r w:rsidRPr="009B4CE8">
        <w:rPr>
          <w:sz w:val="26"/>
          <w:szCs w:val="26"/>
        </w:rPr>
        <w:t>согласно Постановлени</w:t>
      </w:r>
      <w:r w:rsidR="00F5416E">
        <w:rPr>
          <w:sz w:val="26"/>
          <w:szCs w:val="26"/>
        </w:rPr>
        <w:t>ю</w:t>
      </w:r>
      <w:r w:rsidRPr="009B4CE8">
        <w:rPr>
          <w:sz w:val="26"/>
          <w:szCs w:val="26"/>
        </w:rPr>
        <w:t xml:space="preserve"> Правительства РФ от 20.06.2000 г. № 471 по пункту 27</w:t>
      </w:r>
      <w:r w:rsidR="00F5416E">
        <w:rPr>
          <w:sz w:val="26"/>
          <w:szCs w:val="26"/>
        </w:rPr>
        <w:t xml:space="preserve"> (в части изготовления оборудования: </w:t>
      </w:r>
      <w:r w:rsidR="00F5416E" w:rsidRPr="00F5416E">
        <w:rPr>
          <w:sz w:val="26"/>
          <w:szCs w:val="26"/>
        </w:rPr>
        <w:t>блок сбора/выдачи ЖРО ЯНМИ.441429.014 и блок камерной дезактивации ЯНМИ.443119.012</w:t>
      </w:r>
      <w:r w:rsidR="00F5416E">
        <w:rPr>
          <w:sz w:val="26"/>
          <w:szCs w:val="26"/>
        </w:rPr>
        <w:t>), либо наличие данной лицензии у субподрядной организации</w:t>
      </w:r>
      <w:r w:rsidRPr="009B4CE8">
        <w:rPr>
          <w:sz w:val="26"/>
          <w:szCs w:val="26"/>
        </w:rPr>
        <w:t>.</w:t>
      </w:r>
    </w:p>
    <w:p w:rsidR="009B4CE8" w:rsidRPr="009B4CE8" w:rsidRDefault="009B4CE8" w:rsidP="009B4CE8">
      <w:pPr>
        <w:numPr>
          <w:ilvl w:val="0"/>
          <w:numId w:val="42"/>
        </w:numPr>
        <w:jc w:val="both"/>
        <w:rPr>
          <w:sz w:val="26"/>
          <w:szCs w:val="26"/>
        </w:rPr>
      </w:pPr>
      <w:r w:rsidRPr="009B4CE8">
        <w:rPr>
          <w:sz w:val="26"/>
          <w:szCs w:val="26"/>
        </w:rPr>
        <w:t>Опыт выполнения аналогичных работ не менее 3-х лет;</w:t>
      </w:r>
    </w:p>
    <w:p w:rsidR="00C47130" w:rsidRDefault="009B4CE8" w:rsidP="009B4CE8">
      <w:pPr>
        <w:pStyle w:val="afff1"/>
        <w:ind w:left="0" w:firstLine="680"/>
        <w:rPr>
          <w:rFonts w:ascii="Times New Roman" w:hAnsi="Times New Roman"/>
          <w:sz w:val="26"/>
          <w:szCs w:val="26"/>
        </w:rPr>
      </w:pPr>
      <w:r w:rsidRPr="009B4CE8">
        <w:rPr>
          <w:rFonts w:ascii="Times New Roman" w:eastAsia="Times New Roman" w:hAnsi="Times New Roman"/>
          <w:sz w:val="26"/>
          <w:szCs w:val="26"/>
          <w:lang w:eastAsia="ru-RU"/>
        </w:rPr>
        <w:t>Поставка технологического оборудования будет вестись на территорию действующего режимного предприятия</w:t>
      </w:r>
      <w:r w:rsidR="00C47130" w:rsidRPr="00950F97">
        <w:rPr>
          <w:rFonts w:ascii="Times New Roman" w:hAnsi="Times New Roman"/>
          <w:sz w:val="26"/>
          <w:szCs w:val="26"/>
        </w:rPr>
        <w:t>».</w:t>
      </w:r>
    </w:p>
    <w:p w:rsidR="00C47130" w:rsidRPr="008B5190" w:rsidRDefault="00C47130" w:rsidP="008B5190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sectPr w:rsidR="00C47130" w:rsidRPr="008B5190" w:rsidSect="00B95E54">
      <w:footerReference w:type="even" r:id="rId16"/>
      <w:footerReference w:type="default" r:id="rId17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F79" w:rsidRDefault="007D6F79">
      <w:r>
        <w:separator/>
      </w:r>
    </w:p>
  </w:endnote>
  <w:endnote w:type="continuationSeparator" w:id="0">
    <w:p w:rsidR="007D6F79" w:rsidRDefault="007D6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5416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F79" w:rsidRDefault="007D6F79">
      <w:r>
        <w:separator/>
      </w:r>
    </w:p>
  </w:footnote>
  <w:footnote w:type="continuationSeparator" w:id="0">
    <w:p w:rsidR="007D6F79" w:rsidRDefault="007D6F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53F4F47"/>
    <w:multiLevelType w:val="hybridMultilevel"/>
    <w:tmpl w:val="493CDD9C"/>
    <w:lvl w:ilvl="0" w:tplc="AFA4CD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3"/>
  </w:num>
  <w:num w:numId="3">
    <w:abstractNumId w:val="39"/>
  </w:num>
  <w:num w:numId="4">
    <w:abstractNumId w:val="27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7"/>
  </w:num>
  <w:num w:numId="13">
    <w:abstractNumId w:val="9"/>
  </w:num>
  <w:num w:numId="14">
    <w:abstractNumId w:val="23"/>
  </w:num>
  <w:num w:numId="15">
    <w:abstractNumId w:val="29"/>
  </w:num>
  <w:num w:numId="16">
    <w:abstractNumId w:val="25"/>
  </w:num>
  <w:num w:numId="17">
    <w:abstractNumId w:val="28"/>
  </w:num>
  <w:num w:numId="18">
    <w:abstractNumId w:val="42"/>
  </w:num>
  <w:num w:numId="19">
    <w:abstractNumId w:val="36"/>
  </w:num>
  <w:num w:numId="20">
    <w:abstractNumId w:val="5"/>
  </w:num>
  <w:num w:numId="21">
    <w:abstractNumId w:val="11"/>
  </w:num>
  <w:num w:numId="22">
    <w:abstractNumId w:val="26"/>
  </w:num>
  <w:num w:numId="23">
    <w:abstractNumId w:val="14"/>
  </w:num>
  <w:num w:numId="24">
    <w:abstractNumId w:val="12"/>
  </w:num>
  <w:num w:numId="25">
    <w:abstractNumId w:val="31"/>
  </w:num>
  <w:num w:numId="26">
    <w:abstractNumId w:val="15"/>
  </w:num>
  <w:num w:numId="27">
    <w:abstractNumId w:val="24"/>
  </w:num>
  <w:num w:numId="28">
    <w:abstractNumId w:val="35"/>
  </w:num>
  <w:num w:numId="29">
    <w:abstractNumId w:val="22"/>
  </w:num>
  <w:num w:numId="30">
    <w:abstractNumId w:val="38"/>
  </w:num>
  <w:num w:numId="31">
    <w:abstractNumId w:val="20"/>
  </w:num>
  <w:num w:numId="32">
    <w:abstractNumId w:val="16"/>
  </w:num>
  <w:num w:numId="33">
    <w:abstractNumId w:val="34"/>
  </w:num>
  <w:num w:numId="34">
    <w:abstractNumId w:val="32"/>
  </w:num>
  <w:num w:numId="35">
    <w:abstractNumId w:val="41"/>
  </w:num>
  <w:num w:numId="36">
    <w:abstractNumId w:val="19"/>
  </w:num>
  <w:num w:numId="37">
    <w:abstractNumId w:val="8"/>
  </w:num>
  <w:num w:numId="38">
    <w:abstractNumId w:val="30"/>
  </w:num>
  <w:num w:numId="39">
    <w:abstractNumId w:val="40"/>
  </w:num>
  <w:num w:numId="40">
    <w:abstractNumId w:val="7"/>
  </w:num>
  <w:num w:numId="41">
    <w:abstractNumId w:val="10"/>
  </w:num>
  <w:num w:numId="42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45C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480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BB9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D6F79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190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207"/>
    <w:rsid w:val="009B05E3"/>
    <w:rsid w:val="009B4C41"/>
    <w:rsid w:val="009B4CE8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5C2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B64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00C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16E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roseltorg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31D8F-10E0-4E46-AC03-8005ABCFD7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4258E8-323F-47F4-B437-EDAB1D6CA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4</Pages>
  <Words>1028</Words>
  <Characters>5866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</vt:lpstr>
      <vt:lpstr/>
    </vt:vector>
  </TitlesOfParts>
  <Company/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12</cp:revision>
  <cp:lastPrinted>2014-05-07T10:51:00Z</cp:lastPrinted>
  <dcterms:created xsi:type="dcterms:W3CDTF">2013-03-25T14:19:00Z</dcterms:created>
  <dcterms:modified xsi:type="dcterms:W3CDTF">2014-08-27T07:41:00Z</dcterms:modified>
</cp:coreProperties>
</file>