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2E0" w:rsidRPr="001A459B" w:rsidRDefault="00BD02E0" w:rsidP="00BD02E0">
      <w:pPr>
        <w:pStyle w:val="3"/>
        <w:numPr>
          <w:ilvl w:val="0"/>
          <w:numId w:val="0"/>
        </w:numPr>
        <w:suppressAutoHyphens/>
        <w:spacing w:before="0" w:after="0"/>
        <w:jc w:val="center"/>
        <w:rPr>
          <w:rFonts w:ascii="Times New Roman" w:hAnsi="Times New Roman"/>
          <w:sz w:val="24"/>
          <w:u w:val="single"/>
        </w:rPr>
      </w:pPr>
      <w:r w:rsidRPr="001A459B">
        <w:rPr>
          <w:rFonts w:ascii="Times New Roman" w:hAnsi="Times New Roman"/>
          <w:sz w:val="24"/>
        </w:rPr>
        <w:t xml:space="preserve">Проект договора </w:t>
      </w:r>
      <w:r w:rsidRPr="001A459B">
        <w:rPr>
          <w:rFonts w:ascii="Times New Roman" w:hAnsi="Times New Roman"/>
          <w:sz w:val="24"/>
          <w:szCs w:val="24"/>
        </w:rPr>
        <w:t>№____________</w:t>
      </w:r>
    </w:p>
    <w:p w:rsidR="00BD02E0" w:rsidRDefault="00BD02E0" w:rsidP="00BD02E0"/>
    <w:p w:rsidR="00BD02E0" w:rsidRDefault="00BD02E0" w:rsidP="00BD02E0">
      <w:pPr>
        <w:spacing w:line="276" w:lineRule="auto"/>
        <w:ind w:firstLine="142"/>
        <w:rPr>
          <w:b/>
          <w:color w:val="000000"/>
        </w:rPr>
      </w:pPr>
    </w:p>
    <w:p w:rsidR="00BD02E0" w:rsidRPr="00D55B74" w:rsidRDefault="00BD02E0" w:rsidP="00BD02E0">
      <w:pPr>
        <w:jc w:val="center"/>
        <w:rPr>
          <w:sz w:val="22"/>
          <w:szCs w:val="22"/>
        </w:rPr>
      </w:pPr>
    </w:p>
    <w:p w:rsidR="00BD02E0" w:rsidRPr="00E10F46" w:rsidRDefault="00BD02E0" w:rsidP="00BD02E0">
      <w:pPr>
        <w:jc w:val="center"/>
      </w:pPr>
      <w:r w:rsidRPr="00E10F46">
        <w:t xml:space="preserve">г. </w:t>
      </w:r>
      <w:r>
        <w:t>Москва</w:t>
      </w:r>
      <w:r w:rsidRPr="00E10F46">
        <w:t xml:space="preserve">                                                                                           </w:t>
      </w:r>
      <w:r>
        <w:t xml:space="preserve">            «___» _________ 2012</w:t>
      </w:r>
      <w:r w:rsidRPr="00E10F46">
        <w:t>г.</w:t>
      </w:r>
    </w:p>
    <w:p w:rsidR="00BD02E0" w:rsidRPr="00E10F46" w:rsidRDefault="00BD02E0" w:rsidP="00BD02E0">
      <w:pPr>
        <w:jc w:val="both"/>
      </w:pPr>
    </w:p>
    <w:p w:rsidR="00BD02E0" w:rsidRPr="00E10F46" w:rsidRDefault="00BD02E0" w:rsidP="00BD02E0">
      <w:pPr>
        <w:ind w:firstLine="720"/>
        <w:jc w:val="both"/>
      </w:pPr>
      <w:proofErr w:type="gramStart"/>
      <w:r w:rsidRPr="00E10F46">
        <w:rPr>
          <w:b/>
        </w:rPr>
        <w:t>________________________,</w:t>
      </w:r>
      <w:r w:rsidRPr="00E10F46">
        <w:t xml:space="preserve"> именуемое в дальнейшем "Поставщик", в лице _________________, действующего на основании _____________, с одной стороны, и </w:t>
      </w:r>
      <w:r w:rsidR="00AA1DD5">
        <w:t>Закрытое</w:t>
      </w:r>
      <w:r w:rsidR="00AA1DD5" w:rsidRPr="008F197D">
        <w:t xml:space="preserve"> Акционерное Общ</w:t>
      </w:r>
      <w:r w:rsidR="00AA1DD5" w:rsidRPr="008F197D">
        <w:t>е</w:t>
      </w:r>
      <w:r w:rsidR="00AA1DD5" w:rsidRPr="008F197D">
        <w:t>ство «</w:t>
      </w:r>
      <w:r w:rsidR="00AA1DD5">
        <w:t>Атомтрубопроводмонтаж</w:t>
      </w:r>
      <w:r w:rsidR="00AA1DD5" w:rsidRPr="008F197D">
        <w:t>»</w:t>
      </w:r>
      <w:r w:rsidR="00AA1DD5">
        <w:t xml:space="preserve"> (ЗАО «АТМ»)</w:t>
      </w:r>
      <w:r w:rsidRPr="00E10F46">
        <w:t xml:space="preserve">, именуемое в дальнейшем «Покупатель» в лице </w:t>
      </w:r>
      <w:r>
        <w:t>Генерального д</w:t>
      </w:r>
      <w:r w:rsidRPr="00E10F46">
        <w:t xml:space="preserve">иректора </w:t>
      </w:r>
      <w:r>
        <w:t>Ерошкина Василия Викторовича</w:t>
      </w:r>
      <w:r w:rsidRPr="00E10F46">
        <w:t xml:space="preserve">, действующего на основании </w:t>
      </w:r>
      <w:r>
        <w:t>устава</w:t>
      </w:r>
      <w:r w:rsidRPr="00E10F46">
        <w:t xml:space="preserve">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BD02E0" w:rsidRPr="00E10F46" w:rsidRDefault="00BD02E0" w:rsidP="00BD02E0">
      <w:pPr>
        <w:jc w:val="center"/>
        <w:rPr>
          <w:b/>
        </w:rPr>
      </w:pPr>
    </w:p>
    <w:p w:rsidR="00BD02E0" w:rsidRPr="00E10F46" w:rsidRDefault="00BD02E0" w:rsidP="00BD02E0">
      <w:pPr>
        <w:ind w:left="360"/>
        <w:jc w:val="center"/>
        <w:rPr>
          <w:b/>
        </w:rPr>
      </w:pPr>
      <w:r w:rsidRPr="00E10F46">
        <w:rPr>
          <w:b/>
        </w:rPr>
        <w:t>1. ПРЕДМЕТ ДОГОВОРА</w:t>
      </w:r>
    </w:p>
    <w:p w:rsidR="00BD02E0" w:rsidRPr="00E10F46" w:rsidRDefault="00BD02E0" w:rsidP="00BD02E0">
      <w:pPr>
        <w:ind w:firstLine="709"/>
        <w:jc w:val="both"/>
      </w:pPr>
      <w:r w:rsidRPr="00E10F46">
        <w:t xml:space="preserve">1.1. В соответствии с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являющимися неотъемлемой частью Договора.       </w:t>
      </w:r>
    </w:p>
    <w:p w:rsidR="00BD02E0" w:rsidRPr="00E10F46" w:rsidRDefault="00BD02E0" w:rsidP="00BD02E0">
      <w:pPr>
        <w:jc w:val="both"/>
      </w:pPr>
      <w:r w:rsidRPr="00E10F46">
        <w:t>В спецификации согласовывается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поставки, не оговоренные Договором.</w:t>
      </w:r>
    </w:p>
    <w:p w:rsidR="00BD02E0" w:rsidRPr="00E10F46" w:rsidRDefault="00BD02E0" w:rsidP="00BD02E0">
      <w:pPr>
        <w:jc w:val="both"/>
      </w:pPr>
    </w:p>
    <w:p w:rsidR="00BD02E0" w:rsidRPr="00E10F46" w:rsidRDefault="00BD02E0" w:rsidP="00BD02E0">
      <w:pPr>
        <w:jc w:val="center"/>
        <w:rPr>
          <w:b/>
        </w:rPr>
      </w:pPr>
      <w:r w:rsidRPr="00E10F46">
        <w:rPr>
          <w:b/>
        </w:rPr>
        <w:t>2. КАЧЕСТВО И ПОРЯДОК ПРИЕМКИ ПРОДУКЦИИ</w:t>
      </w:r>
    </w:p>
    <w:p w:rsidR="00BD02E0" w:rsidRPr="00E10F46" w:rsidRDefault="00BD02E0" w:rsidP="00BD02E0">
      <w:pPr>
        <w:ind w:firstLine="720"/>
        <w:jc w:val="both"/>
      </w:pPr>
      <w:r w:rsidRPr="00E10F46">
        <w:t>2.1. Качество (комплектность) поставляемой продукции должно соответствовать действующим ГОСТам,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BD02E0" w:rsidRPr="00E10F46" w:rsidRDefault="00BD02E0" w:rsidP="00BD02E0">
      <w:pPr>
        <w:ind w:firstLine="720"/>
        <w:jc w:val="both"/>
      </w:pPr>
      <w:r w:rsidRPr="00E10F46">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BD02E0" w:rsidRPr="00E10F46" w:rsidRDefault="00BD02E0" w:rsidP="00BD02E0">
      <w:pPr>
        <w:ind w:firstLine="720"/>
        <w:jc w:val="both"/>
      </w:pPr>
      <w:r w:rsidRPr="00E10F46">
        <w:t xml:space="preserve">2.3. </w:t>
      </w:r>
      <w:proofErr w:type="gramStart"/>
      <w:r w:rsidRPr="00E10F46">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E10F46">
        <w:t xml:space="preserve"> к ним в части, не противоречащей условиям настоящего договора и нормам гражданского законодательства РФ. </w:t>
      </w:r>
    </w:p>
    <w:p w:rsidR="00BD02E0" w:rsidRPr="00E10F46" w:rsidRDefault="00BD02E0" w:rsidP="00BD02E0">
      <w:pPr>
        <w:ind w:firstLine="720"/>
        <w:jc w:val="both"/>
      </w:pPr>
      <w:r w:rsidRPr="00E10F46">
        <w:t xml:space="preserve">2.4. Покупатель должен завершить приемку Продукции в течение 1 (Одного) месяца со дня поступления ее Грузополучателю (кроме скрытых дефектов). При обнаружении несоответствия качества (комплектности), сортамента продукции сертификатам, ГОСТам, ТУ, чертежам и другим нормативным документам, или недостачи продукции против норм, указанных в подписанных Спецификациях к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не позднее 3 (Трех) рабочих дней после обнаружения несоответствия. В случае неявки представителя Поставщика Покупатель составляет Акт самостоятельно. </w:t>
      </w:r>
    </w:p>
    <w:p w:rsidR="00BD02E0" w:rsidRPr="00E10F46" w:rsidRDefault="00BD02E0" w:rsidP="00BD02E0">
      <w:pPr>
        <w:ind w:firstLine="720"/>
        <w:jc w:val="both"/>
      </w:pPr>
      <w:r w:rsidRPr="00E10F46">
        <w:t>2.5. В случае обнаружения скрытых недостатков Акт о недостатках составляется в порядке, изложенном выше.</w:t>
      </w:r>
    </w:p>
    <w:p w:rsidR="00BD02E0" w:rsidRPr="00E10F46" w:rsidRDefault="00BD02E0" w:rsidP="00BD02E0">
      <w:pPr>
        <w:ind w:firstLine="720"/>
        <w:jc w:val="both"/>
      </w:pPr>
      <w:r w:rsidRPr="00E10F46">
        <w:t xml:space="preserve">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сохранности Продукции. Расходы, связанные с принятием мер по сохранности Продукции, </w:t>
      </w:r>
      <w:r w:rsidRPr="00E10F46">
        <w:lastRenderedPageBreak/>
        <w:t>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BD02E0" w:rsidRPr="00E10F46" w:rsidRDefault="00BD02E0" w:rsidP="00BD02E0">
      <w:pPr>
        <w:ind w:firstLine="720"/>
        <w:jc w:val="both"/>
      </w:pPr>
      <w:r w:rsidRPr="00E10F46">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E10F46">
        <w:t>допоставить</w:t>
      </w:r>
      <w:proofErr w:type="spellEnd"/>
      <w:r w:rsidRPr="00E10F46">
        <w:t xml:space="preserve"> недостающую продукцию в срок от даты составления Акта, не превышающий сроков поставки по соответствующей Спецификации, или иной срок, согласованный Сторонами с момента письменного уведомления Покупателя.</w:t>
      </w:r>
    </w:p>
    <w:p w:rsidR="00BD02E0" w:rsidRPr="00BD02E0" w:rsidRDefault="00BD02E0" w:rsidP="00BD02E0">
      <w:pPr>
        <w:ind w:firstLine="720"/>
        <w:jc w:val="both"/>
      </w:pPr>
      <w:r w:rsidRPr="00E10F46">
        <w:t>2.8.  В случае не поставки продукции или поставки с нарушением сроков поставки более чем на 10 (двадцать) календарных дней, или некачественной поставки (замена окончательного брака), Покупатель вправе расторгнуть Договор в бесспорном одностороннем 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BD02E0" w:rsidRPr="00E10F46" w:rsidRDefault="00BD02E0" w:rsidP="00BD02E0">
      <w:pPr>
        <w:jc w:val="center"/>
        <w:rPr>
          <w:b/>
        </w:rPr>
      </w:pPr>
    </w:p>
    <w:p w:rsidR="00BD02E0" w:rsidRPr="00E10F46" w:rsidRDefault="00BD02E0" w:rsidP="00BD02E0">
      <w:pPr>
        <w:jc w:val="center"/>
        <w:rPr>
          <w:b/>
        </w:rPr>
      </w:pPr>
      <w:r w:rsidRPr="00E10F46">
        <w:rPr>
          <w:b/>
        </w:rPr>
        <w:t>3. СРОК И УСЛОВИЯ ПОСТАВКИ</w:t>
      </w:r>
    </w:p>
    <w:p w:rsidR="00BD02E0" w:rsidRPr="00E10F46" w:rsidRDefault="00BD02E0" w:rsidP="00BD02E0">
      <w:pPr>
        <w:ind w:firstLine="720"/>
        <w:jc w:val="both"/>
      </w:pPr>
      <w:r w:rsidRPr="00E10F46">
        <w:t>3.1. Срок и условия поставки продукции указывается в Спецификации к Договору, согласованной на конкретную отгрузку продукции.</w:t>
      </w:r>
    </w:p>
    <w:p w:rsidR="00BD02E0" w:rsidRPr="00E10F46" w:rsidRDefault="00BD02E0" w:rsidP="00BD02E0">
      <w:pPr>
        <w:ind w:firstLine="720"/>
        <w:jc w:val="both"/>
      </w:pPr>
      <w:r w:rsidRPr="00E10F46">
        <w:t>3.2. Датой поставки оборудования является:</w:t>
      </w:r>
    </w:p>
    <w:p w:rsidR="00BD02E0" w:rsidRPr="00E10F46" w:rsidRDefault="00BD02E0" w:rsidP="00BD02E0">
      <w:pPr>
        <w:ind w:firstLine="720"/>
        <w:jc w:val="both"/>
        <w:rPr>
          <w:color w:val="FF0000"/>
        </w:rPr>
      </w:pPr>
      <w:r w:rsidRPr="00E10F46">
        <w:t xml:space="preserve">а) при поставке железнодорожным транспортом – дата выдачи продукции Грузополучателю, согласно правилам, установленным </w:t>
      </w:r>
      <w:proofErr w:type="gramStart"/>
      <w:r w:rsidRPr="00E10F46">
        <w:t>на ж</w:t>
      </w:r>
      <w:proofErr w:type="gramEnd"/>
      <w:r w:rsidRPr="00E10F46">
        <w:t>/д транспорте;</w:t>
      </w:r>
    </w:p>
    <w:p w:rsidR="00BD02E0" w:rsidRPr="00E10F46" w:rsidRDefault="00BD02E0" w:rsidP="00BD02E0">
      <w:pPr>
        <w:ind w:firstLine="720"/>
        <w:jc w:val="both"/>
      </w:pPr>
      <w:r w:rsidRPr="00E10F46">
        <w:t xml:space="preserve">б) при поставке автомобильным транспортом Поставщика  – дата подписания Товарно-транспортной накладной на Оборудование уполномоченными представителями Поставщика и Покупателя на Складе Грузополучателя, акт приемки-сдачи оборудования оформляется в течение 10 (Десяти) дней после комплектной поставки Оборудования на склад Грузополучателя. </w:t>
      </w:r>
    </w:p>
    <w:p w:rsidR="00BD02E0" w:rsidRPr="00E10F46" w:rsidRDefault="00BD02E0" w:rsidP="00BD02E0">
      <w:pPr>
        <w:ind w:firstLine="720"/>
        <w:jc w:val="both"/>
      </w:pPr>
      <w:r w:rsidRPr="00E10F46">
        <w:t>в) при поставке на условиях самовывоза – дата выдачи продукции на товарно-транспортной накладной со склада Поставщика по адресу, указанному в Спецификациях к Договору.</w:t>
      </w:r>
    </w:p>
    <w:p w:rsidR="00BD02E0" w:rsidRPr="00E10F46" w:rsidRDefault="00BD02E0" w:rsidP="00BD02E0">
      <w:pPr>
        <w:ind w:firstLine="720"/>
        <w:jc w:val="both"/>
      </w:pPr>
      <w:r w:rsidRPr="00E10F46">
        <w:t>3.3. Продукция поставляется в таре и упаковке, соответствующей стандартам, техническим условиям, техническим регламентам изготовителя и условиям  Договора и Приложений к нему.</w:t>
      </w:r>
    </w:p>
    <w:p w:rsidR="00BD02E0" w:rsidRPr="00E10F46" w:rsidRDefault="00BD02E0" w:rsidP="00BD02E0">
      <w:pPr>
        <w:ind w:firstLine="720"/>
        <w:jc w:val="both"/>
      </w:pPr>
      <w:r w:rsidRPr="00E10F46">
        <w:t>3.4. Маркировка продукции должна соответствовать действующим стандартам, техническим регламентам и условиям Договора и Приложений к нему.</w:t>
      </w:r>
    </w:p>
    <w:p w:rsidR="00BD02E0" w:rsidRPr="00E10F46" w:rsidRDefault="00BD02E0" w:rsidP="00BD02E0">
      <w:pPr>
        <w:ind w:firstLine="720"/>
        <w:jc w:val="both"/>
      </w:pPr>
      <w:r w:rsidRPr="00E10F46">
        <w:t xml:space="preserve">3.5. В случае поставки продукции в возвратной таре, порядок и сроки ее возврата согласовываются Сторонами дополнительно. Если Спецификациями к Договору не установлено иное, то стоимость тары и упаковки будут считаться включенными в цену продукции, и не будут подлежать возврату. </w:t>
      </w:r>
    </w:p>
    <w:p w:rsidR="00BD02E0" w:rsidRPr="00E10F46" w:rsidRDefault="00BD02E0" w:rsidP="00BD02E0">
      <w:pPr>
        <w:ind w:firstLine="720"/>
        <w:jc w:val="both"/>
      </w:pPr>
      <w:r w:rsidRPr="00E10F46">
        <w:t>3.6. Право собственности на поставленное Оборудование переходит к Покупателю после подписания Товарно-транспортной накладной на Оборудование, а также риск случайной гибели либо случайного повреждения продукции переходит от Поставщика к Покупателю от даты поставки.</w:t>
      </w:r>
    </w:p>
    <w:p w:rsidR="00BD02E0" w:rsidRPr="00E10F46" w:rsidRDefault="00BD02E0" w:rsidP="00BD02E0">
      <w:pPr>
        <w:ind w:firstLine="720"/>
        <w:jc w:val="both"/>
      </w:pPr>
      <w:r w:rsidRPr="00E10F46">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BD02E0" w:rsidRPr="00E10F46" w:rsidRDefault="00BD02E0" w:rsidP="00BD02E0">
      <w:pPr>
        <w:ind w:firstLine="720"/>
        <w:jc w:val="both"/>
      </w:pPr>
      <w:r w:rsidRPr="00E10F46">
        <w:t>3.8. Поставщик обязан в течение 5 (Пяти) календарных дней после отгрузки продукции направить Покупателю следующие документы:</w:t>
      </w:r>
    </w:p>
    <w:p w:rsidR="00BD02E0" w:rsidRPr="00E10F46" w:rsidRDefault="00BD02E0" w:rsidP="00BD02E0">
      <w:pPr>
        <w:ind w:firstLine="720"/>
        <w:jc w:val="both"/>
      </w:pPr>
      <w:r w:rsidRPr="00E10F46">
        <w:t>- счет-фактуру;</w:t>
      </w:r>
    </w:p>
    <w:p w:rsidR="00BD02E0" w:rsidRPr="00E10F46" w:rsidRDefault="00BD02E0" w:rsidP="00BD02E0">
      <w:pPr>
        <w:jc w:val="both"/>
      </w:pPr>
      <w:r w:rsidRPr="00E10F46">
        <w:tab/>
        <w:t>- товарную накладную ТОРГ-12 в 2 (Двух) экземплярах.</w:t>
      </w:r>
    </w:p>
    <w:p w:rsidR="00BD02E0" w:rsidRPr="00E10F46" w:rsidRDefault="00BD02E0" w:rsidP="00BD02E0">
      <w:pPr>
        <w:jc w:val="both"/>
      </w:pPr>
      <w:r w:rsidRPr="00E10F46">
        <w:t>Вышеуказанные документы высылаются заказным письмом с уведомлением о вручении.</w:t>
      </w:r>
    </w:p>
    <w:p w:rsidR="00BD02E0" w:rsidRPr="00E10F46" w:rsidRDefault="00BD02E0" w:rsidP="00BD02E0">
      <w:pPr>
        <w:ind w:firstLine="720"/>
        <w:jc w:val="both"/>
      </w:pPr>
      <w:r w:rsidRPr="00E10F46">
        <w:t xml:space="preserve">3.9. Поставщик обязан в течение 1 (Одного) рабочего дня с момента отгрузки каждой партии продукции, направить Покупателю надлежаще заверенную копию ж/д квитанции посредством факсимильной связи, и в течение 4 (Четырех) календарных дней - заказным </w:t>
      </w:r>
      <w:r w:rsidRPr="00E10F46">
        <w:lastRenderedPageBreak/>
        <w:t xml:space="preserve">письмом. В случае доставки продукции самовывозом  или  автотранспортом Поставщика,  товарно-транспортная накладная в 2 (Двух) экземплярах передается Поставщиком /Грузоотправителем Грузополучателю одновременно с продукцией, один </w:t>
      </w:r>
      <w:proofErr w:type="gramStart"/>
      <w:r w:rsidRPr="00E10F46">
        <w:t>из</w:t>
      </w:r>
      <w:proofErr w:type="gramEnd"/>
      <w:r w:rsidRPr="00E10F46">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BD02E0" w:rsidRPr="00E10F46" w:rsidRDefault="00BD02E0" w:rsidP="00BD02E0">
      <w:pPr>
        <w:ind w:firstLine="720"/>
        <w:jc w:val="both"/>
      </w:pPr>
      <w:r w:rsidRPr="00E10F46">
        <w:t>3.10. В случае указания Покупателя, Поставщик приостанавливает поставку. В случае</w:t>
      </w:r>
      <w:proofErr w:type="gramStart"/>
      <w:r w:rsidRPr="00E10F46">
        <w:t>,</w:t>
      </w:r>
      <w:proofErr w:type="gramEnd"/>
      <w:r w:rsidRPr="00E10F46">
        <w:t xml:space="preserve"> если в течение 2 (Двух)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BD02E0" w:rsidRPr="00E10F46" w:rsidRDefault="00BD02E0" w:rsidP="00BD02E0">
      <w:pPr>
        <w:rPr>
          <w:b/>
        </w:rPr>
      </w:pPr>
    </w:p>
    <w:p w:rsidR="00BD02E0" w:rsidRPr="00E10F46" w:rsidRDefault="00BD02E0" w:rsidP="00BD02E0">
      <w:pPr>
        <w:jc w:val="center"/>
        <w:rPr>
          <w:b/>
        </w:rPr>
      </w:pPr>
      <w:r w:rsidRPr="00E10F46">
        <w:rPr>
          <w:b/>
        </w:rPr>
        <w:t>4. ЦЕНА И ПОРЯДОК РАСЧЕТОВ</w:t>
      </w:r>
    </w:p>
    <w:p w:rsidR="00BD02E0" w:rsidRPr="00E10F46" w:rsidRDefault="00BD02E0" w:rsidP="00BD02E0">
      <w:pPr>
        <w:ind w:firstLine="720"/>
        <w:jc w:val="both"/>
      </w:pPr>
      <w:r w:rsidRPr="00E10F46">
        <w:t>4.1. Цены на поставляемую по Договору продукцию договорные. Стоимость предварительно согласованной продукции пересмотру и индексации не подлежит.</w:t>
      </w:r>
    </w:p>
    <w:p w:rsidR="00BD02E0" w:rsidRPr="00E10F46" w:rsidRDefault="00BD02E0" w:rsidP="00BD02E0">
      <w:pPr>
        <w:ind w:firstLine="720"/>
        <w:jc w:val="both"/>
      </w:pPr>
      <w:r w:rsidRPr="00E10F46">
        <w:t>4.2. Цена на продукцию указывается Сторонами в Спецификациях, являющихся неотъемлемой частью Договора.</w:t>
      </w:r>
    </w:p>
    <w:p w:rsidR="00BD02E0" w:rsidRPr="00E10F46" w:rsidRDefault="00BD02E0" w:rsidP="00BD02E0">
      <w:pPr>
        <w:ind w:firstLine="720"/>
        <w:jc w:val="both"/>
        <w:rPr>
          <w:color w:val="FF0000"/>
        </w:rPr>
      </w:pPr>
      <w:r w:rsidRPr="00E10F46">
        <w:t>4.3. Цена Договора состоит из общей стоимости продукции по всем Спецификациям к Договору. Стоимость транспортировки в цену Договора не входит, если иное не предусмотрено в Спецификациях к Договору.</w:t>
      </w:r>
    </w:p>
    <w:p w:rsidR="00BD02E0" w:rsidRPr="00E10F46" w:rsidRDefault="00BD02E0" w:rsidP="00BD02E0">
      <w:pPr>
        <w:ind w:firstLine="720"/>
        <w:jc w:val="both"/>
      </w:pPr>
      <w:r w:rsidRPr="00E10F46">
        <w:t xml:space="preserve">4.4. Оплата продукции производится платежным поручением (в </w:t>
      </w:r>
      <w:proofErr w:type="spellStart"/>
      <w:r w:rsidRPr="00E10F46">
        <w:t>т.ч</w:t>
      </w:r>
      <w:proofErr w:type="spellEnd"/>
      <w:r w:rsidRPr="00E10F46">
        <w:t>. в электронном виде с использованием электронно-цифровой подписи) в течение 30 (Тридцати)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BD02E0" w:rsidRPr="00E10F46" w:rsidRDefault="00BD02E0" w:rsidP="00BD02E0">
      <w:pPr>
        <w:ind w:firstLine="720"/>
        <w:jc w:val="both"/>
      </w:pPr>
      <w:r w:rsidRPr="00E10F46">
        <w:t>4.5. 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BD02E0" w:rsidRPr="00E10F46" w:rsidRDefault="00BD02E0" w:rsidP="00BD02E0">
      <w:pPr>
        <w:ind w:firstLine="720"/>
        <w:jc w:val="both"/>
      </w:pPr>
      <w:r w:rsidRPr="00E10F46">
        <w:t>4.6. Датой оплаты считается день перечисления денежных средств на расчетный счет Поставщика.</w:t>
      </w:r>
    </w:p>
    <w:p w:rsidR="00BD02E0" w:rsidRPr="00E10F46" w:rsidRDefault="00BD02E0" w:rsidP="00BD02E0">
      <w:pPr>
        <w:ind w:firstLine="720"/>
        <w:jc w:val="both"/>
      </w:pPr>
      <w:r w:rsidRPr="00E10F46">
        <w:t>4.7. В платежном поручении об оплате должны быть указаны: номер договора, номер спецификации, полное наименование Покупателя (плательщика).</w:t>
      </w:r>
    </w:p>
    <w:p w:rsidR="00BD02E0" w:rsidRPr="00E10F46" w:rsidRDefault="00BD02E0" w:rsidP="00BD02E0">
      <w:pPr>
        <w:ind w:firstLine="720"/>
        <w:jc w:val="both"/>
      </w:pPr>
      <w:r w:rsidRPr="00E10F46">
        <w:t>4.8. Оплата транспортных расходов производится на основании представленных Поставщиком подтверждающих транспортных документов в течение 10 (десяти) рабочих дней от даты получения счета.</w:t>
      </w:r>
    </w:p>
    <w:p w:rsidR="00BD02E0" w:rsidRPr="00E10F46" w:rsidRDefault="00BD02E0" w:rsidP="00BD02E0">
      <w:pPr>
        <w:jc w:val="both"/>
      </w:pPr>
    </w:p>
    <w:p w:rsidR="00BD02E0" w:rsidRPr="00E10F46" w:rsidRDefault="00BD02E0" w:rsidP="00BD02E0">
      <w:pPr>
        <w:jc w:val="center"/>
        <w:rPr>
          <w:b/>
        </w:rPr>
      </w:pPr>
      <w:r w:rsidRPr="00E10F46">
        <w:rPr>
          <w:b/>
        </w:rPr>
        <w:t>5. ИМУЩЕСТВЕННАЯ ОТВЕТСТВЕННОСТЬ</w:t>
      </w:r>
    </w:p>
    <w:p w:rsidR="00BD02E0" w:rsidRPr="00E10F46" w:rsidRDefault="00BD02E0" w:rsidP="00BD02E0">
      <w:pPr>
        <w:ind w:firstLine="720"/>
        <w:jc w:val="both"/>
      </w:pPr>
      <w:r w:rsidRPr="00E10F46">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D02E0" w:rsidRPr="00E10F46" w:rsidRDefault="00BD02E0" w:rsidP="00BD02E0">
      <w:pPr>
        <w:ind w:firstLine="720"/>
        <w:jc w:val="both"/>
      </w:pPr>
      <w:r w:rsidRPr="00E10F46">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 Указанная неустойка не применяется к авансовым платежам.</w:t>
      </w:r>
    </w:p>
    <w:p w:rsidR="00BD02E0" w:rsidRPr="00E10F46" w:rsidRDefault="00BD02E0" w:rsidP="00BD02E0">
      <w:pPr>
        <w:ind w:firstLine="720"/>
        <w:jc w:val="both"/>
      </w:pPr>
      <w:r w:rsidRPr="00E10F46">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BD02E0" w:rsidRPr="00E10F46" w:rsidRDefault="00BD02E0" w:rsidP="00BD02E0">
      <w:pPr>
        <w:ind w:firstLine="720"/>
        <w:jc w:val="both"/>
      </w:pPr>
      <w:r w:rsidRPr="00E10F46">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Договора, некачественную (некомплектную, несоответствующую 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Покупатель вправе выполнить их своими </w:t>
      </w:r>
      <w:r w:rsidRPr="00E10F46">
        <w:lastRenderedPageBreak/>
        <w:t xml:space="preserve">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w:t>
      </w:r>
    </w:p>
    <w:p w:rsidR="00BD02E0" w:rsidRPr="00E10F46" w:rsidRDefault="00BD02E0" w:rsidP="00BD02E0">
      <w:pPr>
        <w:ind w:firstLine="720"/>
        <w:jc w:val="both"/>
      </w:pPr>
      <w:r w:rsidRPr="00E10F46">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BD02E0" w:rsidRPr="00E10F46" w:rsidRDefault="00BD02E0" w:rsidP="00BD02E0">
      <w:pPr>
        <w:ind w:firstLine="720"/>
        <w:jc w:val="both"/>
      </w:pPr>
      <w:r w:rsidRPr="00E10F46">
        <w:t>5.6. Кроме выплаты неустойки, виновная Сторона возмещает другой причиненные убытки, подтвержденные документально.</w:t>
      </w:r>
    </w:p>
    <w:p w:rsidR="00BD02E0" w:rsidRPr="00E10F46" w:rsidRDefault="00BD02E0" w:rsidP="00BD02E0">
      <w:pPr>
        <w:ind w:firstLine="720"/>
        <w:jc w:val="both"/>
      </w:pPr>
      <w:r w:rsidRPr="00E10F46">
        <w:t>5.7. В случае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BD02E0" w:rsidRPr="00E10F46" w:rsidRDefault="00BD02E0" w:rsidP="00BD02E0">
      <w:pPr>
        <w:ind w:firstLine="720"/>
        <w:jc w:val="both"/>
      </w:pPr>
      <w:r w:rsidRPr="00E10F46">
        <w:t>5.8. Уплата неустойки, возмещение убытков не освобождает Стороны от выполнения обязательств по Договору, если иное не установлено Договором.</w:t>
      </w:r>
    </w:p>
    <w:p w:rsidR="00BD02E0" w:rsidRPr="00E10F46" w:rsidRDefault="00BD02E0" w:rsidP="00BD02E0">
      <w:pPr>
        <w:rPr>
          <w:b/>
        </w:rPr>
      </w:pPr>
    </w:p>
    <w:p w:rsidR="00BD02E0" w:rsidRPr="00E10F46" w:rsidRDefault="00BD02E0" w:rsidP="00BD02E0">
      <w:pPr>
        <w:jc w:val="center"/>
        <w:rPr>
          <w:b/>
        </w:rPr>
      </w:pPr>
      <w:r w:rsidRPr="00E10F46">
        <w:rPr>
          <w:b/>
        </w:rPr>
        <w:t>6. РАЗРЕШЕНИЕ СПОРОВ</w:t>
      </w:r>
    </w:p>
    <w:p w:rsidR="00BD02E0" w:rsidRPr="00E10F46" w:rsidRDefault="00BD02E0" w:rsidP="00BD02E0">
      <w:pPr>
        <w:ind w:firstLine="720"/>
        <w:jc w:val="both"/>
      </w:pPr>
      <w:r w:rsidRPr="00E10F46">
        <w:t>6.1. Споры, возникающие между Сторонами, в ходе исполнения Договора, подлежат урегулированию путем переговоров и подведомственны Арбитражному суду Московской области.</w:t>
      </w:r>
    </w:p>
    <w:p w:rsidR="00BD02E0" w:rsidRPr="00E10F46" w:rsidRDefault="00BD02E0" w:rsidP="00BD02E0">
      <w:pPr>
        <w:ind w:firstLine="720"/>
        <w:jc w:val="both"/>
      </w:pPr>
      <w:r w:rsidRPr="00E10F46">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 (Двадцатидневный) срок с момента поступления претензии.</w:t>
      </w:r>
    </w:p>
    <w:p w:rsidR="00BD02E0" w:rsidRDefault="00BD02E0" w:rsidP="00BD02E0">
      <w:pPr>
        <w:jc w:val="center"/>
        <w:rPr>
          <w:b/>
        </w:rPr>
      </w:pPr>
    </w:p>
    <w:p w:rsidR="00BD02E0" w:rsidRPr="00E10F46" w:rsidRDefault="00BD02E0" w:rsidP="00BD02E0">
      <w:pPr>
        <w:jc w:val="center"/>
      </w:pPr>
      <w:r w:rsidRPr="00E10F46">
        <w:rPr>
          <w:b/>
        </w:rPr>
        <w:t>7. СРОК ДЕЙСТВИЯ ДОГОВОРА</w:t>
      </w:r>
    </w:p>
    <w:p w:rsidR="00BD02E0" w:rsidRPr="00E10F46" w:rsidRDefault="00BD02E0" w:rsidP="00BD02E0">
      <w:pPr>
        <w:ind w:firstLine="720"/>
        <w:jc w:val="both"/>
      </w:pPr>
      <w:r w:rsidRPr="00E10F46">
        <w:t xml:space="preserve">7.1. Договор вступает в силу с момента подписания его сторонами и действует до 31.12.2011 года. Окончание срока действия Договора не освобождает Стороны от полного исполнения своих обязательств по Договору. </w:t>
      </w:r>
    </w:p>
    <w:p w:rsidR="00BD02E0" w:rsidRPr="00E10F46" w:rsidRDefault="00BD02E0" w:rsidP="00BD02E0">
      <w:pPr>
        <w:ind w:firstLine="720"/>
        <w:jc w:val="both"/>
      </w:pPr>
      <w:r w:rsidRPr="00E10F46">
        <w:t xml:space="preserve">7.2. </w:t>
      </w:r>
      <w:proofErr w:type="gramStart"/>
      <w:r w:rsidRPr="00E10F46">
        <w:t>Договор</w:t>
      </w:r>
      <w:proofErr w:type="gramEnd"/>
      <w:r w:rsidRPr="00E10F46">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Договором.</w:t>
      </w:r>
    </w:p>
    <w:p w:rsidR="00BD02E0" w:rsidRPr="00E10F46" w:rsidRDefault="00BD02E0" w:rsidP="00BD02E0">
      <w:pPr>
        <w:ind w:firstLine="720"/>
        <w:jc w:val="both"/>
      </w:pPr>
      <w:r w:rsidRPr="00E10F46">
        <w:t>7.3. Если в Спецификации предусмотрено иное, чем в тексте Договора, то при толковании Договора, приоритет имеют положения, установленные в соответствующих Спецификациях к Договору.</w:t>
      </w:r>
    </w:p>
    <w:p w:rsidR="00BD02E0" w:rsidRPr="00E10F46" w:rsidRDefault="00BD02E0" w:rsidP="00BD02E0">
      <w:pPr>
        <w:jc w:val="both"/>
      </w:pPr>
    </w:p>
    <w:p w:rsidR="00BD02E0" w:rsidRPr="00E10F46" w:rsidRDefault="00BD02E0" w:rsidP="00BD02E0">
      <w:pPr>
        <w:jc w:val="center"/>
        <w:rPr>
          <w:b/>
        </w:rPr>
      </w:pPr>
      <w:r w:rsidRPr="00E10F46">
        <w:rPr>
          <w:b/>
        </w:rPr>
        <w:t>8. ФОРС-МАЖОРНЫЕ ОБСТОЯТЕЛЬСТВА</w:t>
      </w:r>
    </w:p>
    <w:p w:rsidR="00BD02E0" w:rsidRPr="00E10F46" w:rsidRDefault="00BD02E0" w:rsidP="00BD02E0">
      <w:pPr>
        <w:ind w:firstLine="720"/>
        <w:jc w:val="both"/>
      </w:pPr>
      <w:r w:rsidRPr="00E10F46">
        <w:t>8.1.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Договора и непосредственно повлияли на его исполнение.</w:t>
      </w:r>
    </w:p>
    <w:p w:rsidR="00BD02E0" w:rsidRPr="00E10F46" w:rsidRDefault="00BD02E0" w:rsidP="00BD02E0">
      <w:pPr>
        <w:ind w:firstLine="720"/>
        <w:jc w:val="both"/>
      </w:pPr>
      <w:r w:rsidRPr="00E10F46">
        <w:t xml:space="preserve">8.2. Срок исполнения обязательств по Договору отодвигается на время действия таких обстоятельств. </w:t>
      </w:r>
    </w:p>
    <w:p w:rsidR="00BD02E0" w:rsidRPr="00E10F46" w:rsidRDefault="00BD02E0" w:rsidP="00BD02E0">
      <w:pPr>
        <w:ind w:firstLine="720"/>
        <w:jc w:val="both"/>
      </w:pPr>
      <w:r w:rsidRPr="00E10F46">
        <w:t xml:space="preserve">8.3. Сторона, подвергшаяся действию обстоятельств форс-мажора, обязана известить другую Сторону об их наступлении в течение 3 (Трех)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BD02E0" w:rsidRPr="00E10F46" w:rsidRDefault="00BD02E0" w:rsidP="00BD02E0">
      <w:pPr>
        <w:rPr>
          <w:b/>
        </w:rPr>
      </w:pPr>
    </w:p>
    <w:p w:rsidR="00BD02E0" w:rsidRPr="00E10F46" w:rsidRDefault="00BD02E0" w:rsidP="00BD02E0">
      <w:pPr>
        <w:jc w:val="center"/>
        <w:rPr>
          <w:b/>
        </w:rPr>
      </w:pPr>
      <w:r w:rsidRPr="00E10F46">
        <w:rPr>
          <w:b/>
        </w:rPr>
        <w:t>9. ПРОЧИЕ УСЛОВИЯ</w:t>
      </w:r>
    </w:p>
    <w:p w:rsidR="00BD02E0" w:rsidRPr="00E10F46" w:rsidRDefault="00BD02E0" w:rsidP="00BD02E0">
      <w:pPr>
        <w:ind w:firstLine="720"/>
        <w:jc w:val="both"/>
      </w:pPr>
      <w:r w:rsidRPr="00E10F46">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E10F46">
        <w:t>Р</w:t>
      </w:r>
      <w:proofErr w:type="gramEnd"/>
      <w:r w:rsidRPr="00E10F46">
        <w:t xml:space="preserve"> ИСО 9001-2001 «Системы менеджмента качества», а также предоставить копии соответствующих сертификатов, лицензий и разрешений.</w:t>
      </w:r>
    </w:p>
    <w:p w:rsidR="00BD02E0" w:rsidRPr="00E10F46" w:rsidRDefault="00BD02E0" w:rsidP="00BD02E0">
      <w:pPr>
        <w:ind w:firstLine="720"/>
        <w:jc w:val="both"/>
      </w:pPr>
      <w:r w:rsidRPr="00E10F46">
        <w:t>9.2. Поставщик гарантирует, что продукция, поставленная по Договору, свободна от претензий третьих лиц.</w:t>
      </w:r>
    </w:p>
    <w:p w:rsidR="00BD02E0" w:rsidRPr="00E10F46" w:rsidRDefault="00BD02E0" w:rsidP="00BD02E0">
      <w:pPr>
        <w:ind w:firstLine="720"/>
        <w:jc w:val="both"/>
      </w:pPr>
      <w:r w:rsidRPr="00E10F46">
        <w:lastRenderedPageBreak/>
        <w:t>9.3. Уступка требования и перевод долга, как и передача прав и обязательств по Договору, допускается только по соглашению Сторон. В остальном, что не предусмотрено Договором, Стороны руководствуются действующим законодательством Российской федерации.</w:t>
      </w:r>
    </w:p>
    <w:p w:rsidR="00BD02E0" w:rsidRPr="00E10F46" w:rsidRDefault="00BD02E0" w:rsidP="00BD02E0">
      <w:pPr>
        <w:ind w:firstLine="720"/>
        <w:jc w:val="both"/>
      </w:pPr>
      <w:r w:rsidRPr="00E10F46">
        <w:t>9.4. Все изменения и дополнения к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Приложения к нему исправления, изменения, дополнения считаются недействительными.</w:t>
      </w:r>
    </w:p>
    <w:p w:rsidR="00BD02E0" w:rsidRPr="00E10F46" w:rsidRDefault="00BD02E0" w:rsidP="00BD02E0">
      <w:pPr>
        <w:ind w:firstLine="720"/>
        <w:jc w:val="both"/>
      </w:pPr>
      <w:r w:rsidRPr="00E10F46">
        <w:t>9.5. При изменении почтовых, банковских, отгрузочных и других реквизитов, Стороны обязаны в 10 (Десятидневный) срок уведомить об этом друг друга.</w:t>
      </w:r>
    </w:p>
    <w:p w:rsidR="00BD02E0" w:rsidRPr="00E10F46" w:rsidRDefault="00BD02E0" w:rsidP="00BD02E0">
      <w:pPr>
        <w:ind w:firstLine="720"/>
        <w:jc w:val="both"/>
      </w:pPr>
      <w:r w:rsidRPr="00E10F46">
        <w:t>9.6. Договор и другие документы, относящиеся к исполнению Договора, полученные посредством факсимильной связи, имеют юридическую силу только при условии отправки оригиналов по почте или нарочным в 3 (Трехдневный) срок.</w:t>
      </w:r>
    </w:p>
    <w:p w:rsidR="00BD02E0" w:rsidRPr="00E10F46" w:rsidRDefault="00BD02E0" w:rsidP="00BD02E0">
      <w:pPr>
        <w:ind w:firstLine="720"/>
        <w:jc w:val="both"/>
      </w:pPr>
      <w:r w:rsidRPr="00E10F46">
        <w:t>9.7.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сроком на 2 (Два) года.</w:t>
      </w:r>
    </w:p>
    <w:p w:rsidR="00BD02E0" w:rsidRPr="00E10F46" w:rsidRDefault="00BD02E0" w:rsidP="00BD02E0">
      <w:pPr>
        <w:jc w:val="both"/>
      </w:pPr>
    </w:p>
    <w:p w:rsidR="00BD02E0" w:rsidRPr="00E10F46" w:rsidRDefault="00BD02E0" w:rsidP="00BD02E0">
      <w:pPr>
        <w:jc w:val="center"/>
        <w:rPr>
          <w:b/>
        </w:rPr>
      </w:pPr>
      <w:r w:rsidRPr="00E10F46">
        <w:rPr>
          <w:b/>
        </w:rPr>
        <w:t>10. МЕСТА НАХОЖДЕНИЯ И РЕКВИЗИТЫ СТОРОН</w:t>
      </w:r>
    </w:p>
    <w:p w:rsidR="00BD02E0" w:rsidRPr="00E10F46" w:rsidRDefault="00BD02E0" w:rsidP="00BD02E0">
      <w:pPr>
        <w:jc w:val="center"/>
        <w:rPr>
          <w:b/>
        </w:rPr>
      </w:pPr>
    </w:p>
    <w:p w:rsidR="00BD02E0" w:rsidRPr="00BD02E0" w:rsidRDefault="00BD02E0" w:rsidP="00BD02E0">
      <w:pPr>
        <w:pStyle w:val="a3"/>
        <w:spacing w:after="0"/>
        <w:jc w:val="both"/>
        <w:rPr>
          <w:szCs w:val="20"/>
        </w:rPr>
      </w:pPr>
      <w:r w:rsidRPr="00E10F46">
        <w:t xml:space="preserve">10.1. </w:t>
      </w:r>
      <w:r w:rsidRPr="00BD02E0">
        <w:rPr>
          <w:szCs w:val="20"/>
        </w:rPr>
        <w:t>Поставщик:  ________________________________________________________________</w:t>
      </w:r>
    </w:p>
    <w:p w:rsidR="00BD02E0" w:rsidRPr="00BD02E0" w:rsidRDefault="00BD02E0" w:rsidP="00BD02E0">
      <w:pPr>
        <w:jc w:val="both"/>
        <w:rPr>
          <w:szCs w:val="20"/>
        </w:rPr>
      </w:pPr>
      <w:r w:rsidRPr="00BD02E0">
        <w:rPr>
          <w:szCs w:val="20"/>
        </w:rPr>
        <w:t xml:space="preserve">         ИНН____________ КПП _________ ОГРН _______ ОКВЭД ___________ ОКПО________ ОКАТО</w:t>
      </w:r>
    </w:p>
    <w:p w:rsidR="00BD02E0" w:rsidRPr="00BD02E0" w:rsidRDefault="00BD02E0" w:rsidP="00BD02E0">
      <w:pPr>
        <w:jc w:val="both"/>
        <w:rPr>
          <w:szCs w:val="20"/>
        </w:rPr>
      </w:pPr>
      <w:r w:rsidRPr="00BD02E0">
        <w:rPr>
          <w:szCs w:val="20"/>
        </w:rPr>
        <w:t xml:space="preserve">         Юридический адрес: _________________________________________________________</w:t>
      </w:r>
    </w:p>
    <w:p w:rsidR="00BD02E0" w:rsidRPr="00BD02E0" w:rsidRDefault="00BD02E0" w:rsidP="00BD02E0">
      <w:pPr>
        <w:jc w:val="both"/>
        <w:rPr>
          <w:szCs w:val="20"/>
        </w:rPr>
      </w:pPr>
      <w:r w:rsidRPr="00BD02E0">
        <w:rPr>
          <w:szCs w:val="20"/>
        </w:rPr>
        <w:t xml:space="preserve">         Почтовый адрес: ____________________________________________________________</w:t>
      </w:r>
    </w:p>
    <w:p w:rsidR="00BD02E0" w:rsidRPr="00BD02E0" w:rsidRDefault="00BD02E0" w:rsidP="00BD02E0">
      <w:pPr>
        <w:jc w:val="both"/>
        <w:rPr>
          <w:szCs w:val="20"/>
        </w:rPr>
      </w:pPr>
      <w:r w:rsidRPr="00BD02E0">
        <w:rPr>
          <w:szCs w:val="20"/>
        </w:rPr>
        <w:t xml:space="preserve">          </w:t>
      </w:r>
      <w:proofErr w:type="gramStart"/>
      <w:r w:rsidRPr="00BD02E0">
        <w:rPr>
          <w:szCs w:val="20"/>
        </w:rPr>
        <w:t>Р</w:t>
      </w:r>
      <w:proofErr w:type="gramEnd"/>
      <w:r w:rsidRPr="00BD02E0">
        <w:rPr>
          <w:szCs w:val="20"/>
        </w:rPr>
        <w:t>/</w:t>
      </w:r>
      <w:proofErr w:type="spellStart"/>
      <w:r w:rsidRPr="00BD02E0">
        <w:rPr>
          <w:szCs w:val="20"/>
        </w:rPr>
        <w:t>сч</w:t>
      </w:r>
      <w:proofErr w:type="spellEnd"/>
      <w:r w:rsidRPr="00BD02E0">
        <w:rPr>
          <w:szCs w:val="20"/>
        </w:rPr>
        <w:t>. ______________________________________________________________________</w:t>
      </w:r>
    </w:p>
    <w:p w:rsidR="00BD02E0" w:rsidRPr="00BD02E0" w:rsidRDefault="00BD02E0" w:rsidP="00BD02E0">
      <w:pPr>
        <w:jc w:val="both"/>
        <w:rPr>
          <w:szCs w:val="20"/>
        </w:rPr>
      </w:pPr>
      <w:r w:rsidRPr="00BD02E0">
        <w:rPr>
          <w:szCs w:val="20"/>
        </w:rPr>
        <w:t xml:space="preserve">          БИК _____________  Кор.\</w:t>
      </w:r>
      <w:proofErr w:type="spellStart"/>
      <w:r w:rsidRPr="00BD02E0">
        <w:rPr>
          <w:szCs w:val="20"/>
        </w:rPr>
        <w:t>сч</w:t>
      </w:r>
      <w:proofErr w:type="spellEnd"/>
      <w:r w:rsidRPr="00BD02E0">
        <w:rPr>
          <w:szCs w:val="20"/>
        </w:rPr>
        <w:t>.  _________________________________________________</w:t>
      </w:r>
    </w:p>
    <w:p w:rsidR="00BD02E0" w:rsidRPr="00BD02E0" w:rsidRDefault="00BD02E0" w:rsidP="00BD02E0">
      <w:pPr>
        <w:jc w:val="both"/>
        <w:rPr>
          <w:szCs w:val="20"/>
        </w:rPr>
      </w:pPr>
      <w:r w:rsidRPr="00BD02E0">
        <w:rPr>
          <w:szCs w:val="20"/>
        </w:rPr>
        <w:t xml:space="preserve">10.2.   Покупатель: </w:t>
      </w:r>
      <w:r w:rsidRPr="00BD02E0">
        <w:rPr>
          <w:b/>
          <w:szCs w:val="20"/>
        </w:rPr>
        <w:t>ЗАО «АТМ»</w:t>
      </w:r>
    </w:p>
    <w:p w:rsidR="00BD02E0" w:rsidRPr="00BD02E0" w:rsidRDefault="00BD02E0" w:rsidP="00BD02E0">
      <w:pPr>
        <w:rPr>
          <w:szCs w:val="20"/>
        </w:rPr>
      </w:pPr>
      <w:r w:rsidRPr="00BD02E0">
        <w:rPr>
          <w:szCs w:val="20"/>
        </w:rPr>
        <w:t xml:space="preserve">          ИНН 7734242302, КПП 773301001, ОГРН 1027700394303, ОКВЭД 51.70, ОКПО 58154529, ОКАТО 45283593000.</w:t>
      </w:r>
    </w:p>
    <w:p w:rsidR="00BD02E0" w:rsidRPr="00BD02E0" w:rsidRDefault="00BD02E0" w:rsidP="00BD02E0">
      <w:pPr>
        <w:rPr>
          <w:szCs w:val="20"/>
        </w:rPr>
      </w:pPr>
      <w:r w:rsidRPr="00BD02E0">
        <w:rPr>
          <w:szCs w:val="20"/>
        </w:rPr>
        <w:t xml:space="preserve">          Юридический адрес: </w:t>
      </w:r>
      <w:smartTag w:uri="urn:schemas-microsoft-com:office:smarttags" w:element="metricconverter">
        <w:smartTagPr>
          <w:attr w:name="ProductID" w:val="125362, г"/>
        </w:smartTagPr>
        <w:r w:rsidRPr="00BD02E0">
          <w:rPr>
            <w:szCs w:val="20"/>
          </w:rPr>
          <w:t>125362, г</w:t>
        </w:r>
      </w:smartTag>
      <w:r w:rsidRPr="00BD02E0">
        <w:rPr>
          <w:szCs w:val="20"/>
        </w:rPr>
        <w:t>. Москва, Строительный проезд, 7А, корпус 10</w:t>
      </w:r>
    </w:p>
    <w:p w:rsidR="00BD02E0" w:rsidRPr="00BD02E0" w:rsidRDefault="00BD02E0" w:rsidP="00BD02E0">
      <w:pPr>
        <w:rPr>
          <w:szCs w:val="20"/>
        </w:rPr>
      </w:pPr>
      <w:r w:rsidRPr="00BD02E0">
        <w:rPr>
          <w:szCs w:val="20"/>
        </w:rPr>
        <w:t xml:space="preserve">          Адрес для корреспонденции: </w:t>
      </w:r>
      <w:smartTag w:uri="urn:schemas-microsoft-com:office:smarttags" w:element="metricconverter">
        <w:smartTagPr>
          <w:attr w:name="ProductID" w:val="125363, г"/>
        </w:smartTagPr>
        <w:r w:rsidRPr="00BD02E0">
          <w:rPr>
            <w:szCs w:val="20"/>
          </w:rPr>
          <w:t>125363, г</w:t>
        </w:r>
      </w:smartTag>
      <w:r w:rsidRPr="00BD02E0">
        <w:rPr>
          <w:szCs w:val="20"/>
        </w:rPr>
        <w:t>. Москва, а/я 52.</w:t>
      </w:r>
    </w:p>
    <w:p w:rsidR="00BD02E0" w:rsidRPr="00BD02E0" w:rsidRDefault="00BD02E0" w:rsidP="00BD02E0">
      <w:pPr>
        <w:rPr>
          <w:szCs w:val="20"/>
        </w:rPr>
      </w:pPr>
      <w:r w:rsidRPr="00BD02E0">
        <w:rPr>
          <w:szCs w:val="20"/>
        </w:rPr>
        <w:t xml:space="preserve">          Тел/факс: (495) 497-6031, 497-4002, 497-5600, 926-1086           </w:t>
      </w:r>
    </w:p>
    <w:p w:rsidR="00BD02E0" w:rsidRPr="00BD02E0" w:rsidRDefault="00BD02E0" w:rsidP="00BD02E0">
      <w:pPr>
        <w:rPr>
          <w:szCs w:val="20"/>
        </w:rPr>
      </w:pPr>
      <w:r w:rsidRPr="00BD02E0">
        <w:rPr>
          <w:szCs w:val="20"/>
        </w:rPr>
        <w:t xml:space="preserve">          e-</w:t>
      </w:r>
      <w:proofErr w:type="spellStart"/>
      <w:r w:rsidRPr="00BD02E0">
        <w:rPr>
          <w:szCs w:val="20"/>
        </w:rPr>
        <w:t>mail</w:t>
      </w:r>
      <w:proofErr w:type="spellEnd"/>
      <w:r w:rsidRPr="00BD02E0">
        <w:rPr>
          <w:szCs w:val="20"/>
        </w:rPr>
        <w:t>: atom@dol.ru</w:t>
      </w:r>
    </w:p>
    <w:p w:rsidR="00BD02E0" w:rsidRPr="00BD02E0" w:rsidRDefault="00BD02E0" w:rsidP="00BD02E0">
      <w:pPr>
        <w:rPr>
          <w:szCs w:val="20"/>
        </w:rPr>
      </w:pPr>
      <w:r w:rsidRPr="00BD02E0">
        <w:rPr>
          <w:szCs w:val="20"/>
        </w:rPr>
        <w:t xml:space="preserve">          </w:t>
      </w:r>
      <w:proofErr w:type="gramStart"/>
      <w:r w:rsidRPr="00BD02E0">
        <w:rPr>
          <w:szCs w:val="20"/>
        </w:rPr>
        <w:t>Р</w:t>
      </w:r>
      <w:proofErr w:type="gramEnd"/>
      <w:r w:rsidRPr="00BD02E0">
        <w:rPr>
          <w:szCs w:val="20"/>
        </w:rPr>
        <w:t>/сч.40702810100410000042 в ОАО Банк ВТБ г. Москва.</w:t>
      </w:r>
    </w:p>
    <w:p w:rsidR="00BD02E0" w:rsidRPr="00BD02E0" w:rsidRDefault="00BD02E0" w:rsidP="00BD02E0">
      <w:pPr>
        <w:rPr>
          <w:b/>
          <w:szCs w:val="20"/>
        </w:rPr>
      </w:pPr>
      <w:r w:rsidRPr="00BD02E0">
        <w:rPr>
          <w:szCs w:val="20"/>
        </w:rPr>
        <w:t xml:space="preserve">          К/</w:t>
      </w:r>
      <w:proofErr w:type="spellStart"/>
      <w:r w:rsidRPr="00BD02E0">
        <w:rPr>
          <w:szCs w:val="20"/>
        </w:rPr>
        <w:t>сч</w:t>
      </w:r>
      <w:proofErr w:type="spellEnd"/>
      <w:r w:rsidRPr="00BD02E0">
        <w:rPr>
          <w:szCs w:val="20"/>
        </w:rPr>
        <w:t>. 30101810700000000187      БИК 044525187</w:t>
      </w:r>
    </w:p>
    <w:p w:rsidR="00BD02E0" w:rsidRPr="00BD02E0" w:rsidRDefault="00BD02E0" w:rsidP="00BD02E0">
      <w:pPr>
        <w:rPr>
          <w:b/>
          <w:szCs w:val="20"/>
        </w:rPr>
      </w:pPr>
      <w:r w:rsidRPr="00BD02E0">
        <w:rPr>
          <w:b/>
          <w:szCs w:val="20"/>
        </w:rPr>
        <w:t>ПОСТАВЩИК                                                                  ПОКУПАТЕЛЬ</w:t>
      </w:r>
    </w:p>
    <w:p w:rsidR="00BD02E0" w:rsidRPr="00BD02E0" w:rsidRDefault="00BD02E0" w:rsidP="00BD02E0">
      <w:pPr>
        <w:rPr>
          <w:b/>
          <w:szCs w:val="20"/>
        </w:rPr>
      </w:pPr>
    </w:p>
    <w:tbl>
      <w:tblPr>
        <w:tblW w:w="11083" w:type="dxa"/>
        <w:tblLook w:val="01E0" w:firstRow="1" w:lastRow="1" w:firstColumn="1" w:lastColumn="1" w:noHBand="0" w:noVBand="0"/>
      </w:tblPr>
      <w:tblGrid>
        <w:gridCol w:w="2947"/>
        <w:gridCol w:w="2712"/>
        <w:gridCol w:w="2712"/>
        <w:gridCol w:w="2712"/>
      </w:tblGrid>
      <w:tr w:rsidR="00BD02E0" w:rsidRPr="00BD02E0" w:rsidTr="00BD02E0">
        <w:tc>
          <w:tcPr>
            <w:tcW w:w="2947" w:type="dxa"/>
          </w:tcPr>
          <w:p w:rsidR="00BD02E0" w:rsidRPr="00BD02E0" w:rsidRDefault="00BD02E0" w:rsidP="00BD02E0">
            <w:pPr>
              <w:rPr>
                <w:b/>
                <w:sz w:val="22"/>
                <w:szCs w:val="22"/>
              </w:rPr>
            </w:pPr>
          </w:p>
        </w:tc>
        <w:tc>
          <w:tcPr>
            <w:tcW w:w="2712" w:type="dxa"/>
            <w:vAlign w:val="bottom"/>
          </w:tcPr>
          <w:p w:rsidR="00BD02E0" w:rsidRPr="00BD02E0" w:rsidRDefault="00BD02E0" w:rsidP="00BD02E0">
            <w:pPr>
              <w:jc w:val="right"/>
              <w:rPr>
                <w:b/>
                <w:sz w:val="22"/>
                <w:szCs w:val="22"/>
              </w:rPr>
            </w:pPr>
          </w:p>
        </w:tc>
        <w:tc>
          <w:tcPr>
            <w:tcW w:w="2712" w:type="dxa"/>
          </w:tcPr>
          <w:p w:rsidR="00BD02E0" w:rsidRPr="00BD02E0" w:rsidRDefault="00BD02E0" w:rsidP="00BD02E0">
            <w:pPr>
              <w:rPr>
                <w:b/>
                <w:sz w:val="22"/>
                <w:szCs w:val="22"/>
              </w:rPr>
            </w:pPr>
            <w:r w:rsidRPr="00BD02E0">
              <w:rPr>
                <w:b/>
                <w:sz w:val="22"/>
                <w:szCs w:val="22"/>
              </w:rPr>
              <w:t>Генеральный директор ЗАО «АТМ»</w:t>
            </w:r>
          </w:p>
        </w:tc>
        <w:tc>
          <w:tcPr>
            <w:tcW w:w="2712" w:type="dxa"/>
            <w:vAlign w:val="center"/>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c>
          <w:tcPr>
            <w:tcW w:w="2712"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Ф.И.О.</w:t>
            </w:r>
          </w:p>
        </w:tc>
        <w:tc>
          <w:tcPr>
            <w:tcW w:w="2712"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Ерошкин В.В.</w:t>
            </w:r>
          </w:p>
        </w:tc>
      </w:tr>
      <w:tr w:rsidR="00BD02E0" w:rsidRPr="00BD02E0" w:rsidTr="00BD02E0">
        <w:tc>
          <w:tcPr>
            <w:tcW w:w="2947"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r>
      <w:tr w:rsidR="00BD02E0" w:rsidRPr="00BD02E0" w:rsidTr="00BD02E0">
        <w:tc>
          <w:tcPr>
            <w:tcW w:w="2947"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r>
    </w:tbl>
    <w:p w:rsidR="00BD02E0" w:rsidRPr="00E10F46" w:rsidRDefault="00BD02E0" w:rsidP="00BD02E0">
      <w:pPr>
        <w:tabs>
          <w:tab w:val="left" w:pos="4860"/>
        </w:tabs>
        <w:jc w:val="both"/>
      </w:pPr>
    </w:p>
    <w:p w:rsidR="00BD02E0" w:rsidRPr="00E10F46" w:rsidRDefault="00BD02E0" w:rsidP="00BD02E0"/>
    <w:p w:rsidR="00BD02E0" w:rsidRDefault="00BD02E0" w:rsidP="00BD02E0"/>
    <w:p w:rsidR="00BD02E0" w:rsidRPr="00E10F46" w:rsidRDefault="00BD02E0" w:rsidP="00BD02E0"/>
    <w:p w:rsidR="00BD02E0" w:rsidRDefault="00BD02E0" w:rsidP="00BD02E0">
      <w:pPr>
        <w:rPr>
          <w:lang w:val="en-US"/>
        </w:rPr>
      </w:pPr>
    </w:p>
    <w:p w:rsidR="00AA1DD5" w:rsidRDefault="00AA1DD5" w:rsidP="00BD02E0">
      <w:pPr>
        <w:rPr>
          <w:lang w:val="en-US"/>
        </w:rPr>
      </w:pPr>
    </w:p>
    <w:p w:rsidR="00AA1DD5" w:rsidRDefault="00AA1DD5" w:rsidP="00BD02E0">
      <w:pPr>
        <w:rPr>
          <w:lang w:val="en-US"/>
        </w:rPr>
      </w:pPr>
    </w:p>
    <w:p w:rsidR="00AA1DD5" w:rsidRDefault="00AA1DD5" w:rsidP="00BD02E0">
      <w:pPr>
        <w:rPr>
          <w:lang w:val="en-US"/>
        </w:rPr>
      </w:pPr>
    </w:p>
    <w:p w:rsidR="00AA1DD5" w:rsidRPr="00AA1DD5" w:rsidRDefault="00AA1DD5" w:rsidP="00BD02E0"/>
    <w:p w:rsidR="00BD02E0" w:rsidRPr="00E10F46" w:rsidRDefault="00BD02E0" w:rsidP="00BD02E0">
      <w:pPr>
        <w:spacing w:line="240" w:lineRule="atLeast"/>
        <w:jc w:val="right"/>
      </w:pPr>
      <w:r w:rsidRPr="00E10F46">
        <w:lastRenderedPageBreak/>
        <w:t>Приложение №1</w:t>
      </w:r>
    </w:p>
    <w:p w:rsidR="00BD02E0" w:rsidRPr="00E10F46" w:rsidRDefault="00BD02E0" w:rsidP="00BD02E0">
      <w:pPr>
        <w:spacing w:line="240" w:lineRule="atLeast"/>
        <w:jc w:val="right"/>
      </w:pPr>
      <w:r w:rsidRPr="00E10F46">
        <w:t xml:space="preserve">к Договору №__________  от «___» ______ 2011г.  </w:t>
      </w:r>
    </w:p>
    <w:p w:rsidR="00BD02E0" w:rsidRPr="00E10F46" w:rsidRDefault="00BD02E0" w:rsidP="00BD02E0">
      <w:pPr>
        <w:spacing w:line="240" w:lineRule="atLeast"/>
        <w:jc w:val="center"/>
      </w:pPr>
    </w:p>
    <w:p w:rsidR="00BD02E0" w:rsidRPr="00E10F46" w:rsidRDefault="00BD02E0" w:rsidP="00BD02E0">
      <w:pPr>
        <w:ind w:firstLine="567"/>
        <w:jc w:val="both"/>
        <w:rPr>
          <w:color w:val="000000"/>
        </w:rPr>
      </w:pPr>
      <w:proofErr w:type="gramStart"/>
      <w:r w:rsidRPr="00E10F46">
        <w:rPr>
          <w:b/>
          <w:color w:val="000000"/>
        </w:rPr>
        <w:t>______________________</w:t>
      </w:r>
      <w:r w:rsidRPr="00E10F46">
        <w:rPr>
          <w:color w:val="000000"/>
        </w:rPr>
        <w:t xml:space="preserve">, именуемое в дальнейшем «Поставщик», в лице ________________, действующего на основании __________ с одной стороны, и </w:t>
      </w:r>
      <w:r w:rsidR="00AA1DD5">
        <w:t>Закрытое</w:t>
      </w:r>
      <w:r w:rsidR="00AA1DD5" w:rsidRPr="008F197D">
        <w:t xml:space="preserve"> Акционерное Общ</w:t>
      </w:r>
      <w:r w:rsidR="00AA1DD5" w:rsidRPr="008F197D">
        <w:t>е</w:t>
      </w:r>
      <w:r w:rsidR="00AA1DD5" w:rsidRPr="008F197D">
        <w:t>ство «</w:t>
      </w:r>
      <w:r w:rsidR="00AA1DD5">
        <w:t>Атомтрубопроводмонтаж</w:t>
      </w:r>
      <w:r w:rsidR="00AA1DD5" w:rsidRPr="008F197D">
        <w:t>»</w:t>
      </w:r>
      <w:r w:rsidR="00AA1DD5">
        <w:t xml:space="preserve"> (ЗАО «АТМ»)</w:t>
      </w:r>
      <w:r w:rsidRPr="00E10F46">
        <w:rPr>
          <w:color w:val="000000"/>
        </w:rPr>
        <w:t xml:space="preserve">, именуемое в дальнейшем «Покупатель», в лице </w:t>
      </w:r>
      <w:r>
        <w:rPr>
          <w:color w:val="000000"/>
        </w:rPr>
        <w:t>Генерального директора Ерошкина Василия Викторовича</w:t>
      </w:r>
      <w:r w:rsidRPr="00E10F46">
        <w:rPr>
          <w:color w:val="000000"/>
        </w:rPr>
        <w:t xml:space="preserve">, действующего на основании </w:t>
      </w:r>
      <w:r>
        <w:rPr>
          <w:color w:val="000000"/>
        </w:rPr>
        <w:t>устава</w:t>
      </w:r>
      <w:r w:rsidRPr="00E10F46">
        <w:rPr>
          <w:color w:val="000000"/>
        </w:rPr>
        <w:t xml:space="preserve"> с другой стороны, подписали настоящую Спецификацию №1, являющуюся неотъемлемой частью Договора №____ от «__» ____ 2011г. (далее по тексту – «Спецификация №1»),  согласно п.1.1.</w:t>
      </w:r>
      <w:proofErr w:type="gramEnd"/>
      <w:r w:rsidRPr="00E10F46">
        <w:rPr>
          <w:color w:val="000000"/>
        </w:rPr>
        <w:t xml:space="preserve"> Договора:</w:t>
      </w:r>
    </w:p>
    <w:p w:rsidR="00BD02E0" w:rsidRPr="00E10F46" w:rsidRDefault="00BD02E0" w:rsidP="00BD02E0">
      <w:pPr>
        <w:spacing w:line="240" w:lineRule="atLeast"/>
        <w:jc w:val="center"/>
      </w:pPr>
    </w:p>
    <w:p w:rsidR="00BD02E0" w:rsidRPr="00E10F46" w:rsidRDefault="00BD02E0" w:rsidP="00BD02E0">
      <w:pPr>
        <w:spacing w:line="240" w:lineRule="atLeast"/>
        <w:jc w:val="center"/>
        <w:rPr>
          <w:b/>
        </w:rPr>
      </w:pPr>
      <w:r w:rsidRPr="00E10F46">
        <w:rPr>
          <w:b/>
          <w:bCs/>
        </w:rPr>
        <w:t xml:space="preserve">Спецификация №1 </w:t>
      </w:r>
      <w:r w:rsidRPr="00E10F46">
        <w:rPr>
          <w:b/>
        </w:rPr>
        <w:t>от «__»  _____  2011г.</w:t>
      </w:r>
    </w:p>
    <w:p w:rsidR="00BD02E0" w:rsidRPr="00E10F46" w:rsidRDefault="00BD02E0" w:rsidP="00BD02E0">
      <w:pPr>
        <w:spacing w:line="240" w:lineRule="atLeast"/>
        <w:jc w:val="center"/>
        <w:rPr>
          <w:b/>
        </w:rPr>
      </w:pPr>
      <w:r w:rsidRPr="00E10F46">
        <w:rPr>
          <w:b/>
        </w:rPr>
        <w:t xml:space="preserve">на изготовление и поставку  трубопроводов котла утилизатора для </w:t>
      </w:r>
      <w:proofErr w:type="spellStart"/>
      <w:r w:rsidRPr="00E10F46">
        <w:rPr>
          <w:b/>
        </w:rPr>
        <w:t>Нижневартовской</w:t>
      </w:r>
      <w:proofErr w:type="spellEnd"/>
      <w:r w:rsidRPr="00E10F46">
        <w:rPr>
          <w:b/>
        </w:rPr>
        <w:t xml:space="preserve"> ГРЭС</w:t>
      </w:r>
    </w:p>
    <w:tbl>
      <w:tblPr>
        <w:tblW w:w="100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0"/>
        <w:gridCol w:w="2968"/>
        <w:gridCol w:w="1415"/>
        <w:gridCol w:w="1700"/>
        <w:gridCol w:w="1983"/>
        <w:gridCol w:w="1275"/>
      </w:tblGrid>
      <w:tr w:rsidR="00BD02E0" w:rsidRPr="00946D96" w:rsidTr="00BD02E0">
        <w:trPr>
          <w:trHeight w:val="527"/>
        </w:trPr>
        <w:tc>
          <w:tcPr>
            <w:tcW w:w="720"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sidRPr="00946D96">
              <w:rPr>
                <w:b/>
                <w:bCs/>
                <w:sz w:val="22"/>
                <w:szCs w:val="22"/>
              </w:rPr>
              <w:t>№/№ ППУ</w:t>
            </w:r>
          </w:p>
        </w:tc>
        <w:tc>
          <w:tcPr>
            <w:tcW w:w="2968"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sidRPr="00946D96">
              <w:rPr>
                <w:b/>
                <w:bCs/>
                <w:sz w:val="22"/>
                <w:szCs w:val="22"/>
              </w:rPr>
              <w:t xml:space="preserve">Наименование ППУ </w:t>
            </w:r>
          </w:p>
        </w:tc>
        <w:tc>
          <w:tcPr>
            <w:tcW w:w="1415"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Pr>
                <w:b/>
                <w:bCs/>
                <w:sz w:val="22"/>
                <w:szCs w:val="22"/>
              </w:rPr>
              <w:t xml:space="preserve">Вес*, </w:t>
            </w:r>
            <w:proofErr w:type="spellStart"/>
            <w:r>
              <w:rPr>
                <w:b/>
                <w:bCs/>
                <w:sz w:val="22"/>
                <w:szCs w:val="22"/>
              </w:rPr>
              <w:t>тн</w:t>
            </w:r>
            <w:proofErr w:type="spellEnd"/>
          </w:p>
        </w:tc>
        <w:tc>
          <w:tcPr>
            <w:tcW w:w="1700" w:type="dxa"/>
            <w:tcBorders>
              <w:top w:val="single" w:sz="4" w:space="0" w:color="000000"/>
              <w:left w:val="single" w:sz="4" w:space="0" w:color="000000"/>
              <w:bottom w:val="single" w:sz="4" w:space="0" w:color="000000"/>
              <w:right w:val="single" w:sz="4" w:space="0" w:color="000000"/>
            </w:tcBorders>
            <w:vAlign w:val="center"/>
          </w:tcPr>
          <w:p w:rsidR="00BD02E0" w:rsidRPr="004D3CB6" w:rsidRDefault="00BD02E0" w:rsidP="00BD02E0">
            <w:pPr>
              <w:spacing w:line="240" w:lineRule="atLeast"/>
              <w:jc w:val="center"/>
              <w:rPr>
                <w:b/>
                <w:bCs/>
                <w:sz w:val="22"/>
                <w:szCs w:val="22"/>
              </w:rPr>
            </w:pPr>
            <w:r w:rsidRPr="004D3CB6">
              <w:rPr>
                <w:b/>
                <w:bCs/>
                <w:sz w:val="22"/>
                <w:szCs w:val="22"/>
              </w:rPr>
              <w:t xml:space="preserve">Стоимость </w:t>
            </w:r>
            <w:r>
              <w:rPr>
                <w:b/>
                <w:bCs/>
                <w:sz w:val="22"/>
                <w:szCs w:val="22"/>
              </w:rPr>
              <w:t xml:space="preserve">изготовления за </w:t>
            </w:r>
            <w:smartTag w:uri="urn:schemas-microsoft-com:office:smarttags" w:element="metricconverter">
              <w:smartTagPr>
                <w:attr w:name="ProductID" w:val="1 кг"/>
              </w:smartTagPr>
              <w:r w:rsidRPr="004D3CB6">
                <w:rPr>
                  <w:b/>
                  <w:bCs/>
                  <w:sz w:val="22"/>
                  <w:szCs w:val="22"/>
                </w:rPr>
                <w:t xml:space="preserve">1 </w:t>
              </w:r>
              <w:r>
                <w:rPr>
                  <w:b/>
                  <w:bCs/>
                  <w:sz w:val="22"/>
                  <w:szCs w:val="22"/>
                </w:rPr>
                <w:t>кг</w:t>
              </w:r>
            </w:smartTag>
            <w:r>
              <w:rPr>
                <w:b/>
                <w:bCs/>
                <w:sz w:val="22"/>
                <w:szCs w:val="22"/>
              </w:rPr>
              <w:t xml:space="preserve">, </w:t>
            </w:r>
            <w:r w:rsidRPr="004D3CB6">
              <w:rPr>
                <w:b/>
                <w:bCs/>
                <w:sz w:val="22"/>
                <w:szCs w:val="22"/>
              </w:rPr>
              <w:t>руб.</w:t>
            </w:r>
            <w:r>
              <w:rPr>
                <w:b/>
                <w:bCs/>
                <w:sz w:val="22"/>
                <w:szCs w:val="22"/>
              </w:rPr>
              <w:t xml:space="preserve"> без</w:t>
            </w:r>
            <w:r w:rsidRPr="004D3CB6">
              <w:rPr>
                <w:b/>
                <w:bCs/>
                <w:sz w:val="22"/>
                <w:szCs w:val="22"/>
              </w:rPr>
              <w:t xml:space="preserve"> НДС</w:t>
            </w:r>
          </w:p>
        </w:tc>
        <w:tc>
          <w:tcPr>
            <w:tcW w:w="1983"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both"/>
              <w:rPr>
                <w:b/>
                <w:bCs/>
                <w:sz w:val="22"/>
                <w:szCs w:val="22"/>
              </w:rPr>
            </w:pPr>
            <w:r>
              <w:rPr>
                <w:b/>
                <w:bCs/>
                <w:sz w:val="22"/>
                <w:szCs w:val="22"/>
              </w:rPr>
              <w:t>Стоимость изготовления итого, руб. без НДС</w:t>
            </w:r>
          </w:p>
        </w:tc>
        <w:tc>
          <w:tcPr>
            <w:tcW w:w="1275"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Pr>
                <w:b/>
                <w:bCs/>
                <w:sz w:val="22"/>
                <w:szCs w:val="22"/>
              </w:rPr>
              <w:t>Срок поставки</w:t>
            </w:r>
          </w:p>
        </w:tc>
      </w:tr>
      <w:tr w:rsidR="00BD02E0" w:rsidRPr="00946D96" w:rsidTr="00BD02E0">
        <w:trPr>
          <w:trHeight w:val="340"/>
        </w:trPr>
        <w:tc>
          <w:tcPr>
            <w:tcW w:w="720" w:type="dxa"/>
            <w:tcBorders>
              <w:top w:val="single" w:sz="4" w:space="0" w:color="000000"/>
              <w:left w:val="single" w:sz="4" w:space="0" w:color="000000"/>
              <w:bottom w:val="single" w:sz="4" w:space="0" w:color="auto"/>
              <w:right w:val="single" w:sz="4" w:space="0" w:color="000000"/>
            </w:tcBorders>
            <w:vAlign w:val="center"/>
          </w:tcPr>
          <w:p w:rsidR="00BD02E0" w:rsidRPr="00973495" w:rsidRDefault="00BD02E0" w:rsidP="00BD02E0">
            <w:pPr>
              <w:jc w:val="center"/>
              <w:rPr>
                <w:b/>
                <w:sz w:val="22"/>
                <w:szCs w:val="22"/>
              </w:rPr>
            </w:pPr>
            <w:r>
              <w:rPr>
                <w:sz w:val="22"/>
                <w:szCs w:val="22"/>
              </w:rPr>
              <w:t>1</w:t>
            </w:r>
          </w:p>
        </w:tc>
        <w:tc>
          <w:tcPr>
            <w:tcW w:w="2968" w:type="dxa"/>
            <w:tcBorders>
              <w:top w:val="single" w:sz="4" w:space="0" w:color="000000"/>
              <w:left w:val="single" w:sz="4" w:space="0" w:color="000000"/>
              <w:bottom w:val="single" w:sz="4" w:space="0" w:color="auto"/>
              <w:right w:val="single" w:sz="4" w:space="0" w:color="000000"/>
            </w:tcBorders>
            <w:vAlign w:val="center"/>
          </w:tcPr>
          <w:p w:rsidR="00BD02E0" w:rsidRPr="006254A9" w:rsidRDefault="00BD02E0" w:rsidP="006254A9">
            <w:pPr>
              <w:jc w:val="both"/>
              <w:rPr>
                <w:b/>
                <w:sz w:val="22"/>
                <w:szCs w:val="22"/>
              </w:rPr>
            </w:pPr>
            <w:r w:rsidRPr="00973495">
              <w:rPr>
                <w:b/>
                <w:sz w:val="22"/>
                <w:szCs w:val="22"/>
              </w:rPr>
              <w:t xml:space="preserve">Трубопроводы </w:t>
            </w:r>
            <w:r w:rsidR="006254A9">
              <w:rPr>
                <w:b/>
                <w:sz w:val="22"/>
                <w:szCs w:val="22"/>
                <w:lang w:val="en-US"/>
              </w:rPr>
              <w:t>15</w:t>
            </w:r>
            <w:r w:rsidR="006254A9">
              <w:rPr>
                <w:b/>
                <w:sz w:val="22"/>
                <w:szCs w:val="22"/>
              </w:rPr>
              <w:t>Х1М1Ф</w:t>
            </w:r>
          </w:p>
        </w:tc>
        <w:tc>
          <w:tcPr>
            <w:tcW w:w="1415" w:type="dxa"/>
            <w:tcBorders>
              <w:top w:val="single" w:sz="4" w:space="0" w:color="000000"/>
              <w:left w:val="single" w:sz="4" w:space="0" w:color="000000"/>
              <w:bottom w:val="single" w:sz="4" w:space="0" w:color="auto"/>
              <w:right w:val="single" w:sz="4" w:space="0" w:color="000000"/>
            </w:tcBorders>
            <w:vAlign w:val="center"/>
          </w:tcPr>
          <w:p w:rsidR="00BD02E0" w:rsidRPr="00C11C68" w:rsidRDefault="006254A9" w:rsidP="006254A9">
            <w:pPr>
              <w:jc w:val="center"/>
              <w:rPr>
                <w:b/>
                <w:sz w:val="22"/>
                <w:szCs w:val="22"/>
                <w:lang w:val="en-US"/>
              </w:rPr>
            </w:pPr>
            <w:r>
              <w:rPr>
                <w:b/>
                <w:sz w:val="22"/>
                <w:szCs w:val="22"/>
              </w:rPr>
              <w:t>27</w:t>
            </w:r>
            <w:r w:rsidR="00BD02E0">
              <w:rPr>
                <w:b/>
                <w:sz w:val="22"/>
                <w:szCs w:val="22"/>
              </w:rPr>
              <w:t>,</w:t>
            </w:r>
            <w:r>
              <w:rPr>
                <w:b/>
                <w:sz w:val="22"/>
                <w:szCs w:val="22"/>
              </w:rPr>
              <w:t>58</w:t>
            </w:r>
          </w:p>
        </w:tc>
        <w:tc>
          <w:tcPr>
            <w:tcW w:w="1700" w:type="dxa"/>
            <w:tcBorders>
              <w:top w:val="single" w:sz="4" w:space="0" w:color="000000"/>
              <w:left w:val="single" w:sz="4" w:space="0" w:color="000000"/>
              <w:right w:val="single" w:sz="4" w:space="0" w:color="000000"/>
            </w:tcBorders>
            <w:shd w:val="clear" w:color="auto" w:fill="auto"/>
            <w:vAlign w:val="center"/>
          </w:tcPr>
          <w:p w:rsidR="00BD02E0" w:rsidRDefault="00BD02E0" w:rsidP="00BD02E0">
            <w:pPr>
              <w:spacing w:line="240" w:lineRule="atLeast"/>
              <w:jc w:val="center"/>
              <w:rPr>
                <w:sz w:val="22"/>
                <w:szCs w:val="22"/>
              </w:rPr>
            </w:pPr>
          </w:p>
        </w:tc>
        <w:tc>
          <w:tcPr>
            <w:tcW w:w="1983" w:type="dxa"/>
            <w:tcBorders>
              <w:top w:val="single" w:sz="4" w:space="0" w:color="000000"/>
              <w:left w:val="single" w:sz="4" w:space="0" w:color="000000"/>
              <w:right w:val="single" w:sz="4" w:space="0" w:color="000000"/>
            </w:tcBorders>
            <w:vAlign w:val="center"/>
          </w:tcPr>
          <w:p w:rsidR="00BD02E0" w:rsidRPr="00D5197B" w:rsidRDefault="00BD02E0" w:rsidP="00BD02E0">
            <w:pPr>
              <w:jc w:val="center"/>
              <w:rPr>
                <w:sz w:val="22"/>
                <w:szCs w:val="22"/>
              </w:rPr>
            </w:pPr>
          </w:p>
        </w:tc>
        <w:tc>
          <w:tcPr>
            <w:tcW w:w="1275" w:type="dxa"/>
            <w:tcBorders>
              <w:top w:val="single" w:sz="4" w:space="0" w:color="000000"/>
              <w:left w:val="single" w:sz="4" w:space="0" w:color="000000"/>
              <w:right w:val="single" w:sz="4" w:space="0" w:color="000000"/>
            </w:tcBorders>
            <w:shd w:val="clear" w:color="auto" w:fill="auto"/>
            <w:vAlign w:val="center"/>
          </w:tcPr>
          <w:p w:rsidR="00BD02E0" w:rsidRPr="002F5896" w:rsidRDefault="00BD02E0" w:rsidP="002F5896">
            <w:pPr>
              <w:jc w:val="center"/>
              <w:rPr>
                <w:sz w:val="22"/>
                <w:szCs w:val="22"/>
                <w:lang w:val="en-US"/>
              </w:rPr>
            </w:pPr>
            <w:r>
              <w:rPr>
                <w:sz w:val="22"/>
                <w:szCs w:val="22"/>
              </w:rPr>
              <w:t>То+</w:t>
            </w:r>
            <w:r w:rsidR="002F5896">
              <w:rPr>
                <w:sz w:val="22"/>
                <w:szCs w:val="22"/>
                <w:lang w:val="en-US"/>
              </w:rPr>
              <w:t>100</w:t>
            </w:r>
          </w:p>
        </w:tc>
      </w:tr>
      <w:tr w:rsidR="00BD02E0" w:rsidRPr="00946D96" w:rsidTr="00BD02E0">
        <w:trPr>
          <w:trHeight w:val="38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4B6B62" w:rsidRDefault="00BD02E0" w:rsidP="00BD02E0">
            <w:pPr>
              <w:spacing w:line="240" w:lineRule="atLeast"/>
              <w:jc w:val="right"/>
              <w:rPr>
                <w:sz w:val="22"/>
                <w:szCs w:val="22"/>
              </w:rPr>
            </w:pPr>
            <w:r>
              <w:rPr>
                <w:sz w:val="22"/>
                <w:szCs w:val="22"/>
              </w:rPr>
              <w:t>Итого без НДС</w:t>
            </w:r>
            <w:r w:rsidRPr="004B6B62">
              <w:rPr>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r>
              <w:rPr>
                <w:sz w:val="22"/>
                <w:szCs w:val="22"/>
              </w:rPr>
              <w:t xml:space="preserve"> </w:t>
            </w:r>
          </w:p>
        </w:tc>
      </w:tr>
      <w:tr w:rsidR="00BD02E0" w:rsidRPr="00946D96" w:rsidTr="00BD02E0">
        <w:trPr>
          <w:trHeight w:val="26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sz w:val="22"/>
                <w:szCs w:val="22"/>
              </w:rPr>
            </w:pPr>
            <w:r>
              <w:rPr>
                <w:sz w:val="22"/>
                <w:szCs w:val="22"/>
              </w:rPr>
              <w:t>Сумма</w:t>
            </w:r>
            <w:r w:rsidRPr="00946D96">
              <w:rPr>
                <w:sz w:val="22"/>
                <w:szCs w:val="22"/>
              </w:rPr>
              <w:t xml:space="preserve"> НДС:</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p>
        </w:tc>
      </w:tr>
      <w:tr w:rsidR="00BD02E0" w:rsidRPr="00946D96" w:rsidTr="00BD02E0">
        <w:trPr>
          <w:trHeight w:val="286"/>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b/>
                <w:sz w:val="22"/>
                <w:szCs w:val="22"/>
              </w:rPr>
            </w:pPr>
            <w:r w:rsidRPr="00946D96">
              <w:rPr>
                <w:b/>
                <w:sz w:val="22"/>
                <w:szCs w:val="22"/>
              </w:rPr>
              <w:t>ВСЕГО</w:t>
            </w:r>
            <w:r>
              <w:rPr>
                <w:b/>
                <w:sz w:val="22"/>
                <w:szCs w:val="22"/>
              </w:rPr>
              <w:t xml:space="preserve"> с НДС</w:t>
            </w:r>
            <w:r w:rsidRPr="00946D96">
              <w:rPr>
                <w:b/>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b/>
                <w:sz w:val="22"/>
                <w:szCs w:val="22"/>
              </w:rPr>
            </w:pPr>
          </w:p>
        </w:tc>
      </w:tr>
    </w:tbl>
    <w:p w:rsidR="00BD02E0" w:rsidRPr="00E10F46" w:rsidRDefault="00BD02E0" w:rsidP="00BD02E0">
      <w:pPr>
        <w:spacing w:line="240" w:lineRule="atLeast"/>
      </w:pPr>
      <w:r w:rsidRPr="00E10F46">
        <w:t xml:space="preserve">* - вес указан </w:t>
      </w:r>
      <w:proofErr w:type="spellStart"/>
      <w:r w:rsidRPr="00E10F46">
        <w:t>справочно</w:t>
      </w:r>
      <w:proofErr w:type="spellEnd"/>
      <w:r w:rsidRPr="00E10F46">
        <w:t>, уточняется после разработки рабочей конструкторской документации.</w:t>
      </w:r>
    </w:p>
    <w:p w:rsidR="00BD02E0" w:rsidRPr="00E10F46" w:rsidRDefault="00BD02E0" w:rsidP="00BD02E0">
      <w:pPr>
        <w:spacing w:line="240" w:lineRule="atLeast"/>
      </w:pPr>
      <w:r w:rsidRPr="00E10F46">
        <w:t>То - дата заключения договора и спецификации №1.</w:t>
      </w:r>
    </w:p>
    <w:p w:rsidR="00BD02E0" w:rsidRPr="00E10F46" w:rsidRDefault="00BD02E0" w:rsidP="00BD02E0">
      <w:pPr>
        <w:spacing w:line="240" w:lineRule="atLeast"/>
        <w:ind w:firstLine="426"/>
        <w:jc w:val="both"/>
      </w:pPr>
      <w:r w:rsidRPr="00E10F46">
        <w:t>1.  Изготовление продукции осуществляется в соответствии с рабочей конструкторской документацией  (РКД), которая будет разработана Поставщиком в течени</w:t>
      </w:r>
      <w:proofErr w:type="gramStart"/>
      <w:r w:rsidRPr="00E10F46">
        <w:t>и</w:t>
      </w:r>
      <w:proofErr w:type="gramEnd"/>
      <w:r w:rsidRPr="00E10F46">
        <w:t xml:space="preserve"> 30 дней после передачи Покупателем Поставщику Технической документации марки (ТЧ). Разработанная документация согласовывается с Покупателем.</w:t>
      </w:r>
    </w:p>
    <w:p w:rsidR="00BD02E0" w:rsidRPr="00E10F46" w:rsidRDefault="00BD02E0" w:rsidP="00BD02E0">
      <w:pPr>
        <w:spacing w:line="240" w:lineRule="atLeast"/>
        <w:ind w:firstLine="426"/>
        <w:jc w:val="both"/>
      </w:pPr>
      <w:r w:rsidRPr="00E10F46">
        <w:t xml:space="preserve">Поставщик передаст Покупателю разработанную и согласованную РКД, монтажные схемы в 2-ух экземплярах на бумажном носителе и  на электронном носителе в срок, указанный в Спецификации №1.   </w:t>
      </w:r>
    </w:p>
    <w:p w:rsidR="00BD02E0" w:rsidRPr="00E10F46" w:rsidRDefault="00BD02E0" w:rsidP="00BD02E0">
      <w:pPr>
        <w:spacing w:line="240" w:lineRule="atLeast"/>
        <w:ind w:firstLine="426"/>
        <w:jc w:val="both"/>
      </w:pPr>
      <w:r w:rsidRPr="00E10F46">
        <w:t>2. </w:t>
      </w:r>
      <w:proofErr w:type="gramStart"/>
      <w:r w:rsidRPr="00E10F46">
        <w:t xml:space="preserve">Общая стоимость продукции по настоящей Спецификации составляет </w:t>
      </w:r>
      <w:r w:rsidRPr="00E10F46">
        <w:rPr>
          <w:b/>
        </w:rPr>
        <w:t>_______________________________</w:t>
      </w:r>
      <w:r w:rsidRPr="00E10F46">
        <w:t xml:space="preserve">, в том числе НДС 18% - </w:t>
      </w:r>
      <w:r w:rsidRPr="00E10F46">
        <w:rPr>
          <w:b/>
        </w:rPr>
        <w:t>________________________,</w:t>
      </w:r>
      <w:r w:rsidRPr="00E10F46">
        <w:t xml:space="preserve"> и включает в себя разработку  РКД и монтажных схем, затраты на закупку необходимого материала, изготовление трубопроводов, дробеструйную обработку наружных поверхностей труб в соответствии с требованиями технической документации, нанесение антикоррозийного покрытия, изготовление упаковки и консервации м/к,  маркировку, погрузку на транспорт,  стоимость доставки м/к до  Грузополучателя, страхование, уплату</w:t>
      </w:r>
      <w:proofErr w:type="gramEnd"/>
      <w:r w:rsidRPr="00E10F46">
        <w:t xml:space="preserve"> таможенных пошлин, налогов и др. обязательные платежи. </w:t>
      </w:r>
    </w:p>
    <w:p w:rsidR="00BD02E0" w:rsidRPr="00E10F46" w:rsidRDefault="00BD02E0" w:rsidP="00BD02E0">
      <w:pPr>
        <w:jc w:val="both"/>
      </w:pPr>
      <w:r w:rsidRPr="00E10F46">
        <w:t xml:space="preserve">         3. Общая цена Договора, указанная в п. 2 настоящей Спецификации, является ориентировочной, рассчитана исходя из удельной стоимости изготовления 1 (Одного) кг продукции и справочного веса трубопроводов, указанного в ТЗ. Общая цена договора будет изменена по согласованию Сторон, путем подписания соответствующих дополнений к Договору после разработки РКД, в связи с изменением весовых характеристик Оборудования по сравнению с весовыми характеристиками, указанными в ТЗ.</w:t>
      </w:r>
    </w:p>
    <w:p w:rsidR="00BD02E0" w:rsidRPr="00E10F46" w:rsidRDefault="00BD02E0" w:rsidP="00BD02E0">
      <w:pPr>
        <w:spacing w:line="240" w:lineRule="atLeast"/>
        <w:ind w:firstLine="426"/>
        <w:jc w:val="both"/>
      </w:pPr>
      <w:r w:rsidRPr="00E10F46">
        <w:t xml:space="preserve">4. Условия оплаты: </w:t>
      </w:r>
    </w:p>
    <w:p w:rsidR="00BD02E0" w:rsidRPr="00E10F46" w:rsidRDefault="00BD02E0" w:rsidP="00BD02E0">
      <w:pPr>
        <w:ind w:firstLine="426"/>
        <w:jc w:val="both"/>
      </w:pPr>
      <w:r w:rsidRPr="00E10F46">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w:t>
      </w:r>
    </w:p>
    <w:p w:rsidR="00BD02E0" w:rsidRPr="00E10F46" w:rsidRDefault="00BD02E0" w:rsidP="00BD02E0">
      <w:pPr>
        <w:tabs>
          <w:tab w:val="left" w:pos="426"/>
        </w:tabs>
        <w:ind w:firstLine="426"/>
        <w:jc w:val="both"/>
      </w:pPr>
      <w:proofErr w:type="gramStart"/>
      <w:r w:rsidRPr="00E10F46">
        <w:t xml:space="preserve">-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w:t>
      </w:r>
      <w:r w:rsidRPr="00E10F46">
        <w:lastRenderedPageBreak/>
        <w:t xml:space="preserve">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 с предоставлением следующих документов: </w:t>
      </w:r>
      <w:proofErr w:type="gramEnd"/>
    </w:p>
    <w:p w:rsidR="00BD02E0" w:rsidRPr="00E10F46" w:rsidRDefault="00BD02E0" w:rsidP="00BD02E0">
      <w:pPr>
        <w:tabs>
          <w:tab w:val="left" w:pos="0"/>
        </w:tabs>
        <w:jc w:val="both"/>
      </w:pPr>
      <w:r w:rsidRPr="00E10F46">
        <w:t>- акт сдачи приемки Продукции – 1 оригинал</w:t>
      </w:r>
    </w:p>
    <w:p w:rsidR="00BD02E0" w:rsidRPr="00E10F46" w:rsidRDefault="00BD02E0" w:rsidP="00BD02E0">
      <w:pPr>
        <w:tabs>
          <w:tab w:val="left" w:pos="0"/>
        </w:tabs>
        <w:jc w:val="both"/>
      </w:pPr>
      <w:r w:rsidRPr="00E10F46">
        <w:t>- счет-фактура – 1 оригинал</w:t>
      </w:r>
    </w:p>
    <w:p w:rsidR="00BD02E0" w:rsidRPr="00E10F46" w:rsidRDefault="00BD02E0" w:rsidP="00BD02E0">
      <w:pPr>
        <w:tabs>
          <w:tab w:val="left" w:pos="0"/>
        </w:tabs>
        <w:jc w:val="both"/>
      </w:pPr>
      <w:r w:rsidRPr="00E10F46">
        <w:t>- товарная накладная (Торг 12) 1 оригинал</w:t>
      </w:r>
    </w:p>
    <w:p w:rsidR="00BD02E0" w:rsidRPr="00E10F46" w:rsidRDefault="00BD02E0" w:rsidP="00BD02E0">
      <w:pPr>
        <w:tabs>
          <w:tab w:val="left" w:pos="0"/>
        </w:tabs>
        <w:jc w:val="both"/>
      </w:pPr>
      <w:r w:rsidRPr="00E10F46">
        <w:t>- транспортная накладная – 1 оригинал</w:t>
      </w:r>
    </w:p>
    <w:p w:rsidR="00BD02E0" w:rsidRPr="00E10F46" w:rsidRDefault="00BD02E0" w:rsidP="00BD02E0">
      <w:pPr>
        <w:tabs>
          <w:tab w:val="left" w:pos="0"/>
        </w:tabs>
        <w:jc w:val="both"/>
      </w:pPr>
      <w:r w:rsidRPr="00E10F46">
        <w:t>- свидетельство об изготовлении – 2 оригинала</w:t>
      </w:r>
    </w:p>
    <w:p w:rsidR="00BD02E0" w:rsidRPr="00E10F46" w:rsidRDefault="00BD02E0" w:rsidP="00BD02E0">
      <w:pPr>
        <w:tabs>
          <w:tab w:val="left" w:pos="0"/>
        </w:tabs>
        <w:jc w:val="both"/>
      </w:pPr>
      <w:r w:rsidRPr="00E10F46">
        <w:t>- отгрузочная спецификация – 1 оригинал</w:t>
      </w:r>
    </w:p>
    <w:p w:rsidR="00BD02E0" w:rsidRPr="00E10F46" w:rsidRDefault="00BD02E0" w:rsidP="00BD02E0">
      <w:pPr>
        <w:tabs>
          <w:tab w:val="left" w:pos="0"/>
        </w:tabs>
        <w:jc w:val="both"/>
      </w:pPr>
      <w:r w:rsidRPr="00E10F46">
        <w:t>- упаковочные листы – 2 оригинала на каждое отгрузочное место</w:t>
      </w:r>
    </w:p>
    <w:p w:rsidR="00BD02E0" w:rsidRPr="00E10F46" w:rsidRDefault="00BD02E0" w:rsidP="00BD02E0">
      <w:pPr>
        <w:spacing w:line="240" w:lineRule="atLeast"/>
        <w:ind w:firstLine="426"/>
        <w:jc w:val="both"/>
      </w:pPr>
      <w:r w:rsidRPr="00E10F46">
        <w:t>5. Упаковка продукции должна обеспечивать полную сохранность Продукции от всякого рода повреждений при транспортировке и хранении. Упаковка и тара возврату не подлежат, стоимость упаковки включена в стоимость Оборудования. Надписи на упаковке и таре должны быть на русском языке.</w:t>
      </w:r>
    </w:p>
    <w:p w:rsidR="00BD02E0" w:rsidRPr="00E10F46" w:rsidRDefault="00BD02E0" w:rsidP="00BD02E0">
      <w:pPr>
        <w:spacing w:line="240" w:lineRule="atLeast"/>
        <w:ind w:firstLine="426"/>
        <w:jc w:val="both"/>
      </w:pPr>
      <w:r w:rsidRPr="00E10F46">
        <w:t>6. С  каждым товарным местом Продукции должны находиться два экземпляра упаковочного листа. Один экземпляр упаковочного листа должен находиться внутри ящика или упаковки, а другой экземпляр снаружи ящика или упаковки в водонепроницаемом пакете, прикрепленным таким образом, чтобы он не отрывался и не был утерян во время транспортировки.</w:t>
      </w:r>
    </w:p>
    <w:p w:rsidR="00BD02E0" w:rsidRPr="00E10F46" w:rsidRDefault="00BD02E0" w:rsidP="00BD02E0">
      <w:pPr>
        <w:spacing w:line="240" w:lineRule="atLeast"/>
        <w:ind w:firstLine="426"/>
        <w:jc w:val="both"/>
      </w:pPr>
      <w:r w:rsidRPr="00E10F46">
        <w:t xml:space="preserve">7. Грузополучатель – 628634, Российская Федерация, Тюменская область, Ханты-мансийский автономный округ – Югра, </w:t>
      </w:r>
      <w:proofErr w:type="spellStart"/>
      <w:r w:rsidRPr="00E10F46">
        <w:t>Нижневартовский</w:t>
      </w:r>
      <w:proofErr w:type="spellEnd"/>
      <w:r w:rsidRPr="00E10F46">
        <w:t xml:space="preserve"> район, поселок </w:t>
      </w:r>
      <w:proofErr w:type="spellStart"/>
      <w:r w:rsidRPr="00E10F46">
        <w:t>Излучинск</w:t>
      </w:r>
      <w:proofErr w:type="spellEnd"/>
      <w:r w:rsidRPr="00E10F46">
        <w:t xml:space="preserve">, </w:t>
      </w:r>
      <w:proofErr w:type="spellStart"/>
      <w:r w:rsidRPr="00E10F46">
        <w:t>Промзона</w:t>
      </w:r>
      <w:proofErr w:type="spellEnd"/>
      <w:r w:rsidRPr="00E10F46">
        <w:t xml:space="preserve">, </w:t>
      </w:r>
      <w:proofErr w:type="spellStart"/>
      <w:r w:rsidRPr="00E10F46">
        <w:t>Нижневартовская</w:t>
      </w:r>
      <w:proofErr w:type="spellEnd"/>
      <w:r w:rsidRPr="00E10F46">
        <w:t xml:space="preserve"> ГРЭС </w:t>
      </w:r>
    </w:p>
    <w:p w:rsidR="00BD02E0" w:rsidRPr="00E10F46" w:rsidRDefault="00BD02E0" w:rsidP="00BD02E0">
      <w:pPr>
        <w:spacing w:line="240" w:lineRule="atLeast"/>
        <w:ind w:firstLine="426"/>
        <w:jc w:val="both"/>
      </w:pPr>
      <w:r w:rsidRPr="00E10F46">
        <w:t>8. Поставщик осуществит поставку Продукции на склад Грузополучателя на условиях Покупателя. Поставщик обязан сообщить  Покупателю за 25 (Двадцать пять) дней до даты планируемой отгрузки о виде транспорта и дате отгрузки.</w:t>
      </w:r>
    </w:p>
    <w:p w:rsidR="00BD02E0" w:rsidRPr="00E10F46" w:rsidRDefault="00BD02E0" w:rsidP="00BD02E0">
      <w:pPr>
        <w:spacing w:line="240" w:lineRule="atLeast"/>
        <w:ind w:firstLine="426"/>
        <w:jc w:val="both"/>
      </w:pPr>
      <w:r w:rsidRPr="00E10F46">
        <w:t>9. После передачи Продукции транспортной компании или отправки собственным транспортом Поставщик должен направить Покупателю уведомление об этом, а также один экземпляр следующих сопроводительных документов;</w:t>
      </w:r>
    </w:p>
    <w:p w:rsidR="00BD02E0" w:rsidRPr="00E10F46" w:rsidRDefault="00BD02E0" w:rsidP="00BD02E0">
      <w:pPr>
        <w:spacing w:line="240" w:lineRule="atLeast"/>
        <w:ind w:firstLine="426"/>
      </w:pPr>
      <w:r w:rsidRPr="00E10F46">
        <w:t>-  железнодорожную квитанцию или иную грузовую квитанцию или иную грузовую квитанцию</w:t>
      </w:r>
    </w:p>
    <w:p w:rsidR="00BD02E0" w:rsidRPr="00E10F46" w:rsidRDefault="00BD02E0" w:rsidP="00BD02E0">
      <w:pPr>
        <w:spacing w:line="240" w:lineRule="atLeast"/>
        <w:ind w:firstLine="426"/>
      </w:pPr>
      <w:r w:rsidRPr="00E10F46">
        <w:t>- упаковочный лист</w:t>
      </w:r>
    </w:p>
    <w:p w:rsidR="00BD02E0" w:rsidRPr="00E10F46" w:rsidRDefault="00BD02E0" w:rsidP="00BD02E0">
      <w:pPr>
        <w:spacing w:line="240" w:lineRule="atLeast"/>
        <w:ind w:firstLine="426"/>
      </w:pPr>
      <w:r w:rsidRPr="00E10F46">
        <w:t>- отгрузочную спецификацию</w:t>
      </w:r>
    </w:p>
    <w:p w:rsidR="00BD02E0" w:rsidRPr="00E10F46" w:rsidRDefault="00BD02E0" w:rsidP="00BD02E0">
      <w:pPr>
        <w:spacing w:line="240" w:lineRule="atLeast"/>
        <w:ind w:firstLine="426"/>
        <w:jc w:val="both"/>
      </w:pPr>
      <w:r w:rsidRPr="00E10F46">
        <w:t xml:space="preserve">10. Отгрузка Продукции должна производиться только после технической приемки представителями Покупателя на складе Поставщика, и подписании Акта технической приемки продукции.  </w:t>
      </w:r>
    </w:p>
    <w:p w:rsidR="00BD02E0" w:rsidRPr="00E10F46" w:rsidRDefault="00BD02E0" w:rsidP="00BD02E0">
      <w:pPr>
        <w:spacing w:line="240" w:lineRule="atLeast"/>
        <w:ind w:firstLine="426"/>
        <w:jc w:val="both"/>
      </w:pPr>
      <w:r w:rsidRPr="00E10F46">
        <w:t>11. За 10 (Десять) рабочих дней до предполагаемой даты технической приемки продукции, Поставщик письменно уведомляет Покупателя о готовности к приемке. Покупатель обеспечивает прибытие своих специалистов в указанные Поставщиком даты для осуществления технической приёмки. Поставщик обеспечивает встречу представителей Покупателя и условия для осуществления приёмки.</w:t>
      </w:r>
    </w:p>
    <w:p w:rsidR="00BD02E0" w:rsidRPr="00E10F46" w:rsidRDefault="00BD02E0" w:rsidP="00BD02E0">
      <w:pPr>
        <w:spacing w:line="240" w:lineRule="atLeast"/>
        <w:ind w:firstLine="426"/>
        <w:jc w:val="both"/>
      </w:pPr>
      <w:r w:rsidRPr="00E10F46">
        <w:t>12. Датой поставки продукции считается дата подписания Акта приема-передачи продукции на складе Грузополучателя.</w:t>
      </w:r>
    </w:p>
    <w:p w:rsidR="00BD02E0" w:rsidRPr="00E10F46" w:rsidRDefault="00BD02E0" w:rsidP="00BD02E0">
      <w:pPr>
        <w:spacing w:line="240" w:lineRule="atLeast"/>
        <w:ind w:firstLine="426"/>
        <w:jc w:val="both"/>
      </w:pPr>
      <w:r w:rsidRPr="00E10F46">
        <w:t>13. Поставщик предоставляет Удостоверение о качестве изготовления, содержащее сведения в объеме требований соответствующих разделов паспорта котла (приложение 4,4</w:t>
      </w:r>
      <w:proofErr w:type="gramStart"/>
      <w:r w:rsidRPr="00E10F46">
        <w:t>А</w:t>
      </w:r>
      <w:proofErr w:type="gramEnd"/>
      <w:r w:rsidRPr="00E10F46">
        <w:t xml:space="preserve"> к ПБ 10-574-03 «Правила устройства и безопасной эксплуатации паровых и водогрейных котлов»), в </w:t>
      </w:r>
      <w:proofErr w:type="spellStart"/>
      <w:r w:rsidRPr="00E10F46">
        <w:t>т.ч</w:t>
      </w:r>
      <w:proofErr w:type="spellEnd"/>
      <w:r w:rsidRPr="00E10F46">
        <w:t>. данные по основному металлу и результатам проведенного контроля и испытаний в 2-х экземплярах (1 экземпляр с продукцией и 1 экземпляр Покупателю).</w:t>
      </w:r>
    </w:p>
    <w:p w:rsidR="00BD02E0" w:rsidRPr="00E10F46" w:rsidRDefault="00BD02E0" w:rsidP="00BD02E0">
      <w:pPr>
        <w:spacing w:line="240" w:lineRule="atLeast"/>
        <w:ind w:firstLine="426"/>
        <w:jc w:val="both"/>
      </w:pPr>
      <w:r w:rsidRPr="00E10F46">
        <w:t>14. Гарантия на изготовленную продукцию составляет 24 (Двадцать четыре) месяца от даты приемки продукции в эксп</w:t>
      </w:r>
      <w:bookmarkStart w:id="0" w:name="_GoBack"/>
      <w:bookmarkEnd w:id="0"/>
      <w:r w:rsidRPr="00E10F46">
        <w:t>луатацию, но не более 42 (Сорока двух) месяцев от даты комплектной поставки продукции на склад Грузополучателя.</w:t>
      </w:r>
    </w:p>
    <w:p w:rsidR="00BD02E0" w:rsidRPr="00E10F46" w:rsidRDefault="00BD02E0" w:rsidP="00BD02E0">
      <w:pPr>
        <w:spacing w:line="240" w:lineRule="atLeast"/>
        <w:rPr>
          <w:b/>
          <w:bCs/>
        </w:rPr>
      </w:pPr>
    </w:p>
    <w:p w:rsidR="00BD02E0" w:rsidRPr="00E10F46" w:rsidRDefault="00BD02E0" w:rsidP="00BD02E0">
      <w:pPr>
        <w:spacing w:line="240" w:lineRule="atLeast"/>
      </w:pPr>
      <w:r w:rsidRPr="00E10F46">
        <w:rPr>
          <w:b/>
          <w:bCs/>
        </w:rPr>
        <w:t>ПОСТАВЩИК:                                                                                 ПОКУПАТЕЛЬ:</w:t>
      </w:r>
    </w:p>
    <w:p w:rsidR="00BD02E0" w:rsidRPr="00E10F46" w:rsidRDefault="00BD02E0" w:rsidP="00BD02E0">
      <w:pPr>
        <w:spacing w:line="240" w:lineRule="atLeast"/>
      </w:pPr>
      <w:r w:rsidRPr="00E10F46">
        <w:softHyphen/>
      </w:r>
      <w:r w:rsidRPr="00E10F46">
        <w:softHyphen/>
      </w:r>
      <w:r w:rsidRPr="00E10F46">
        <w:softHyphen/>
        <w:t xml:space="preserve">    </w:t>
      </w:r>
    </w:p>
    <w:p w:rsidR="00BD02E0" w:rsidRPr="00AA1DD5" w:rsidRDefault="00BD02E0" w:rsidP="00BD02E0">
      <w:pPr>
        <w:spacing w:line="240" w:lineRule="atLeast"/>
      </w:pPr>
      <w:r w:rsidRPr="00E10F46">
        <w:lastRenderedPageBreak/>
        <w:t xml:space="preserve">                                                                              </w:t>
      </w:r>
      <w:r w:rsidR="00AA1DD5">
        <w:t xml:space="preserve">                              Генеральный директор</w:t>
      </w:r>
    </w:p>
    <w:p w:rsidR="00BD02E0" w:rsidRPr="00E10F46" w:rsidRDefault="00BD02E0" w:rsidP="00BD02E0">
      <w:pPr>
        <w:spacing w:line="240" w:lineRule="atLeast"/>
      </w:pPr>
    </w:p>
    <w:p w:rsidR="00BD02E0" w:rsidRPr="00E10F46" w:rsidRDefault="00BD02E0" w:rsidP="00BD02E0">
      <w:pPr>
        <w:spacing w:line="240" w:lineRule="atLeast"/>
      </w:pPr>
      <w:r w:rsidRPr="00E10F46">
        <w:t xml:space="preserve">_______________                                                </w:t>
      </w:r>
      <w:r w:rsidR="00AA1DD5">
        <w:t xml:space="preserve">                              </w:t>
      </w:r>
      <w:r w:rsidRPr="00E10F46">
        <w:t xml:space="preserve">_______________   </w:t>
      </w:r>
      <w:r w:rsidR="00AA1DD5">
        <w:t>Ерошкин В.В.</w:t>
      </w:r>
    </w:p>
    <w:p w:rsidR="009A72A0" w:rsidRDefault="009A72A0"/>
    <w:sectPr w:rsidR="009A72A0" w:rsidSect="00AA1DD5">
      <w:pgSz w:w="11906" w:h="16838"/>
      <w:pgMar w:top="993"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614148B1"/>
    <w:multiLevelType w:val="multilevel"/>
    <w:tmpl w:val="CF66343C"/>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BE9"/>
    <w:rsid w:val="002F5896"/>
    <w:rsid w:val="005F2BE9"/>
    <w:rsid w:val="006254A9"/>
    <w:rsid w:val="008A78C4"/>
    <w:rsid w:val="009A72A0"/>
    <w:rsid w:val="00AA1DD5"/>
    <w:rsid w:val="00BD0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3394</Words>
  <Characters>19349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dc:creator>
  <cp:keywords/>
  <dc:description/>
  <cp:lastModifiedBy>^_^</cp:lastModifiedBy>
  <cp:revision>5</cp:revision>
  <dcterms:created xsi:type="dcterms:W3CDTF">2012-02-29T08:27:00Z</dcterms:created>
  <dcterms:modified xsi:type="dcterms:W3CDTF">2012-03-01T06:48:00Z</dcterms:modified>
</cp:coreProperties>
</file>