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D52D03" w:rsidRPr="00D52D03">
        <w:rPr>
          <w:bCs/>
          <w:iCs/>
          <w:sz w:val="28"/>
          <w:szCs w:val="28"/>
        </w:rPr>
        <w:t>капитальному ремонту дренажной системы в районе здания Хранилища ТРО отделения губа Андреева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32DB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32DB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432DBB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52D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D52D03" w:rsidRPr="00D52D03">
        <w:rPr>
          <w:rFonts w:ascii="Times New Roman" w:hAnsi="Times New Roman"/>
          <w:bCs/>
          <w:iCs/>
          <w:spacing w:val="-6"/>
          <w:sz w:val="24"/>
          <w:szCs w:val="24"/>
        </w:rPr>
        <w:t>капитальному ремонту дренажной системы в районе здания Хранилища ТРО отделения губа Андреева</w:t>
      </w:r>
      <w:r w:rsidRPr="00D52D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D52D03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2628C1">
        <w:rPr>
          <w:bCs/>
          <w:lang w:val="en-US"/>
        </w:rPr>
        <w:t>kosenko</w:t>
      </w:r>
      <w:proofErr w:type="spellEnd"/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D52D03" w:rsidRPr="00D52D03">
        <w:rPr>
          <w:rFonts w:ascii="Times New Roman" w:hAnsi="Times New Roman"/>
          <w:bCs/>
          <w:iCs/>
          <w:sz w:val="24"/>
          <w:szCs w:val="24"/>
        </w:rPr>
        <w:t>капитальному ремонту дренажной системы в районе здания Хранилища ТРО отделения губа Андреева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A82F97">
        <w:t>30</w:t>
      </w:r>
      <w:r w:rsidR="005C786A" w:rsidRPr="005C786A">
        <w:t>.1</w:t>
      </w:r>
      <w:r w:rsidR="00D52D03">
        <w:t>0</w:t>
      </w:r>
      <w:r w:rsidR="005C786A" w:rsidRPr="005C786A">
        <w:t>.2015</w:t>
      </w:r>
      <w:r w:rsidR="002628C1">
        <w:t xml:space="preserve">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proofErr w:type="spellStart"/>
      <w:r w:rsidR="00D52D03">
        <w:rPr>
          <w:bCs/>
        </w:rPr>
        <w:t>Заозерск</w:t>
      </w:r>
      <w:proofErr w:type="spellEnd"/>
      <w:r w:rsidR="005C786A" w:rsidRPr="005C786A">
        <w:rPr>
          <w:bCs/>
        </w:rPr>
        <w:t xml:space="preserve">, Мурманской области (Центр по обращению с радиоактивными отходами - отделение </w:t>
      </w:r>
      <w:r w:rsidR="00D52D03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9C635E" w:rsidRPr="009C635E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</w:t>
      </w:r>
      <w:r w:rsidR="009C635E">
        <w:rPr>
          <w:rFonts w:ascii="Times New Roman" w:hAnsi="Times New Roman"/>
          <w:sz w:val="24"/>
          <w:szCs w:val="24"/>
        </w:rPr>
        <w:t xml:space="preserve">на основании оформленного и подписанного акта приемки выполненных работ, </w:t>
      </w:r>
      <w:r w:rsidR="009C635E" w:rsidRPr="009C635E">
        <w:rPr>
          <w:rFonts w:ascii="Times New Roman" w:hAnsi="Times New Roman"/>
          <w:sz w:val="24"/>
          <w:szCs w:val="24"/>
        </w:rPr>
        <w:t>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1 213 698,82 (</w:t>
      </w:r>
      <w:r w:rsidR="00B503A4">
        <w:rPr>
          <w:rFonts w:ascii="Times New Roman" w:hAnsi="Times New Roman"/>
          <w:bCs/>
          <w:iCs/>
          <w:sz w:val="24"/>
          <w:szCs w:val="24"/>
        </w:rPr>
        <w:t>О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дин миллион двести тринадцать тысяч шестьсот девяносто восемь</w:t>
      </w:r>
      <w:r w:rsidR="00B503A4">
        <w:rPr>
          <w:rFonts w:ascii="Times New Roman" w:hAnsi="Times New Roman"/>
          <w:bCs/>
          <w:iCs/>
          <w:sz w:val="24"/>
          <w:szCs w:val="24"/>
        </w:rPr>
        <w:t xml:space="preserve"> рублей, 82 копейки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) рублей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5D27E8">
        <w:rPr>
          <w:rFonts w:ascii="Times New Roman" w:hAnsi="Times New Roman"/>
          <w:spacing w:val="-6"/>
          <w:sz w:val="24"/>
          <w:szCs w:val="24"/>
        </w:rPr>
        <w:t>01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D27E8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5D27E8">
        <w:t>01</w:t>
      </w:r>
      <w:r w:rsidRPr="00AD4B1F">
        <w:t xml:space="preserve">» </w:t>
      </w:r>
      <w:r w:rsidR="005D27E8">
        <w:t>сентября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="0025293B" w:rsidRPr="00BB0DFE">
        <w:t>.</w:t>
      </w:r>
      <w:r w:rsidRPr="00BB0DFE">
        <w:rPr>
          <w:b/>
          <w:i/>
        </w:rPr>
        <w:t xml:space="preserve">, </w:t>
      </w:r>
      <w:r w:rsidR="0025293B" w:rsidRPr="00BB0DFE">
        <w:t>«</w:t>
      </w:r>
      <w:r w:rsidR="005D27E8">
        <w:t>03</w:t>
      </w:r>
      <w:r w:rsidR="0025293B" w:rsidRPr="00BB0DFE">
        <w:t>»</w:t>
      </w:r>
      <w:r w:rsidR="0025293B" w:rsidRPr="00AD4B1F">
        <w:t xml:space="preserve"> </w:t>
      </w:r>
      <w:r w:rsidR="005D27E8">
        <w:t>сентября</w:t>
      </w:r>
      <w:bookmarkStart w:id="12" w:name="_GoBack"/>
      <w:bookmarkEnd w:id="12"/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Свидетельства </w:t>
            </w:r>
            <w:r w:rsidR="00712855" w:rsidRPr="00712855">
              <w:t xml:space="preserve">СРО, выданного соответствующей саморегулируемой организацией (Постановление Правительства РФ от 24.03.2011 г. № 207) на допуск к работам по перечню в редакции Приказа </w:t>
            </w:r>
            <w:proofErr w:type="spellStart"/>
            <w:r w:rsidR="00712855" w:rsidRPr="00712855">
              <w:t>Минрегиона</w:t>
            </w:r>
            <w:proofErr w:type="spellEnd"/>
            <w:r w:rsidR="00712855" w:rsidRPr="00712855">
              <w:t xml:space="preserve"> РФ от 23.06.2010 г. № 294, Раздел </w:t>
            </w:r>
            <w:r w:rsidR="00712855" w:rsidRPr="00712855">
              <w:rPr>
                <w:lang w:val="en-US"/>
              </w:rPr>
              <w:t>III</w:t>
            </w:r>
            <w:r w:rsidR="00712855" w:rsidRPr="00712855">
              <w:t xml:space="preserve"> п. 3.1; 3.2; 6.3; 25,6</w:t>
            </w:r>
            <w:r w:rsidRPr="00010755">
              <w:t>.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 xml:space="preserve">- копии решения </w:t>
            </w:r>
            <w:proofErr w:type="spellStart"/>
            <w:r w:rsidRPr="00782FEF">
              <w:t>Ростехнадзора</w:t>
            </w:r>
            <w:proofErr w:type="spellEnd"/>
            <w:r w:rsidRPr="00782FEF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  <w:p w:rsidR="00574A69" w:rsidRPr="00574A69" w:rsidRDefault="002628C1" w:rsidP="002628C1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782FEF">
              <w:t>лицензии Госкорпорации «Росатом» на выполнение работ по использованию атомной энергии в оборонных целях (</w:t>
            </w:r>
            <w:proofErr w:type="gramStart"/>
            <w:r w:rsidRPr="00782FEF">
              <w:t>согласно Постановления</w:t>
            </w:r>
            <w:proofErr w:type="gramEnd"/>
            <w:r w:rsidRPr="00782FEF">
              <w:t xml:space="preserve">  Правитель</w:t>
            </w:r>
            <w:r>
              <w:t>ства РФ от 20.06.2000 г. № 471), п.30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7D3317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C635E" w:rsidRPr="00AD0DDA" w:rsidRDefault="009C635E" w:rsidP="009C635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AD0DDA">
              <w:rPr>
                <w:bCs/>
              </w:rPr>
              <w:t xml:space="preserve">Гарантийный срок на результаты  выполненных Подрядчиком (Исполнителем) работ устанавливается не менее </w:t>
            </w:r>
            <w:r>
              <w:rPr>
                <w:bCs/>
              </w:rPr>
              <w:t>24</w:t>
            </w:r>
            <w:r w:rsidRPr="00AD0DDA">
              <w:rPr>
                <w:bCs/>
              </w:rPr>
              <w:t xml:space="preserve"> (</w:t>
            </w:r>
            <w:r>
              <w:rPr>
                <w:bCs/>
              </w:rPr>
              <w:t>Двадцати четырех</w:t>
            </w:r>
            <w:r w:rsidRPr="00AD0DDA">
              <w:rPr>
                <w:bCs/>
              </w:rPr>
              <w:t>) месяцев, при соблюдении правил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ED6892" w:rsidRPr="00FC009D" w:rsidRDefault="00ED6892" w:rsidP="00ED689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270325674"/>
      <w:bookmarkStart w:id="100" w:name="_Toc390267516"/>
      <w:bookmarkStart w:id="101" w:name="_Toc412201951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ED6892" w:rsidRPr="00FC009D" w:rsidRDefault="00ED6892" w:rsidP="00ED689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ED6892" w:rsidRPr="00FC009D" w:rsidTr="00AD4B1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ED6892" w:rsidRPr="00FC009D" w:rsidTr="00AD4B1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ED6892" w:rsidRPr="00FC009D" w:rsidTr="00AD4B1F">
        <w:trPr>
          <w:cantSplit/>
          <w:trHeight w:val="277"/>
        </w:trPr>
        <w:tc>
          <w:tcPr>
            <w:tcW w:w="33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ED6892" w:rsidRPr="00FC009D" w:rsidTr="00AD4B1F">
        <w:trPr>
          <w:cantSplit/>
          <w:trHeight w:val="355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jc w:val="center"/>
        <w:rPr>
          <w:b/>
        </w:rPr>
      </w:pPr>
    </w:p>
    <w:p w:rsidR="00ED6892" w:rsidRPr="00FC009D" w:rsidRDefault="00ED6892" w:rsidP="00ED689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D6892" w:rsidRPr="00102E0C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AD4D95" w:rsidRDefault="00ED6892" w:rsidP="00ED6892">
      <w:pPr>
        <w:pStyle w:val="Times12"/>
        <w:jc w:val="center"/>
        <w:rPr>
          <w:b/>
          <w:i/>
          <w:szCs w:val="28"/>
        </w:rPr>
      </w:pPr>
      <w:r w:rsidRPr="00FC009D">
        <w:br w:type="page"/>
      </w:r>
      <w:bookmarkStart w:id="102" w:name="_Toc98251760"/>
      <w:bookmarkStart w:id="103" w:name="_Toc69728987"/>
      <w:bookmarkStart w:id="104" w:name="_Toc57314673"/>
      <w:bookmarkStart w:id="105" w:name="_Ref55336334"/>
      <w:bookmarkStart w:id="106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2"/>
    <w:bookmarkEnd w:id="103"/>
    <w:bookmarkEnd w:id="104"/>
    <w:bookmarkEnd w:id="105"/>
    <w:bookmarkEnd w:id="106"/>
    <w:p w:rsidR="00ED6892" w:rsidRPr="00FC009D" w:rsidRDefault="00AD4D95" w:rsidP="00ED6892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="00ED6892" w:rsidRPr="00FC009D">
        <w:rPr>
          <w:bCs w:val="0"/>
          <w:sz w:val="28"/>
          <w:szCs w:val="28"/>
        </w:rPr>
        <w:t xml:space="preserve">Форма </w:t>
      </w:r>
      <w:r w:rsidR="00ED6892">
        <w:rPr>
          <w:bCs w:val="0"/>
          <w:sz w:val="28"/>
          <w:szCs w:val="28"/>
        </w:rPr>
        <w:t>4</w:t>
      </w:r>
      <w:r w:rsidR="00ED6892"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0"/>
      <w:bookmarkStart w:id="108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ED6892" w:rsidRPr="00FC009D" w:rsidRDefault="00ED6892" w:rsidP="00ED68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D6892" w:rsidRPr="00FC009D" w:rsidTr="00AD4B1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D6892" w:rsidRPr="00FC009D" w:rsidTr="00AD4B1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rPr>
          <w:trHeight w:val="252"/>
        </w:trPr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t>ИНСТРУКЦИИ ПО ЗАПОЛНЕНИЮ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D6892" w:rsidRPr="00102E0C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D6892" w:rsidRPr="00FC009D" w:rsidTr="00AD4B1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Times12"/>
        <w:tabs>
          <w:tab w:val="left" w:pos="1080"/>
        </w:tabs>
        <w:rPr>
          <w:sz w:val="20"/>
          <w:szCs w:val="20"/>
        </w:rPr>
      </w:pPr>
    </w:p>
    <w:p w:rsidR="00AD4D95" w:rsidRDefault="00AD4D95" w:rsidP="00ED6892">
      <w:pPr>
        <w:pStyle w:val="Times12"/>
        <w:ind w:left="2836" w:firstLine="709"/>
        <w:jc w:val="right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bookmarkEnd w:id="71"/>
      <w:bookmarkEnd w:id="72"/>
      <w:r>
        <w:rPr>
          <w:b/>
          <w:sz w:val="28"/>
          <w:szCs w:val="28"/>
        </w:rPr>
        <w:t>ЧАСТЬ 2</w:t>
      </w:r>
      <w:bookmarkEnd w:id="10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790E97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90E97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90E97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0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90E97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90E97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>
              <w:t>Обеспечение заявки на участие в закупке возвращается:</w:t>
            </w:r>
            <w:bookmarkEnd w:id="11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 w:colFirst="0" w:colLast="0"/>
            <w:bookmarkEnd w:id="11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5"/>
            <w:bookmarkEnd w:id="116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4"/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7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Критерии отбора: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6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 w:colFirst="0" w:colLast="0"/>
            <w:bookmarkEnd w:id="12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 w:colFirst="0" w:colLast="0"/>
            <w:bookmarkEnd w:id="12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8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r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 w:colFirst="0" w:colLast="0"/>
            <w:bookmarkEnd w:id="13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5"/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14869557"/>
      <w:r>
        <w:rPr>
          <w:b/>
          <w:sz w:val="28"/>
          <w:szCs w:val="28"/>
        </w:rPr>
        <w:t>ЧАСТЬ 3</w:t>
      </w:r>
      <w:bookmarkEnd w:id="14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DBB" w:rsidRDefault="00432DBB">
      <w:r>
        <w:separator/>
      </w:r>
    </w:p>
  </w:endnote>
  <w:endnote w:type="continuationSeparator" w:id="0">
    <w:p w:rsidR="00432DBB" w:rsidRDefault="00432DBB">
      <w:r>
        <w:continuationSeparator/>
      </w:r>
    </w:p>
  </w:endnote>
  <w:endnote w:type="continuationNotice" w:id="1">
    <w:p w:rsidR="00432DBB" w:rsidRDefault="00432D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Default="0071285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12855" w:rsidRDefault="0071285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Default="00712855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712855" w:rsidRPr="006A1758" w:rsidRDefault="00712855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C030AA" w:rsidRDefault="00712855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5D27E8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5D27E8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712855" w:rsidRPr="00C030AA" w:rsidRDefault="00712855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712855" w:rsidRPr="00FE6219" w:rsidRDefault="00712855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</w:t>
    </w:r>
    <w:proofErr w:type="gramStart"/>
    <w:r w:rsidRPr="00C030AA">
      <w:rPr>
        <w:rFonts w:ascii="Times New Roman" w:hAnsi="Times New Roman" w:cs="Times New Roman"/>
      </w:rPr>
      <w:t xml:space="preserve">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</w:t>
    </w:r>
    <w:r w:rsidR="00D2377D">
      <w:rPr>
        <w:rFonts w:ascii="Times New Roman" w:hAnsi="Times New Roman" w:cs="Times New Roman"/>
      </w:rPr>
      <w:t xml:space="preserve">по </w:t>
    </w:r>
    <w:r w:rsidRPr="00D52D03">
      <w:rPr>
        <w:rFonts w:ascii="Times New Roman" w:hAnsi="Times New Roman" w:cs="Times New Roman"/>
      </w:rPr>
      <w:t>капитальному ремонту дренажной системы в районе</w:t>
    </w:r>
    <w:proofErr w:type="gramEnd"/>
    <w:r w:rsidRPr="00D52D03">
      <w:rPr>
        <w:rFonts w:ascii="Times New Roman" w:hAnsi="Times New Roman" w:cs="Times New Roman"/>
      </w:rPr>
      <w:t xml:space="preserve"> здания Хранилища ТРО отделения губа Андреева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FE6219" w:rsidRDefault="0071285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DBB" w:rsidRDefault="00432DBB">
      <w:r>
        <w:separator/>
      </w:r>
    </w:p>
  </w:footnote>
  <w:footnote w:type="continuationSeparator" w:id="0">
    <w:p w:rsidR="00432DBB" w:rsidRDefault="00432DBB">
      <w:r>
        <w:continuationSeparator/>
      </w:r>
    </w:p>
  </w:footnote>
  <w:footnote w:type="continuationNotice" w:id="1">
    <w:p w:rsidR="00432DBB" w:rsidRDefault="00432D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723913" w:rsidRDefault="00712855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712855" w:rsidRPr="00723913" w:rsidRDefault="00712855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712855" w:rsidRPr="0015427F" w:rsidRDefault="00432DBB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712855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F429FC" w:rsidRDefault="007128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27E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F429FC" w:rsidRDefault="007128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27E8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FD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2DBB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8C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745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27E8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855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E97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F9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3A4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DFE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77D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D0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86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43DE5-1F2D-4514-B14B-408175CEE0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11E4B6-7FFD-4F80-ABB4-430C20F2F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49</Pages>
  <Words>14677</Words>
  <Characters>83665</Characters>
  <Application>Microsoft Office Word</Application>
  <DocSecurity>0</DocSecurity>
  <Lines>697</Lines>
  <Paragraphs>196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ВЫПОЛНЕНИЯ РАБОТ (Форма 4)</vt:lpstr>
      <vt:lpstr>ЧАСТЬ 2</vt:lpstr>
      <vt:lpstr>ЧАСТЬ 3</vt:lpstr>
    </vt:vector>
  </TitlesOfParts>
  <Company>NIAEP</Company>
  <LinksUpToDate>false</LinksUpToDate>
  <CharactersWithSpaces>98146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30</cp:revision>
  <cp:lastPrinted>2015-03-31T13:05:00Z</cp:lastPrinted>
  <dcterms:created xsi:type="dcterms:W3CDTF">2015-05-13T15:39:00Z</dcterms:created>
  <dcterms:modified xsi:type="dcterms:W3CDTF">2015-08-25T12:28:00Z</dcterms:modified>
</cp:coreProperties>
</file>