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217783">
            <w:pPr>
              <w:pStyle w:val="Times12"/>
              <w:tabs>
                <w:tab w:val="left" w:pos="1020"/>
              </w:tabs>
            </w:pPr>
            <w:r w:rsidRPr="00AD35B1">
              <w:t xml:space="preserve">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A6157D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>дней со дня поступления запроса</w:t>
            </w:r>
            <w:r>
              <w:t xml:space="preserve">, </w:t>
            </w:r>
            <w:bookmarkStart w:id="73" w:name="_GoBack"/>
            <w:bookmarkEnd w:id="73"/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9B5840">
              <w:lastRenderedPageBreak/>
              <w:t xml:space="preserve">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DF4855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995212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календарных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</w:t>
            </w:r>
            <w:r w:rsidRPr="00EC3767">
              <w:lastRenderedPageBreak/>
              <w:t>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A6157D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A6157D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lastRenderedPageBreak/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lastRenderedPageBreak/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</w:t>
            </w:r>
            <w:r w:rsidR="00F25DAA">
              <w:rPr>
                <w:szCs w:val="24"/>
              </w:rPr>
              <w:t>закупке</w:t>
            </w:r>
            <w:r w:rsidRPr="00FA2827">
              <w:rPr>
                <w:szCs w:val="24"/>
              </w:rPr>
              <w:t xml:space="preserve"> согласно </w:t>
            </w:r>
            <w:r>
              <w:rPr>
                <w:szCs w:val="24"/>
              </w:rPr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F25DAA">
              <w:fldChar w:fldCharType="begin"/>
            </w:r>
            <w:r w:rsidR="00F25DAA">
              <w:instrText xml:space="preserve"> REF _Ref401221504 \r \h  \* MERGEFORMAT </w:instrText>
            </w:r>
            <w:r w:rsidR="00F25DAA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F25DAA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F25DAA">
              <w:fldChar w:fldCharType="begin"/>
            </w:r>
            <w:r w:rsidR="00F25DAA">
              <w:instrText xml:space="preserve"> REF _Ref401221523 \r \h  \* MERGEFORMAT </w:instrText>
            </w:r>
            <w:r w:rsidR="00F25DAA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F25DAA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F25DAA">
              <w:fldChar w:fldCharType="begin"/>
            </w:r>
            <w:r w:rsidR="00F25DAA">
              <w:instrText xml:space="preserve"> REF _Ref401221543 \r \h  \* MERGEFORMAT </w:instrText>
            </w:r>
            <w:r w:rsidR="00F25DAA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F25DAA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F25DAA">
              <w:fldChar w:fldCharType="begin"/>
            </w:r>
            <w:r w:rsidR="00F25DAA">
              <w:instrText xml:space="preserve"> REF _Ref401221584 \r \h  \* MERGEFORMAT </w:instrText>
            </w:r>
            <w:r w:rsidR="00F25DAA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F25DAA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 xml:space="preserve">, изготовителей, если требования к ним были </w:t>
            </w:r>
            <w:r w:rsidRPr="00DA3FA6">
              <w:lastRenderedPageBreak/>
              <w:t>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A6157D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A6157D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>При проведении 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656215" w:rsidRPr="00F25DAA" w:rsidRDefault="002B4D0C" w:rsidP="00F25DAA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lastRenderedPageBreak/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F25DAA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</w:t>
            </w:r>
            <w:r w:rsidRPr="00083382">
              <w:rPr>
                <w:spacing w:val="-6"/>
                <w:szCs w:val="28"/>
              </w:rPr>
              <w:lastRenderedPageBreak/>
              <w:t xml:space="preserve">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7E0506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7E0506">
              <w:rPr>
                <w:spacing w:val="-6"/>
                <w:szCs w:val="28"/>
              </w:rPr>
            </w:r>
            <w:r w:rsidR="007E0506">
              <w:rPr>
                <w:spacing w:val="-6"/>
                <w:szCs w:val="28"/>
              </w:rPr>
              <w:fldChar w:fldCharType="separate"/>
            </w:r>
            <w:r w:rsidR="00A6157D">
              <w:rPr>
                <w:spacing w:val="-6"/>
                <w:szCs w:val="28"/>
              </w:rPr>
              <w:t>5</w:t>
            </w:r>
            <w:r w:rsidR="007E0506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="00963081" w:rsidRPr="000F53C2">
              <w:rPr>
                <w:spacing w:val="-6"/>
                <w:szCs w:val="28"/>
              </w:rPr>
              <w:t>протокол переторжки</w:t>
            </w:r>
            <w:r w:rsidR="00963081" w:rsidRPr="00725278">
              <w:rPr>
                <w:spacing w:val="-6"/>
                <w:szCs w:val="28"/>
              </w:rPr>
              <w:t xml:space="preserve"> </w:t>
            </w:r>
            <w:r w:rsidRPr="00725278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F25DAA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</w:t>
            </w: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F25DAA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снижению цены договора и (если применимо) цен отдельных видов товаров, расценок на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 xml:space="preserve">, являющихся зарубежными публичными компаниями мирового уровня, </w:t>
            </w:r>
            <w:r w:rsidRPr="00FA02D7">
              <w:lastRenderedPageBreak/>
              <w:t>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A6157D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A6157D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A6157D">
              <w:t>15.1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E0506">
              <w:rPr>
                <w:rFonts w:ascii="Times New Roman" w:hAnsi="Times New Roman"/>
                <w:sz w:val="24"/>
                <w:szCs w:val="24"/>
              </w:rPr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6157D">
              <w:rPr>
                <w:rFonts w:ascii="Times New Roman" w:hAnsi="Times New Roman"/>
                <w:sz w:val="24"/>
                <w:szCs w:val="24"/>
              </w:rPr>
              <w:t>16.1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 xml:space="preserve">, случаи внесения сведений об участнике в </w:t>
            </w:r>
            <w:r w:rsidR="007E020E">
              <w:lastRenderedPageBreak/>
              <w:t>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lastRenderedPageBreak/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 xml:space="preserve">, за исключением случая непредставление обеспечения возврата аванса в случае </w:t>
            </w:r>
            <w:r w:rsidR="00F46090" w:rsidRPr="00F46090">
              <w:lastRenderedPageBreak/>
              <w:t>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 xml:space="preserve">в реестр недобросовестных поставщиков Госкорпорации «Росатом» и организаций </w:t>
            </w:r>
            <w:r w:rsidR="002B4D0C">
              <w:lastRenderedPageBreak/>
              <w:t>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</w:t>
            </w:r>
            <w:r w:rsidRPr="00FC009D">
              <w:lastRenderedPageBreak/>
              <w:t xml:space="preserve">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</w:t>
            </w:r>
            <w:r w:rsidRPr="00FC009D">
              <w:lastRenderedPageBreak/>
              <w:t xml:space="preserve">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10"/>
      <w:footerReference w:type="default" r:id="rId11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42C4" w:rsidRDefault="00B742C4">
      <w:r>
        <w:separator/>
      </w:r>
    </w:p>
  </w:endnote>
  <w:endnote w:type="continuationSeparator" w:id="0">
    <w:p w:rsidR="00B742C4" w:rsidRDefault="00B742C4">
      <w:r>
        <w:continuationSeparator/>
      </w:r>
    </w:p>
  </w:endnote>
  <w:endnote w:type="continuationNotice" w:id="1">
    <w:p w:rsidR="00B742C4" w:rsidRDefault="00B742C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2C4" w:rsidRDefault="00B742C4">
      <w:r>
        <w:separator/>
      </w:r>
    </w:p>
  </w:footnote>
  <w:footnote w:type="continuationSeparator" w:id="0">
    <w:p w:rsidR="00B742C4" w:rsidRDefault="00B742C4">
      <w:r>
        <w:continuationSeparator/>
      </w:r>
    </w:p>
  </w:footnote>
  <w:footnote w:type="continuationNotice" w:id="1">
    <w:p w:rsidR="00B742C4" w:rsidRDefault="00B742C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25DAA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275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783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C746A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212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DAA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27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FB1CA0-1E0F-475A-B8AD-C3EF1D51D1B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4D2B44C-9011-4589-B7E2-56E115A1C7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19</Pages>
  <Words>6409</Words>
  <Characters>43381</Characters>
  <Application>Microsoft Office Word</Application>
  <DocSecurity>0</DocSecurity>
  <Lines>361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49691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Вайнбендер Ольга Юрьевна</cp:lastModifiedBy>
  <cp:revision>5</cp:revision>
  <cp:lastPrinted>2015-02-19T05:44:00Z</cp:lastPrinted>
  <dcterms:created xsi:type="dcterms:W3CDTF">2016-01-25T12:19:00Z</dcterms:created>
  <dcterms:modified xsi:type="dcterms:W3CDTF">2016-01-25T12:28:00Z</dcterms:modified>
</cp:coreProperties>
</file>