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A72" w:rsidRPr="009E7A72" w:rsidRDefault="009E7A72" w:rsidP="009E7A72">
      <w:pPr>
        <w:suppressAutoHyphens/>
        <w:rPr>
          <w:rFonts w:eastAsia="Times New Roman"/>
          <w:b/>
          <w:lang w:eastAsia="ar-SA"/>
        </w:rPr>
      </w:pPr>
      <w:r w:rsidRPr="009E7A72">
        <w:rPr>
          <w:rFonts w:eastAsia="Times New Roman"/>
          <w:b/>
          <w:lang w:eastAsia="ar-SA"/>
        </w:rPr>
        <w:t>«ТЕХНИЧЕСКАЯ ЧАСТЬ»</w:t>
      </w:r>
    </w:p>
    <w:p w:rsidR="009E7A72" w:rsidRPr="009E7A72" w:rsidRDefault="009E7A72" w:rsidP="009E7A72">
      <w:pPr>
        <w:rPr>
          <w:rFonts w:eastAsia="Times New Roman"/>
          <w:color w:val="000000"/>
          <w:lang w:eastAsia="ru-RU"/>
        </w:rPr>
      </w:pPr>
    </w:p>
    <w:p w:rsidR="009E7A72" w:rsidRPr="009E7A72" w:rsidRDefault="009E7A72" w:rsidP="009E7A72">
      <w:pPr>
        <w:rPr>
          <w:rFonts w:eastAsia="Times New Roman"/>
          <w:color w:val="000000"/>
          <w:lang w:eastAsia="ru-RU"/>
        </w:rPr>
      </w:pPr>
    </w:p>
    <w:p w:rsidR="009E7A72" w:rsidRPr="009E7A72" w:rsidRDefault="009E7A72" w:rsidP="009E7A72">
      <w:pPr>
        <w:rPr>
          <w:rFonts w:eastAsia="Times New Roman"/>
          <w:color w:val="000000"/>
          <w:lang w:eastAsia="ru-RU"/>
        </w:rPr>
      </w:pPr>
    </w:p>
    <w:p w:rsidR="009E7A72" w:rsidRPr="009E7A72" w:rsidRDefault="009E7A72" w:rsidP="009E7A72">
      <w:pPr>
        <w:rPr>
          <w:rFonts w:eastAsia="Times New Roman"/>
          <w:color w:val="000000"/>
          <w:lang w:eastAsia="ru-RU"/>
        </w:rPr>
      </w:pPr>
    </w:p>
    <w:p w:rsidR="009E7A72" w:rsidRPr="009E7A72" w:rsidRDefault="009E7A72" w:rsidP="009E7A72">
      <w:pPr>
        <w:rPr>
          <w:rFonts w:eastAsia="Times New Roman"/>
          <w:color w:val="000000"/>
          <w:lang w:eastAsia="ru-RU"/>
        </w:rPr>
      </w:pPr>
    </w:p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Предмет закупки: «Поставка</w:t>
      </w:r>
      <w:r w:rsidRPr="009E7A72">
        <w:rPr>
          <w:rFonts w:eastAsia="Times New Roman"/>
          <w:lang w:eastAsia="ar-SA"/>
        </w:rPr>
        <w:t xml:space="preserve"> канцелярских товаров</w:t>
      </w:r>
      <w:r w:rsidRPr="009E7A72">
        <w:rPr>
          <w:rFonts w:eastAsia="Times New Roman"/>
          <w:color w:val="000000"/>
          <w:lang w:eastAsia="ar-SA"/>
        </w:rPr>
        <w:t>»</w:t>
      </w: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Обнинск</w:t>
      </w:r>
    </w:p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2014</w:t>
      </w:r>
      <w:r w:rsidRPr="009E7A72">
        <w:rPr>
          <w:rFonts w:eastAsia="Times New Roman"/>
          <w:color w:val="000000"/>
          <w:lang w:eastAsia="ar-SA"/>
        </w:rPr>
        <w:br w:type="page"/>
      </w:r>
      <w:r w:rsidRPr="009E7A72">
        <w:rPr>
          <w:rFonts w:eastAsia="Times New Roman"/>
          <w:color w:val="000000"/>
          <w:lang w:eastAsia="ar-SA"/>
        </w:rPr>
        <w:lastRenderedPageBreak/>
        <w:t>СОДЕРЖАНИЕ</w:t>
      </w:r>
    </w:p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 xml:space="preserve">РАЗДЕЛ 1. ОБЩИЕ СВЕДЕНИЯ </w:t>
      </w:r>
    </w:p>
    <w:p w:rsidR="009E7A72" w:rsidRPr="009E7A72" w:rsidRDefault="009E7A72" w:rsidP="009E7A72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 xml:space="preserve">Подраздел 1.1 Наименование </w:t>
      </w:r>
    </w:p>
    <w:p w:rsidR="009E7A72" w:rsidRPr="009E7A72" w:rsidRDefault="009E7A72" w:rsidP="009E7A72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Подраздел 1.2 Сведения о новизне</w:t>
      </w:r>
    </w:p>
    <w:p w:rsidR="009E7A72" w:rsidRPr="009E7A72" w:rsidRDefault="009E7A72" w:rsidP="009E7A72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Подраздел 1.3 Код ОКП</w:t>
      </w: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РАЗДЕЛ 2. ОБЛАСТЬ ПРИМЕНЕНИЯ</w:t>
      </w: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РАЗДЕЛ 4. ТЕХНИЧЕСКИЕ ТРЕБОВАНИЯ</w:t>
      </w:r>
    </w:p>
    <w:p w:rsidR="009E7A72" w:rsidRPr="009E7A72" w:rsidRDefault="009E7A72" w:rsidP="009E7A72">
      <w:pPr>
        <w:suppressAutoHyphens/>
        <w:ind w:firstLine="851"/>
        <w:jc w:val="left"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Подраздел 4.1  Основные параметры и размеры</w:t>
      </w:r>
    </w:p>
    <w:p w:rsidR="009E7A72" w:rsidRPr="009E7A72" w:rsidRDefault="009E7A72" w:rsidP="009E7A72">
      <w:pPr>
        <w:suppressAutoHyphens/>
        <w:ind w:left="2694" w:hanging="1843"/>
        <w:jc w:val="left"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 xml:space="preserve">Подраздел 4.2 Технические, функциональные и качественные характеристики (потребительские свойства) товаров </w:t>
      </w:r>
    </w:p>
    <w:p w:rsidR="009E7A72" w:rsidRPr="009E7A72" w:rsidRDefault="009E7A72" w:rsidP="009E7A72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 xml:space="preserve">Подраздел 4.3. Требования к надежности </w:t>
      </w:r>
    </w:p>
    <w:p w:rsidR="009E7A72" w:rsidRPr="009E7A72" w:rsidRDefault="009E7A72" w:rsidP="009E7A72">
      <w:pPr>
        <w:suppressAutoHyphens/>
        <w:ind w:left="2694" w:hanging="1843"/>
        <w:jc w:val="left"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Подраздел 4.4. Требования к составным частям, исходным и эксплуатационным материалам</w:t>
      </w:r>
    </w:p>
    <w:p w:rsidR="009E7A72" w:rsidRPr="009E7A72" w:rsidRDefault="009E7A72" w:rsidP="009E7A72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 xml:space="preserve">Подраздел 4.5 Требования к маркировке </w:t>
      </w:r>
    </w:p>
    <w:p w:rsidR="009E7A72" w:rsidRPr="009E7A72" w:rsidRDefault="009E7A72" w:rsidP="009E7A72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Подраздел 4.6 Требования к упаковке</w:t>
      </w: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9E7A72" w:rsidRPr="009E7A72" w:rsidRDefault="009E7A72" w:rsidP="009E7A72">
      <w:pPr>
        <w:tabs>
          <w:tab w:val="left" w:pos="851"/>
        </w:tabs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9E7A72" w:rsidRPr="009E7A72" w:rsidRDefault="009E7A72" w:rsidP="009E7A72">
      <w:pPr>
        <w:tabs>
          <w:tab w:val="left" w:pos="1276"/>
        </w:tabs>
        <w:suppressAutoHyphens/>
        <w:ind w:left="2694" w:hanging="1843"/>
        <w:jc w:val="left"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Подраздел 5.2 Требования по передаче заказчику технических и иных документов при поставке товаров</w:t>
      </w: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9E7A72" w:rsidRPr="009E7A72" w:rsidRDefault="009E7A72" w:rsidP="009E7A72">
      <w:pPr>
        <w:suppressAutoHyphens/>
        <w:ind w:left="1418" w:hanging="1418"/>
        <w:jc w:val="left"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РАЗДЕЛ 8. ТРЕБОВАНИЯ К ОБЪЕМУ И/ИЛИ СРОКУ ПРЕДОСТАВЛЕНИЯ ГАРАНТИЙ</w:t>
      </w: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РАЗДЕЛ 9. ТРЕБОВАНИЯ К ОБСЛУЖИВАНИЮ</w:t>
      </w: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РАЗДЕЛ 10. ЭКОЛОГИЧЕСКИЕ ТРЕБОВАНИЯ</w:t>
      </w: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РАЗДЕЛ 11. ТРЕБОВАНИЯ ПО БЕЗОПАСНОСТИ</w:t>
      </w: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РАЗДЕЛ 12. ТРЕБОВАНИЯ К КАЧЕСТВУ</w:t>
      </w: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9E7A72" w:rsidRPr="009E7A72" w:rsidRDefault="009E7A72" w:rsidP="009E7A72">
      <w:pPr>
        <w:suppressAutoHyphens/>
        <w:ind w:left="1418" w:hanging="1418"/>
        <w:jc w:val="left"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РАЗДЕЛ 14. ТРЕБОВАНИЯ К КОЛИЧЕСТВУ И СРОКУ (ПЕРИОДИЧНОСТИ) ПОСТАВКИ</w:t>
      </w: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РАЗДЕЛ 15. ТРЕБОВАНИЕ К ФОРМЕ ПРЕДСТАВЛЯЕМОЙ  ИНФОРМАЦИИ</w:t>
      </w: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  <w:bookmarkStart w:id="0" w:name="OLE_LINK2"/>
      <w:bookmarkStart w:id="1" w:name="OLE_LINK3"/>
      <w:r w:rsidRPr="009E7A72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bookmarkEnd w:id="0"/>
    <w:bookmarkEnd w:id="1"/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lastRenderedPageBreak/>
        <w:t>РАЗДЕЛ 1. ОБЩИЕ СВЕДЕНИЯ</w:t>
      </w: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E7A72" w:rsidRPr="009E7A72" w:rsidTr="00A7371F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7A72">
              <w:rPr>
                <w:rFonts w:eastAsia="Times New Roman"/>
                <w:color w:val="000000"/>
                <w:lang w:eastAsia="ar-SA"/>
              </w:rPr>
              <w:t>Подраздел 1.1 Наименование</w:t>
            </w:r>
          </w:p>
        </w:tc>
      </w:tr>
      <w:tr w:rsidR="009E7A72" w:rsidRPr="009E7A72" w:rsidTr="00A7371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 xml:space="preserve">Блок бумажный четырехцветный в виде спирали-250 </w:t>
            </w:r>
            <w:proofErr w:type="spellStart"/>
            <w:proofErr w:type="gramStart"/>
            <w:r w:rsidRPr="009E7A72">
              <w:rPr>
                <w:rFonts w:eastAsia="Times New Roman"/>
                <w:lang w:eastAsia="ar-SA"/>
              </w:rPr>
              <w:t>шт</w:t>
            </w:r>
            <w:proofErr w:type="spellEnd"/>
            <w:proofErr w:type="gramEnd"/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 xml:space="preserve">Блок бумажный белый  в </w:t>
            </w:r>
            <w:proofErr w:type="gramStart"/>
            <w:r w:rsidRPr="009E7A72">
              <w:rPr>
                <w:rFonts w:eastAsia="Times New Roman"/>
                <w:lang w:eastAsia="ar-SA"/>
              </w:rPr>
              <w:t>пластиковой</w:t>
            </w:r>
            <w:proofErr w:type="gramEnd"/>
            <w:r w:rsidRPr="009E7A72">
              <w:rPr>
                <w:rFonts w:eastAsia="Times New Roman"/>
                <w:lang w:eastAsia="ar-SA"/>
              </w:rPr>
              <w:t xml:space="preserve"> подставке-250шт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 xml:space="preserve">Бумага для заметок с </w:t>
            </w:r>
            <w:proofErr w:type="gramStart"/>
            <w:r w:rsidRPr="009E7A72">
              <w:rPr>
                <w:rFonts w:eastAsia="Times New Roman"/>
                <w:lang w:eastAsia="ar-SA"/>
              </w:rPr>
              <w:t>клеевым</w:t>
            </w:r>
            <w:proofErr w:type="gramEnd"/>
            <w:r w:rsidRPr="009E7A72">
              <w:rPr>
                <w:rFonts w:eastAsia="Times New Roman"/>
                <w:lang w:eastAsia="ar-SA"/>
              </w:rPr>
              <w:t xml:space="preserve"> слоем-500шт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 xml:space="preserve">Бумага для заметок с </w:t>
            </w:r>
            <w:proofErr w:type="gramStart"/>
            <w:r w:rsidRPr="009E7A72">
              <w:rPr>
                <w:rFonts w:eastAsia="Times New Roman"/>
                <w:lang w:eastAsia="ar-SA"/>
              </w:rPr>
              <w:t>клеевым</w:t>
            </w:r>
            <w:proofErr w:type="gramEnd"/>
            <w:r w:rsidRPr="009E7A72">
              <w:rPr>
                <w:rFonts w:eastAsia="Times New Roman"/>
                <w:lang w:eastAsia="ar-SA"/>
              </w:rPr>
              <w:t xml:space="preserve"> слоем-500шт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Закладки с клеевым слоем в виде стрелок (5 цветов по 25штук)-1000уп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Тетрадь А</w:t>
            </w:r>
            <w:proofErr w:type="gramStart"/>
            <w:r w:rsidRPr="009E7A72">
              <w:rPr>
                <w:rFonts w:eastAsia="Times New Roman"/>
                <w:lang w:eastAsia="ar-SA"/>
              </w:rPr>
              <w:t>4</w:t>
            </w:r>
            <w:proofErr w:type="gramEnd"/>
            <w:r w:rsidRPr="009E7A72">
              <w:rPr>
                <w:rFonts w:eastAsia="Times New Roman"/>
                <w:lang w:eastAsia="ar-SA"/>
              </w:rPr>
              <w:t>, на спирали-100шт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Тетрадь А5, на спирали-10шт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Лоток для бумаги-200шт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Накопитель вертикальный-200шт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Дырокол -100шт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proofErr w:type="spellStart"/>
            <w:r w:rsidRPr="009E7A72">
              <w:rPr>
                <w:rFonts w:eastAsia="Times New Roman"/>
                <w:lang w:eastAsia="ar-SA"/>
              </w:rPr>
              <w:t>Степлер</w:t>
            </w:r>
            <w:proofErr w:type="spellEnd"/>
            <w:r w:rsidRPr="009E7A72">
              <w:rPr>
                <w:rFonts w:eastAsia="Times New Roman"/>
                <w:lang w:eastAsia="ar-SA"/>
              </w:rPr>
              <w:t xml:space="preserve"> №10-200шт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proofErr w:type="spellStart"/>
            <w:r w:rsidRPr="009E7A72">
              <w:rPr>
                <w:rFonts w:eastAsia="Times New Roman"/>
                <w:lang w:eastAsia="ar-SA"/>
              </w:rPr>
              <w:t>Степлер</w:t>
            </w:r>
            <w:proofErr w:type="spellEnd"/>
            <w:r w:rsidRPr="009E7A72">
              <w:rPr>
                <w:rFonts w:eastAsia="Times New Roman"/>
                <w:lang w:eastAsia="ar-SA"/>
              </w:rPr>
              <w:t xml:space="preserve"> №24/6-200шт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 xml:space="preserve">Скобы №10 для </w:t>
            </w:r>
            <w:proofErr w:type="spellStart"/>
            <w:r w:rsidRPr="009E7A72">
              <w:rPr>
                <w:rFonts w:eastAsia="Times New Roman"/>
                <w:lang w:eastAsia="ar-SA"/>
              </w:rPr>
              <w:t>степлера</w:t>
            </w:r>
            <w:proofErr w:type="spellEnd"/>
            <w:r w:rsidRPr="009E7A72">
              <w:rPr>
                <w:rFonts w:eastAsia="Times New Roman"/>
                <w:lang w:eastAsia="ar-SA"/>
              </w:rPr>
              <w:t xml:space="preserve"> (по 1000штук /</w:t>
            </w:r>
            <w:proofErr w:type="spellStart"/>
            <w:r w:rsidRPr="009E7A72">
              <w:rPr>
                <w:rFonts w:eastAsia="Times New Roman"/>
                <w:lang w:eastAsia="ar-SA"/>
              </w:rPr>
              <w:t>уп</w:t>
            </w:r>
            <w:proofErr w:type="spellEnd"/>
            <w:r w:rsidRPr="009E7A72">
              <w:rPr>
                <w:rFonts w:eastAsia="Times New Roman"/>
                <w:lang w:eastAsia="ar-SA"/>
              </w:rPr>
              <w:t>)-700уп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 xml:space="preserve">Скобы №24/6 для </w:t>
            </w:r>
            <w:proofErr w:type="spellStart"/>
            <w:r w:rsidRPr="009E7A72">
              <w:rPr>
                <w:rFonts w:eastAsia="Times New Roman"/>
                <w:lang w:eastAsia="ar-SA"/>
              </w:rPr>
              <w:t>степлера</w:t>
            </w:r>
            <w:proofErr w:type="spellEnd"/>
            <w:r w:rsidRPr="009E7A72">
              <w:rPr>
                <w:rFonts w:eastAsia="Times New Roman"/>
                <w:lang w:eastAsia="ar-SA"/>
              </w:rPr>
              <w:t xml:space="preserve"> (по 1000штук /</w:t>
            </w:r>
            <w:proofErr w:type="spellStart"/>
            <w:r w:rsidRPr="009E7A72">
              <w:rPr>
                <w:rFonts w:eastAsia="Times New Roman"/>
                <w:lang w:eastAsia="ar-SA"/>
              </w:rPr>
              <w:t>уп</w:t>
            </w:r>
            <w:proofErr w:type="spellEnd"/>
            <w:r w:rsidRPr="009E7A72">
              <w:rPr>
                <w:rFonts w:eastAsia="Times New Roman"/>
                <w:lang w:eastAsia="ar-SA"/>
              </w:rPr>
              <w:t>)-700уп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Ножницы 200/210мм-300шт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Кнопки канцелярские (по 100штук/</w:t>
            </w:r>
            <w:proofErr w:type="spellStart"/>
            <w:r w:rsidRPr="009E7A72">
              <w:rPr>
                <w:rFonts w:eastAsia="Times New Roman"/>
                <w:lang w:eastAsia="ar-SA"/>
              </w:rPr>
              <w:t>уп</w:t>
            </w:r>
            <w:proofErr w:type="spellEnd"/>
            <w:r w:rsidRPr="009E7A72">
              <w:rPr>
                <w:rFonts w:eastAsia="Times New Roman"/>
                <w:lang w:eastAsia="ar-SA"/>
              </w:rPr>
              <w:t>)-100уп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Кнопки силовые (по 50штук/</w:t>
            </w:r>
            <w:proofErr w:type="spellStart"/>
            <w:r w:rsidRPr="009E7A72">
              <w:rPr>
                <w:rFonts w:eastAsia="Times New Roman"/>
                <w:lang w:eastAsia="ar-SA"/>
              </w:rPr>
              <w:t>уп</w:t>
            </w:r>
            <w:proofErr w:type="spellEnd"/>
            <w:r w:rsidRPr="009E7A72">
              <w:rPr>
                <w:rFonts w:eastAsia="Times New Roman"/>
                <w:lang w:eastAsia="ar-SA"/>
              </w:rPr>
              <w:t>)-50уп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Скрепки 28мм (по 100штук/</w:t>
            </w:r>
            <w:proofErr w:type="spellStart"/>
            <w:r w:rsidRPr="009E7A72">
              <w:rPr>
                <w:rFonts w:eastAsia="Times New Roman"/>
                <w:lang w:eastAsia="ar-SA"/>
              </w:rPr>
              <w:t>уп</w:t>
            </w:r>
            <w:proofErr w:type="spellEnd"/>
            <w:r w:rsidRPr="009E7A72">
              <w:rPr>
                <w:rFonts w:eastAsia="Times New Roman"/>
                <w:lang w:eastAsia="ar-SA"/>
              </w:rPr>
              <w:t>)-700уп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Скрепки 33м</w:t>
            </w:r>
            <w:proofErr w:type="gramStart"/>
            <w:r w:rsidRPr="009E7A72">
              <w:rPr>
                <w:rFonts w:eastAsia="Times New Roman"/>
                <w:lang w:eastAsia="ar-SA"/>
              </w:rPr>
              <w:t>м(</w:t>
            </w:r>
            <w:proofErr w:type="gramEnd"/>
            <w:r w:rsidRPr="009E7A72">
              <w:rPr>
                <w:rFonts w:eastAsia="Times New Roman"/>
                <w:lang w:eastAsia="ar-SA"/>
              </w:rPr>
              <w:t>по 100штук/</w:t>
            </w:r>
            <w:proofErr w:type="spellStart"/>
            <w:r w:rsidRPr="009E7A72">
              <w:rPr>
                <w:rFonts w:eastAsia="Times New Roman"/>
                <w:lang w:eastAsia="ar-SA"/>
              </w:rPr>
              <w:t>уп</w:t>
            </w:r>
            <w:proofErr w:type="spellEnd"/>
            <w:r w:rsidRPr="009E7A72">
              <w:rPr>
                <w:rFonts w:eastAsia="Times New Roman"/>
                <w:lang w:eastAsia="ar-SA"/>
              </w:rPr>
              <w:t>)-700уп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Зажим для бумаг 19мм-2000шт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Зажим для бумаг 32мм-2000шт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Зажим для бумаг 51мм-2000шт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Лупа канцелярская-50шт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Клей карандаш-300шт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Клей ПВА-500шт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Клейкая лента канцелярская на диспенсере-100шт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Корректирующая жидкость-500шт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Папка-регистратор с арочным механизмом А4-1500шт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 xml:space="preserve">Папка с 2 кольцами </w:t>
            </w:r>
            <w:proofErr w:type="spellStart"/>
            <w:proofErr w:type="gramStart"/>
            <w:r w:rsidRPr="009E7A72">
              <w:rPr>
                <w:rFonts w:eastAsia="Times New Roman"/>
                <w:lang w:eastAsia="ar-SA"/>
              </w:rPr>
              <w:t>кольцами</w:t>
            </w:r>
            <w:proofErr w:type="spellEnd"/>
            <w:proofErr w:type="gramEnd"/>
            <w:r w:rsidRPr="009E7A72">
              <w:rPr>
                <w:rFonts w:eastAsia="Times New Roman"/>
                <w:lang w:eastAsia="ar-SA"/>
              </w:rPr>
              <w:t xml:space="preserve"> А4-200шт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Папка с прижимом А4-200шт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Папка-скоросшиватель А4-500шт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Папка-скоросшиватель «ДЕЛО» А4-1000шт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Вкладыш с перфорацией А</w:t>
            </w:r>
            <w:proofErr w:type="gramStart"/>
            <w:r w:rsidRPr="009E7A72">
              <w:rPr>
                <w:rFonts w:eastAsia="Times New Roman"/>
                <w:lang w:eastAsia="ar-SA"/>
              </w:rPr>
              <w:t>4</w:t>
            </w:r>
            <w:proofErr w:type="gramEnd"/>
            <w:r w:rsidRPr="009E7A72">
              <w:rPr>
                <w:rFonts w:eastAsia="Times New Roman"/>
                <w:lang w:eastAsia="ar-SA"/>
              </w:rPr>
              <w:t xml:space="preserve"> (по 100штук/</w:t>
            </w:r>
            <w:proofErr w:type="spellStart"/>
            <w:r w:rsidRPr="009E7A72">
              <w:rPr>
                <w:rFonts w:eastAsia="Times New Roman"/>
                <w:lang w:eastAsia="ar-SA"/>
              </w:rPr>
              <w:t>уп</w:t>
            </w:r>
            <w:proofErr w:type="spellEnd"/>
            <w:r w:rsidRPr="009E7A72">
              <w:rPr>
                <w:rFonts w:eastAsia="Times New Roman"/>
                <w:lang w:eastAsia="ar-SA"/>
              </w:rPr>
              <w:t>)-700уп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 xml:space="preserve">Папка-уголок А4-1500шт 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Папка-уголок А4-500шт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Папка на резинке А4-150шт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Папка на завязках «ДЕЛО» А4-2000шт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Архивная папка на завязках-300шт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 xml:space="preserve">Ручка шариковая </w:t>
            </w:r>
            <w:proofErr w:type="spellStart"/>
            <w:r w:rsidRPr="009E7A72">
              <w:rPr>
                <w:rFonts w:eastAsia="Times New Roman"/>
                <w:lang w:eastAsia="ar-SA"/>
              </w:rPr>
              <w:t>Corvina</w:t>
            </w:r>
            <w:proofErr w:type="spellEnd"/>
            <w:r w:rsidRPr="009E7A72">
              <w:rPr>
                <w:rFonts w:eastAsia="Times New Roman"/>
                <w:lang w:eastAsia="ar-SA"/>
              </w:rPr>
              <w:t xml:space="preserve"> или эквивалент-2000шт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 xml:space="preserve">Ручка шариковая </w:t>
            </w:r>
            <w:proofErr w:type="spellStart"/>
            <w:r w:rsidRPr="009E7A72">
              <w:rPr>
                <w:rFonts w:eastAsia="Times New Roman"/>
                <w:lang w:eastAsia="ar-SA"/>
              </w:rPr>
              <w:t>Pilot</w:t>
            </w:r>
            <w:proofErr w:type="spellEnd"/>
            <w:r w:rsidRPr="009E7A72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9E7A72">
              <w:rPr>
                <w:rFonts w:eastAsia="Times New Roman"/>
                <w:lang w:eastAsia="ar-SA"/>
              </w:rPr>
              <w:t>Bps-Gp</w:t>
            </w:r>
            <w:proofErr w:type="spellEnd"/>
            <w:r w:rsidRPr="009E7A72">
              <w:rPr>
                <w:rFonts w:eastAsia="Times New Roman"/>
                <w:lang w:eastAsia="ar-SA"/>
              </w:rPr>
              <w:t xml:space="preserve"> или эквивалент-1500шт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 xml:space="preserve">Ручка шариковая </w:t>
            </w:r>
            <w:proofErr w:type="spellStart"/>
            <w:r w:rsidRPr="009E7A72">
              <w:rPr>
                <w:rFonts w:eastAsia="Times New Roman"/>
                <w:lang w:eastAsia="ar-SA"/>
              </w:rPr>
              <w:t>Pilot</w:t>
            </w:r>
            <w:proofErr w:type="spellEnd"/>
            <w:r w:rsidRPr="009E7A72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9E7A72">
              <w:rPr>
                <w:rFonts w:eastAsia="Times New Roman"/>
                <w:lang w:eastAsia="ar-SA"/>
              </w:rPr>
              <w:t>Bps-Gp</w:t>
            </w:r>
            <w:proofErr w:type="spellEnd"/>
            <w:r w:rsidRPr="009E7A72">
              <w:rPr>
                <w:rFonts w:eastAsia="Times New Roman"/>
                <w:lang w:eastAsia="ar-SA"/>
              </w:rPr>
              <w:t xml:space="preserve"> или эквивалент-300шт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 xml:space="preserve">Ручка гелиевая </w:t>
            </w:r>
            <w:proofErr w:type="spellStart"/>
            <w:r w:rsidRPr="009E7A72">
              <w:rPr>
                <w:rFonts w:eastAsia="Times New Roman"/>
                <w:lang w:eastAsia="ar-SA"/>
              </w:rPr>
              <w:t>Pilot</w:t>
            </w:r>
            <w:proofErr w:type="spellEnd"/>
            <w:r w:rsidRPr="009E7A72">
              <w:rPr>
                <w:rFonts w:eastAsia="Times New Roman"/>
                <w:lang w:eastAsia="ar-SA"/>
              </w:rPr>
              <w:t xml:space="preserve">  С-1 </w:t>
            </w:r>
            <w:proofErr w:type="spellStart"/>
            <w:r w:rsidRPr="009E7A72">
              <w:rPr>
                <w:rFonts w:eastAsia="Times New Roman"/>
                <w:lang w:eastAsia="ar-SA"/>
              </w:rPr>
              <w:t>Gp</w:t>
            </w:r>
            <w:proofErr w:type="spellEnd"/>
            <w:r w:rsidRPr="009E7A72">
              <w:rPr>
                <w:rFonts w:eastAsia="Times New Roman"/>
                <w:lang w:eastAsia="ar-SA"/>
              </w:rPr>
              <w:t xml:space="preserve"> или эквивалент-500шт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Карандаш чернографитный-600шт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Карандаш автоматический -600шт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proofErr w:type="spellStart"/>
            <w:r w:rsidRPr="009E7A72">
              <w:rPr>
                <w:rFonts w:eastAsia="Times New Roman"/>
                <w:lang w:eastAsia="ar-SA"/>
              </w:rPr>
              <w:t>Микрогрифели</w:t>
            </w:r>
            <w:proofErr w:type="spellEnd"/>
            <w:r w:rsidRPr="009E7A72">
              <w:rPr>
                <w:rFonts w:eastAsia="Times New Roman"/>
                <w:lang w:eastAsia="ar-SA"/>
              </w:rPr>
              <w:t xml:space="preserve"> (по 12штук/</w:t>
            </w:r>
            <w:proofErr w:type="spellStart"/>
            <w:r w:rsidRPr="009E7A72">
              <w:rPr>
                <w:rFonts w:eastAsia="Times New Roman"/>
                <w:lang w:eastAsia="ar-SA"/>
              </w:rPr>
              <w:t>уп</w:t>
            </w:r>
            <w:proofErr w:type="spellEnd"/>
            <w:r w:rsidRPr="009E7A72">
              <w:rPr>
                <w:rFonts w:eastAsia="Times New Roman"/>
                <w:lang w:eastAsia="ar-SA"/>
              </w:rPr>
              <w:t>)-600уп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Точилка металлическая-500шт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 xml:space="preserve">Ластик </w:t>
            </w:r>
            <w:r w:rsidRPr="009E7A72">
              <w:rPr>
                <w:rFonts w:eastAsia="Times New Roman"/>
                <w:lang w:val="en-US" w:eastAsia="ar-SA"/>
              </w:rPr>
              <w:t>KOH</w:t>
            </w:r>
            <w:r w:rsidRPr="009E7A72">
              <w:rPr>
                <w:rFonts w:eastAsia="Times New Roman"/>
                <w:lang w:eastAsia="ar-SA"/>
              </w:rPr>
              <w:t>-</w:t>
            </w:r>
            <w:r w:rsidRPr="009E7A72">
              <w:rPr>
                <w:rFonts w:eastAsia="Times New Roman"/>
                <w:lang w:val="en-US" w:eastAsia="ar-SA"/>
              </w:rPr>
              <w:t>I</w:t>
            </w:r>
            <w:r w:rsidRPr="009E7A72">
              <w:rPr>
                <w:rFonts w:eastAsia="Times New Roman"/>
                <w:lang w:eastAsia="ar-SA"/>
              </w:rPr>
              <w:t>-</w:t>
            </w:r>
            <w:r w:rsidRPr="009E7A72">
              <w:rPr>
                <w:rFonts w:eastAsia="Times New Roman"/>
                <w:lang w:val="en-US" w:eastAsia="ar-SA"/>
              </w:rPr>
              <w:t>NOOR</w:t>
            </w:r>
            <w:r w:rsidRPr="009E7A72">
              <w:rPr>
                <w:rFonts w:eastAsia="Times New Roman"/>
                <w:lang w:eastAsia="ar-SA"/>
              </w:rPr>
              <w:t xml:space="preserve"> «</w:t>
            </w:r>
            <w:r w:rsidRPr="009E7A72">
              <w:rPr>
                <w:rFonts w:eastAsia="Times New Roman"/>
                <w:lang w:val="en-US" w:eastAsia="ar-SA"/>
              </w:rPr>
              <w:t>ELEFANT</w:t>
            </w:r>
            <w:r w:rsidRPr="009E7A72">
              <w:rPr>
                <w:rFonts w:eastAsia="Times New Roman"/>
                <w:lang w:eastAsia="ar-SA"/>
              </w:rPr>
              <w:t>» или эквивалент-500шт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Тетрадь школьная-100шт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Пластилин (12цветов/</w:t>
            </w:r>
            <w:proofErr w:type="spellStart"/>
            <w:r w:rsidRPr="009E7A72">
              <w:rPr>
                <w:rFonts w:eastAsia="Times New Roman"/>
                <w:lang w:eastAsia="ar-SA"/>
              </w:rPr>
              <w:t>уп</w:t>
            </w:r>
            <w:proofErr w:type="spellEnd"/>
            <w:r w:rsidRPr="009E7A72">
              <w:rPr>
                <w:rFonts w:eastAsia="Times New Roman"/>
                <w:lang w:eastAsia="ar-SA"/>
              </w:rPr>
              <w:t>)-100уп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lastRenderedPageBreak/>
              <w:t>Папка-портфель А4-100шт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 xml:space="preserve">Упаковочная клейкая лента </w:t>
            </w:r>
            <w:proofErr w:type="spellStart"/>
            <w:r w:rsidRPr="009E7A72">
              <w:rPr>
                <w:rFonts w:eastAsia="Times New Roman"/>
                <w:lang w:eastAsia="ar-SA"/>
              </w:rPr>
              <w:t>Scotch</w:t>
            </w:r>
            <w:proofErr w:type="spellEnd"/>
            <w:r w:rsidRPr="009E7A72">
              <w:rPr>
                <w:rFonts w:eastAsia="Times New Roman"/>
                <w:lang w:eastAsia="ar-SA"/>
              </w:rPr>
              <w:t xml:space="preserve"> или эквивалент-500шт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Корзина для мусора-200шт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 xml:space="preserve">Органайзер </w:t>
            </w:r>
            <w:proofErr w:type="spellStart"/>
            <w:r w:rsidRPr="009E7A72">
              <w:rPr>
                <w:rFonts w:eastAsia="Times New Roman"/>
                <w:lang w:eastAsia="ar-SA"/>
              </w:rPr>
              <w:t>Стамм</w:t>
            </w:r>
            <w:proofErr w:type="spellEnd"/>
            <w:r w:rsidRPr="009E7A72">
              <w:rPr>
                <w:rFonts w:eastAsia="Times New Roman"/>
                <w:lang w:eastAsia="ar-SA"/>
              </w:rPr>
              <w:t xml:space="preserve"> «Профи» или эквивалент-100шт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Ежедневник не датированный А5-100шт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Шило канцелярское-50шт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Нож канцелярский-100шт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Карандаш двухцветный-50шт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Резинка цветная для банкнот (по 100штук/</w:t>
            </w:r>
            <w:proofErr w:type="spellStart"/>
            <w:r w:rsidRPr="009E7A72">
              <w:rPr>
                <w:rFonts w:eastAsia="Times New Roman"/>
                <w:lang w:eastAsia="ar-SA"/>
              </w:rPr>
              <w:t>уп</w:t>
            </w:r>
            <w:proofErr w:type="spellEnd"/>
            <w:r w:rsidRPr="009E7A72">
              <w:rPr>
                <w:rFonts w:eastAsia="Times New Roman"/>
                <w:lang w:eastAsia="ar-SA"/>
              </w:rPr>
              <w:t>)-50уп</w:t>
            </w:r>
          </w:p>
          <w:p w:rsidR="009E7A72" w:rsidRPr="009E7A72" w:rsidRDefault="009E7A72" w:rsidP="009E7A7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ab/>
              <w:t>Нить для прошивки докментов-50шт.</w:t>
            </w:r>
          </w:p>
          <w:p w:rsidR="009E7A72" w:rsidRPr="009E7A72" w:rsidRDefault="009E7A72" w:rsidP="009E7A72">
            <w:pPr>
              <w:ind w:left="176"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      </w:r>
          </w:p>
        </w:tc>
      </w:tr>
      <w:tr w:rsidR="009E7A72" w:rsidRPr="009E7A72" w:rsidTr="00A7371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bookmarkStart w:id="2" w:name="_Hlk356466017"/>
            <w:r w:rsidRPr="009E7A72">
              <w:rPr>
                <w:rFonts w:eastAsia="Times New Roman"/>
                <w:color w:val="000000"/>
                <w:lang w:eastAsia="ar-SA"/>
              </w:rPr>
              <w:lastRenderedPageBreak/>
              <w:t>Подраздел 1.2 Сведения о новизне</w:t>
            </w:r>
          </w:p>
        </w:tc>
      </w:tr>
      <w:tr w:rsidR="009E7A72" w:rsidRPr="009E7A72" w:rsidTr="00A7371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7A72">
              <w:rPr>
                <w:rFonts w:eastAsia="Times New Roman"/>
                <w:color w:val="000000"/>
                <w:lang w:eastAsia="ar-SA"/>
              </w:rPr>
              <w:t xml:space="preserve">Поставляемый товар должен быть новым товаром, </w:t>
            </w:r>
            <w:r w:rsidRPr="009E7A72">
              <w:rPr>
                <w:rFonts w:eastAsia="Times New Roman"/>
                <w:lang w:eastAsia="ar-SA"/>
              </w:rPr>
              <w:t>не являться выставочным образцом, свободным от прав третьих лиц, в упаковке изготовителя, выпуска не ранее 2013 года.</w:t>
            </w:r>
          </w:p>
        </w:tc>
      </w:tr>
      <w:bookmarkEnd w:id="2"/>
      <w:tr w:rsidR="009E7A72" w:rsidRPr="009E7A72" w:rsidTr="00A7371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7A72">
              <w:rPr>
                <w:rFonts w:eastAsia="Times New Roman"/>
                <w:color w:val="000000"/>
                <w:lang w:eastAsia="ar-SA"/>
              </w:rPr>
              <w:t>Подраздел 1.3 Код ОКП</w:t>
            </w:r>
          </w:p>
        </w:tc>
      </w:tr>
      <w:tr w:rsidR="009E7A72" w:rsidRPr="009E7A72" w:rsidTr="00A7371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РАЗДЕЛ 2. ОБЛАСТЬ ПРИМЕНЕНИЯ</w:t>
      </w: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E7A72" w:rsidRPr="009E7A72" w:rsidTr="00A7371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7A72">
              <w:rPr>
                <w:rFonts w:eastAsia="Times New Roman"/>
                <w:color w:val="000000"/>
                <w:lang w:eastAsia="ar-SA"/>
              </w:rPr>
              <w:t>Для осуществления трудовой деятельности</w:t>
            </w:r>
          </w:p>
        </w:tc>
      </w:tr>
    </w:tbl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9E7A72" w:rsidRPr="009E7A72" w:rsidRDefault="009E7A72" w:rsidP="009E7A72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E7A72" w:rsidRPr="009E7A72" w:rsidTr="00A7371F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7A7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rPr>
          <w:rFonts w:eastAsia="Times New Roman"/>
          <w:lang w:eastAsia="ar-SA"/>
        </w:rPr>
      </w:pPr>
      <w:r w:rsidRPr="009E7A72">
        <w:rPr>
          <w:rFonts w:eastAsia="Times New Roman"/>
          <w:lang w:eastAsia="ar-SA"/>
        </w:rPr>
        <w:t>РАЗДЕЛ 4. ТЕХНИЧЕСКИЕ ТРЕБОВАНИЯ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1"/>
      </w:tblGrid>
      <w:tr w:rsidR="009E7A72" w:rsidRPr="009E7A72" w:rsidTr="00A7371F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9781" w:type="dxa"/>
          </w:tcPr>
          <w:p w:rsidR="009E7A72" w:rsidRPr="009E7A72" w:rsidRDefault="009E7A72" w:rsidP="009E7A7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Подраздел 4.1 Основные понятия и размеры</w:t>
            </w:r>
          </w:p>
        </w:tc>
      </w:tr>
      <w:tr w:rsidR="009E7A72" w:rsidRPr="009E7A72" w:rsidTr="00A7371F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9781" w:type="dxa"/>
          </w:tcPr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 xml:space="preserve">Блок бумажный четырехцветный в виде спирали-250 </w:t>
            </w:r>
            <w:proofErr w:type="spellStart"/>
            <w:proofErr w:type="gramStart"/>
            <w:r w:rsidRPr="009E7A72">
              <w:rPr>
                <w:rFonts w:eastAsia="Times New Roman"/>
                <w:lang w:eastAsia="ar-SA"/>
              </w:rPr>
              <w:t>шт</w:t>
            </w:r>
            <w:proofErr w:type="spellEnd"/>
            <w:proofErr w:type="gramEnd"/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 xml:space="preserve">Блок бумажный белый  в </w:t>
            </w:r>
            <w:proofErr w:type="gramStart"/>
            <w:r w:rsidRPr="009E7A72">
              <w:rPr>
                <w:rFonts w:eastAsia="Times New Roman"/>
                <w:lang w:eastAsia="ar-SA"/>
              </w:rPr>
              <w:t>пластиковой</w:t>
            </w:r>
            <w:proofErr w:type="gramEnd"/>
            <w:r w:rsidRPr="009E7A72">
              <w:rPr>
                <w:rFonts w:eastAsia="Times New Roman"/>
                <w:lang w:eastAsia="ar-SA"/>
              </w:rPr>
              <w:t xml:space="preserve"> подставке-250шт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 xml:space="preserve">Бумага для заметок с </w:t>
            </w:r>
            <w:proofErr w:type="gramStart"/>
            <w:r w:rsidRPr="009E7A72">
              <w:rPr>
                <w:rFonts w:eastAsia="Times New Roman"/>
                <w:lang w:eastAsia="ar-SA"/>
              </w:rPr>
              <w:t>клеевым</w:t>
            </w:r>
            <w:proofErr w:type="gramEnd"/>
            <w:r w:rsidRPr="009E7A72">
              <w:rPr>
                <w:rFonts w:eastAsia="Times New Roman"/>
                <w:lang w:eastAsia="ar-SA"/>
              </w:rPr>
              <w:t xml:space="preserve"> слоем-500шт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 xml:space="preserve">Бумага для заметок с </w:t>
            </w:r>
            <w:proofErr w:type="gramStart"/>
            <w:r w:rsidRPr="009E7A72">
              <w:rPr>
                <w:rFonts w:eastAsia="Times New Roman"/>
                <w:lang w:eastAsia="ar-SA"/>
              </w:rPr>
              <w:t>клеевым</w:t>
            </w:r>
            <w:proofErr w:type="gramEnd"/>
            <w:r w:rsidRPr="009E7A72">
              <w:rPr>
                <w:rFonts w:eastAsia="Times New Roman"/>
                <w:lang w:eastAsia="ar-SA"/>
              </w:rPr>
              <w:t xml:space="preserve"> слоем-500шт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Закладки с клеевым слоем в виде стрелок (5 цветов по 25штук)-1000уп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Тетрадь А</w:t>
            </w:r>
            <w:proofErr w:type="gramStart"/>
            <w:r w:rsidRPr="009E7A72">
              <w:rPr>
                <w:rFonts w:eastAsia="Times New Roman"/>
                <w:lang w:eastAsia="ar-SA"/>
              </w:rPr>
              <w:t>4</w:t>
            </w:r>
            <w:proofErr w:type="gramEnd"/>
            <w:r w:rsidRPr="009E7A72">
              <w:rPr>
                <w:rFonts w:eastAsia="Times New Roman"/>
                <w:lang w:eastAsia="ar-SA"/>
              </w:rPr>
              <w:t>, на спирали-100шт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Тетрадь А5, на спирали-10шт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Лоток для бумаги-200шт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Накопитель вертикальный-200шт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Дырокол -100шт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proofErr w:type="spellStart"/>
            <w:r w:rsidRPr="009E7A72">
              <w:rPr>
                <w:rFonts w:eastAsia="Times New Roman"/>
                <w:lang w:eastAsia="ar-SA"/>
              </w:rPr>
              <w:t>Степлер</w:t>
            </w:r>
            <w:proofErr w:type="spellEnd"/>
            <w:r w:rsidRPr="009E7A72">
              <w:rPr>
                <w:rFonts w:eastAsia="Times New Roman"/>
                <w:lang w:eastAsia="ar-SA"/>
              </w:rPr>
              <w:t xml:space="preserve"> №10-200шт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proofErr w:type="spellStart"/>
            <w:r w:rsidRPr="009E7A72">
              <w:rPr>
                <w:rFonts w:eastAsia="Times New Roman"/>
                <w:lang w:eastAsia="ar-SA"/>
              </w:rPr>
              <w:t>Степлер</w:t>
            </w:r>
            <w:proofErr w:type="spellEnd"/>
            <w:r w:rsidRPr="009E7A72">
              <w:rPr>
                <w:rFonts w:eastAsia="Times New Roman"/>
                <w:lang w:eastAsia="ar-SA"/>
              </w:rPr>
              <w:t xml:space="preserve"> №24/6-200шт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 xml:space="preserve">Скобы №10 для </w:t>
            </w:r>
            <w:proofErr w:type="spellStart"/>
            <w:r w:rsidRPr="009E7A72">
              <w:rPr>
                <w:rFonts w:eastAsia="Times New Roman"/>
                <w:lang w:eastAsia="ar-SA"/>
              </w:rPr>
              <w:t>степлера</w:t>
            </w:r>
            <w:proofErr w:type="spellEnd"/>
            <w:r w:rsidRPr="009E7A72">
              <w:rPr>
                <w:rFonts w:eastAsia="Times New Roman"/>
                <w:lang w:eastAsia="ar-SA"/>
              </w:rPr>
              <w:t xml:space="preserve"> (по 1000штук /</w:t>
            </w:r>
            <w:proofErr w:type="spellStart"/>
            <w:r w:rsidRPr="009E7A72">
              <w:rPr>
                <w:rFonts w:eastAsia="Times New Roman"/>
                <w:lang w:eastAsia="ar-SA"/>
              </w:rPr>
              <w:t>уп</w:t>
            </w:r>
            <w:proofErr w:type="spellEnd"/>
            <w:r w:rsidRPr="009E7A72">
              <w:rPr>
                <w:rFonts w:eastAsia="Times New Roman"/>
                <w:lang w:eastAsia="ar-SA"/>
              </w:rPr>
              <w:t>)-700уп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 xml:space="preserve">Скобы №24/6 для </w:t>
            </w:r>
            <w:proofErr w:type="spellStart"/>
            <w:r w:rsidRPr="009E7A72">
              <w:rPr>
                <w:rFonts w:eastAsia="Times New Roman"/>
                <w:lang w:eastAsia="ar-SA"/>
              </w:rPr>
              <w:t>степлера</w:t>
            </w:r>
            <w:proofErr w:type="spellEnd"/>
            <w:r w:rsidRPr="009E7A72">
              <w:rPr>
                <w:rFonts w:eastAsia="Times New Roman"/>
                <w:lang w:eastAsia="ar-SA"/>
              </w:rPr>
              <w:t xml:space="preserve"> (по 1000штук /</w:t>
            </w:r>
            <w:proofErr w:type="spellStart"/>
            <w:r w:rsidRPr="009E7A72">
              <w:rPr>
                <w:rFonts w:eastAsia="Times New Roman"/>
                <w:lang w:eastAsia="ar-SA"/>
              </w:rPr>
              <w:t>уп</w:t>
            </w:r>
            <w:proofErr w:type="spellEnd"/>
            <w:r w:rsidRPr="009E7A72">
              <w:rPr>
                <w:rFonts w:eastAsia="Times New Roman"/>
                <w:lang w:eastAsia="ar-SA"/>
              </w:rPr>
              <w:t>)-700уп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Ножницы 200/210мм-300шт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Кнопки канцелярские (по 100штук/</w:t>
            </w:r>
            <w:proofErr w:type="spellStart"/>
            <w:r w:rsidRPr="009E7A72">
              <w:rPr>
                <w:rFonts w:eastAsia="Times New Roman"/>
                <w:lang w:eastAsia="ar-SA"/>
              </w:rPr>
              <w:t>уп</w:t>
            </w:r>
            <w:proofErr w:type="spellEnd"/>
            <w:r w:rsidRPr="009E7A72">
              <w:rPr>
                <w:rFonts w:eastAsia="Times New Roman"/>
                <w:lang w:eastAsia="ar-SA"/>
              </w:rPr>
              <w:t>)-100уп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Кнопки силовые (по 50штук/</w:t>
            </w:r>
            <w:proofErr w:type="spellStart"/>
            <w:r w:rsidRPr="009E7A72">
              <w:rPr>
                <w:rFonts w:eastAsia="Times New Roman"/>
                <w:lang w:eastAsia="ar-SA"/>
              </w:rPr>
              <w:t>уп</w:t>
            </w:r>
            <w:proofErr w:type="spellEnd"/>
            <w:r w:rsidRPr="009E7A72">
              <w:rPr>
                <w:rFonts w:eastAsia="Times New Roman"/>
                <w:lang w:eastAsia="ar-SA"/>
              </w:rPr>
              <w:t>)-50уп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Скрепки 28мм (по 100штук/</w:t>
            </w:r>
            <w:proofErr w:type="spellStart"/>
            <w:r w:rsidRPr="009E7A72">
              <w:rPr>
                <w:rFonts w:eastAsia="Times New Roman"/>
                <w:lang w:eastAsia="ar-SA"/>
              </w:rPr>
              <w:t>уп</w:t>
            </w:r>
            <w:proofErr w:type="spellEnd"/>
            <w:r w:rsidRPr="009E7A72">
              <w:rPr>
                <w:rFonts w:eastAsia="Times New Roman"/>
                <w:lang w:eastAsia="ar-SA"/>
              </w:rPr>
              <w:t>)-700уп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Скрепки 33м</w:t>
            </w:r>
            <w:proofErr w:type="gramStart"/>
            <w:r w:rsidRPr="009E7A72">
              <w:rPr>
                <w:rFonts w:eastAsia="Times New Roman"/>
                <w:lang w:eastAsia="ar-SA"/>
              </w:rPr>
              <w:t>м(</w:t>
            </w:r>
            <w:proofErr w:type="gramEnd"/>
            <w:r w:rsidRPr="009E7A72">
              <w:rPr>
                <w:rFonts w:eastAsia="Times New Roman"/>
                <w:lang w:eastAsia="ar-SA"/>
              </w:rPr>
              <w:t>по 100штук/</w:t>
            </w:r>
            <w:proofErr w:type="spellStart"/>
            <w:r w:rsidRPr="009E7A72">
              <w:rPr>
                <w:rFonts w:eastAsia="Times New Roman"/>
                <w:lang w:eastAsia="ar-SA"/>
              </w:rPr>
              <w:t>уп</w:t>
            </w:r>
            <w:proofErr w:type="spellEnd"/>
            <w:r w:rsidRPr="009E7A72">
              <w:rPr>
                <w:rFonts w:eastAsia="Times New Roman"/>
                <w:lang w:eastAsia="ar-SA"/>
              </w:rPr>
              <w:t>)-700уп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Зажим для бумаг 19мм-2000шт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Зажим для бумаг 32мм-2000шт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lastRenderedPageBreak/>
              <w:t>Зажим для бумаг 51мм-2000шт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Лупа канцелярская-50шт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Клей карандаш-300шт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Клей ПВА-500шт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Клейкая лента канцелярская на диспенсере-100шт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Корректирующая жидкость-500шт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Папка-регистратор с арочным механизмом А4-1500шт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 xml:space="preserve">Папка с 2 кольцами </w:t>
            </w:r>
            <w:proofErr w:type="spellStart"/>
            <w:proofErr w:type="gramStart"/>
            <w:r w:rsidRPr="009E7A72">
              <w:rPr>
                <w:rFonts w:eastAsia="Times New Roman"/>
                <w:lang w:eastAsia="ar-SA"/>
              </w:rPr>
              <w:t>кольцами</w:t>
            </w:r>
            <w:proofErr w:type="spellEnd"/>
            <w:proofErr w:type="gramEnd"/>
            <w:r w:rsidRPr="009E7A72">
              <w:rPr>
                <w:rFonts w:eastAsia="Times New Roman"/>
                <w:lang w:eastAsia="ar-SA"/>
              </w:rPr>
              <w:t xml:space="preserve"> А4-200шт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Папка с прижимом А4-200шт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Папка-скоросшиватель А4-500шт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Папка-скоросшиватель «ДЕЛО» А4-1000шт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Вкладыш с перфорацией А</w:t>
            </w:r>
            <w:proofErr w:type="gramStart"/>
            <w:r w:rsidRPr="009E7A72">
              <w:rPr>
                <w:rFonts w:eastAsia="Times New Roman"/>
                <w:lang w:eastAsia="ar-SA"/>
              </w:rPr>
              <w:t>4</w:t>
            </w:r>
            <w:proofErr w:type="gramEnd"/>
            <w:r w:rsidRPr="009E7A72">
              <w:rPr>
                <w:rFonts w:eastAsia="Times New Roman"/>
                <w:lang w:eastAsia="ar-SA"/>
              </w:rPr>
              <w:t xml:space="preserve"> (по 100штук/</w:t>
            </w:r>
            <w:proofErr w:type="spellStart"/>
            <w:r w:rsidRPr="009E7A72">
              <w:rPr>
                <w:rFonts w:eastAsia="Times New Roman"/>
                <w:lang w:eastAsia="ar-SA"/>
              </w:rPr>
              <w:t>уп</w:t>
            </w:r>
            <w:proofErr w:type="spellEnd"/>
            <w:r w:rsidRPr="009E7A72">
              <w:rPr>
                <w:rFonts w:eastAsia="Times New Roman"/>
                <w:lang w:eastAsia="ar-SA"/>
              </w:rPr>
              <w:t>)-700уп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 xml:space="preserve">Папка-уголок А4-1500шт 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Папка-уголок А4-500шт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Папка на резинке А4-150шт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Папка на завязках «ДЕЛО» А4-2000шт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Архивная папка на завязках-300шт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 xml:space="preserve">Ручка шариковая </w:t>
            </w:r>
            <w:proofErr w:type="spellStart"/>
            <w:r w:rsidRPr="009E7A72">
              <w:rPr>
                <w:rFonts w:eastAsia="Times New Roman"/>
                <w:lang w:val="en-US" w:eastAsia="ar-SA"/>
              </w:rPr>
              <w:t>Corvina</w:t>
            </w:r>
            <w:proofErr w:type="spellEnd"/>
            <w:r w:rsidRPr="009E7A72">
              <w:rPr>
                <w:rFonts w:eastAsia="Times New Roman"/>
                <w:lang w:eastAsia="ar-SA"/>
              </w:rPr>
              <w:t xml:space="preserve"> или эквивалент -2000шт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 xml:space="preserve">Ручка шариковая </w:t>
            </w:r>
            <w:r w:rsidRPr="009E7A72">
              <w:rPr>
                <w:rFonts w:eastAsia="Times New Roman"/>
                <w:lang w:val="en-US" w:eastAsia="ar-SA"/>
              </w:rPr>
              <w:t>Pilot</w:t>
            </w:r>
            <w:r w:rsidRPr="009E7A72">
              <w:rPr>
                <w:rFonts w:eastAsia="Times New Roman"/>
                <w:lang w:eastAsia="ar-SA"/>
              </w:rPr>
              <w:t xml:space="preserve"> </w:t>
            </w:r>
            <w:r w:rsidRPr="009E7A72">
              <w:rPr>
                <w:rFonts w:eastAsia="Times New Roman"/>
                <w:lang w:val="en-US" w:eastAsia="ar-SA"/>
              </w:rPr>
              <w:t>Bps</w:t>
            </w:r>
            <w:r w:rsidRPr="009E7A72">
              <w:rPr>
                <w:rFonts w:eastAsia="Times New Roman"/>
                <w:lang w:eastAsia="ar-SA"/>
              </w:rPr>
              <w:t>-</w:t>
            </w:r>
            <w:proofErr w:type="spellStart"/>
            <w:r w:rsidRPr="009E7A72">
              <w:rPr>
                <w:rFonts w:eastAsia="Times New Roman"/>
                <w:lang w:val="en-US" w:eastAsia="ar-SA"/>
              </w:rPr>
              <w:t>Gp</w:t>
            </w:r>
            <w:proofErr w:type="spellEnd"/>
            <w:r w:rsidRPr="009E7A72">
              <w:rPr>
                <w:rFonts w:eastAsia="Times New Roman"/>
                <w:lang w:eastAsia="ar-SA"/>
              </w:rPr>
              <w:t xml:space="preserve"> или эквивалент-1500шт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 xml:space="preserve">Ручка шариковая </w:t>
            </w:r>
            <w:proofErr w:type="spellStart"/>
            <w:r w:rsidRPr="009E7A72">
              <w:rPr>
                <w:rFonts w:eastAsia="Times New Roman"/>
                <w:lang w:eastAsia="ar-SA"/>
              </w:rPr>
              <w:t>Pilot</w:t>
            </w:r>
            <w:proofErr w:type="spellEnd"/>
            <w:r w:rsidRPr="009E7A72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9E7A72">
              <w:rPr>
                <w:rFonts w:eastAsia="Times New Roman"/>
                <w:lang w:eastAsia="ar-SA"/>
              </w:rPr>
              <w:t>Bps-Gp</w:t>
            </w:r>
            <w:proofErr w:type="spellEnd"/>
            <w:r w:rsidRPr="009E7A72">
              <w:rPr>
                <w:rFonts w:eastAsia="Times New Roman"/>
                <w:lang w:eastAsia="ar-SA"/>
              </w:rPr>
              <w:t xml:space="preserve"> или эквивалент -300шт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ab/>
              <w:t xml:space="preserve">Ручка гелиевая </w:t>
            </w:r>
            <w:proofErr w:type="spellStart"/>
            <w:r w:rsidRPr="009E7A72">
              <w:rPr>
                <w:rFonts w:eastAsia="Times New Roman"/>
                <w:lang w:eastAsia="ar-SA"/>
              </w:rPr>
              <w:t>Pilot</w:t>
            </w:r>
            <w:proofErr w:type="spellEnd"/>
            <w:r w:rsidRPr="009E7A72">
              <w:rPr>
                <w:rFonts w:eastAsia="Times New Roman"/>
                <w:lang w:eastAsia="ar-SA"/>
              </w:rPr>
              <w:t xml:space="preserve">  С-1 </w:t>
            </w:r>
            <w:proofErr w:type="spellStart"/>
            <w:r w:rsidRPr="009E7A72">
              <w:rPr>
                <w:rFonts w:eastAsia="Times New Roman"/>
                <w:lang w:eastAsia="ar-SA"/>
              </w:rPr>
              <w:t>Gp</w:t>
            </w:r>
            <w:proofErr w:type="spellEnd"/>
            <w:r w:rsidRPr="009E7A72">
              <w:rPr>
                <w:rFonts w:eastAsia="Times New Roman"/>
                <w:lang w:eastAsia="ar-SA"/>
              </w:rPr>
              <w:t xml:space="preserve"> или эквивалент-500шт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Карандаш чернографитный-600шт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Карандаш автоматический -600шт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proofErr w:type="spellStart"/>
            <w:r w:rsidRPr="009E7A72">
              <w:rPr>
                <w:rFonts w:eastAsia="Times New Roman"/>
                <w:lang w:eastAsia="ar-SA"/>
              </w:rPr>
              <w:t>Микрогрифели</w:t>
            </w:r>
            <w:proofErr w:type="spellEnd"/>
            <w:r w:rsidRPr="009E7A72">
              <w:rPr>
                <w:rFonts w:eastAsia="Times New Roman"/>
                <w:lang w:eastAsia="ar-SA"/>
              </w:rPr>
              <w:t xml:space="preserve"> (по 12штук/</w:t>
            </w:r>
            <w:proofErr w:type="spellStart"/>
            <w:r w:rsidRPr="009E7A72">
              <w:rPr>
                <w:rFonts w:eastAsia="Times New Roman"/>
                <w:lang w:eastAsia="ar-SA"/>
              </w:rPr>
              <w:t>уп</w:t>
            </w:r>
            <w:proofErr w:type="spellEnd"/>
            <w:r w:rsidRPr="009E7A72">
              <w:rPr>
                <w:rFonts w:eastAsia="Times New Roman"/>
                <w:lang w:eastAsia="ar-SA"/>
              </w:rPr>
              <w:t>)-600уп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Точилка металлическая-500шт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 xml:space="preserve">Ластик </w:t>
            </w:r>
            <w:r w:rsidRPr="009E7A72">
              <w:rPr>
                <w:rFonts w:eastAsia="Times New Roman"/>
                <w:lang w:val="en-US" w:eastAsia="ar-SA"/>
              </w:rPr>
              <w:t>KOH</w:t>
            </w:r>
            <w:r w:rsidRPr="009E7A72">
              <w:rPr>
                <w:rFonts w:eastAsia="Times New Roman"/>
                <w:lang w:eastAsia="ar-SA"/>
              </w:rPr>
              <w:t>-</w:t>
            </w:r>
            <w:r w:rsidRPr="009E7A72">
              <w:rPr>
                <w:rFonts w:eastAsia="Times New Roman"/>
                <w:lang w:val="en-US" w:eastAsia="ar-SA"/>
              </w:rPr>
              <w:t>I</w:t>
            </w:r>
            <w:r w:rsidRPr="009E7A72">
              <w:rPr>
                <w:rFonts w:eastAsia="Times New Roman"/>
                <w:lang w:eastAsia="ar-SA"/>
              </w:rPr>
              <w:t>-</w:t>
            </w:r>
            <w:r w:rsidRPr="009E7A72">
              <w:rPr>
                <w:rFonts w:eastAsia="Times New Roman"/>
                <w:lang w:val="en-US" w:eastAsia="ar-SA"/>
              </w:rPr>
              <w:t>NOOR</w:t>
            </w:r>
            <w:r w:rsidRPr="009E7A72">
              <w:rPr>
                <w:rFonts w:eastAsia="Times New Roman"/>
                <w:lang w:eastAsia="ar-SA"/>
              </w:rPr>
              <w:t xml:space="preserve"> «</w:t>
            </w:r>
            <w:r w:rsidRPr="009E7A72">
              <w:rPr>
                <w:rFonts w:eastAsia="Times New Roman"/>
                <w:lang w:val="en-US" w:eastAsia="ar-SA"/>
              </w:rPr>
              <w:t>ELEFANT</w:t>
            </w:r>
            <w:r w:rsidRPr="009E7A72">
              <w:rPr>
                <w:rFonts w:eastAsia="Times New Roman"/>
                <w:lang w:eastAsia="ar-SA"/>
              </w:rPr>
              <w:t>» или эквивалент-500шт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val="en-US" w:eastAsia="ar-SA"/>
              </w:rPr>
            </w:pPr>
            <w:r w:rsidRPr="009E7A72">
              <w:rPr>
                <w:rFonts w:eastAsia="Times New Roman"/>
                <w:lang w:eastAsia="ar-SA"/>
              </w:rPr>
              <w:t>Тетрадь школьная-100шт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val="en-US" w:eastAsia="ar-SA"/>
              </w:rPr>
            </w:pPr>
            <w:r w:rsidRPr="009E7A72">
              <w:rPr>
                <w:rFonts w:eastAsia="Times New Roman"/>
                <w:lang w:eastAsia="ar-SA"/>
              </w:rPr>
              <w:t>Пластилин (12цветов/</w:t>
            </w:r>
            <w:proofErr w:type="spellStart"/>
            <w:r w:rsidRPr="009E7A72">
              <w:rPr>
                <w:rFonts w:eastAsia="Times New Roman"/>
                <w:lang w:eastAsia="ar-SA"/>
              </w:rPr>
              <w:t>уп</w:t>
            </w:r>
            <w:proofErr w:type="spellEnd"/>
            <w:r w:rsidRPr="009E7A72">
              <w:rPr>
                <w:rFonts w:eastAsia="Times New Roman"/>
                <w:lang w:eastAsia="ar-SA"/>
              </w:rPr>
              <w:t>)-100уп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val="en-US" w:eastAsia="ar-SA"/>
              </w:rPr>
            </w:pPr>
            <w:r w:rsidRPr="009E7A72">
              <w:rPr>
                <w:rFonts w:eastAsia="Times New Roman"/>
                <w:lang w:eastAsia="ar-SA"/>
              </w:rPr>
              <w:t>Папка-портфель А4-100шт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 xml:space="preserve">Упаковочная клейкая лента </w:t>
            </w:r>
            <w:r w:rsidRPr="009E7A72">
              <w:rPr>
                <w:rFonts w:eastAsia="Times New Roman"/>
                <w:lang w:val="en-US" w:eastAsia="ar-SA"/>
              </w:rPr>
              <w:t>Scotch</w:t>
            </w:r>
            <w:r w:rsidRPr="009E7A72">
              <w:rPr>
                <w:rFonts w:eastAsia="Times New Roman"/>
                <w:lang w:eastAsia="ar-SA"/>
              </w:rPr>
              <w:t xml:space="preserve"> или эквивалент-500шт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Корзина для мусора-200шт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 xml:space="preserve">Органайзер </w:t>
            </w:r>
            <w:proofErr w:type="spellStart"/>
            <w:r w:rsidRPr="009E7A72">
              <w:rPr>
                <w:rFonts w:eastAsia="Times New Roman"/>
                <w:lang w:eastAsia="ar-SA"/>
              </w:rPr>
              <w:t>Стамм</w:t>
            </w:r>
            <w:proofErr w:type="spellEnd"/>
            <w:r w:rsidRPr="009E7A72">
              <w:rPr>
                <w:rFonts w:eastAsia="Times New Roman"/>
                <w:lang w:eastAsia="ar-SA"/>
              </w:rPr>
              <w:t xml:space="preserve"> «Профи» или эквивалент-100шт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Ежедневник не датированный А5-100шт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Шило канцелярское-50шт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Нож канцелярский-100шт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Карандаш двухцветный-50шт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Резинка цветная для банкнот (по 100штук/</w:t>
            </w:r>
            <w:proofErr w:type="spellStart"/>
            <w:r w:rsidRPr="009E7A72">
              <w:rPr>
                <w:rFonts w:eastAsia="Times New Roman"/>
                <w:lang w:eastAsia="ar-SA"/>
              </w:rPr>
              <w:t>уп</w:t>
            </w:r>
            <w:proofErr w:type="spellEnd"/>
            <w:r w:rsidRPr="009E7A72">
              <w:rPr>
                <w:rFonts w:eastAsia="Times New Roman"/>
                <w:lang w:eastAsia="ar-SA"/>
              </w:rPr>
              <w:t>)-50уп</w:t>
            </w:r>
          </w:p>
          <w:p w:rsidR="009E7A72" w:rsidRPr="009E7A72" w:rsidRDefault="009E7A72" w:rsidP="009E7A7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Нить для прошивки докментов-50шт.</w:t>
            </w:r>
          </w:p>
        </w:tc>
      </w:tr>
      <w:tr w:rsidR="009E7A72" w:rsidRPr="009E7A72" w:rsidTr="00A7371F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suppressAutoHyphens/>
              <w:rPr>
                <w:rFonts w:eastAsia="Times New Roman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lastRenderedPageBreak/>
              <w:t>Подраздел 4.2 Технические, функциональные и качественные характеристики (потребительские свойства) товаров</w:t>
            </w:r>
          </w:p>
        </w:tc>
      </w:tr>
      <w:tr w:rsidR="009E7A72" w:rsidRPr="009E7A72" w:rsidTr="00A7371F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698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Блок бумажный четырехцветный в виде спирали: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-плотность бумаги-80г/м²;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упакован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 xml:space="preserve"> в </w:t>
            </w:r>
            <w:proofErr w:type="spellStart"/>
            <w:r w:rsidRPr="009E7A72">
              <w:rPr>
                <w:rFonts w:eastAsia="Times New Roman"/>
                <w:color w:val="000000"/>
                <w:lang w:eastAsia="ru-RU"/>
              </w:rPr>
              <w:t>термоусадочную</w:t>
            </w:r>
            <w:proofErr w:type="spellEnd"/>
            <w:r w:rsidRPr="009E7A72">
              <w:rPr>
                <w:rFonts w:eastAsia="Times New Roman"/>
                <w:color w:val="000000"/>
                <w:lang w:eastAsia="ru-RU"/>
              </w:rPr>
              <w:t xml:space="preserve"> пленку размер-8*8*8см.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Блок бумажный белый в пластиковой подставке: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-плотность бумаги-80г/</w:t>
            </w:r>
            <w:r w:rsidRPr="009E7A72">
              <w:rPr>
                <w:rFonts w:eastAsia="Times New Roman"/>
                <w:lang w:eastAsia="ru-RU"/>
              </w:rPr>
              <w:t xml:space="preserve"> </w:t>
            </w:r>
            <w:r w:rsidRPr="009E7A72">
              <w:rPr>
                <w:rFonts w:eastAsia="Times New Roman"/>
                <w:color w:val="000000"/>
                <w:lang w:eastAsia="ru-RU"/>
              </w:rPr>
              <w:t>м²;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-блок не проклеенный, размер 9*9*9;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</w:t>
            </w:r>
            <w:r w:rsidRPr="009E7A72">
              <w:rPr>
                <w:rFonts w:eastAsia="Times New Roman"/>
                <w:lang w:eastAsia="ru-RU"/>
              </w:rPr>
              <w:t xml:space="preserve"> </w:t>
            </w:r>
            <w:r w:rsidRPr="009E7A72">
              <w:rPr>
                <w:rFonts w:eastAsia="Times New Roman"/>
                <w:color w:val="000000"/>
                <w:lang w:eastAsia="ru-RU"/>
              </w:rPr>
              <w:t xml:space="preserve">упакован в </w:t>
            </w:r>
            <w:proofErr w:type="spellStart"/>
            <w:r w:rsidRPr="009E7A72">
              <w:rPr>
                <w:rFonts w:eastAsia="Times New Roman"/>
                <w:color w:val="000000"/>
                <w:lang w:eastAsia="ru-RU"/>
              </w:rPr>
              <w:t>термоусадочную</w:t>
            </w:r>
            <w:proofErr w:type="spellEnd"/>
            <w:r w:rsidRPr="009E7A72">
              <w:rPr>
                <w:rFonts w:eastAsia="Times New Roman"/>
                <w:color w:val="000000"/>
                <w:lang w:eastAsia="ru-RU"/>
              </w:rPr>
              <w:t xml:space="preserve"> пленку размер.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Бумага для заметок с клеевым слоем: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-размер блока 76*76;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-в блоке 100 листов;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-цветные листы (ассорти).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Бумага для заметок с клеевым слоем: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lastRenderedPageBreak/>
              <w:t>-размер блока 38*51;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-в блоке 100 листов;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-цветные листы (ассорти).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Закладки с клеевым слоем в виде стрелок: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-перманентные пластиковые закладки;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-5 цветов по 25 штук;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-размер-12*50мм.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Тетрадь А</w:t>
            </w:r>
            <w:proofErr w:type="gramStart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4</w:t>
            </w:r>
            <w:proofErr w:type="gramEnd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, на спирали: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обложка-мелованный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 xml:space="preserve"> картон;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-формат-А4;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-внутренний блок-офсет плотностью 80г/м²;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-клетка, 80листов.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Тетрадь А5, на спирали: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обложка-мелованный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 xml:space="preserve"> картон;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-внутренний блок-офсет плотностью 80г/м²;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-клетка, 80листов.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Лоток для бумаг: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-пластиковый прозрачный лоток для бумаг и журналов формата А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4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-с пазами (препятствующими соскальзыванию с нижнего лотка);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-с фиксаторами (препятствующими соскальзыванию с нижнего лотка);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-цветной;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-горизонтальный.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Накопитель вертикальный: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-лоток из пластика;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-формат хранения документации (папки, тяжелые каталоги) А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4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-должна отсутствовать нижняя перегородка;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-цветной.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Дырокол: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-металлический корпус;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-выдвижная пластиковая линейка (регулирует место перфорации на 2 отверстия);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-толщина прокола-до30листов;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-цвет (красный, синий, черный, желтый, серый)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proofErr w:type="spellStart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Степлер</w:t>
            </w:r>
            <w:proofErr w:type="spellEnd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 xml:space="preserve"> №10: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-пластиковый корпус с резиновыми накладками для пальцев;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-встроенный металлический </w:t>
            </w:r>
            <w:proofErr w:type="spellStart"/>
            <w:r w:rsidRPr="009E7A72">
              <w:rPr>
                <w:rFonts w:eastAsia="Times New Roman"/>
                <w:color w:val="000000"/>
                <w:lang w:eastAsia="ru-RU"/>
              </w:rPr>
              <w:t>антистеплер</w:t>
            </w:r>
            <w:proofErr w:type="spellEnd"/>
            <w:r w:rsidRPr="009E7A72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-толщина вшивания-до 15листов;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-цвет (красный, синий, черный, желтый, серый).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proofErr w:type="spellStart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Степлер</w:t>
            </w:r>
            <w:proofErr w:type="spellEnd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 xml:space="preserve"> №24/6: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-пластиковый корпус с резиновыми накладками для пальцев;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-встроенный металлический </w:t>
            </w:r>
            <w:proofErr w:type="spellStart"/>
            <w:r w:rsidRPr="009E7A72">
              <w:rPr>
                <w:rFonts w:eastAsia="Times New Roman"/>
                <w:color w:val="000000"/>
                <w:lang w:eastAsia="ru-RU"/>
              </w:rPr>
              <w:t>антистеплер</w:t>
            </w:r>
            <w:proofErr w:type="spellEnd"/>
            <w:r w:rsidRPr="009E7A72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-толщина вшивания-до 20листов;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-цвет (красный, синий, черный, желтый, серый).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 xml:space="preserve">Скобы №10 для </w:t>
            </w:r>
            <w:proofErr w:type="spellStart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степлера</w:t>
            </w:r>
            <w:proofErr w:type="spellEnd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: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-материал-сталь, медь;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упакованы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 xml:space="preserve"> в картонную коробку по 1000штук.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tabs>
                <w:tab w:val="left" w:pos="372"/>
              </w:tabs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lang w:eastAsia="ru-RU"/>
              </w:rPr>
              <w:t>.</w:t>
            </w: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 xml:space="preserve"> Скобы №24/6 для </w:t>
            </w:r>
            <w:proofErr w:type="spellStart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степлера</w:t>
            </w:r>
            <w:proofErr w:type="spellEnd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: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-материал-сталь, медь;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упакованы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 xml:space="preserve"> в картонную коробку по 1000штук.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Ножницы 200-210мм: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-лезвия из нержавеющей стали;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-длина ножниц-20-21см;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-ручки - пластик с резиновыми вставками.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lastRenderedPageBreak/>
              <w:t>Кнопки канцелярские: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-материал-металл;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-диаметр-10мм;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-упаковка-в картонной коробке по 100штук.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Кнопки силовые: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-материал-металл;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-материал шляпк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и-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 xml:space="preserve"> цветной пластик;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-диаметр-23мм;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-упаковка-в пластиковой банке по 50штук.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Скрепки:</w:t>
            </w:r>
            <w:r w:rsidRPr="009E7A72">
              <w:rPr>
                <w:rFonts w:eastAsia="Times New Roman"/>
                <w:color w:val="000000"/>
                <w:lang w:eastAsia="ru-RU"/>
              </w:rPr>
              <w:t xml:space="preserve"> 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-упаковка-в картонной коробке по 100штук. 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Скрепки: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-материал-мета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лл с цв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>етным пластиковым покрытием;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-размер 33мм;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-упаковка-в картонной коробке по 100штук.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Зажим для бумаг: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-размер-19мм;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-материал-мета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лл с цв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>етным покрытием;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-не должен оставлять следов на месте зажима;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-должен иметь металлические «ушки».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Зажим для бумаг: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-размер-32мм;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-материал-мета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лл с цв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>етным покрытием;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-не должен оставлять следов на месте зажима;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-должен иметь металлические «ушки».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Зажим для бумаг: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-размер-51мм;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-материал-мета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лл с цв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>етным покрытием;</w:t>
            </w:r>
          </w:p>
          <w:p w:rsidR="009E7A72" w:rsidRPr="009E7A72" w:rsidRDefault="009E7A72" w:rsidP="009E7A72">
            <w:pPr>
              <w:ind w:firstLine="492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-не должен оставлять следов на месте зажима;</w:t>
            </w:r>
          </w:p>
          <w:p w:rsidR="009E7A72" w:rsidRPr="009E7A72" w:rsidRDefault="009E7A72" w:rsidP="009E7A72">
            <w:pPr>
              <w:ind w:firstLine="372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-должен иметь металлические «ушки».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Лупа канцелярская «</w:t>
            </w:r>
            <w:r w:rsidRPr="009E7A72">
              <w:rPr>
                <w:rFonts w:eastAsia="Times New Roman"/>
                <w:b/>
                <w:color w:val="000000"/>
                <w:u w:val="single"/>
                <w:lang w:val="en-US" w:eastAsia="ru-RU"/>
              </w:rPr>
              <w:t>Sponsor</w:t>
            </w: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» или эквивалент: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-наличие пластиковой ручки;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-диаметр стекла лупы-75мм;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-увелечение-5х.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Клей-карандаш</w:t>
            </w:r>
            <w:r w:rsidRPr="009E7A72">
              <w:rPr>
                <w:rFonts w:eastAsia="Times New Roman"/>
                <w:u w:val="single"/>
                <w:lang w:eastAsia="ru-RU"/>
              </w:rPr>
              <w:t xml:space="preserve"> «</w:t>
            </w: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ERICH KRAUSE» или эквивалент: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-вес-20-21гр;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-упаковка-пластик цилиндрической формы;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-структура - 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твердый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-без запаха;</w:t>
            </w:r>
          </w:p>
          <w:p w:rsidR="009E7A72" w:rsidRPr="009E7A72" w:rsidRDefault="009E7A72" w:rsidP="009E7A72">
            <w:pPr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-без цвета.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Клей ПВА (поливинилацетат) «ERICH KRAUSE» или эквивалент:</w:t>
            </w:r>
          </w:p>
          <w:p w:rsidR="009E7A72" w:rsidRPr="009E7A72" w:rsidRDefault="009E7A72" w:rsidP="009E7A72">
            <w:pPr>
              <w:tabs>
                <w:tab w:val="left" w:pos="492"/>
              </w:tabs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-наличие шарикового аппликатора;</w:t>
            </w:r>
          </w:p>
          <w:p w:rsidR="009E7A72" w:rsidRPr="009E7A72" w:rsidRDefault="009E7A72" w:rsidP="009E7A72">
            <w:pPr>
              <w:tabs>
                <w:tab w:val="left" w:pos="492"/>
              </w:tabs>
              <w:ind w:left="36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-объем-50мл;</w:t>
            </w:r>
          </w:p>
          <w:p w:rsidR="009E7A72" w:rsidRPr="009E7A72" w:rsidRDefault="009E7A72" w:rsidP="009E7A72">
            <w:pPr>
              <w:tabs>
                <w:tab w:val="left" w:pos="492"/>
              </w:tabs>
              <w:ind w:left="480"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-упаковка - мягкий пластик.</w:t>
            </w:r>
          </w:p>
          <w:p w:rsidR="009E7A72" w:rsidRPr="009E7A72" w:rsidRDefault="009E7A72" w:rsidP="009E7A72">
            <w:pPr>
              <w:tabs>
                <w:tab w:val="left" w:pos="492"/>
              </w:tabs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-материал-мета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лл с цв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>етным пластиковым покрытием;</w:t>
            </w:r>
          </w:p>
          <w:p w:rsidR="009E7A72" w:rsidRPr="009E7A72" w:rsidRDefault="009E7A72" w:rsidP="009E7A72">
            <w:pPr>
              <w:tabs>
                <w:tab w:val="left" w:pos="492"/>
              </w:tabs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-размер 28мм;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tabs>
                <w:tab w:val="left" w:pos="492"/>
              </w:tabs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Корректирующая жидкость:</w:t>
            </w:r>
          </w:p>
          <w:p w:rsidR="009E7A72" w:rsidRPr="009E7A72" w:rsidRDefault="009E7A72" w:rsidP="009E7A72">
            <w:pPr>
              <w:tabs>
                <w:tab w:val="left" w:pos="492"/>
              </w:tabs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-упаковка-пластик;</w:t>
            </w:r>
          </w:p>
          <w:p w:rsidR="009E7A72" w:rsidRPr="009E7A72" w:rsidRDefault="009E7A72" w:rsidP="009E7A72">
            <w:pPr>
              <w:tabs>
                <w:tab w:val="left" w:pos="492"/>
              </w:tabs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-Объем флакона -20мл;</w:t>
            </w:r>
          </w:p>
          <w:p w:rsidR="009E7A72" w:rsidRPr="009E7A72" w:rsidRDefault="009E7A72" w:rsidP="009E7A72">
            <w:pPr>
              <w:tabs>
                <w:tab w:val="left" w:pos="492"/>
              </w:tabs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-Вид 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кисточки-ворс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 xml:space="preserve">;  </w:t>
            </w:r>
          </w:p>
          <w:p w:rsidR="009E7A72" w:rsidRPr="009E7A72" w:rsidRDefault="009E7A72" w:rsidP="009E7A72">
            <w:pPr>
              <w:tabs>
                <w:tab w:val="left" w:pos="492"/>
              </w:tabs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-Состав корректирующих средств (основа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)-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>водный;</w:t>
            </w:r>
          </w:p>
          <w:p w:rsidR="009E7A72" w:rsidRPr="009E7A72" w:rsidRDefault="009E7A72" w:rsidP="009E7A72">
            <w:pPr>
              <w:tabs>
                <w:tab w:val="left" w:pos="492"/>
              </w:tabs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-без запаха.  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lastRenderedPageBreak/>
              <w:t>Папка-регистратор с арочным механизмом А</w:t>
            </w:r>
            <w:proofErr w:type="gramStart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4</w:t>
            </w:r>
            <w:proofErr w:type="gramEnd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: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материал-жесткий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 xml:space="preserve"> картон, покрытие пленка </w:t>
            </w:r>
            <w:r w:rsidRPr="009E7A72">
              <w:rPr>
                <w:rFonts w:eastAsia="Times New Roman"/>
                <w:color w:val="000000"/>
                <w:lang w:val="en-US" w:eastAsia="ru-RU"/>
              </w:rPr>
              <w:t>PVC</w:t>
            </w:r>
            <w:r w:rsidRPr="009E7A72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-наличие пластикового кармана со сменным вкладышем на корешке;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-металлическая окантовка папки;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-формат-А4;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-ширина корешка-70-80мм.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Клейкая лента канцелярская на диспенсере: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-прозрачная клейкая лента в диспенсере;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-размер ленты 18-19*33.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Папка с 2 кольцами А</w:t>
            </w:r>
            <w:proofErr w:type="gramStart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4</w:t>
            </w:r>
            <w:proofErr w:type="gramEnd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: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lang w:eastAsia="ru-RU"/>
              </w:rPr>
              <w:t>-</w:t>
            </w:r>
            <w:r w:rsidRPr="009E7A72">
              <w:rPr>
                <w:rFonts w:eastAsia="Times New Roman"/>
                <w:color w:val="000000"/>
                <w:lang w:eastAsia="ru-RU"/>
              </w:rPr>
              <w:t>материал-пластик толщиной 0,8-0,9мм;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-на корешке должна быть наклейка для маркировки;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-формат-А4;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-на внутренней  поверхности папки должен иметься прозрачный пластиковый карман;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-толщина корешка -24-25мм.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Папка с прижимом А</w:t>
            </w:r>
            <w:proofErr w:type="gramStart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4</w:t>
            </w:r>
            <w:proofErr w:type="gramEnd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: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-материал-пластик толщиной 0,5-0,7мм;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-на корешке должна быть наклейка для маркировки;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-формат-А4;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-на внутренней  поверхности папки должен иметься прозрачный пластиковый карман;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-вместимость до 150листов стандартной плотности.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Папка-скоросшиватель А</w:t>
            </w:r>
            <w:proofErr w:type="gramStart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4</w:t>
            </w:r>
            <w:proofErr w:type="gramEnd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: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-материал - мягкий пластик толщиной 120/160мкм;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-прозрачный верхний лист;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-формат-А4;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-усиленный пластиковый корешок с прозрачной полоской-окном для информационной карточки.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Папка-скоросшиватель «ДЕЛО» А</w:t>
            </w:r>
            <w:proofErr w:type="gramStart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4</w:t>
            </w:r>
            <w:proofErr w:type="gramEnd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: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-материал - белый мелованный картон (450г/м²);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-механизм из жести;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-формат-А4;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-длина «усиков»-45-50мм.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Вкладыш с перфорацией А</w:t>
            </w:r>
            <w:proofErr w:type="gramStart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4</w:t>
            </w:r>
            <w:proofErr w:type="gramEnd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: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материал-прозрачный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 xml:space="preserve"> полипропилен;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-толщина материала-не менее 50мкм;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-формат-А4;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-загрузка сверху;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-упаковка-100штук.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Папка-уголок А</w:t>
            </w:r>
            <w:proofErr w:type="gramStart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4</w:t>
            </w:r>
            <w:proofErr w:type="gramEnd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: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-материал-пластик плотностью-180мкм;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-одно отделение;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-формат-А4.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Папка-уголок А</w:t>
            </w:r>
            <w:proofErr w:type="gramStart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4</w:t>
            </w:r>
            <w:proofErr w:type="gramEnd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: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-материал-пластик плотностью-180мкм;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-три секции, каждая секция должна быть отделена язычком;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-формат-А4.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Папка на резинке А</w:t>
            </w:r>
            <w:proofErr w:type="gramStart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4</w:t>
            </w:r>
            <w:proofErr w:type="gramEnd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: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-Формат А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4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 xml:space="preserve">, 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-корешок - </w:t>
            </w:r>
            <w:smartTag w:uri="urn:schemas-microsoft-com:office:smarttags" w:element="metricconverter">
              <w:smartTagPr>
                <w:attr w:name="ProductID" w:val="36 мм"/>
              </w:smartTagPr>
              <w:r w:rsidRPr="009E7A72">
                <w:rPr>
                  <w:rFonts w:eastAsia="Times New Roman"/>
                  <w:color w:val="000000"/>
                  <w:lang w:eastAsia="ru-RU"/>
                </w:rPr>
                <w:t>36 мм</w:t>
              </w:r>
            </w:smartTag>
            <w:r w:rsidRPr="009E7A72">
              <w:rPr>
                <w:rFonts w:eastAsia="Times New Roman"/>
                <w:color w:val="000000"/>
                <w:lang w:eastAsia="ru-RU"/>
              </w:rPr>
              <w:t>.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-материал-полипропилен;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-папка должна закрываться тремя клапанами с помощью двух эластичных резинок, закрепленных по углам.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lastRenderedPageBreak/>
              <w:t>Папка на завязках «ДЕЛО» А</w:t>
            </w:r>
            <w:proofErr w:type="gramStart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4</w:t>
            </w:r>
            <w:proofErr w:type="gramEnd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: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-материал - белый картон плотностью 280г/м²;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-формат-А4;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-папка должна закрываться на две завязки.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Архивная папка на завязках А</w:t>
            </w:r>
            <w:proofErr w:type="gramStart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4</w:t>
            </w:r>
            <w:proofErr w:type="gramEnd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: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-формат-А4;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-корешок-75мм;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-материал-</w:t>
            </w:r>
            <w:proofErr w:type="spellStart"/>
            <w:r w:rsidRPr="009E7A72">
              <w:rPr>
                <w:rFonts w:eastAsia="Times New Roman"/>
                <w:color w:val="000000"/>
                <w:lang w:eastAsia="ru-RU"/>
              </w:rPr>
              <w:t>микрогофрокартон</w:t>
            </w:r>
            <w:proofErr w:type="spellEnd"/>
            <w:r w:rsidRPr="009E7A72">
              <w:rPr>
                <w:rFonts w:eastAsia="Times New Roman"/>
                <w:color w:val="000000"/>
                <w:lang w:eastAsia="ru-RU"/>
              </w:rPr>
              <w:t xml:space="preserve"> с 3-мя клапанами;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-размеры: 305 x 240мм.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 xml:space="preserve">Ручка шариковая </w:t>
            </w:r>
            <w:proofErr w:type="spellStart"/>
            <w:r w:rsidRPr="009E7A72">
              <w:rPr>
                <w:rFonts w:eastAsia="Times New Roman"/>
                <w:b/>
                <w:color w:val="000000"/>
                <w:u w:val="single"/>
                <w:lang w:val="en-US" w:eastAsia="ru-RU"/>
              </w:rPr>
              <w:t>Corvina</w:t>
            </w:r>
            <w:proofErr w:type="spellEnd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 xml:space="preserve"> или эквивалент: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-прозрачный корпус;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-цвет колпачка и клипа соответствует цвету чернил;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-цвет чернил - синий;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-длина линии письма-не менее 2000м;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-диаметр шарика-1мм.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 xml:space="preserve">Ручка шариковая </w:t>
            </w:r>
            <w:r w:rsidRPr="009E7A72">
              <w:rPr>
                <w:rFonts w:eastAsia="Times New Roman"/>
                <w:b/>
                <w:color w:val="000000"/>
                <w:u w:val="single"/>
                <w:lang w:val="en-US" w:eastAsia="ru-RU"/>
              </w:rPr>
              <w:t>Pilot</w:t>
            </w: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 xml:space="preserve"> </w:t>
            </w:r>
            <w:r w:rsidRPr="009E7A72">
              <w:rPr>
                <w:rFonts w:eastAsia="Times New Roman"/>
                <w:b/>
                <w:color w:val="000000"/>
                <w:u w:val="single"/>
                <w:lang w:val="en-US" w:eastAsia="ru-RU"/>
              </w:rPr>
              <w:t>Bps</w:t>
            </w: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-</w:t>
            </w:r>
            <w:proofErr w:type="spellStart"/>
            <w:r w:rsidRPr="009E7A72">
              <w:rPr>
                <w:rFonts w:eastAsia="Times New Roman"/>
                <w:b/>
                <w:color w:val="000000"/>
                <w:u w:val="single"/>
                <w:lang w:val="en-US" w:eastAsia="ru-RU"/>
              </w:rPr>
              <w:t>Gp</w:t>
            </w:r>
            <w:proofErr w:type="spellEnd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 xml:space="preserve"> или эквивалент: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-прозрачный корпус с резиновым упором для пальцев;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-металлический наконечник;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-чернила на масляной основе; 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-цвет колпачка и резиновой накладки соответствует цвету чернил;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-цвет чернил - синий;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-длина линии письма-не менее 2000м;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-диаметр шарика-0,7мм;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-ширина линии-0,25мм.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 xml:space="preserve">Ручка шариковая </w:t>
            </w:r>
            <w:proofErr w:type="spellStart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Pilot</w:t>
            </w:r>
            <w:proofErr w:type="spellEnd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 xml:space="preserve"> </w:t>
            </w:r>
            <w:proofErr w:type="spellStart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Bps-Gp</w:t>
            </w:r>
            <w:proofErr w:type="spellEnd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 xml:space="preserve"> или эквивалент: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-прозрачный корпус с резиновым упором для пальцев;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-металлический наконечник;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-чернила на масляной основе; 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-цвет колпачка и резиновой накладки соответствует цвету чернил;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-цвет чернил - черный;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-длина линии письма-не менее 2000м;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-диаметр шарика-0,7мм;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-ширина линии-0,25мм.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 xml:space="preserve">Ручка гелиевая </w:t>
            </w:r>
            <w:proofErr w:type="spellStart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Pilot</w:t>
            </w:r>
            <w:proofErr w:type="spellEnd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 xml:space="preserve">  С-1 G</w:t>
            </w:r>
            <w:proofErr w:type="spellStart"/>
            <w:r w:rsidRPr="009E7A72">
              <w:rPr>
                <w:rFonts w:eastAsia="Times New Roman"/>
                <w:b/>
                <w:color w:val="000000"/>
                <w:u w:val="single"/>
                <w:lang w:val="en-US" w:eastAsia="ru-RU"/>
              </w:rPr>
              <w:t>ri</w:t>
            </w:r>
            <w:proofErr w:type="spellEnd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p или эквивалент: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-прозрачный корпус с резиновым упором для пальцев;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-металлический наконечник;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-цвет колпачка и резиновой накладки соответствует цвету чернил;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-цвет 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чернил-черный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-длина линии письма-не менее 2000м;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-диаметр шарика-0,5мм;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-ширина линии-0,32мм.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 xml:space="preserve">Карандаш </w:t>
            </w:r>
            <w:proofErr w:type="spellStart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чернографитный</w:t>
            </w:r>
            <w:proofErr w:type="spellEnd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: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-карандаш должен быть заточенный;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-шестигранный корпус;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-с ластиком;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-твердость-НВ.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Карандаш автоматический: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-пластиковой корпус с металлическим наконечником и убирающейся цангой;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-резиновая </w:t>
            </w:r>
            <w:proofErr w:type="spellStart"/>
            <w:r w:rsidRPr="009E7A72">
              <w:rPr>
                <w:rFonts w:eastAsia="Times New Roman"/>
                <w:color w:val="000000"/>
                <w:lang w:eastAsia="ru-RU"/>
              </w:rPr>
              <w:t>антискользящая</w:t>
            </w:r>
            <w:proofErr w:type="spellEnd"/>
            <w:r w:rsidRPr="009E7A72">
              <w:rPr>
                <w:rFonts w:eastAsia="Times New Roman"/>
                <w:color w:val="000000"/>
                <w:lang w:eastAsia="ru-RU"/>
              </w:rPr>
              <w:t xml:space="preserve"> вставка;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-диаметр-0,5мм.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proofErr w:type="spellStart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Микрогрифели</w:t>
            </w:r>
            <w:proofErr w:type="spellEnd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: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-длина-60мм;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lastRenderedPageBreak/>
              <w:t>-твердость-НВ;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-диаметр-0,5мм;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-в упаковк-12шт. 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Точилка металлическая: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-материал-металл;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форма-прямоугольная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-материал лезвия - нержавеющая сталь;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-размер точилки - не менее </w:t>
            </w:r>
            <w:smartTag w:uri="urn:schemas-microsoft-com:office:smarttags" w:element="metricconverter">
              <w:smartTagPr>
                <w:attr w:name="ProductID" w:val="2 см"/>
              </w:smartTagPr>
              <w:r w:rsidRPr="009E7A72">
                <w:rPr>
                  <w:rFonts w:eastAsia="Times New Roman"/>
                  <w:color w:val="000000"/>
                  <w:lang w:eastAsia="ru-RU"/>
                </w:rPr>
                <w:t>2 см</w:t>
              </w:r>
            </w:smartTag>
            <w:r w:rsidRPr="009E7A72">
              <w:rPr>
                <w:rFonts w:eastAsia="Times New Roman"/>
                <w:color w:val="000000"/>
                <w:lang w:eastAsia="ru-RU"/>
              </w:rPr>
              <w:t xml:space="preserve"> х </w:t>
            </w:r>
            <w:smartTag w:uri="urn:schemas-microsoft-com:office:smarttags" w:element="metricconverter">
              <w:smartTagPr>
                <w:attr w:name="ProductID" w:val="2 см"/>
              </w:smartTagPr>
              <w:r w:rsidRPr="009E7A72">
                <w:rPr>
                  <w:rFonts w:eastAsia="Times New Roman"/>
                  <w:color w:val="000000"/>
                  <w:lang w:eastAsia="ru-RU"/>
                </w:rPr>
                <w:t>2 см</w:t>
              </w:r>
            </w:smartTag>
            <w:r w:rsidRPr="009E7A72">
              <w:rPr>
                <w:rFonts w:eastAsia="Times New Roman"/>
                <w:color w:val="000000"/>
                <w:lang w:eastAsia="ru-RU"/>
              </w:rPr>
              <w:t xml:space="preserve"> х </w:t>
            </w:r>
            <w:smartTag w:uri="urn:schemas-microsoft-com:office:smarttags" w:element="metricconverter">
              <w:smartTagPr>
                <w:attr w:name="ProductID" w:val="1 см"/>
              </w:smartTagPr>
              <w:r w:rsidRPr="009E7A72">
                <w:rPr>
                  <w:rFonts w:eastAsia="Times New Roman"/>
                  <w:color w:val="000000"/>
                  <w:lang w:eastAsia="ru-RU"/>
                </w:rPr>
                <w:t>1 см</w:t>
              </w:r>
            </w:smartTag>
            <w:r w:rsidRPr="009E7A72">
              <w:rPr>
                <w:rFonts w:eastAsia="Times New Roman"/>
                <w:color w:val="000000"/>
                <w:lang w:eastAsia="ru-RU"/>
              </w:rPr>
              <w:t xml:space="preserve">  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-должны быть ребристые выемки для пальцев.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val="en-US"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Ластик</w:t>
            </w:r>
            <w:r w:rsidRPr="009E7A72">
              <w:rPr>
                <w:rFonts w:eastAsia="Times New Roman"/>
                <w:b/>
                <w:color w:val="000000"/>
                <w:u w:val="single"/>
                <w:lang w:val="en-US" w:eastAsia="ru-RU"/>
              </w:rPr>
              <w:t xml:space="preserve"> KOH-I-NOOR «ELEPHANT» </w:t>
            </w: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или эквивалент</w:t>
            </w:r>
            <w:r w:rsidRPr="009E7A72">
              <w:rPr>
                <w:rFonts w:eastAsia="Times New Roman"/>
                <w:b/>
                <w:color w:val="000000"/>
                <w:u w:val="single"/>
                <w:lang w:val="en-US" w:eastAsia="ru-RU"/>
              </w:rPr>
              <w:t>: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-материал-ластик;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цвет-белый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-форма-прямоугольник;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-размер-не менее 35х30мм.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Тетрадь школьная: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-обложка-плотность 80г/м²;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-внутренний 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блок-писчая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 xml:space="preserve"> бумага-65г/м²;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-вид 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скрепления-скоба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-вид 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линовки-клетка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-линия с полями;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-количество листов-18шт.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Пластилин «Пчелка» или эквивалент: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-количество цветов-12; 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-Размеры-173x168x15 мм;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-стек в комплекте;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материал-восковая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 xml:space="preserve"> масса.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-вес-0.242кг;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-страна-производитель Россия (или эквивалент).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Папка-портфель А</w:t>
            </w:r>
            <w:proofErr w:type="gramStart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4</w:t>
            </w:r>
            <w:proofErr w:type="gramEnd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: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-пластиковый портфель без отделений;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-с пластиковой ручкой и застежкой;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-края должны быть прострочены;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-толщина пластика-</w:t>
            </w:r>
            <w:smartTag w:uri="urn:schemas-microsoft-com:office:smarttags" w:element="metricconverter">
              <w:smartTagPr>
                <w:attr w:name="ProductID" w:val="0,80 мм"/>
              </w:smartTagPr>
              <w:r w:rsidRPr="009E7A72">
                <w:rPr>
                  <w:rFonts w:eastAsia="Times New Roman"/>
                  <w:color w:val="000000"/>
                  <w:lang w:eastAsia="ru-RU"/>
                </w:rPr>
                <w:t>0,80 мм</w:t>
              </w:r>
            </w:smartTag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-формат-А4.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 xml:space="preserve">Упаковочная клейкая лента </w:t>
            </w:r>
            <w:r w:rsidRPr="009E7A72">
              <w:rPr>
                <w:rFonts w:eastAsia="Times New Roman"/>
                <w:b/>
                <w:color w:val="000000"/>
                <w:u w:val="single"/>
                <w:lang w:val="en-US" w:eastAsia="ru-RU"/>
              </w:rPr>
              <w:t>Scotch</w:t>
            </w: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 xml:space="preserve"> или эквивалент: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-основа-двуосно-ориентированный пропилен;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-толщина основы-25 мкм;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-акриловый клей;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-ширина-</w:t>
            </w:r>
            <w:smartTag w:uri="urn:schemas-microsoft-com:office:smarttags" w:element="metricconverter">
              <w:smartTagPr>
                <w:attr w:name="ProductID" w:val="48 мм"/>
              </w:smartTagPr>
              <w:r w:rsidRPr="009E7A72">
                <w:rPr>
                  <w:rFonts w:eastAsia="Times New Roman"/>
                  <w:color w:val="000000"/>
                  <w:lang w:eastAsia="ru-RU"/>
                </w:rPr>
                <w:t>48 мм</w:t>
              </w:r>
            </w:smartTag>
            <w:r w:rsidRPr="009E7A72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-толщина-45 микрон;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-длина в рулоне-50 погонных метров;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-цвет: прозрачный.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Корзина для мусора: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-объём-</w:t>
            </w:r>
            <w:smartTag w:uri="urn:schemas-microsoft-com:office:smarttags" w:element="metricconverter">
              <w:smartTagPr>
                <w:attr w:name="ProductID" w:val="9 л"/>
              </w:smartTagPr>
              <w:r w:rsidRPr="009E7A72">
                <w:rPr>
                  <w:rFonts w:eastAsia="Times New Roman"/>
                  <w:color w:val="000000"/>
                  <w:lang w:eastAsia="ru-RU"/>
                </w:rPr>
                <w:t>9 л</w:t>
              </w:r>
            </w:smartTag>
            <w:r w:rsidRPr="009E7A72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-верхний диаметр-23см;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-высота- 24см;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-материал-полипропилен (сетчатая поверхность);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цвет-синий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>, черный, серый.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 xml:space="preserve">Органайзер </w:t>
            </w:r>
            <w:proofErr w:type="spellStart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Стамм</w:t>
            </w:r>
            <w:proofErr w:type="spellEnd"/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 xml:space="preserve"> «Профи» или эквивалент: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-должно 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быть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 xml:space="preserve"> 6 отделений для канцелярских мелочей и пишущих принадлежностей, визиток и листков для записей;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-материал-полистирол;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lastRenderedPageBreak/>
              <w:t>Размеры: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Ширина - </w:t>
            </w:r>
            <w:smartTag w:uri="urn:schemas-microsoft-com:office:smarttags" w:element="metricconverter">
              <w:smartTagPr>
                <w:attr w:name="ProductID" w:val="130 мм"/>
              </w:smartTagPr>
              <w:r w:rsidRPr="009E7A72">
                <w:rPr>
                  <w:rFonts w:eastAsia="Times New Roman"/>
                  <w:color w:val="000000"/>
                  <w:lang w:eastAsia="ru-RU"/>
                </w:rPr>
                <w:t>130 мм</w:t>
              </w:r>
            </w:smartTag>
            <w:r w:rsidRPr="009E7A72">
              <w:rPr>
                <w:rFonts w:eastAsia="Times New Roman"/>
                <w:color w:val="000000"/>
                <w:lang w:eastAsia="ru-RU"/>
              </w:rPr>
              <w:t>.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Длина - </w:t>
            </w:r>
            <w:smartTag w:uri="urn:schemas-microsoft-com:office:smarttags" w:element="metricconverter">
              <w:smartTagPr>
                <w:attr w:name="ProductID" w:val="130 мм"/>
              </w:smartTagPr>
              <w:r w:rsidRPr="009E7A72">
                <w:rPr>
                  <w:rFonts w:eastAsia="Times New Roman"/>
                  <w:color w:val="000000"/>
                  <w:lang w:eastAsia="ru-RU"/>
                </w:rPr>
                <w:t>130 мм</w:t>
              </w:r>
            </w:smartTag>
            <w:r w:rsidRPr="009E7A72">
              <w:rPr>
                <w:rFonts w:eastAsia="Times New Roman"/>
                <w:color w:val="000000"/>
                <w:lang w:eastAsia="ru-RU"/>
              </w:rPr>
              <w:t>.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Высота - </w:t>
            </w:r>
            <w:smartTag w:uri="urn:schemas-microsoft-com:office:smarttags" w:element="metricconverter">
              <w:smartTagPr>
                <w:attr w:name="ProductID" w:val="90 мм"/>
              </w:smartTagPr>
              <w:r w:rsidRPr="009E7A72">
                <w:rPr>
                  <w:rFonts w:eastAsia="Times New Roman"/>
                  <w:color w:val="000000"/>
                  <w:lang w:eastAsia="ru-RU"/>
                </w:rPr>
                <w:t>90 мм</w:t>
              </w:r>
            </w:smartTag>
            <w:r w:rsidRPr="009E7A72">
              <w:rPr>
                <w:rFonts w:eastAsia="Times New Roman"/>
                <w:color w:val="000000"/>
                <w:lang w:eastAsia="ru-RU"/>
              </w:rPr>
              <w:t>.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Масса - </w:t>
            </w:r>
            <w:smartTag w:uri="urn:schemas-microsoft-com:office:smarttags" w:element="metricconverter">
              <w:smartTagPr>
                <w:attr w:name="ProductID" w:val="156 г"/>
              </w:smartTagPr>
              <w:r w:rsidRPr="009E7A72">
                <w:rPr>
                  <w:rFonts w:eastAsia="Times New Roman"/>
                  <w:color w:val="000000"/>
                  <w:lang w:eastAsia="ru-RU"/>
                </w:rPr>
                <w:t>156 г</w:t>
              </w:r>
            </w:smartTag>
            <w:r w:rsidRPr="009E7A72">
              <w:rPr>
                <w:rFonts w:eastAsia="Times New Roman"/>
                <w:color w:val="000000"/>
                <w:lang w:eastAsia="ru-RU"/>
              </w:rPr>
              <w:t xml:space="preserve">. 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цвет-черный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>, синий.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Ежедневник недатированный А5: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-материал 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обложки-искусственная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 xml:space="preserve"> кожа; 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-формат листов-А5;  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-цвет обложки (материала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)-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 xml:space="preserve">черный, синий;  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-количество листов-336 шт.; 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-размер изделия-204х142 мм; 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-должен быть перфорированный угол листа;  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-тип 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крепления-сшивка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 xml:space="preserve">; 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-внутренний блок-бумага 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белая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 xml:space="preserve"> 80г/м².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Шило канцелярское: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-длина острия-50-55мм; 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-должно обеспечивать прокалывание не менее 30 листов бумаги одновременно; 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-материал 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ручки-пластик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-длина шила-14-16см;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-материал 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острия-углеродистая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 xml:space="preserve"> сталь.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Нож канцелярский: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-корпус-пластик со стальным выдвижным лезвием с металлическими направляющими;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-должен быть механизм автоматической фиксации;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-ширина лезвия-18мм;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-вес-26гр;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-размер-150х20;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-в комплекте-2 запасных лезвия.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Карандаш двухцветный: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-цвет корпуса-красно-синий; 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-форма 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корпуса-шестигранная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 xml:space="preserve">;  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 xml:space="preserve">-материал 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корпуса-дерево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 xml:space="preserve">; 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-диаметр грифеля-0,7мм.</w:t>
            </w: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Резинка цветная для банкнот: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-диаметр – 60мм;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упаковка-пластиковая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 xml:space="preserve"> по100шт/</w:t>
            </w:r>
            <w:proofErr w:type="spellStart"/>
            <w:r w:rsidRPr="009E7A72">
              <w:rPr>
                <w:rFonts w:eastAsia="Times New Roman"/>
                <w:color w:val="000000"/>
                <w:lang w:eastAsia="ru-RU"/>
              </w:rPr>
              <w:t>уп</w:t>
            </w:r>
            <w:proofErr w:type="spellEnd"/>
            <w:r w:rsidRPr="009E7A72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-материал - натуральный каучук;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-сечение-1,5х1,5 мм.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-цвет – ассорти.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-вес-0.216кг.</w:t>
            </w:r>
          </w:p>
          <w:p w:rsidR="009E7A72" w:rsidRPr="009E7A72" w:rsidRDefault="009E7A72" w:rsidP="009E7A72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  <w:p w:rsidR="009E7A72" w:rsidRPr="009E7A72" w:rsidRDefault="009E7A72" w:rsidP="009E7A72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9E7A72">
              <w:rPr>
                <w:rFonts w:eastAsia="Times New Roman"/>
                <w:b/>
                <w:color w:val="000000"/>
                <w:u w:val="single"/>
                <w:lang w:eastAsia="ru-RU"/>
              </w:rPr>
              <w:t>Нить для прошивки документов: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</w:t>
            </w:r>
            <w:proofErr w:type="gramStart"/>
            <w:r w:rsidRPr="009E7A72">
              <w:rPr>
                <w:rFonts w:eastAsia="Times New Roman"/>
                <w:color w:val="000000"/>
                <w:lang w:eastAsia="ru-RU"/>
              </w:rPr>
              <w:t>цвет-белый</w:t>
            </w:r>
            <w:proofErr w:type="gramEnd"/>
            <w:r w:rsidRPr="009E7A72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-состав – лавсан + хлопок;</w:t>
            </w:r>
          </w:p>
          <w:p w:rsidR="009E7A72" w:rsidRPr="009E7A72" w:rsidRDefault="009E7A72" w:rsidP="009E7A72">
            <w:pPr>
              <w:ind w:left="48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E7A72">
              <w:rPr>
                <w:rFonts w:eastAsia="Times New Roman"/>
                <w:color w:val="000000"/>
                <w:lang w:eastAsia="ru-RU"/>
              </w:rPr>
              <w:t>-длина-500мм.</w:t>
            </w:r>
          </w:p>
        </w:tc>
      </w:tr>
      <w:tr w:rsidR="009E7A72" w:rsidRPr="009E7A72" w:rsidTr="00A7371F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7A72">
              <w:rPr>
                <w:rFonts w:eastAsia="Times New Roman"/>
                <w:color w:val="000000"/>
                <w:lang w:eastAsia="ar-SA"/>
              </w:rPr>
              <w:lastRenderedPageBreak/>
              <w:t>Подраздел 4.3. Требования к надежности</w:t>
            </w:r>
          </w:p>
        </w:tc>
      </w:tr>
      <w:tr w:rsidR="009E7A72" w:rsidRPr="009E7A72" w:rsidTr="00A7371F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7A7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  <w:tr w:rsidR="009E7A72" w:rsidRPr="009E7A72" w:rsidTr="00A7371F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7A72">
              <w:rPr>
                <w:rFonts w:eastAsia="Times New Roman"/>
                <w:color w:val="000000"/>
                <w:lang w:eastAsia="ar-SA"/>
              </w:rPr>
              <w:t>Подраздел 4.4. Требования к составным частям, исходным и эксплуатационным материалам</w:t>
            </w:r>
          </w:p>
        </w:tc>
      </w:tr>
      <w:tr w:rsidR="009E7A72" w:rsidRPr="009E7A72" w:rsidTr="00A7371F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left="34"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7A7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  <w:tr w:rsidR="009E7A72" w:rsidRPr="009E7A72" w:rsidTr="00A7371F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7A72">
              <w:rPr>
                <w:rFonts w:eastAsia="Times New Roman"/>
                <w:color w:val="000000"/>
                <w:lang w:eastAsia="ar-SA"/>
              </w:rPr>
              <w:t>Подраздел 4.5 Требования к маркировке</w:t>
            </w:r>
          </w:p>
        </w:tc>
      </w:tr>
      <w:tr w:rsidR="009E7A72" w:rsidRPr="009E7A72" w:rsidTr="00A7371F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7A7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  <w:tr w:rsidR="009E7A72" w:rsidRPr="009E7A72" w:rsidTr="00A7371F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7A72">
              <w:rPr>
                <w:rFonts w:eastAsia="Times New Roman"/>
                <w:color w:val="000000"/>
                <w:lang w:eastAsia="ar-SA"/>
              </w:rPr>
              <w:lastRenderedPageBreak/>
              <w:t>Подраздел 4.6 Требования к упаковке</w:t>
            </w:r>
          </w:p>
        </w:tc>
      </w:tr>
      <w:tr w:rsidR="009E7A72" w:rsidRPr="009E7A72" w:rsidTr="00A7371F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7A7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E7A72" w:rsidRPr="009E7A72" w:rsidTr="00A7371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7A72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9E7A72" w:rsidRPr="009E7A72" w:rsidTr="00A7371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7A72">
              <w:rPr>
                <w:rFonts w:eastAsia="Times New Roman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 1</w:t>
            </w:r>
            <w:r w:rsidRPr="009E7A72">
              <w:rPr>
                <w:rFonts w:eastAsia="Times New Roman"/>
                <w:b/>
                <w:lang w:eastAsia="ar-SA"/>
              </w:rPr>
              <w:t>.</w:t>
            </w:r>
            <w:r w:rsidRPr="009E7A72">
              <w:rPr>
                <w:rFonts w:eastAsia="Times New Roman"/>
                <w:lang w:eastAsia="ar-SA"/>
              </w:rPr>
              <w:tab/>
              <w:t>Товар не принимается без представителя Поставщика, уполномоченного демонстрировать поставляемый Товар. 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9E7A72" w:rsidRPr="009E7A72" w:rsidTr="00A7371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7A72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E7A72" w:rsidRPr="009E7A72" w:rsidTr="00A7371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tabs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bookmarkStart w:id="3" w:name="OLE_LINK9"/>
            <w:bookmarkStart w:id="4" w:name="OLE_LINK10"/>
            <w:r w:rsidRPr="009E7A72">
              <w:rPr>
                <w:rFonts w:eastAsia="Times New Roman"/>
                <w:lang w:eastAsia="ar-SA"/>
              </w:rPr>
              <w:tab/>
              <w:t xml:space="preserve">Сопроводительные документы (товарные накладные) передаются Покупателю одновременно с получением Товара. </w:t>
            </w:r>
            <w:bookmarkEnd w:id="3"/>
            <w:bookmarkEnd w:id="4"/>
          </w:p>
        </w:tc>
      </w:tr>
    </w:tbl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E7A72" w:rsidRPr="009E7A72" w:rsidTr="00A7371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7A72">
              <w:rPr>
                <w:rFonts w:eastAsia="Times New Roman"/>
                <w:color w:val="000000"/>
                <w:lang w:eastAsia="ar-SA"/>
              </w:rPr>
              <w:t xml:space="preserve">Товар должен быть упакован в тару для транспортировки автомобильным или железнодорожным транспортом. </w:t>
            </w:r>
          </w:p>
        </w:tc>
      </w:tr>
    </w:tbl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E7A72" w:rsidRPr="009E7A72" w:rsidTr="00A7371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7A72">
              <w:rPr>
                <w:rFonts w:eastAsia="Times New Roman"/>
                <w:color w:val="000000"/>
                <w:lang w:eastAsia="ar-SA"/>
              </w:rPr>
              <w:t>В сухом, отапливаемом помещении.</w:t>
            </w:r>
          </w:p>
        </w:tc>
      </w:tr>
    </w:tbl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РАЗДЕЛ 8. ТРЕБОВАНИЯ К ОБЪЕМУ И/ИЛИ СРОКУ ПРЕДОСТАВЛЕНИЯ ГАРАНТИЙ</w:t>
      </w:r>
    </w:p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E7A72" w:rsidRPr="009E7A72" w:rsidTr="00A7371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tabs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7A72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РАЗДЕЛ 9. ТРЕБОВАНИЯ К ОБСЛУЖИВАНИЮ</w:t>
      </w:r>
    </w:p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E7A72" w:rsidRPr="009E7A72" w:rsidTr="00A7371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7A7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РАЗДЕЛ 10. ЭКОЛОГИЧЕСКИЕ ТРЕБОВАНИЯ</w:t>
      </w:r>
    </w:p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E7A72" w:rsidRPr="009E7A72" w:rsidTr="00A7371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7A7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РАЗДЕЛ 11. ТРЕБОВАНИЯ ПО БЕЗОПАСНОСТИ</w:t>
      </w:r>
    </w:p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E7A72" w:rsidRPr="009E7A72" w:rsidTr="00A7371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autoSpaceDE w:val="0"/>
              <w:autoSpaceDN w:val="0"/>
              <w:adjustRightInd w:val="0"/>
              <w:spacing w:before="60"/>
              <w:jc w:val="both"/>
              <w:rPr>
                <w:rFonts w:eastAsia="Calibri"/>
                <w:color w:val="000000"/>
                <w:lang w:eastAsia="ru-RU"/>
              </w:rPr>
            </w:pPr>
            <w:r w:rsidRPr="009E7A72">
              <w:rPr>
                <w:rFonts w:eastAsia="Calibri"/>
                <w:color w:val="000000"/>
                <w:lang w:eastAsia="ru-RU"/>
              </w:rPr>
              <w:t>Не предусмотрено</w:t>
            </w:r>
          </w:p>
        </w:tc>
      </w:tr>
    </w:tbl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РАЗДЕЛ 12. ТРЕБОВАНИЯ К КАЧЕСТВУ</w:t>
      </w:r>
    </w:p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E7A72" w:rsidRPr="009E7A72" w:rsidTr="00A7371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autoSpaceDE w:val="0"/>
              <w:autoSpaceDN w:val="0"/>
              <w:adjustRightInd w:val="0"/>
              <w:jc w:val="left"/>
              <w:rPr>
                <w:rFonts w:eastAsia="Calibri"/>
                <w:color w:val="000000"/>
                <w:lang w:eastAsia="ru-RU"/>
              </w:rPr>
            </w:pPr>
            <w:r w:rsidRPr="009E7A72">
              <w:rPr>
                <w:rFonts w:eastAsia="Calibri"/>
                <w:color w:val="000000"/>
                <w:lang w:eastAsia="ru-RU"/>
              </w:rPr>
              <w:t xml:space="preserve">Не предусмотрено </w:t>
            </w:r>
          </w:p>
        </w:tc>
      </w:tr>
    </w:tbl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E7A72" w:rsidRPr="009E7A72" w:rsidTr="00A7371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7A72">
              <w:rPr>
                <w:rFonts w:eastAsia="Times New Roman"/>
                <w:color w:val="000000"/>
                <w:lang w:eastAsia="ar-SA"/>
              </w:rPr>
              <w:lastRenderedPageBreak/>
              <w:t>Не предусмотрено</w:t>
            </w:r>
          </w:p>
        </w:tc>
      </w:tr>
    </w:tbl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РАЗДЕЛ 14. ТРЕБОВАНИЯ К КОЛИЧЕСТВУ И СРОКУ (ПЕРИОДИЧНОСТИ) ПОСТАВКИ</w:t>
      </w:r>
    </w:p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E7A72" w:rsidRPr="009E7A72" w:rsidTr="00A7371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7A72">
              <w:rPr>
                <w:rFonts w:eastAsia="Times New Roman"/>
                <w:color w:val="000000"/>
                <w:lang w:eastAsia="ar-SA"/>
              </w:rPr>
              <w:t xml:space="preserve">Срок поставки – до 15.07.2014г. </w:t>
            </w:r>
          </w:p>
        </w:tc>
      </w:tr>
    </w:tbl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РАЗДЕЛ 15. ТРЕБОВАНИЕ К ФОРМЕ ПРЕДСТАВЛЯЕМОЙ ИНФОРМАЦИИ</w:t>
      </w:r>
    </w:p>
    <w:p w:rsidR="009E7A72" w:rsidRPr="009E7A72" w:rsidRDefault="009E7A72" w:rsidP="009E7A72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E7A72" w:rsidRPr="009E7A72" w:rsidTr="00A7371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7A72">
              <w:rPr>
                <w:rFonts w:eastAsia="Times New Roman"/>
                <w:color w:val="000000"/>
                <w:lang w:eastAsia="ar-SA"/>
              </w:rPr>
              <w:t xml:space="preserve">Документация на изделие предоставляется на русском </w:t>
            </w:r>
            <w:proofErr w:type="gramStart"/>
            <w:r w:rsidRPr="009E7A72">
              <w:rPr>
                <w:rFonts w:eastAsia="Times New Roman"/>
                <w:color w:val="000000"/>
                <w:lang w:eastAsia="ar-SA"/>
              </w:rPr>
              <w:t>языке</w:t>
            </w:r>
            <w:proofErr w:type="gramEnd"/>
            <w:r w:rsidRPr="009E7A72">
              <w:rPr>
                <w:rFonts w:eastAsia="Times New Roman"/>
                <w:color w:val="000000"/>
                <w:lang w:eastAsia="ar-SA"/>
              </w:rPr>
              <w:t xml:space="preserve"> на бумажном носителе в одном экземпляре.</w:t>
            </w:r>
          </w:p>
        </w:tc>
      </w:tr>
    </w:tbl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9E7A72" w:rsidRPr="009E7A72" w:rsidRDefault="009E7A72" w:rsidP="009E7A72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9E7A72" w:rsidRPr="009E7A72" w:rsidTr="00A7371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A72" w:rsidRPr="009E7A72" w:rsidRDefault="009E7A72" w:rsidP="009E7A7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7A72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9E7A72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9E7A72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A72" w:rsidRPr="009E7A72" w:rsidRDefault="009E7A72" w:rsidP="009E7A72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9E7A72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A72" w:rsidRPr="009E7A72" w:rsidRDefault="009E7A72" w:rsidP="009E7A7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7A72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9E7A72" w:rsidRPr="009E7A72" w:rsidTr="00A7371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9E7A72" w:rsidRPr="009E7A72" w:rsidRDefault="009E7A72" w:rsidP="009E7A72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9E7A72" w:rsidRPr="009E7A72" w:rsidRDefault="009E7A72" w:rsidP="009E7A72">
      <w:pPr>
        <w:suppressAutoHyphens/>
        <w:rPr>
          <w:rFonts w:eastAsia="Times New Roman"/>
          <w:color w:val="000000"/>
          <w:lang w:eastAsia="ar-SA"/>
        </w:rPr>
      </w:pPr>
      <w:r w:rsidRPr="009E7A72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9E7A72" w:rsidRPr="009E7A72" w:rsidRDefault="009E7A72" w:rsidP="009E7A72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9E7A72" w:rsidRPr="009E7A72" w:rsidTr="00A7371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A72" w:rsidRPr="009E7A72" w:rsidRDefault="009E7A72" w:rsidP="009E7A7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7A72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9E7A72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9E7A72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A72" w:rsidRPr="009E7A72" w:rsidRDefault="009E7A72" w:rsidP="009E7A72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9E7A72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A72" w:rsidRPr="009E7A72" w:rsidRDefault="009E7A72" w:rsidP="009E7A7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7A72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9E7A72" w:rsidRPr="009E7A72" w:rsidTr="00A7371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72" w:rsidRPr="009E7A72" w:rsidRDefault="009E7A72" w:rsidP="009E7A7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9E7A72" w:rsidRPr="009E7A72" w:rsidRDefault="009E7A72" w:rsidP="009E7A72">
      <w:pPr>
        <w:suppressAutoHyphens/>
        <w:ind w:left="5103"/>
        <w:jc w:val="left"/>
        <w:rPr>
          <w:rFonts w:ascii="Arial" w:eastAsia="Times New Roman" w:hAnsi="Arial"/>
          <w:i/>
          <w:color w:val="000000"/>
          <w:lang w:eastAsia="ar-SA"/>
        </w:rPr>
      </w:pPr>
    </w:p>
    <w:p w:rsidR="009E7A72" w:rsidRPr="009E7A72" w:rsidRDefault="009E7A72" w:rsidP="009E7A72">
      <w:pPr>
        <w:suppressAutoHyphens/>
        <w:ind w:right="48"/>
        <w:jc w:val="both"/>
        <w:rPr>
          <w:rFonts w:eastAsia="Times New Roman"/>
          <w:lang w:eastAsia="ar-SA"/>
        </w:rPr>
      </w:pPr>
      <w:r w:rsidRPr="009E7A72">
        <w:rPr>
          <w:rFonts w:eastAsia="Times New Roman"/>
          <w:b/>
          <w:lang w:eastAsia="ar-SA"/>
        </w:rPr>
        <w:t>Контактное лицо</w:t>
      </w:r>
      <w:r w:rsidRPr="009E7A72">
        <w:rPr>
          <w:rFonts w:eastAsia="Times New Roman"/>
          <w:bCs/>
          <w:color w:val="000000"/>
          <w:szCs w:val="20"/>
          <w:lang w:eastAsia="ar-SA"/>
        </w:rPr>
        <w:t>: Фенина Нина Андреевна</w:t>
      </w:r>
      <w:r w:rsidRPr="009E7A72">
        <w:rPr>
          <w:rFonts w:eastAsia="Times New Roman"/>
          <w:lang w:eastAsia="ar-SA"/>
        </w:rPr>
        <w:t>, (48439) 9-47-50.</w:t>
      </w:r>
    </w:p>
    <w:p w:rsidR="008E3C0C" w:rsidRDefault="008E3C0C">
      <w:bookmarkStart w:id="5" w:name="_GoBack"/>
      <w:bookmarkEnd w:id="5"/>
    </w:p>
    <w:sectPr w:rsidR="008E3C0C" w:rsidSect="006705C6">
      <w:pgSz w:w="11906" w:h="16838"/>
      <w:pgMar w:top="1134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4133D3"/>
    <w:multiLevelType w:val="hybridMultilevel"/>
    <w:tmpl w:val="C9AC4B50"/>
    <w:lvl w:ilvl="0" w:tplc="BF6E6594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183795"/>
    <w:multiLevelType w:val="hybridMultilevel"/>
    <w:tmpl w:val="98E62BF4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8D03807"/>
    <w:multiLevelType w:val="hybridMultilevel"/>
    <w:tmpl w:val="723A93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FCD"/>
    <w:rsid w:val="008E3C0C"/>
    <w:rsid w:val="009E7A72"/>
    <w:rsid w:val="00D42E6F"/>
    <w:rsid w:val="00D77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2667</Words>
  <Characters>15205</Characters>
  <Application>Microsoft Office Word</Application>
  <DocSecurity>0</DocSecurity>
  <Lines>126</Lines>
  <Paragraphs>35</Paragraphs>
  <ScaleCrop>false</ScaleCrop>
  <Company>Организация</Company>
  <LinksUpToDate>false</LinksUpToDate>
  <CharactersWithSpaces>17837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2014-03-21T09:52:00Z</dcterms:created>
  <dcterms:modified xsi:type="dcterms:W3CDTF">2014-03-21T09:53:00Z</dcterms:modified>
</cp:coreProperties>
</file>