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76971" w:rsidRDefault="006856F6" w:rsidP="00676971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E821DB" w:rsidP="00676971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E821DB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CE7B1D">
              <w:rPr>
                <w:rFonts w:ascii="Times New Roman" w:hAnsi="Times New Roman"/>
                <w:sz w:val="28"/>
                <w:szCs w:val="28"/>
              </w:rPr>
              <w:t>Н.В. Медведева</w:t>
            </w:r>
          </w:p>
          <w:p w:rsidR="00B2328F" w:rsidRPr="00B2328F" w:rsidRDefault="00B2328F" w:rsidP="00CE7B1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E7B1D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С.В. Тарасов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CE7B1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CE7B1D">
              <w:rPr>
                <w:rFonts w:ascii="Times New Roman" w:hAnsi="Times New Roman"/>
                <w:sz w:val="28"/>
                <w:szCs w:val="28"/>
              </w:rPr>
              <w:t>22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76971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</w:t>
      </w:r>
      <w:r w:rsidR="00CC372E">
        <w:rPr>
          <w:rFonts w:ascii="Times New Roman" w:hAnsi="Times New Roman"/>
          <w:sz w:val="28"/>
          <w:szCs w:val="28"/>
        </w:rPr>
        <w:t>Саров, ул. Железнодорожная, д. 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666B4B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666B4B">
        <w:rPr>
          <w:rFonts w:ascii="Times New Roman" w:hAnsi="Times New Roman"/>
          <w:sz w:val="28"/>
          <w:szCs w:val="28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@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usis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sar</w:t>
      </w:r>
      <w:r w:rsidRPr="00666B4B">
        <w:rPr>
          <w:rFonts w:ascii="Times New Roman" w:hAnsi="Times New Roman"/>
          <w:color w:val="0000FF"/>
          <w:sz w:val="28"/>
          <w:szCs w:val="28"/>
          <w:u w:val="single"/>
        </w:rPr>
        <w:t>.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ru</w:t>
      </w:r>
    </w:p>
    <w:p w:rsidR="003A4014" w:rsidRDefault="003A4014" w:rsidP="00666B4B">
      <w:pPr>
        <w:pStyle w:val="2"/>
        <w:numPr>
          <w:ilvl w:val="0"/>
          <w:numId w:val="1"/>
        </w:numPr>
        <w:tabs>
          <w:tab w:val="clear" w:pos="1068"/>
          <w:tab w:val="num" w:pos="0"/>
        </w:tabs>
        <w:ind w:left="0" w:right="153" w:firstLine="709"/>
        <w:rPr>
          <w:sz w:val="28"/>
          <w:szCs w:val="28"/>
        </w:rPr>
      </w:pPr>
      <w:r w:rsidRPr="003A4014">
        <w:rPr>
          <w:b/>
          <w:sz w:val="28"/>
          <w:szCs w:val="28"/>
        </w:rPr>
        <w:t xml:space="preserve">Предмет договора: </w:t>
      </w:r>
      <w:r w:rsidR="00676971" w:rsidRPr="00F9788A">
        <w:rPr>
          <w:sz w:val="28"/>
          <w:szCs w:val="28"/>
        </w:rPr>
        <w:t xml:space="preserve">оказание </w:t>
      </w:r>
      <w:r w:rsidR="00CE7B1D">
        <w:rPr>
          <w:sz w:val="28"/>
          <w:szCs w:val="28"/>
        </w:rPr>
        <w:t xml:space="preserve">транспортно-экспедиторских услуг по перевозке грузов для обеспечения деятельности сети общественного питания и </w:t>
      </w:r>
      <w:r w:rsidR="0077638C">
        <w:rPr>
          <w:sz w:val="28"/>
          <w:szCs w:val="28"/>
        </w:rPr>
        <w:t>розничной торговли ФГУП «РФЯЦ-ВНИИЭФ»</w:t>
      </w:r>
      <w:r w:rsidR="00666B4B" w:rsidRPr="00666B4B">
        <w:rPr>
          <w:sz w:val="28"/>
          <w:szCs w:val="28"/>
        </w:rPr>
        <w:t>.</w:t>
      </w:r>
      <w:r w:rsidRPr="00666B4B">
        <w:rPr>
          <w:sz w:val="28"/>
          <w:szCs w:val="28"/>
        </w:rPr>
        <w:t xml:space="preserve"> </w:t>
      </w:r>
    </w:p>
    <w:p w:rsidR="00676971" w:rsidRPr="00666B4B" w:rsidRDefault="00676971" w:rsidP="00676971">
      <w:pPr>
        <w:pStyle w:val="2"/>
        <w:ind w:right="153" w:firstLine="709"/>
        <w:rPr>
          <w:sz w:val="28"/>
          <w:szCs w:val="28"/>
        </w:rPr>
      </w:pPr>
      <w:r w:rsidRPr="00F9788A">
        <w:rPr>
          <w:sz w:val="28"/>
          <w:szCs w:val="28"/>
        </w:rPr>
        <w:t xml:space="preserve">Виды и объемы оказываемых услуг указаны в Томе 2 «ТЕХНИЧЕСКАЯ ЧАСТЬ» </w:t>
      </w:r>
      <w:r>
        <w:rPr>
          <w:sz w:val="28"/>
          <w:szCs w:val="28"/>
        </w:rPr>
        <w:t>закупочной</w:t>
      </w:r>
      <w:r w:rsidRPr="00F9788A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738F4">
        <w:rPr>
          <w:rFonts w:ascii="Times New Roman" w:hAnsi="Times New Roman"/>
          <w:b/>
          <w:sz w:val="28"/>
          <w:szCs w:val="28"/>
        </w:rPr>
        <w:t>оказания услуг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77638C">
        <w:rPr>
          <w:rFonts w:ascii="Times New Roman" w:hAnsi="Times New Roman"/>
          <w:sz w:val="28"/>
          <w:szCs w:val="28"/>
        </w:rPr>
        <w:t xml:space="preserve">январь </w:t>
      </w:r>
      <w:r w:rsidR="003A7105" w:rsidRPr="008C5251">
        <w:rPr>
          <w:rFonts w:ascii="Times New Roman" w:hAnsi="Times New Roman"/>
          <w:sz w:val="28"/>
          <w:szCs w:val="28"/>
        </w:rPr>
        <w:t>2015г. - 31.12.2015г.</w:t>
      </w:r>
    </w:p>
    <w:p w:rsidR="00CE7B1D" w:rsidRPr="00CE7B1D" w:rsidRDefault="003A4014" w:rsidP="00CE7B1D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E7B1D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738F4" w:rsidRPr="00CE7B1D">
        <w:rPr>
          <w:rFonts w:ascii="Times New Roman" w:hAnsi="Times New Roman"/>
          <w:b/>
          <w:sz w:val="28"/>
          <w:szCs w:val="28"/>
        </w:rPr>
        <w:t>оказания услуг</w:t>
      </w:r>
      <w:r w:rsidRPr="00CE7B1D">
        <w:rPr>
          <w:rFonts w:ascii="Times New Roman" w:hAnsi="Times New Roman"/>
          <w:b/>
          <w:sz w:val="28"/>
          <w:szCs w:val="28"/>
        </w:rPr>
        <w:t>:</w:t>
      </w:r>
      <w:r w:rsidRPr="00CE7B1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B1D" w:rsidRPr="00CE7B1D">
        <w:rPr>
          <w:rFonts w:ascii="Times New Roman" w:hAnsi="Times New Roman"/>
          <w:sz w:val="28"/>
          <w:szCs w:val="28"/>
        </w:rPr>
        <w:t>Место доставки грузов - пункты назначения, указанные Заказчиком в Заявке (Поручении). Доставка товара осуществляется  строго в дни и часы в соответствии с Заявкой (Поручением) Заказчика. Заявка (Поручение) передается Исполнителю ежедневно до 14.00 часов, а при выполнении срочных заказов – не позднее 3-х часов до начала поставки.</w:t>
      </w:r>
    </w:p>
    <w:p w:rsidR="00CE7B1D" w:rsidRPr="00CE7B1D" w:rsidRDefault="00CE7B1D" w:rsidP="00CE7B1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E7B1D">
        <w:rPr>
          <w:rFonts w:ascii="Times New Roman" w:hAnsi="Times New Roman"/>
          <w:sz w:val="28"/>
          <w:szCs w:val="28"/>
        </w:rPr>
        <w:t>Расчетная протяженность  междугородних рейсов:</w:t>
      </w:r>
    </w:p>
    <w:p w:rsidR="00CE7B1D" w:rsidRPr="00CE7B1D" w:rsidRDefault="00CE7B1D" w:rsidP="00CE7B1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E7B1D">
        <w:rPr>
          <w:rFonts w:ascii="Times New Roman" w:hAnsi="Times New Roman"/>
          <w:sz w:val="28"/>
          <w:szCs w:val="28"/>
        </w:rPr>
        <w:t>Н-Новгород – Саров – 490 км,</w:t>
      </w:r>
    </w:p>
    <w:p w:rsidR="00CE7B1D" w:rsidRPr="00CE7B1D" w:rsidRDefault="00CE7B1D" w:rsidP="00CE7B1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E7B1D">
        <w:rPr>
          <w:rFonts w:ascii="Times New Roman" w:hAnsi="Times New Roman"/>
          <w:sz w:val="28"/>
          <w:szCs w:val="28"/>
        </w:rPr>
        <w:t>Н-Новгород – Москва – Саров – 1450 км.</w:t>
      </w:r>
    </w:p>
    <w:p w:rsidR="00CE7B1D" w:rsidRPr="00CE7B1D" w:rsidRDefault="00CE7B1D" w:rsidP="00CE7B1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E7B1D">
        <w:rPr>
          <w:rFonts w:ascii="Times New Roman" w:hAnsi="Times New Roman"/>
          <w:sz w:val="28"/>
          <w:szCs w:val="28"/>
        </w:rPr>
        <w:t>В случае необходимости возможны  рейсы в другие регионы Европейской части России.</w:t>
      </w:r>
      <w:r w:rsidR="00676971" w:rsidRPr="00CE7B1D">
        <w:rPr>
          <w:rFonts w:ascii="Times New Roman" w:hAnsi="Times New Roman"/>
          <w:sz w:val="28"/>
          <w:szCs w:val="28"/>
        </w:rPr>
        <w:tab/>
      </w:r>
    </w:p>
    <w:p w:rsidR="00676971" w:rsidRPr="00CE7B1D" w:rsidRDefault="00CE7B1D" w:rsidP="00CE7B1D">
      <w:pPr>
        <w:pStyle w:val="a7"/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676971" w:rsidRPr="00CE7B1D">
        <w:rPr>
          <w:rFonts w:ascii="Times New Roman" w:hAnsi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676971" w:rsidRPr="008C5251" w:rsidRDefault="00676971" w:rsidP="00676971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C5251">
        <w:rPr>
          <w:rFonts w:ascii="Times New Roman" w:hAnsi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76971" w:rsidRDefault="00676971" w:rsidP="00676971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C5251">
        <w:rPr>
          <w:rFonts w:ascii="Times New Roman" w:hAnsi="Times New Roman"/>
          <w:sz w:val="28"/>
          <w:szCs w:val="28"/>
        </w:rPr>
        <w:t>Обязанности по оформлению пропусков на проезд автотранспорта и сопровождающих товар лиц на территорию ЗАТО возлагаются на Исполнителя.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A4014" w:rsidRPr="00676971" w:rsidRDefault="003A4014" w:rsidP="00CE7B1D">
      <w:pPr>
        <w:numPr>
          <w:ilvl w:val="0"/>
          <w:numId w:val="6"/>
        </w:numPr>
        <w:tabs>
          <w:tab w:val="left" w:pos="0"/>
        </w:tabs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7697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</w:t>
      </w:r>
      <w:r w:rsidR="00676971">
        <w:rPr>
          <w:rFonts w:ascii="Times New Roman" w:hAnsi="Times New Roman"/>
          <w:b/>
          <w:sz w:val="28"/>
          <w:szCs w:val="28"/>
        </w:rPr>
        <w:t xml:space="preserve"> </w:t>
      </w:r>
      <w:r w:rsidRPr="00676971">
        <w:rPr>
          <w:rFonts w:ascii="Times New Roman" w:hAnsi="Times New Roman"/>
          <w:b/>
          <w:sz w:val="28"/>
          <w:szCs w:val="28"/>
        </w:rPr>
        <w:t>запросе предложений, определении лица, выигравшего запрос предложений:</w:t>
      </w:r>
      <w:r w:rsidRPr="0067697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8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 w:rsidRPr="00B91EEA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787A4D">
        <w:rPr>
          <w:rFonts w:ascii="Times New Roman" w:hAnsi="Times New Roman"/>
          <w:sz w:val="28"/>
          <w:szCs w:val="28"/>
        </w:rPr>
        <w:t>10 307 815</w:t>
      </w:r>
      <w:r w:rsidR="005E6850" w:rsidRPr="005E6850">
        <w:rPr>
          <w:rFonts w:ascii="Times New Roman" w:hAnsi="Times New Roman"/>
          <w:sz w:val="28"/>
          <w:szCs w:val="28"/>
        </w:rPr>
        <w:t xml:space="preserve"> (</w:t>
      </w:r>
      <w:r w:rsidR="00676971">
        <w:rPr>
          <w:rFonts w:ascii="Times New Roman" w:hAnsi="Times New Roman"/>
          <w:sz w:val="28"/>
          <w:szCs w:val="28"/>
        </w:rPr>
        <w:t>Де</w:t>
      </w:r>
      <w:r w:rsidR="00787A4D">
        <w:rPr>
          <w:rFonts w:ascii="Times New Roman" w:hAnsi="Times New Roman"/>
          <w:sz w:val="28"/>
          <w:szCs w:val="28"/>
        </w:rPr>
        <w:t>сять</w:t>
      </w:r>
      <w:r w:rsidR="005E6850" w:rsidRPr="005E6850">
        <w:rPr>
          <w:rFonts w:ascii="Times New Roman" w:hAnsi="Times New Roman"/>
          <w:sz w:val="28"/>
          <w:szCs w:val="28"/>
        </w:rPr>
        <w:t xml:space="preserve"> миллионов </w:t>
      </w:r>
      <w:r w:rsidR="00787A4D">
        <w:rPr>
          <w:rFonts w:ascii="Times New Roman" w:hAnsi="Times New Roman"/>
          <w:sz w:val="28"/>
          <w:szCs w:val="28"/>
        </w:rPr>
        <w:t>триста семь</w:t>
      </w:r>
      <w:r w:rsidR="005E6850" w:rsidRPr="005E6850">
        <w:rPr>
          <w:rFonts w:ascii="Times New Roman" w:hAnsi="Times New Roman"/>
          <w:sz w:val="28"/>
          <w:szCs w:val="28"/>
        </w:rPr>
        <w:t xml:space="preserve"> тысяч</w:t>
      </w:r>
      <w:r w:rsidR="00787A4D">
        <w:rPr>
          <w:rFonts w:ascii="Times New Roman" w:hAnsi="Times New Roman"/>
          <w:sz w:val="28"/>
          <w:szCs w:val="28"/>
        </w:rPr>
        <w:t xml:space="preserve"> восемьсот пятнадцать</w:t>
      </w:r>
      <w:r w:rsidR="005E6850" w:rsidRPr="005E6850">
        <w:rPr>
          <w:rFonts w:ascii="Times New Roman" w:hAnsi="Times New Roman"/>
          <w:sz w:val="28"/>
          <w:szCs w:val="28"/>
        </w:rPr>
        <w:t xml:space="preserve">) </w:t>
      </w:r>
      <w:r w:rsidR="00666B4B">
        <w:rPr>
          <w:rFonts w:ascii="Times New Roman" w:hAnsi="Times New Roman"/>
          <w:sz w:val="28"/>
          <w:szCs w:val="28"/>
        </w:rPr>
        <w:t>руб. 00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666B4B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666B4B" w:rsidRPr="00666B4B">
        <w:rPr>
          <w:rFonts w:ascii="Times New Roman" w:hAnsi="Times New Roman"/>
          <w:sz w:val="28"/>
          <w:szCs w:val="28"/>
        </w:rPr>
        <w:t>Цена договора включает все расходы, связанные с выполнением работ (оказанием услуг), полн</w:t>
      </w:r>
      <w:r w:rsidR="00676971">
        <w:rPr>
          <w:rFonts w:ascii="Times New Roman" w:hAnsi="Times New Roman"/>
          <w:sz w:val="28"/>
          <w:szCs w:val="28"/>
        </w:rPr>
        <w:t>ый комплект документации, уплата</w:t>
      </w:r>
      <w:r w:rsidR="00666B4B" w:rsidRPr="00666B4B">
        <w:rPr>
          <w:rFonts w:ascii="Times New Roman" w:hAnsi="Times New Roman"/>
          <w:sz w:val="28"/>
          <w:szCs w:val="28"/>
        </w:rPr>
        <w:t xml:space="preserve"> налогов (в т. ч. НДС), </w:t>
      </w:r>
      <w:r w:rsidR="00676971" w:rsidRPr="008C5251">
        <w:rPr>
          <w:rFonts w:ascii="Times New Roman" w:hAnsi="Times New Roman"/>
          <w:color w:val="000000"/>
          <w:sz w:val="28"/>
          <w:szCs w:val="28"/>
        </w:rPr>
        <w:t>командировочные расходы и другие обязательные платежи</w:t>
      </w:r>
      <w:r w:rsidR="00666B4B" w:rsidRPr="00666B4B">
        <w:rPr>
          <w:rFonts w:ascii="Times New Roman" w:hAnsi="Times New Roman"/>
          <w:sz w:val="28"/>
          <w:szCs w:val="28"/>
        </w:rPr>
        <w:t xml:space="preserve"> и необходимые расходы</w:t>
      </w:r>
      <w:r w:rsidR="00676971" w:rsidRPr="00676971">
        <w:rPr>
          <w:rFonts w:ascii="Times New Roman" w:hAnsi="Times New Roman"/>
          <w:sz w:val="28"/>
          <w:szCs w:val="28"/>
        </w:rPr>
        <w:t xml:space="preserve"> </w:t>
      </w:r>
      <w:r w:rsidR="00676971" w:rsidRPr="00666B4B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</w:t>
      </w:r>
      <w:r w:rsidR="00666B4B" w:rsidRPr="00666B4B">
        <w:rPr>
          <w:rFonts w:ascii="Times New Roman" w:hAnsi="Times New Roman"/>
          <w:sz w:val="28"/>
          <w:szCs w:val="28"/>
        </w:rPr>
        <w:t>, предусмотренные выполнением работ (оказанием услуг), являющихся предметом договора.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CD4FE7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lastRenderedPageBreak/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>
        <w:rPr>
          <w:rFonts w:ascii="Times New Roman" w:hAnsi="Times New Roman"/>
          <w:sz w:val="28"/>
          <w:szCs w:val="28"/>
        </w:rPr>
        <w:t xml:space="preserve">«Аукционный </w:t>
      </w:r>
      <w:r w:rsidR="00B91EEA" w:rsidRPr="00CD4FE7">
        <w:rPr>
          <w:rFonts w:ascii="Times New Roman" w:hAnsi="Times New Roman"/>
          <w:sz w:val="28"/>
          <w:szCs w:val="28"/>
        </w:rPr>
        <w:t xml:space="preserve">Конкурсный Дом» по адресу </w:t>
      </w:r>
      <w:hyperlink r:id="rId11" w:history="1"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CD4FE7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CD4FE7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CD4FE7">
        <w:rPr>
          <w:rFonts w:ascii="Times New Roman" w:hAnsi="Times New Roman"/>
          <w:sz w:val="28"/>
          <w:szCs w:val="28"/>
        </w:rPr>
        <w:t xml:space="preserve"> </w:t>
      </w:r>
      <w:r w:rsidRPr="00CD4FE7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7105" w:rsidRPr="00CD4FE7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CD4FE7">
        <w:rPr>
          <w:rFonts w:ascii="Times New Roman" w:hAnsi="Times New Roman"/>
          <w:sz w:val="28"/>
          <w:szCs w:val="28"/>
        </w:rPr>
        <w:t xml:space="preserve"> </w:t>
      </w:r>
      <w:r w:rsidR="003A7105" w:rsidRPr="00CD4FE7">
        <w:rPr>
          <w:rFonts w:ascii="Times New Roman" w:hAnsi="Times New Roman"/>
          <w:sz w:val="28"/>
          <w:szCs w:val="28"/>
        </w:rPr>
        <w:t>согласованно с Заказчиком.</w:t>
      </w:r>
    </w:p>
    <w:p w:rsidR="003A7105" w:rsidRPr="00CD4FE7" w:rsidRDefault="003A7105" w:rsidP="003A7105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3A7105" w:rsidRPr="008C5251" w:rsidRDefault="003A7105" w:rsidP="003A7105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D4FE7">
        <w:rPr>
          <w:rFonts w:ascii="Times New Roman" w:hAnsi="Times New Roman"/>
          <w:sz w:val="28"/>
          <w:szCs w:val="28"/>
        </w:rPr>
        <w:t xml:space="preserve">Обеспечение заявки на участие в запросе предложений в размере </w:t>
      </w:r>
      <w:r w:rsidR="00CD4FE7" w:rsidRPr="00CD4FE7">
        <w:rPr>
          <w:rFonts w:ascii="Times New Roman" w:hAnsi="Times New Roman"/>
          <w:sz w:val="28"/>
          <w:szCs w:val="28"/>
        </w:rPr>
        <w:t>1</w:t>
      </w:r>
      <w:r w:rsidRPr="00CD4FE7">
        <w:rPr>
          <w:rFonts w:ascii="Times New Roman" w:hAnsi="Times New Roman"/>
          <w:sz w:val="28"/>
          <w:szCs w:val="28"/>
        </w:rPr>
        <w:t xml:space="preserve"> % от цены договора должно быть перечислено по указанным реквизитам в срок, обеспечивающий</w:t>
      </w:r>
      <w:r w:rsidRPr="008C5251">
        <w:rPr>
          <w:rFonts w:ascii="Times New Roman" w:hAnsi="Times New Roman"/>
          <w:sz w:val="28"/>
          <w:szCs w:val="28"/>
        </w:rPr>
        <w:t xml:space="preserve">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>.</w:t>
      </w:r>
    </w:p>
    <w:p w:rsidR="003A7105" w:rsidRPr="008C5251" w:rsidRDefault="003A7105" w:rsidP="003A7105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C5251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C5251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C5251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8C5251">
        <w:rPr>
          <w:rFonts w:ascii="Times New Roman" w:hAnsi="Times New Roman"/>
          <w:sz w:val="28"/>
          <w:szCs w:val="28"/>
          <w:lang w:val="en-US"/>
        </w:rPr>
        <w:t> </w:t>
      </w:r>
      <w:r w:rsidRPr="008C5251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3A7105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7105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7105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7105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B91EEA" w:rsidRPr="005038EA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-</w:t>
        </w:r>
        <w:r w:rsidR="00B91EEA" w:rsidRPr="00B91EE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B91EEA" w:rsidRPr="00B91EE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787A4D">
        <w:rPr>
          <w:rFonts w:ascii="Times New Roman" w:hAnsi="Times New Roman"/>
          <w:spacing w:val="-6"/>
          <w:sz w:val="28"/>
          <w:szCs w:val="28"/>
        </w:rPr>
        <w:t>13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87A4D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787A4D">
        <w:rPr>
          <w:rFonts w:ascii="Times New Roman" w:hAnsi="Times New Roman"/>
          <w:spacing w:val="-6"/>
          <w:sz w:val="28"/>
          <w:szCs w:val="28"/>
        </w:rPr>
        <w:t>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787A4D">
        <w:rPr>
          <w:rFonts w:ascii="Times New Roman" w:hAnsi="Times New Roman"/>
          <w:spacing w:val="-6"/>
          <w:sz w:val="28"/>
          <w:szCs w:val="28"/>
        </w:rPr>
        <w:t>13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87A4D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787A4D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787A4D">
        <w:rPr>
          <w:rFonts w:ascii="Times New Roman" w:hAnsi="Times New Roman"/>
          <w:spacing w:val="-6"/>
          <w:sz w:val="28"/>
          <w:szCs w:val="28"/>
        </w:rPr>
        <w:t>14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87A4D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787A4D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787A4D">
        <w:rPr>
          <w:rFonts w:ascii="Times New Roman" w:hAnsi="Times New Roman"/>
          <w:spacing w:val="-6"/>
          <w:sz w:val="28"/>
          <w:szCs w:val="28"/>
        </w:rPr>
        <w:t>15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87A4D">
        <w:rPr>
          <w:rFonts w:ascii="Times New Roman" w:hAnsi="Times New Roman"/>
          <w:spacing w:val="-6"/>
          <w:sz w:val="28"/>
          <w:szCs w:val="28"/>
        </w:rPr>
        <w:t>января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</w:t>
      </w:r>
      <w:r w:rsidR="00787A4D">
        <w:rPr>
          <w:rFonts w:ascii="Times New Roman" w:hAnsi="Times New Roman"/>
          <w:sz w:val="28"/>
          <w:szCs w:val="28"/>
        </w:rPr>
        <w:t>5</w:t>
      </w:r>
      <w:r w:rsidRPr="003A4014">
        <w:rPr>
          <w:rFonts w:ascii="Times New Roman" w:hAnsi="Times New Roman"/>
          <w:sz w:val="28"/>
          <w:szCs w:val="28"/>
        </w:rPr>
        <w:t xml:space="preserve"> года.</w:t>
      </w:r>
    </w:p>
    <w:p w:rsidR="003A4014" w:rsidRPr="003A4014" w:rsidRDefault="003A4014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C326B9" w:rsidRPr="00C326B9" w:rsidRDefault="003A4014" w:rsidP="00CE7B1D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326B9" w:rsidRPr="00C326B9">
        <w:rPr>
          <w:rFonts w:ascii="Times New Roman" w:hAnsi="Times New Roman"/>
          <w:sz w:val="28"/>
          <w:szCs w:val="28"/>
        </w:rPr>
        <w:t>согласованная с Заказчиком.</w:t>
      </w:r>
    </w:p>
    <w:p w:rsidR="00C326B9" w:rsidRPr="00C326B9" w:rsidRDefault="00C326B9" w:rsidP="00C326B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pacing w:val="-6"/>
          <w:sz w:val="28"/>
          <w:szCs w:val="28"/>
        </w:rPr>
        <w:t xml:space="preserve">Виды обеспечения: </w:t>
      </w:r>
      <w:r w:rsidRPr="00C326B9">
        <w:rPr>
          <w:rFonts w:ascii="Times New Roman" w:hAnsi="Times New Roman"/>
          <w:sz w:val="28"/>
          <w:szCs w:val="28"/>
        </w:rPr>
        <w:t>обеспечение обязательств по договору.</w:t>
      </w:r>
    </w:p>
    <w:p w:rsidR="00C326B9" w:rsidRPr="00C326B9" w:rsidRDefault="00C326B9" w:rsidP="00C326B9">
      <w:pPr>
        <w:pStyle w:val="a7"/>
        <w:jc w:val="both"/>
        <w:rPr>
          <w:rFonts w:ascii="Times New Roman" w:hAnsi="Times New Roman"/>
          <w:spacing w:val="-6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 xml:space="preserve">Формы обеспечения: </w:t>
      </w:r>
      <w:r w:rsidRPr="00C326B9">
        <w:rPr>
          <w:rFonts w:ascii="Times New Roman" w:hAnsi="Times New Roman"/>
          <w:spacing w:val="-6"/>
          <w:sz w:val="28"/>
          <w:szCs w:val="28"/>
        </w:rPr>
        <w:t>безотзывная</w:t>
      </w:r>
      <w:r w:rsidRPr="00C326B9">
        <w:rPr>
          <w:rFonts w:ascii="Times New Roman" w:hAnsi="Times New Roman"/>
          <w:sz w:val="28"/>
          <w:szCs w:val="28"/>
        </w:rPr>
        <w:t xml:space="preserve"> банковская гарантия, либо </w:t>
      </w:r>
      <w:r w:rsidR="00461216">
        <w:rPr>
          <w:rFonts w:ascii="Times New Roman" w:hAnsi="Times New Roman"/>
          <w:sz w:val="28"/>
          <w:szCs w:val="28"/>
        </w:rPr>
        <w:t>перечисление</w:t>
      </w:r>
      <w:r w:rsidRPr="00C326B9">
        <w:rPr>
          <w:rFonts w:ascii="Times New Roman" w:hAnsi="Times New Roman"/>
          <w:sz w:val="28"/>
          <w:szCs w:val="28"/>
        </w:rPr>
        <w:t xml:space="preserve"> денежных средств, либо поручительство.</w:t>
      </w:r>
    </w:p>
    <w:p w:rsidR="00C326B9" w:rsidRPr="00C326B9" w:rsidRDefault="00C326B9" w:rsidP="00C326B9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 xml:space="preserve">Поставщик обязан представить Заказчику </w:t>
      </w:r>
      <w:r w:rsidR="00C4582E">
        <w:rPr>
          <w:rFonts w:ascii="Times New Roman" w:hAnsi="Times New Roman"/>
          <w:sz w:val="28"/>
          <w:szCs w:val="28"/>
        </w:rPr>
        <w:t xml:space="preserve">обеспечение исполнения договора. </w:t>
      </w:r>
      <w:r w:rsidRPr="00C326B9">
        <w:rPr>
          <w:rFonts w:ascii="Times New Roman" w:hAnsi="Times New Roman"/>
          <w:sz w:val="28"/>
          <w:szCs w:val="28"/>
        </w:rPr>
        <w:t xml:space="preserve">Размер обеспечения исполнения договора на сумму </w:t>
      </w:r>
      <w:r w:rsidRPr="00C326B9">
        <w:rPr>
          <w:rFonts w:ascii="Times New Roman" w:hAnsi="Times New Roman"/>
          <w:spacing w:val="-6"/>
          <w:sz w:val="28"/>
          <w:szCs w:val="28"/>
        </w:rPr>
        <w:t>н</w:t>
      </w:r>
      <w:r w:rsidR="001177F1">
        <w:rPr>
          <w:rFonts w:ascii="Times New Roman" w:hAnsi="Times New Roman"/>
          <w:spacing w:val="-6"/>
          <w:sz w:val="28"/>
          <w:szCs w:val="28"/>
        </w:rPr>
        <w:t>е менее 5</w:t>
      </w:r>
      <w:r w:rsidRPr="00C326B9">
        <w:rPr>
          <w:rFonts w:ascii="Times New Roman" w:hAnsi="Times New Roman"/>
          <w:spacing w:val="-6"/>
          <w:sz w:val="28"/>
          <w:szCs w:val="28"/>
        </w:rPr>
        <w:t>% от суммы договора</w:t>
      </w:r>
      <w:r w:rsidRPr="00C326B9">
        <w:rPr>
          <w:rFonts w:ascii="Times New Roman" w:hAnsi="Times New Roman"/>
          <w:sz w:val="28"/>
          <w:szCs w:val="28"/>
        </w:rPr>
        <w:t xml:space="preserve"> со сроком 60 дней от срока исполнений обязательств по договору.</w:t>
      </w:r>
    </w:p>
    <w:p w:rsidR="00787A4D" w:rsidRDefault="005F541F" w:rsidP="00787A4D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календарного месяца до 3-го числа месяца, следующего за отчетным, направлять Заказчику счет и Акт сдачи-приемки выполненных работ. Оплата производится Заказчиком в течение 10 банковских дней со дня подписания Акта выполненных работ</w:t>
      </w:r>
      <w:r w:rsidR="003A7105" w:rsidRPr="00C326B9">
        <w:rPr>
          <w:rFonts w:ascii="Times New Roman" w:hAnsi="Times New Roman"/>
          <w:sz w:val="28"/>
          <w:szCs w:val="28"/>
        </w:rPr>
        <w:t xml:space="preserve">. </w:t>
      </w:r>
    </w:p>
    <w:p w:rsidR="003A4014" w:rsidRPr="00C326B9" w:rsidRDefault="003A4014" w:rsidP="00787A4D">
      <w:pPr>
        <w:pStyle w:val="a7"/>
        <w:numPr>
          <w:ilvl w:val="0"/>
          <w:numId w:val="6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326B9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525A66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A4014"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B935CB" w:rsidP="00CE7B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A4014"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3A7105" w:rsidRDefault="003A7105" w:rsidP="00F0110C">
      <w:pPr>
        <w:pStyle w:val="a7"/>
        <w:rPr>
          <w:sz w:val="28"/>
          <w:szCs w:val="28"/>
        </w:rPr>
      </w:pPr>
    </w:p>
    <w:p w:rsidR="00787A4D" w:rsidRDefault="00787A4D" w:rsidP="00F0110C">
      <w:pPr>
        <w:pStyle w:val="a7"/>
        <w:rPr>
          <w:sz w:val="28"/>
          <w:szCs w:val="28"/>
        </w:rPr>
      </w:pPr>
    </w:p>
    <w:p w:rsidR="000738F4" w:rsidRDefault="000738F4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787A4D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22</w:t>
      </w:r>
      <w:r w:rsidR="005E6850">
        <w:rPr>
          <w:rFonts w:ascii="Times New Roman" w:hAnsi="Times New Roman"/>
          <w:sz w:val="18"/>
          <w:szCs w:val="18"/>
        </w:rPr>
        <w:t>.1</w:t>
      </w:r>
      <w:r w:rsidR="003A7105">
        <w:rPr>
          <w:rFonts w:ascii="Times New Roman" w:hAnsi="Times New Roman"/>
          <w:sz w:val="18"/>
          <w:szCs w:val="18"/>
        </w:rPr>
        <w:t>2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F81" w:rsidRDefault="00065F81" w:rsidP="0039631D">
      <w:pPr>
        <w:spacing w:after="0" w:line="240" w:lineRule="auto"/>
      </w:pPr>
      <w:r>
        <w:separator/>
      </w:r>
    </w:p>
  </w:endnote>
  <w:endnote w:type="continuationSeparator" w:id="1">
    <w:p w:rsidR="00065F81" w:rsidRDefault="00065F81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E821D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F81" w:rsidRDefault="00065F81" w:rsidP="0039631D">
      <w:pPr>
        <w:spacing w:after="0" w:line="240" w:lineRule="auto"/>
      </w:pPr>
      <w:r>
        <w:separator/>
      </w:r>
    </w:p>
  </w:footnote>
  <w:footnote w:type="continuationSeparator" w:id="1">
    <w:p w:rsidR="00065F81" w:rsidRDefault="00065F81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86B2A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65F81"/>
    <w:rsid w:val="000738F4"/>
    <w:rsid w:val="00081B93"/>
    <w:rsid w:val="001177F1"/>
    <w:rsid w:val="00163B1B"/>
    <w:rsid w:val="00175037"/>
    <w:rsid w:val="001813EC"/>
    <w:rsid w:val="001A4ADE"/>
    <w:rsid w:val="001B4B4F"/>
    <w:rsid w:val="001C269F"/>
    <w:rsid w:val="001E5F22"/>
    <w:rsid w:val="00230B99"/>
    <w:rsid w:val="0024728E"/>
    <w:rsid w:val="00262CA3"/>
    <w:rsid w:val="002865DE"/>
    <w:rsid w:val="00286FC7"/>
    <w:rsid w:val="00287553"/>
    <w:rsid w:val="00287BDF"/>
    <w:rsid w:val="00395FA1"/>
    <w:rsid w:val="0039631D"/>
    <w:rsid w:val="003A4014"/>
    <w:rsid w:val="003A7105"/>
    <w:rsid w:val="003D7A41"/>
    <w:rsid w:val="00405503"/>
    <w:rsid w:val="00417AD8"/>
    <w:rsid w:val="00442D98"/>
    <w:rsid w:val="004611C4"/>
    <w:rsid w:val="00461216"/>
    <w:rsid w:val="00492DB6"/>
    <w:rsid w:val="004970C0"/>
    <w:rsid w:val="004A535C"/>
    <w:rsid w:val="004A59E1"/>
    <w:rsid w:val="004B5B8D"/>
    <w:rsid w:val="004B7E6A"/>
    <w:rsid w:val="00525A66"/>
    <w:rsid w:val="00561DAD"/>
    <w:rsid w:val="00577562"/>
    <w:rsid w:val="005B02C1"/>
    <w:rsid w:val="005B66FE"/>
    <w:rsid w:val="005B7B20"/>
    <w:rsid w:val="005E6850"/>
    <w:rsid w:val="005F541F"/>
    <w:rsid w:val="00605057"/>
    <w:rsid w:val="00666B4B"/>
    <w:rsid w:val="00667D1D"/>
    <w:rsid w:val="00676971"/>
    <w:rsid w:val="00680C50"/>
    <w:rsid w:val="006856F6"/>
    <w:rsid w:val="00695C9F"/>
    <w:rsid w:val="006D6E20"/>
    <w:rsid w:val="006E22DF"/>
    <w:rsid w:val="006E61DB"/>
    <w:rsid w:val="006F3EA4"/>
    <w:rsid w:val="0072283F"/>
    <w:rsid w:val="00725C56"/>
    <w:rsid w:val="00730DB3"/>
    <w:rsid w:val="0077638C"/>
    <w:rsid w:val="00784CBA"/>
    <w:rsid w:val="00787A4D"/>
    <w:rsid w:val="007B3771"/>
    <w:rsid w:val="00807369"/>
    <w:rsid w:val="0081415C"/>
    <w:rsid w:val="00815075"/>
    <w:rsid w:val="00825911"/>
    <w:rsid w:val="008520E3"/>
    <w:rsid w:val="00854E1D"/>
    <w:rsid w:val="00867921"/>
    <w:rsid w:val="00905A1E"/>
    <w:rsid w:val="0091393B"/>
    <w:rsid w:val="00921690"/>
    <w:rsid w:val="009369F9"/>
    <w:rsid w:val="00937F04"/>
    <w:rsid w:val="0094376A"/>
    <w:rsid w:val="00965973"/>
    <w:rsid w:val="009B6784"/>
    <w:rsid w:val="009E4612"/>
    <w:rsid w:val="009E6CFA"/>
    <w:rsid w:val="00A023BC"/>
    <w:rsid w:val="00A05680"/>
    <w:rsid w:val="00A127B3"/>
    <w:rsid w:val="00A2740B"/>
    <w:rsid w:val="00A55652"/>
    <w:rsid w:val="00A721BA"/>
    <w:rsid w:val="00A75C46"/>
    <w:rsid w:val="00A913D7"/>
    <w:rsid w:val="00AF5579"/>
    <w:rsid w:val="00B16576"/>
    <w:rsid w:val="00B2328F"/>
    <w:rsid w:val="00B76139"/>
    <w:rsid w:val="00B91EEA"/>
    <w:rsid w:val="00B935CB"/>
    <w:rsid w:val="00BC0184"/>
    <w:rsid w:val="00C06214"/>
    <w:rsid w:val="00C326B9"/>
    <w:rsid w:val="00C4582E"/>
    <w:rsid w:val="00C577C7"/>
    <w:rsid w:val="00C916E5"/>
    <w:rsid w:val="00CB6A0A"/>
    <w:rsid w:val="00CB7756"/>
    <w:rsid w:val="00CC372E"/>
    <w:rsid w:val="00CD4FE7"/>
    <w:rsid w:val="00CE7B1D"/>
    <w:rsid w:val="00D2394D"/>
    <w:rsid w:val="00D44FEC"/>
    <w:rsid w:val="00D62175"/>
    <w:rsid w:val="00D66C6D"/>
    <w:rsid w:val="00D86CFB"/>
    <w:rsid w:val="00D87C47"/>
    <w:rsid w:val="00DF4D61"/>
    <w:rsid w:val="00E1103E"/>
    <w:rsid w:val="00E13201"/>
    <w:rsid w:val="00E35F5D"/>
    <w:rsid w:val="00E80DA3"/>
    <w:rsid w:val="00E821DB"/>
    <w:rsid w:val="00E9149B"/>
    <w:rsid w:val="00E97DCC"/>
    <w:rsid w:val="00ED107B"/>
    <w:rsid w:val="00F0110C"/>
    <w:rsid w:val="00F028F6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1">
    <w:name w:val="Основной текст с отступом 2 Знак1"/>
    <w:basedOn w:val="a0"/>
    <w:locked/>
    <w:rsid w:val="00666B4B"/>
    <w:rPr>
      <w:sz w:val="24"/>
      <w:szCs w:val="24"/>
    </w:rPr>
  </w:style>
  <w:style w:type="paragraph" w:styleId="aa">
    <w:name w:val="Normal (Web)"/>
    <w:basedOn w:val="a"/>
    <w:uiPriority w:val="99"/>
    <w:rsid w:val="00CE7B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4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49</cp:revision>
  <cp:lastPrinted>2014-02-28T09:52:00Z</cp:lastPrinted>
  <dcterms:created xsi:type="dcterms:W3CDTF">2012-09-05T13:18:00Z</dcterms:created>
  <dcterms:modified xsi:type="dcterms:W3CDTF">2014-12-22T08:04:00Z</dcterms:modified>
</cp:coreProperties>
</file>