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1E0"/>
      </w:tblPr>
      <w:tblGrid>
        <w:gridCol w:w="3846"/>
        <w:gridCol w:w="1903"/>
        <w:gridCol w:w="4301"/>
      </w:tblGrid>
      <w:tr w:rsidR="00501BC5">
        <w:tc>
          <w:tcPr>
            <w:tcW w:w="3815" w:type="dxa"/>
          </w:tcPr>
          <w:p w:rsidR="00501BC5" w:rsidRDefault="0000123F">
            <w:pPr>
              <w:rPr>
                <w:color w:val="000000"/>
              </w:rPr>
            </w:pPr>
            <w:r>
              <w:rPr>
                <w:noProof/>
                <w:color w:val="000000"/>
              </w:rPr>
              <w:drawing>
                <wp:inline distT="0" distB="0" distL="0" distR="0">
                  <wp:extent cx="2286000" cy="419100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41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3" w:type="dxa"/>
          </w:tcPr>
          <w:p w:rsidR="00501BC5" w:rsidRDefault="00501BC5">
            <w:pPr>
              <w:rPr>
                <w:color w:val="000000"/>
              </w:rPr>
            </w:pPr>
          </w:p>
        </w:tc>
        <w:tc>
          <w:tcPr>
            <w:tcW w:w="4301" w:type="dxa"/>
          </w:tcPr>
          <w:p w:rsidR="00501BC5" w:rsidRDefault="00501BC5">
            <w:pPr>
              <w:rPr>
                <w:color w:val="000000"/>
              </w:rPr>
            </w:pPr>
          </w:p>
          <w:p w:rsidR="00501BC5" w:rsidRDefault="00501BC5">
            <w:pPr>
              <w:rPr>
                <w:color w:val="000000"/>
              </w:rPr>
            </w:pPr>
            <w:r>
              <w:rPr>
                <w:color w:val="000000"/>
              </w:rPr>
              <w:t>УТВЕРЖДАЮ</w:t>
            </w:r>
          </w:p>
        </w:tc>
      </w:tr>
      <w:tr w:rsidR="00501BC5">
        <w:tc>
          <w:tcPr>
            <w:tcW w:w="3815" w:type="dxa"/>
          </w:tcPr>
          <w:p w:rsidR="00501BC5" w:rsidRDefault="00501BC5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01BC5" w:rsidRDefault="00501BC5">
            <w:pPr>
              <w:jc w:val="center"/>
              <w:rPr>
                <w:rFonts w:ascii="Franklin Gothic Book" w:hAnsi="Franklin Gothic Book"/>
                <w:color w:val="000000"/>
                <w:sz w:val="22"/>
                <w:szCs w:val="22"/>
              </w:rPr>
            </w:pPr>
            <w:r>
              <w:rPr>
                <w:rFonts w:ascii="Franklin Gothic Book" w:hAnsi="Franklin Gothic Book"/>
                <w:color w:val="000000"/>
                <w:sz w:val="22"/>
                <w:szCs w:val="22"/>
              </w:rPr>
              <w:t>Открытое акционерное общество</w:t>
            </w:r>
          </w:p>
          <w:p w:rsidR="00501BC5" w:rsidRDefault="00501BC5">
            <w:pPr>
              <w:jc w:val="center"/>
              <w:rPr>
                <w:rFonts w:ascii="Franklin Gothic Book" w:hAnsi="Franklin Gothic Book"/>
                <w:color w:val="000000"/>
                <w:sz w:val="22"/>
                <w:szCs w:val="22"/>
              </w:rPr>
            </w:pPr>
            <w:r>
              <w:rPr>
                <w:rFonts w:ascii="Franklin Gothic Book" w:hAnsi="Franklin Gothic Book"/>
                <w:color w:val="000000"/>
                <w:sz w:val="22"/>
                <w:szCs w:val="22"/>
              </w:rPr>
              <w:t xml:space="preserve">«СИБИРСКИЙ ХИМИЧЕСКИЙ </w:t>
            </w:r>
          </w:p>
          <w:p w:rsidR="00501BC5" w:rsidRDefault="00501BC5">
            <w:pPr>
              <w:jc w:val="center"/>
              <w:rPr>
                <w:rFonts w:ascii="Franklin Gothic Book" w:hAnsi="Franklin Gothic Book"/>
                <w:color w:val="000000"/>
                <w:sz w:val="22"/>
                <w:szCs w:val="22"/>
              </w:rPr>
            </w:pPr>
            <w:r>
              <w:rPr>
                <w:rFonts w:ascii="Franklin Gothic Book" w:hAnsi="Franklin Gothic Book"/>
                <w:color w:val="000000"/>
                <w:sz w:val="22"/>
                <w:szCs w:val="22"/>
              </w:rPr>
              <w:t>КОМБИНАТ»</w:t>
            </w:r>
          </w:p>
          <w:p w:rsidR="00501BC5" w:rsidRDefault="00501BC5">
            <w:pPr>
              <w:jc w:val="center"/>
              <w:rPr>
                <w:rFonts w:ascii="Franklin Gothic Book" w:hAnsi="Franklin Gothic Book"/>
                <w:color w:val="000000"/>
                <w:sz w:val="22"/>
                <w:szCs w:val="22"/>
              </w:rPr>
            </w:pPr>
            <w:r>
              <w:rPr>
                <w:rFonts w:ascii="Franklin Gothic Book" w:hAnsi="Franklin Gothic Book"/>
                <w:color w:val="000000"/>
                <w:sz w:val="22"/>
                <w:szCs w:val="22"/>
              </w:rPr>
              <w:t>(ОАО «СХК»)</w:t>
            </w:r>
          </w:p>
          <w:p w:rsidR="00501BC5" w:rsidRPr="0050363D" w:rsidRDefault="00501BC5">
            <w:pPr>
              <w:jc w:val="center"/>
              <w:rPr>
                <w:rFonts w:ascii="Franklin Gothic Book" w:hAnsi="Franklin Gothic Book"/>
                <w:color w:val="000000"/>
              </w:rPr>
            </w:pPr>
            <w:r w:rsidRPr="0050363D">
              <w:rPr>
                <w:rFonts w:ascii="Franklin Gothic Book" w:hAnsi="Franklin Gothic Book"/>
                <w:color w:val="000000"/>
              </w:rPr>
              <w:t>СУБЛИМАТНЫЙ ЗАВОД</w:t>
            </w:r>
          </w:p>
          <w:p w:rsidR="00501BC5" w:rsidRPr="0050363D" w:rsidRDefault="00501BC5">
            <w:pPr>
              <w:jc w:val="center"/>
              <w:rPr>
                <w:rFonts w:ascii="Franklin Gothic Book" w:hAnsi="Franklin Gothic Book"/>
                <w:color w:val="000000"/>
              </w:rPr>
            </w:pPr>
            <w:r w:rsidRPr="0050363D">
              <w:rPr>
                <w:rFonts w:ascii="Franklin Gothic Book" w:hAnsi="Franklin Gothic Book"/>
                <w:color w:val="000000"/>
              </w:rPr>
              <w:t xml:space="preserve"> (СЗ)</w:t>
            </w:r>
          </w:p>
          <w:p w:rsidR="00501BC5" w:rsidRDefault="0050363D">
            <w:pPr>
              <w:jc w:val="center"/>
              <w:rPr>
                <w:color w:val="000000"/>
              </w:rPr>
            </w:pPr>
            <w:r>
              <w:rPr>
                <w:rFonts w:ascii="Franklin Gothic Book" w:hAnsi="Franklin Gothic Book"/>
                <w:color w:val="000000"/>
                <w:sz w:val="22"/>
                <w:szCs w:val="22"/>
                <w:u w:val="single"/>
              </w:rPr>
              <w:t>____11</w:t>
            </w:r>
            <w:r w:rsidR="008266B9">
              <w:rPr>
                <w:rFonts w:ascii="Franklin Gothic Book" w:hAnsi="Franklin Gothic Book"/>
                <w:color w:val="000000"/>
                <w:sz w:val="22"/>
                <w:szCs w:val="22"/>
                <w:u w:val="single"/>
              </w:rPr>
              <w:t>.2012</w:t>
            </w:r>
            <w:r w:rsidR="00501BC5">
              <w:rPr>
                <w:rFonts w:ascii="Franklin Gothic Book" w:hAnsi="Franklin Gothic Book"/>
                <w:color w:val="000000"/>
                <w:sz w:val="22"/>
                <w:szCs w:val="22"/>
              </w:rPr>
              <w:t xml:space="preserve"> №  </w:t>
            </w:r>
            <w:r w:rsidR="00501BC5">
              <w:rPr>
                <w:rFonts w:ascii="Franklin Gothic Book" w:hAnsi="Franklin Gothic Book"/>
                <w:color w:val="000000"/>
                <w:sz w:val="22"/>
                <w:szCs w:val="22"/>
                <w:u w:val="single"/>
              </w:rPr>
              <w:t>60-04/</w:t>
            </w:r>
            <w:r w:rsidR="008266B9">
              <w:rPr>
                <w:rFonts w:ascii="Franklin Gothic Book" w:hAnsi="Franklin Gothic Book"/>
                <w:color w:val="000000"/>
                <w:sz w:val="22"/>
                <w:szCs w:val="22"/>
                <w:u w:val="single"/>
              </w:rPr>
              <w:t>_</w:t>
            </w:r>
            <w:r>
              <w:rPr>
                <w:rFonts w:ascii="Franklin Gothic Book" w:hAnsi="Franklin Gothic Book"/>
                <w:color w:val="000000"/>
                <w:sz w:val="22"/>
                <w:szCs w:val="22"/>
                <w:u w:val="single"/>
              </w:rPr>
              <w:t>______</w:t>
            </w:r>
            <w:r w:rsidR="008266B9">
              <w:rPr>
                <w:rFonts w:ascii="Franklin Gothic Book" w:hAnsi="Franklin Gothic Book"/>
                <w:color w:val="000000"/>
                <w:sz w:val="22"/>
                <w:szCs w:val="22"/>
                <w:u w:val="single"/>
              </w:rPr>
              <w:t>_</w:t>
            </w:r>
          </w:p>
        </w:tc>
        <w:tc>
          <w:tcPr>
            <w:tcW w:w="1903" w:type="dxa"/>
          </w:tcPr>
          <w:p w:rsidR="00501BC5" w:rsidRDefault="00501BC5">
            <w:pPr>
              <w:rPr>
                <w:color w:val="000000"/>
              </w:rPr>
            </w:pPr>
          </w:p>
        </w:tc>
        <w:tc>
          <w:tcPr>
            <w:tcW w:w="4301" w:type="dxa"/>
          </w:tcPr>
          <w:p w:rsidR="00501BC5" w:rsidRDefault="003149C4">
            <w:pPr>
              <w:rPr>
                <w:color w:val="000000"/>
              </w:rPr>
            </w:pPr>
            <w:r>
              <w:rPr>
                <w:color w:val="000000"/>
              </w:rPr>
              <w:t>И.о.г</w:t>
            </w:r>
            <w:r w:rsidR="00501BC5">
              <w:rPr>
                <w:color w:val="000000"/>
              </w:rPr>
              <w:t>лавн</w:t>
            </w:r>
            <w:r>
              <w:rPr>
                <w:color w:val="000000"/>
              </w:rPr>
              <w:t>ого</w:t>
            </w:r>
            <w:r w:rsidR="00501BC5">
              <w:rPr>
                <w:color w:val="000000"/>
              </w:rPr>
              <w:t xml:space="preserve"> инженер</w:t>
            </w:r>
            <w:r>
              <w:rPr>
                <w:color w:val="000000"/>
              </w:rPr>
              <w:t>а</w:t>
            </w:r>
            <w:r w:rsidR="00501BC5">
              <w:rPr>
                <w:color w:val="000000"/>
              </w:rPr>
              <w:t xml:space="preserve"> СЗ ОАО «СХК»</w:t>
            </w:r>
          </w:p>
          <w:p w:rsidR="00501BC5" w:rsidRDefault="00501BC5" w:rsidP="0050363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                          </w:t>
            </w:r>
            <w:r w:rsidR="003149C4">
              <w:rPr>
                <w:color w:val="000000"/>
              </w:rPr>
              <w:t xml:space="preserve">          </w:t>
            </w:r>
            <w:r w:rsidR="0050363D">
              <w:rPr>
                <w:color w:val="000000"/>
              </w:rPr>
              <w:t>А.П.Мурлышев</w:t>
            </w:r>
          </w:p>
          <w:p w:rsidR="00501BC5" w:rsidRDefault="00501BC5">
            <w:pPr>
              <w:rPr>
                <w:color w:val="000000"/>
              </w:rPr>
            </w:pPr>
          </w:p>
          <w:p w:rsidR="00501BC5" w:rsidRDefault="00501BC5" w:rsidP="00D23ACE">
            <w:pPr>
              <w:rPr>
                <w:color w:val="000000"/>
              </w:rPr>
            </w:pPr>
            <w:r>
              <w:rPr>
                <w:color w:val="000000"/>
              </w:rPr>
              <w:t xml:space="preserve">____________ </w:t>
            </w:r>
            <w:r w:rsidR="00D23ACE">
              <w:rPr>
                <w:color w:val="000000"/>
              </w:rPr>
              <w:t>2013</w:t>
            </w:r>
            <w:r w:rsidR="008266B9">
              <w:rPr>
                <w:color w:val="000000"/>
              </w:rPr>
              <w:t>г.</w:t>
            </w:r>
          </w:p>
        </w:tc>
      </w:tr>
    </w:tbl>
    <w:p w:rsidR="00501BC5" w:rsidRDefault="00501BC5" w:rsidP="00501BC5">
      <w:pPr>
        <w:rPr>
          <w:color w:val="000000"/>
          <w:sz w:val="20"/>
          <w:szCs w:val="20"/>
        </w:rPr>
      </w:pPr>
    </w:p>
    <w:p w:rsidR="00501BC5" w:rsidRDefault="00501BC5" w:rsidP="00501BC5">
      <w:pPr>
        <w:jc w:val="center"/>
        <w:rPr>
          <w:b/>
          <w:color w:val="000000"/>
        </w:rPr>
      </w:pPr>
      <w:r>
        <w:rPr>
          <w:b/>
          <w:color w:val="000000"/>
        </w:rPr>
        <w:t>ТЕХНИЧЕСКОЕ ЗАДАНИЕ</w:t>
      </w:r>
    </w:p>
    <w:p w:rsidR="00FC6803" w:rsidRDefault="00D16D06" w:rsidP="00501BC5">
      <w:pPr>
        <w:jc w:val="center"/>
        <w:rPr>
          <w:color w:val="000000"/>
        </w:rPr>
      </w:pPr>
      <w:r>
        <w:rPr>
          <w:color w:val="000000"/>
        </w:rPr>
        <w:t xml:space="preserve">от </w:t>
      </w:r>
      <w:r w:rsidR="000019FE">
        <w:rPr>
          <w:color w:val="000000"/>
        </w:rPr>
        <w:t>16.</w:t>
      </w:r>
      <w:r w:rsidR="0050363D">
        <w:rPr>
          <w:color w:val="000000"/>
        </w:rPr>
        <w:t>11</w:t>
      </w:r>
      <w:r w:rsidR="008266B9">
        <w:rPr>
          <w:color w:val="000000"/>
        </w:rPr>
        <w:t>.2012г.</w:t>
      </w:r>
      <w:r>
        <w:rPr>
          <w:color w:val="000000"/>
        </w:rPr>
        <w:t xml:space="preserve"> </w:t>
      </w:r>
      <w:r w:rsidR="00501BC5">
        <w:rPr>
          <w:color w:val="000000"/>
        </w:rPr>
        <w:t xml:space="preserve">№ </w:t>
      </w:r>
      <w:r w:rsidR="000019FE">
        <w:rPr>
          <w:color w:val="000000"/>
        </w:rPr>
        <w:t>1821</w:t>
      </w:r>
    </w:p>
    <w:p w:rsidR="00211B45" w:rsidRDefault="00501BC5" w:rsidP="00E6016F">
      <w:pPr>
        <w:ind w:firstLine="561"/>
        <w:rPr>
          <w:bCs/>
          <w:color w:val="000000"/>
        </w:rPr>
      </w:pPr>
      <w:r>
        <w:rPr>
          <w:bCs/>
          <w:color w:val="000000"/>
        </w:rPr>
        <w:t xml:space="preserve">на выполнение </w:t>
      </w:r>
      <w:r w:rsidR="00211B45">
        <w:rPr>
          <w:bCs/>
          <w:color w:val="000000"/>
        </w:rPr>
        <w:t>работ по "</w:t>
      </w:r>
      <w:r w:rsidR="0050363D">
        <w:t>Приведение в соответствие с требованиями норм и правил учета сбросных вод завода в зд</w:t>
      </w:r>
      <w:r w:rsidR="00E6016F">
        <w:t>ании</w:t>
      </w:r>
      <w:r w:rsidR="0050363D">
        <w:t xml:space="preserve"> №11</w:t>
      </w:r>
      <w:r w:rsidR="00265C90">
        <w:rPr>
          <w:bCs/>
          <w:color w:val="000000"/>
        </w:rPr>
        <w:t>"</w:t>
      </w:r>
    </w:p>
    <w:p w:rsidR="00501BC5" w:rsidRDefault="00501BC5" w:rsidP="00501BC5">
      <w:pPr>
        <w:rPr>
          <w:color w:val="000000"/>
        </w:rPr>
      </w:pPr>
    </w:p>
    <w:p w:rsidR="00211B45" w:rsidRDefault="00501BC5" w:rsidP="00501BC5">
      <w:pPr>
        <w:jc w:val="center"/>
        <w:rPr>
          <w:color w:val="000000"/>
        </w:rPr>
      </w:pPr>
      <w:r>
        <w:rPr>
          <w:b/>
          <w:color w:val="000000"/>
        </w:rPr>
        <w:t xml:space="preserve">Требования к включению в закупочную документацию </w:t>
      </w:r>
      <w:r w:rsidR="0055182F">
        <w:rPr>
          <w:b/>
          <w:color w:val="000000"/>
        </w:rPr>
        <w:t>"</w:t>
      </w:r>
      <w:r>
        <w:rPr>
          <w:b/>
          <w:color w:val="000000"/>
        </w:rPr>
        <w:t>Информационной карты</w:t>
      </w:r>
      <w:r w:rsidR="0055182F">
        <w:rPr>
          <w:b/>
          <w:color w:val="000000"/>
        </w:rPr>
        <w:t>"</w:t>
      </w:r>
    </w:p>
    <w:tbl>
      <w:tblPr>
        <w:tblpPr w:leftFromText="180" w:rightFromText="180" w:vertAnchor="text" w:horzAnchor="margin" w:tblpY="189"/>
        <w:tblW w:w="9889" w:type="dxa"/>
        <w:tblLook w:val="04A0"/>
      </w:tblPr>
      <w:tblGrid>
        <w:gridCol w:w="9889"/>
      </w:tblGrid>
      <w:tr w:rsidR="00501BC5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BC5" w:rsidRDefault="00501BC5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Место выполнения работ</w:t>
            </w:r>
          </w:p>
          <w:p w:rsidR="00501BC5" w:rsidRDefault="00501BC5">
            <w:pPr>
              <w:ind w:left="181"/>
              <w:contextualSpacing/>
              <w:rPr>
                <w:color w:val="000000"/>
              </w:rPr>
            </w:pPr>
            <w:r>
              <w:rPr>
                <w:color w:val="000000"/>
              </w:rPr>
              <w:t xml:space="preserve">Работы выполняются </w:t>
            </w:r>
            <w:r w:rsidR="008266B9">
              <w:rPr>
                <w:color w:val="000000"/>
              </w:rPr>
              <w:t>на территории</w:t>
            </w:r>
            <w:r w:rsidR="00211B45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Сублиматн</w:t>
            </w:r>
            <w:r w:rsidR="00211B45">
              <w:rPr>
                <w:color w:val="000000"/>
              </w:rPr>
              <w:t>ого</w:t>
            </w:r>
            <w:r>
              <w:rPr>
                <w:color w:val="000000"/>
              </w:rPr>
              <w:t xml:space="preserve"> завод</w:t>
            </w:r>
            <w:r w:rsidR="00211B45">
              <w:rPr>
                <w:color w:val="000000"/>
              </w:rPr>
              <w:t>а</w:t>
            </w:r>
            <w:r>
              <w:rPr>
                <w:color w:val="000000"/>
              </w:rPr>
              <w:t xml:space="preserve"> ОАО "СХК".</w:t>
            </w:r>
          </w:p>
        </w:tc>
      </w:tr>
    </w:tbl>
    <w:p w:rsidR="0055182F" w:rsidRDefault="0055182F" w:rsidP="0055182F">
      <w:pPr>
        <w:spacing w:line="360" w:lineRule="auto"/>
        <w:rPr>
          <w:color w:val="000000"/>
        </w:rPr>
      </w:pPr>
    </w:p>
    <w:tbl>
      <w:tblPr>
        <w:tblpPr w:leftFromText="180" w:rightFromText="180" w:vertAnchor="text" w:horzAnchor="margin" w:tblpY="-14"/>
        <w:tblW w:w="9889" w:type="dxa"/>
        <w:tblLook w:val="04A0"/>
      </w:tblPr>
      <w:tblGrid>
        <w:gridCol w:w="9889"/>
      </w:tblGrid>
      <w:tr w:rsidR="00501BC5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BC5" w:rsidRDefault="00501BC5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Сроки (периоды) выполнения работ</w:t>
            </w:r>
          </w:p>
          <w:p w:rsidR="00501BC5" w:rsidRDefault="00501BC5">
            <w:pPr>
              <w:ind w:left="181"/>
              <w:contextualSpacing/>
              <w:rPr>
                <w:color w:val="000000"/>
              </w:rPr>
            </w:pPr>
            <w:r>
              <w:rPr>
                <w:color w:val="000000"/>
              </w:rPr>
              <w:t xml:space="preserve">Начало выполнения работ – с момента подписания договора. </w:t>
            </w:r>
          </w:p>
          <w:p w:rsidR="00501BC5" w:rsidRDefault="00501BC5">
            <w:pPr>
              <w:ind w:left="181"/>
              <w:contextualSpacing/>
              <w:rPr>
                <w:color w:val="000000"/>
              </w:rPr>
            </w:pPr>
            <w:r>
              <w:rPr>
                <w:color w:val="000000"/>
              </w:rPr>
              <w:t>Работ</w:t>
            </w:r>
            <w:r w:rsidR="00211B45">
              <w:rPr>
                <w:color w:val="000000"/>
              </w:rPr>
              <w:t>а</w:t>
            </w:r>
            <w:r>
              <w:rPr>
                <w:color w:val="000000"/>
              </w:rPr>
              <w:t xml:space="preserve"> выполня</w:t>
            </w:r>
            <w:r w:rsidR="00211B45">
              <w:rPr>
                <w:color w:val="000000"/>
              </w:rPr>
              <w:t>е</w:t>
            </w:r>
            <w:r>
              <w:rPr>
                <w:color w:val="000000"/>
              </w:rPr>
              <w:t xml:space="preserve">тся </w:t>
            </w:r>
            <w:r w:rsidR="00211B45">
              <w:rPr>
                <w:color w:val="000000"/>
              </w:rPr>
              <w:t>за</w:t>
            </w:r>
            <w:r>
              <w:rPr>
                <w:color w:val="000000"/>
              </w:rPr>
              <w:t xml:space="preserve"> </w:t>
            </w:r>
            <w:r w:rsidR="00211B45">
              <w:rPr>
                <w:color w:val="000000"/>
              </w:rPr>
              <w:t>один этап</w:t>
            </w:r>
            <w:r>
              <w:rPr>
                <w:color w:val="000000"/>
              </w:rPr>
              <w:t>.</w:t>
            </w:r>
          </w:p>
          <w:p w:rsidR="00501BC5" w:rsidRDefault="00501BC5" w:rsidP="00770466">
            <w:pPr>
              <w:ind w:left="181"/>
              <w:contextualSpacing/>
              <w:rPr>
                <w:color w:val="000000"/>
              </w:rPr>
            </w:pPr>
            <w:r>
              <w:rPr>
                <w:color w:val="000000"/>
              </w:rPr>
              <w:t xml:space="preserve">Окончание работ – </w:t>
            </w:r>
            <w:r w:rsidR="00770466">
              <w:rPr>
                <w:color w:val="000000"/>
              </w:rPr>
              <w:t>август</w:t>
            </w:r>
            <w:r>
              <w:rPr>
                <w:color w:val="000000"/>
              </w:rPr>
              <w:t xml:space="preserve"> 201</w:t>
            </w:r>
            <w:r w:rsidR="00E6016F">
              <w:rPr>
                <w:color w:val="000000"/>
              </w:rPr>
              <w:t>3</w:t>
            </w:r>
            <w:r w:rsidR="00211B45">
              <w:rPr>
                <w:color w:val="000000"/>
              </w:rPr>
              <w:t xml:space="preserve"> года</w:t>
            </w:r>
          </w:p>
        </w:tc>
      </w:tr>
    </w:tbl>
    <w:p w:rsidR="00501BC5" w:rsidRDefault="00501BC5" w:rsidP="00501BC5">
      <w:pPr>
        <w:rPr>
          <w:vanish/>
        </w:rPr>
      </w:pPr>
    </w:p>
    <w:tbl>
      <w:tblPr>
        <w:tblpPr w:leftFromText="180" w:rightFromText="180" w:vertAnchor="text" w:horzAnchor="margin" w:tblpY="108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889"/>
      </w:tblGrid>
      <w:tr w:rsidR="00501BC5">
        <w:trPr>
          <w:trHeight w:val="1530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BC5" w:rsidRDefault="00501BC5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Порядок оплаты</w:t>
            </w:r>
          </w:p>
          <w:p w:rsidR="00501BC5" w:rsidRDefault="00211B45">
            <w:pPr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 xml:space="preserve">    </w:t>
            </w:r>
            <w:r w:rsidR="0070451D" w:rsidRPr="00E93251">
              <w:t xml:space="preserve"> Заказчик производит авансовый платеж Исполнителю на приобретение оборудования в сумме </w:t>
            </w:r>
            <w:r w:rsidR="0070451D">
              <w:t xml:space="preserve">до </w:t>
            </w:r>
            <w:r w:rsidR="0070451D" w:rsidRPr="00E93251">
              <w:t>30% от стоимости договора в течение 5 (Пяти) рабочих дней с момента заключения договора.</w:t>
            </w:r>
            <w:r w:rsidR="0070451D">
              <w:t xml:space="preserve"> 70% -оплата по факту вы</w:t>
            </w:r>
            <w:r w:rsidR="00FD61C3">
              <w:t>полнения работ в течение</w:t>
            </w:r>
            <w:r w:rsidR="0070451D">
              <w:t xml:space="preserve"> 30 дней с момента подписания акта выполнения работ и предоставления оригиналов счета, счета-фактуры, </w:t>
            </w:r>
            <w:r w:rsidR="0070451D">
              <w:rPr>
                <w:color w:val="000000"/>
              </w:rPr>
              <w:t>технических пр</w:t>
            </w:r>
            <w:r w:rsidR="0070451D">
              <w:rPr>
                <w:color w:val="000000"/>
              </w:rPr>
              <w:t>о</w:t>
            </w:r>
            <w:r w:rsidR="0070451D">
              <w:rPr>
                <w:color w:val="000000"/>
              </w:rPr>
              <w:t>токолов и</w:t>
            </w:r>
            <w:r w:rsidR="0070451D">
              <w:t xml:space="preserve"> гарантийных обязательств.</w:t>
            </w:r>
          </w:p>
        </w:tc>
      </w:tr>
    </w:tbl>
    <w:p w:rsidR="0055182F" w:rsidRDefault="0055182F" w:rsidP="00501BC5">
      <w:pPr>
        <w:rPr>
          <w:color w:val="000000"/>
        </w:rPr>
      </w:pPr>
    </w:p>
    <w:tbl>
      <w:tblPr>
        <w:tblpPr w:leftFromText="180" w:rightFromText="180" w:vertAnchor="text" w:horzAnchor="margin" w:tblpY="108"/>
        <w:tblW w:w="9889" w:type="dxa"/>
        <w:tblLook w:val="04A0"/>
      </w:tblPr>
      <w:tblGrid>
        <w:gridCol w:w="9889"/>
      </w:tblGrid>
      <w:tr w:rsidR="00501BC5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BC5" w:rsidRDefault="00501BC5">
            <w:pPr>
              <w:pStyle w:val="a3"/>
              <w:spacing w:after="0" w:line="240" w:lineRule="auto"/>
              <w:ind w:left="-36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4 .Требования к участникам, предъявляемые в соответствии с </w:t>
            </w:r>
            <w:r w:rsidR="0035762C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гл.6 ст.12.5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ЕОСЗ,</w:t>
            </w:r>
          </w:p>
          <w:p w:rsidR="00501BC5" w:rsidRDefault="00501BC5" w:rsidP="00FC6803">
            <w:pPr>
              <w:contextualSpacing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и перечень документов, подтверждающих соответствие предъявляемым требованиям</w:t>
            </w:r>
          </w:p>
          <w:p w:rsidR="00501BC5" w:rsidRDefault="00501BC5">
            <w:pPr>
              <w:contextualSpacing/>
              <w:jc w:val="center"/>
              <w:rPr>
                <w:b/>
                <w:color w:val="000000"/>
              </w:rPr>
            </w:pPr>
          </w:p>
          <w:p w:rsidR="00501BC5" w:rsidRDefault="009C37FB">
            <w:pPr>
              <w:pStyle w:val="Style17"/>
              <w:widowControl/>
              <w:tabs>
                <w:tab w:val="left" w:pos="706"/>
              </w:tabs>
              <w:spacing w:before="53" w:line="240" w:lineRule="auto"/>
              <w:ind w:firstLine="0"/>
              <w:jc w:val="both"/>
            </w:pPr>
            <w:r w:rsidRPr="009C37FB">
              <w:rPr>
                <w:rStyle w:val="FontStyle26"/>
                <w:color w:val="000000"/>
                <w:sz w:val="24"/>
                <w:szCs w:val="24"/>
              </w:rPr>
              <w:t>Не предъявляются</w:t>
            </w:r>
          </w:p>
        </w:tc>
      </w:tr>
    </w:tbl>
    <w:tbl>
      <w:tblPr>
        <w:tblStyle w:val="a4"/>
        <w:tblW w:w="10206" w:type="dxa"/>
        <w:tblLook w:val="01E0"/>
      </w:tblPr>
      <w:tblGrid>
        <w:gridCol w:w="10206"/>
      </w:tblGrid>
      <w:tr w:rsidR="00501BC5"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BC1" w:rsidRDefault="00501BC5" w:rsidP="00784BC1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5. Требования к участникам, предъявляемые в соответствии с </w:t>
            </w:r>
            <w:r w:rsidR="0035762C">
              <w:rPr>
                <w:b/>
                <w:color w:val="000000"/>
              </w:rPr>
              <w:t xml:space="preserve">гл.6 ст.12.5.1 </w:t>
            </w:r>
            <w:r>
              <w:rPr>
                <w:b/>
                <w:color w:val="000000"/>
              </w:rPr>
              <w:t>ЕОСЗ (если применимы к предмету закупки)</w:t>
            </w:r>
            <w:r w:rsidR="00784BC1">
              <w:rPr>
                <w:b/>
                <w:color w:val="000000"/>
              </w:rPr>
              <w:t xml:space="preserve"> </w:t>
            </w:r>
          </w:p>
          <w:p w:rsidR="0043246D" w:rsidRDefault="0043246D" w:rsidP="0043246D">
            <w:pPr>
              <w:ind w:firstLine="374"/>
              <w:rPr>
                <w:color w:val="000000"/>
              </w:rPr>
            </w:pPr>
            <w:r>
              <w:rPr>
                <w:color w:val="000000"/>
              </w:rPr>
              <w:t>Исполнитель должен иметь лицензии или свидетельства:</w:t>
            </w:r>
          </w:p>
          <w:p w:rsidR="0043246D" w:rsidRPr="00B708BD" w:rsidRDefault="0043246D" w:rsidP="0043246D">
            <w:pPr>
              <w:rPr>
                <w:color w:val="000000"/>
              </w:rPr>
            </w:pPr>
            <w:r>
              <w:rPr>
                <w:color w:val="000000"/>
              </w:rPr>
              <w:t>- о допуске к работам, которые оказывают влияние на безопасность особоопасных, технически сложных  и других объектов капитального строительства при выполнении работ  по строител</w:t>
            </w:r>
            <w:r>
              <w:rPr>
                <w:color w:val="000000"/>
              </w:rPr>
              <w:t>ь</w:t>
            </w:r>
            <w:r>
              <w:rPr>
                <w:color w:val="000000"/>
              </w:rPr>
              <w:t xml:space="preserve">ству, реконструкции и капитальному ремонту, в том числе с </w:t>
            </w:r>
            <w:r w:rsidRPr="00B708BD">
              <w:rPr>
                <w:color w:val="000000"/>
              </w:rPr>
              <w:t>перечнем видов работ, согласно приказ</w:t>
            </w:r>
            <w:r w:rsidR="00B708BD" w:rsidRPr="00B708BD">
              <w:rPr>
                <w:color w:val="000000"/>
              </w:rPr>
              <w:t>а</w:t>
            </w:r>
            <w:r w:rsidRPr="00B708BD">
              <w:rPr>
                <w:color w:val="000000"/>
              </w:rPr>
              <w:t xml:space="preserve"> Минрегионразвития РФ от 30.12.2009г. № 624:</w:t>
            </w:r>
          </w:p>
          <w:p w:rsidR="00501BC5" w:rsidRDefault="0010466A" w:rsidP="0070451D">
            <w:pPr>
              <w:ind w:firstLine="374"/>
              <w:rPr>
                <w:color w:val="000000"/>
              </w:rPr>
            </w:pPr>
            <w:r>
              <w:t>п. 17 Устройство наружных сетей канализации</w:t>
            </w:r>
          </w:p>
        </w:tc>
      </w:tr>
    </w:tbl>
    <w:p w:rsidR="00501BC5" w:rsidRDefault="00501BC5" w:rsidP="00501BC5">
      <w:pPr>
        <w:rPr>
          <w:color w:val="000000"/>
        </w:rPr>
      </w:pPr>
    </w:p>
    <w:p w:rsidR="00B24786" w:rsidRDefault="00B24786" w:rsidP="00B24786">
      <w:pPr>
        <w:jc w:val="center"/>
        <w:rPr>
          <w:color w:val="000000"/>
        </w:rPr>
      </w:pPr>
    </w:p>
    <w:tbl>
      <w:tblPr>
        <w:tblStyle w:val="a4"/>
        <w:tblW w:w="0" w:type="auto"/>
        <w:tblLook w:val="01E0"/>
      </w:tblPr>
      <w:tblGrid>
        <w:gridCol w:w="10137"/>
      </w:tblGrid>
      <w:tr w:rsidR="00403A36">
        <w:tc>
          <w:tcPr>
            <w:tcW w:w="10137" w:type="dxa"/>
          </w:tcPr>
          <w:p w:rsidR="00403A36" w:rsidRDefault="00D23ACE" w:rsidP="00BC734B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</w:t>
            </w:r>
            <w:r w:rsidR="00BC734B">
              <w:rPr>
                <w:b/>
                <w:color w:val="000000"/>
              </w:rPr>
              <w:t>. Требования к соисполнителям</w:t>
            </w:r>
          </w:p>
          <w:p w:rsidR="00BC734B" w:rsidRDefault="00BC734B" w:rsidP="00BC734B">
            <w:pPr>
              <w:jc w:val="center"/>
              <w:rPr>
                <w:b/>
                <w:color w:val="000000"/>
              </w:rPr>
            </w:pPr>
          </w:p>
          <w:p w:rsidR="00BC734B" w:rsidRPr="00BC734B" w:rsidRDefault="00BC734B" w:rsidP="00BC734B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Соисполнители </w:t>
            </w:r>
            <w:r w:rsidR="00020D01">
              <w:rPr>
                <w:color w:val="000000"/>
              </w:rPr>
              <w:t>допускаются.</w:t>
            </w:r>
          </w:p>
        </w:tc>
      </w:tr>
    </w:tbl>
    <w:p w:rsidR="00403A36" w:rsidRDefault="00403A36" w:rsidP="00403A36">
      <w:pPr>
        <w:rPr>
          <w:color w:val="000000"/>
        </w:rPr>
      </w:pPr>
    </w:p>
    <w:p w:rsidR="008876C3" w:rsidRDefault="008876C3" w:rsidP="0055182F">
      <w:pPr>
        <w:spacing w:line="360" w:lineRule="auto"/>
        <w:rPr>
          <w:color w:val="000000"/>
        </w:rPr>
      </w:pPr>
    </w:p>
    <w:p w:rsidR="0055182F" w:rsidRDefault="00501BC5" w:rsidP="0055182F">
      <w:pPr>
        <w:spacing w:line="360" w:lineRule="auto"/>
        <w:rPr>
          <w:color w:val="000000"/>
        </w:rPr>
      </w:pPr>
      <w:r>
        <w:rPr>
          <w:color w:val="000000"/>
        </w:rPr>
        <w:t>Нач</w:t>
      </w:r>
      <w:r w:rsidR="0055182F">
        <w:rPr>
          <w:color w:val="000000"/>
        </w:rPr>
        <w:t>альник ТО СЗ ОАО "СХК"</w:t>
      </w:r>
      <w:r w:rsidR="0055182F">
        <w:rPr>
          <w:color w:val="000000"/>
        </w:rPr>
        <w:tab/>
      </w:r>
      <w:r w:rsidR="0055182F">
        <w:rPr>
          <w:color w:val="000000"/>
        </w:rPr>
        <w:tab/>
      </w:r>
      <w:r w:rsidR="0055182F">
        <w:rPr>
          <w:color w:val="000000"/>
        </w:rPr>
        <w:tab/>
      </w:r>
      <w:r w:rsidR="0055182F">
        <w:rPr>
          <w:color w:val="000000"/>
        </w:rPr>
        <w:tab/>
      </w:r>
      <w:r w:rsidR="0055182F">
        <w:rPr>
          <w:color w:val="000000"/>
        </w:rPr>
        <w:tab/>
      </w:r>
      <w:r w:rsidR="0055182F">
        <w:rPr>
          <w:color w:val="000000"/>
        </w:rPr>
        <w:tab/>
        <w:t xml:space="preserve">   </w:t>
      </w:r>
      <w:r w:rsidR="0055182F">
        <w:rPr>
          <w:color w:val="000000"/>
        </w:rPr>
        <w:tab/>
      </w:r>
      <w:r>
        <w:rPr>
          <w:color w:val="000000"/>
        </w:rPr>
        <w:t>А.В. Медяник</w:t>
      </w:r>
    </w:p>
    <w:p w:rsidR="0055182F" w:rsidRDefault="0055182F" w:rsidP="0055182F">
      <w:pPr>
        <w:spacing w:line="360" w:lineRule="auto"/>
        <w:rPr>
          <w:color w:val="000000"/>
        </w:rPr>
      </w:pPr>
    </w:p>
    <w:p w:rsidR="0055182F" w:rsidRDefault="003149C4" w:rsidP="0055182F">
      <w:pPr>
        <w:spacing w:line="360" w:lineRule="auto"/>
        <w:rPr>
          <w:color w:val="000000"/>
        </w:rPr>
      </w:pPr>
      <w:r>
        <w:rPr>
          <w:color w:val="000000"/>
        </w:rPr>
        <w:t>Начальник службы энергетика</w:t>
      </w:r>
      <w:r w:rsidR="0055182F">
        <w:rPr>
          <w:color w:val="000000"/>
        </w:rPr>
        <w:t xml:space="preserve"> СЗ ОАО "СХК"</w:t>
      </w:r>
      <w:r w:rsidR="0055182F">
        <w:rPr>
          <w:color w:val="000000"/>
        </w:rPr>
        <w:tab/>
      </w:r>
      <w:r w:rsidR="0055182F">
        <w:rPr>
          <w:color w:val="000000"/>
        </w:rPr>
        <w:tab/>
      </w:r>
      <w:r w:rsidR="0055182F">
        <w:rPr>
          <w:color w:val="000000"/>
        </w:rPr>
        <w:tab/>
      </w:r>
      <w:r w:rsidR="0055182F">
        <w:rPr>
          <w:color w:val="000000"/>
        </w:rPr>
        <w:tab/>
      </w:r>
      <w:r w:rsidR="0055182F">
        <w:rPr>
          <w:color w:val="000000"/>
        </w:rPr>
        <w:tab/>
      </w:r>
      <w:r>
        <w:rPr>
          <w:color w:val="000000"/>
        </w:rPr>
        <w:t>И.В. Качурин</w:t>
      </w:r>
    </w:p>
    <w:p w:rsidR="00B24786" w:rsidRDefault="00B24786" w:rsidP="00BF4451">
      <w:pPr>
        <w:rPr>
          <w:color w:val="000000"/>
          <w:sz w:val="20"/>
          <w:szCs w:val="20"/>
        </w:rPr>
      </w:pPr>
    </w:p>
    <w:p w:rsidR="00B24786" w:rsidRDefault="00B24786" w:rsidP="00BF4451">
      <w:pPr>
        <w:rPr>
          <w:color w:val="000000"/>
          <w:sz w:val="20"/>
          <w:szCs w:val="20"/>
        </w:rPr>
      </w:pPr>
    </w:p>
    <w:p w:rsidR="00B24786" w:rsidRDefault="00B24786" w:rsidP="00BF4451">
      <w:pPr>
        <w:rPr>
          <w:color w:val="000000"/>
          <w:sz w:val="20"/>
          <w:szCs w:val="20"/>
        </w:rPr>
      </w:pPr>
    </w:p>
    <w:p w:rsidR="00B24786" w:rsidRDefault="00B24786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55182F" w:rsidRDefault="0055182F" w:rsidP="0055182F">
      <w:pPr>
        <w:jc w:val="center"/>
        <w:rPr>
          <w:b/>
          <w:color w:val="000000"/>
        </w:rPr>
      </w:pPr>
      <w:r>
        <w:rPr>
          <w:b/>
          <w:color w:val="000000"/>
        </w:rPr>
        <w:t>Требования к включению в Техническую часть закупочной документации</w:t>
      </w:r>
    </w:p>
    <w:p w:rsidR="0055182F" w:rsidRDefault="0055182F" w:rsidP="0055182F">
      <w:pPr>
        <w:jc w:val="center"/>
        <w:rPr>
          <w:b/>
          <w:color w:val="000000"/>
          <w:sz w:val="16"/>
          <w:szCs w:val="16"/>
        </w:rPr>
      </w:pPr>
    </w:p>
    <w:p w:rsidR="0055182F" w:rsidRDefault="0055182F" w:rsidP="0055182F">
      <w:pPr>
        <w:rPr>
          <w:color w:val="000000"/>
          <w:sz w:val="2"/>
          <w:szCs w:val="2"/>
        </w:rPr>
      </w:pPr>
    </w:p>
    <w:tbl>
      <w:tblPr>
        <w:tblW w:w="9889" w:type="dxa"/>
        <w:tblLook w:val="04A0"/>
      </w:tblPr>
      <w:tblGrid>
        <w:gridCol w:w="9889"/>
      </w:tblGrid>
      <w:tr w:rsidR="0055182F">
        <w:trPr>
          <w:trHeight w:val="1084"/>
        </w:trPr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182F" w:rsidRDefault="0055182F" w:rsidP="0055182F">
            <w:pPr>
              <w:pStyle w:val="a3"/>
              <w:numPr>
                <w:ilvl w:val="0"/>
                <w:numId w:val="3"/>
              </w:num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Вид и цели выполнения работ</w:t>
            </w:r>
          </w:p>
          <w:p w:rsidR="0055182F" w:rsidRDefault="005163E9" w:rsidP="0055182F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Работы </w:t>
            </w:r>
            <w:r w:rsidR="009E4EB9">
              <w:rPr>
                <w:color w:val="000000"/>
              </w:rPr>
              <w:t xml:space="preserve">по </w:t>
            </w:r>
            <w:r w:rsidR="0010466A">
              <w:rPr>
                <w:color w:val="000000"/>
                <w:sz w:val="22"/>
                <w:szCs w:val="22"/>
              </w:rPr>
              <w:t>устройству колодцев для последующего монтажа приборов учета</w:t>
            </w:r>
          </w:p>
        </w:tc>
      </w:tr>
    </w:tbl>
    <w:p w:rsidR="0055182F" w:rsidRDefault="0055182F" w:rsidP="0055182F">
      <w:pPr>
        <w:rPr>
          <w:color w:val="000000"/>
        </w:rPr>
      </w:pPr>
    </w:p>
    <w:tbl>
      <w:tblPr>
        <w:tblW w:w="9889" w:type="dxa"/>
        <w:tblLook w:val="04A0"/>
      </w:tblPr>
      <w:tblGrid>
        <w:gridCol w:w="9889"/>
      </w:tblGrid>
      <w:tr w:rsidR="0055182F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182F" w:rsidRDefault="0055182F" w:rsidP="0055182F">
            <w:pPr>
              <w:pStyle w:val="a3"/>
              <w:numPr>
                <w:ilvl w:val="0"/>
                <w:numId w:val="3"/>
              </w:numPr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Наличие проектной документации</w:t>
            </w:r>
          </w:p>
          <w:p w:rsidR="0055182F" w:rsidRDefault="0010466A" w:rsidP="0055182F">
            <w:pPr>
              <w:pStyle w:val="a3"/>
              <w:spacing w:after="0" w:line="240" w:lineRule="auto"/>
              <w:ind w:left="18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Имеется у заказчика</w:t>
            </w:r>
          </w:p>
        </w:tc>
      </w:tr>
    </w:tbl>
    <w:p w:rsidR="0055182F" w:rsidRDefault="0055182F" w:rsidP="0055182F">
      <w:pPr>
        <w:rPr>
          <w:color w:val="000000"/>
        </w:rPr>
      </w:pPr>
    </w:p>
    <w:tbl>
      <w:tblPr>
        <w:tblW w:w="9889" w:type="dxa"/>
        <w:tblLook w:val="04A0"/>
      </w:tblPr>
      <w:tblGrid>
        <w:gridCol w:w="9889"/>
      </w:tblGrid>
      <w:tr w:rsidR="0055182F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182F" w:rsidRDefault="0055182F" w:rsidP="0055182F">
            <w:pPr>
              <w:pStyle w:val="a3"/>
              <w:numPr>
                <w:ilvl w:val="0"/>
                <w:numId w:val="3"/>
              </w:num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Перечень и объемы выполнения работ</w:t>
            </w:r>
          </w:p>
        </w:tc>
      </w:tr>
    </w:tbl>
    <w:p w:rsidR="0055182F" w:rsidRDefault="0055182F" w:rsidP="0055182F">
      <w:pPr>
        <w:rPr>
          <w:color w:val="000000"/>
          <w:sz w:val="2"/>
          <w:szCs w:val="2"/>
        </w:rPr>
      </w:pPr>
    </w:p>
    <w:tbl>
      <w:tblPr>
        <w:tblW w:w="9889" w:type="dxa"/>
        <w:tblLook w:val="04A0"/>
      </w:tblPr>
      <w:tblGrid>
        <w:gridCol w:w="540"/>
        <w:gridCol w:w="1943"/>
        <w:gridCol w:w="5185"/>
        <w:gridCol w:w="2221"/>
      </w:tblGrid>
      <w:tr w:rsidR="0055182F">
        <w:trPr>
          <w:trHeight w:val="79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182F" w:rsidRDefault="0055182F" w:rsidP="005518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 п</w:t>
            </w:r>
            <w:r w:rsidR="005163E9">
              <w:rPr>
                <w:color w:val="000000"/>
              </w:rPr>
              <w:t>/п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5182F" w:rsidRDefault="0055182F" w:rsidP="005518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работ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182F" w:rsidRDefault="0055182F" w:rsidP="005518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Описание работ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182F" w:rsidRDefault="0055182F" w:rsidP="005518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Количественный показатель объема подрядных работ</w:t>
            </w:r>
          </w:p>
        </w:tc>
      </w:tr>
      <w:tr w:rsidR="00485AD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85AD1" w:rsidRDefault="00122807" w:rsidP="0055182F">
            <w:pPr>
              <w:shd w:val="clear" w:color="auto" w:fill="FFFFFF"/>
              <w:ind w:left="130" w:right="48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AD1" w:rsidRDefault="0010466A" w:rsidP="002A6B85">
            <w:pPr>
              <w:rPr>
                <w:color w:val="000000"/>
              </w:rPr>
            </w:pPr>
            <w:r>
              <w:rPr>
                <w:color w:val="000000"/>
              </w:rPr>
              <w:t>Строительство нов</w:t>
            </w:r>
            <w:r w:rsidR="00796FCB">
              <w:rPr>
                <w:color w:val="000000"/>
              </w:rPr>
              <w:t>ого</w:t>
            </w:r>
            <w:r>
              <w:rPr>
                <w:color w:val="000000"/>
              </w:rPr>
              <w:t xml:space="preserve"> колодц</w:t>
            </w:r>
            <w:r w:rsidR="00796FCB">
              <w:rPr>
                <w:color w:val="000000"/>
              </w:rPr>
              <w:t>а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85AD1" w:rsidRDefault="0010466A" w:rsidP="007F273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Монтаж нов</w:t>
            </w:r>
            <w:r w:rsidR="00796FCB">
              <w:rPr>
                <w:color w:val="000000"/>
              </w:rPr>
              <w:t>ого</w:t>
            </w:r>
            <w:r>
              <w:rPr>
                <w:color w:val="000000"/>
              </w:rPr>
              <w:t xml:space="preserve"> колодц</w:t>
            </w:r>
            <w:r w:rsidR="00796FCB">
              <w:rPr>
                <w:color w:val="000000"/>
              </w:rPr>
              <w:t>а</w:t>
            </w:r>
            <w:r>
              <w:rPr>
                <w:color w:val="000000"/>
              </w:rPr>
              <w:t xml:space="preserve"> </w:t>
            </w:r>
            <w:r w:rsidR="00B105CD">
              <w:rPr>
                <w:color w:val="000000"/>
              </w:rPr>
              <w:t xml:space="preserve">из бетонных блоков </w:t>
            </w:r>
            <w:r>
              <w:rPr>
                <w:color w:val="000000"/>
              </w:rPr>
              <w:t>на существующи</w:t>
            </w:r>
            <w:r w:rsidR="00796FCB">
              <w:rPr>
                <w:color w:val="000000"/>
              </w:rPr>
              <w:t>й трубопровод</w:t>
            </w:r>
            <w:r>
              <w:rPr>
                <w:color w:val="000000"/>
              </w:rPr>
              <w:t xml:space="preserve"> напорной канал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>зации Ду 500мм</w:t>
            </w:r>
            <w:r w:rsidR="00796FCB">
              <w:rPr>
                <w:color w:val="000000"/>
              </w:rPr>
              <w:t xml:space="preserve"> глубиной закладки 3.6 м с пр</w:t>
            </w:r>
            <w:r w:rsidR="00796FCB">
              <w:rPr>
                <w:color w:val="000000"/>
              </w:rPr>
              <w:t>и</w:t>
            </w:r>
            <w:r w:rsidR="00796FCB">
              <w:rPr>
                <w:color w:val="000000"/>
              </w:rPr>
              <w:t>обретением и поставкой всех строительных м</w:t>
            </w:r>
            <w:r w:rsidR="00796FCB">
              <w:rPr>
                <w:color w:val="000000"/>
              </w:rPr>
              <w:t>а</w:t>
            </w:r>
            <w:r w:rsidR="00796FCB">
              <w:rPr>
                <w:color w:val="000000"/>
              </w:rPr>
              <w:t>териалов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AD1" w:rsidRDefault="00796FCB" w:rsidP="002A6B85">
            <w:pPr>
              <w:rPr>
                <w:color w:val="000000"/>
              </w:rPr>
            </w:pPr>
            <w:r>
              <w:rPr>
                <w:color w:val="000000"/>
              </w:rPr>
              <w:t xml:space="preserve">1 </w:t>
            </w:r>
            <w:r>
              <w:t>сборный ж/б квадратный кол</w:t>
            </w:r>
            <w:r>
              <w:t>о</w:t>
            </w:r>
            <w:r>
              <w:t xml:space="preserve">дец (камера) 2,8х2,8х2,4 м из блоков 0,4х0,6х2,4 </w:t>
            </w:r>
          </w:p>
        </w:tc>
      </w:tr>
      <w:tr w:rsidR="00796FCB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96FCB" w:rsidRDefault="00305F51" w:rsidP="0055182F">
            <w:pPr>
              <w:shd w:val="clear" w:color="auto" w:fill="FFFFFF"/>
              <w:ind w:left="130" w:right="48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FCB" w:rsidRDefault="00796FCB" w:rsidP="002A6B85">
            <w:pPr>
              <w:rPr>
                <w:color w:val="000000"/>
              </w:rPr>
            </w:pPr>
            <w:r>
              <w:rPr>
                <w:color w:val="000000"/>
              </w:rPr>
              <w:t>Приобретение оборудования и материалов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96FCB" w:rsidRDefault="00305F51" w:rsidP="007F273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Расходомер счетчик ВЗЛЕТ МР исполнение УРСВ 522П/Т/01 в комплекте с источником п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>тания 220В, датчиками В-502, кабелем связи 50м, измерительным участком ИУ-042 на фла</w:t>
            </w:r>
            <w:r>
              <w:rPr>
                <w:color w:val="000000"/>
              </w:rPr>
              <w:t>н</w:t>
            </w:r>
            <w:r>
              <w:rPr>
                <w:color w:val="000000"/>
              </w:rPr>
              <w:t>цах Ду500мм, с комплектом ответных фланцев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FCB" w:rsidRDefault="00796FCB" w:rsidP="002A6B85">
            <w:pPr>
              <w:rPr>
                <w:color w:val="000000"/>
              </w:rPr>
            </w:pPr>
            <w:r>
              <w:rPr>
                <w:color w:val="000000"/>
              </w:rPr>
              <w:t>Оборудование и материалы с па</w:t>
            </w:r>
            <w:r>
              <w:rPr>
                <w:color w:val="000000"/>
              </w:rPr>
              <w:t>с</w:t>
            </w:r>
            <w:r>
              <w:rPr>
                <w:color w:val="000000"/>
              </w:rPr>
              <w:t>портами заводов-изготовителей и сертификатами с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ответствия</w:t>
            </w:r>
          </w:p>
        </w:tc>
      </w:tr>
      <w:tr w:rsidR="00796FCB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96FCB" w:rsidRDefault="00305F51" w:rsidP="0055182F">
            <w:pPr>
              <w:shd w:val="clear" w:color="auto" w:fill="FFFFFF"/>
              <w:ind w:left="130" w:right="48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FCB" w:rsidRDefault="00305F51" w:rsidP="002A6B85">
            <w:pPr>
              <w:rPr>
                <w:color w:val="000000"/>
              </w:rPr>
            </w:pPr>
            <w:r>
              <w:rPr>
                <w:color w:val="000000"/>
              </w:rPr>
              <w:t>Установка пр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>бора учета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96FCB" w:rsidRDefault="00305F51" w:rsidP="007F273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Врезка измерительного участка Ду500 на сущ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ствующий трубопровод Ду500 мм.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FCB" w:rsidRDefault="00305F51" w:rsidP="002A6B85">
            <w:pPr>
              <w:rPr>
                <w:color w:val="000000"/>
              </w:rPr>
            </w:pPr>
            <w:r>
              <w:rPr>
                <w:color w:val="000000"/>
              </w:rPr>
              <w:t>1 измерительный участок, прокладка закладных труб для кабелей – 15 м/п Ф37, 57</w:t>
            </w:r>
          </w:p>
        </w:tc>
      </w:tr>
    </w:tbl>
    <w:p w:rsidR="0055182F" w:rsidRDefault="0055182F" w:rsidP="0055182F">
      <w:pPr>
        <w:rPr>
          <w:color w:val="000000"/>
          <w:sz w:val="2"/>
          <w:szCs w:val="2"/>
        </w:rPr>
      </w:pPr>
    </w:p>
    <w:p w:rsidR="0055182F" w:rsidRDefault="0055182F" w:rsidP="0055182F">
      <w:pPr>
        <w:rPr>
          <w:color w:val="000000"/>
        </w:rPr>
      </w:pPr>
    </w:p>
    <w:p w:rsidR="0055182F" w:rsidRDefault="0055182F" w:rsidP="0055182F">
      <w:pPr>
        <w:rPr>
          <w:color w:val="000000"/>
          <w:sz w:val="2"/>
          <w:szCs w:val="2"/>
        </w:rPr>
      </w:pPr>
    </w:p>
    <w:p w:rsidR="0055182F" w:rsidRDefault="0055182F" w:rsidP="0055182F">
      <w:pPr>
        <w:rPr>
          <w:color w:val="000000"/>
          <w:sz w:val="2"/>
          <w:szCs w:val="2"/>
        </w:rPr>
      </w:pPr>
    </w:p>
    <w:p w:rsidR="0055182F" w:rsidRDefault="0055182F" w:rsidP="0055182F">
      <w:pPr>
        <w:rPr>
          <w:color w:val="000000"/>
          <w:sz w:val="2"/>
          <w:szCs w:val="2"/>
        </w:rPr>
      </w:pPr>
    </w:p>
    <w:tbl>
      <w:tblPr>
        <w:tblW w:w="9889" w:type="dxa"/>
        <w:tblLook w:val="04A0"/>
      </w:tblPr>
      <w:tblGrid>
        <w:gridCol w:w="9889"/>
      </w:tblGrid>
      <w:tr w:rsidR="0055182F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182F" w:rsidRDefault="0055182F" w:rsidP="00FC6803">
            <w:pPr>
              <w:pStyle w:val="a3"/>
              <w:numPr>
                <w:ilvl w:val="0"/>
                <w:numId w:val="3"/>
              </w:numPr>
              <w:spacing w:line="240" w:lineRule="auto"/>
              <w:ind w:left="561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Требования по выполнению сопутствующих работ, оказанию сопутствующих у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луг</w:t>
            </w:r>
          </w:p>
          <w:p w:rsidR="0055182F" w:rsidRDefault="0055182F" w:rsidP="0055182F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Не предъявляются</w:t>
            </w:r>
            <w:r w:rsidR="007539D2">
              <w:rPr>
                <w:color w:val="000000"/>
              </w:rPr>
              <w:t>.</w:t>
            </w:r>
          </w:p>
        </w:tc>
      </w:tr>
    </w:tbl>
    <w:p w:rsidR="0055182F" w:rsidRDefault="0055182F" w:rsidP="0055182F">
      <w:pPr>
        <w:rPr>
          <w:color w:val="000000"/>
          <w:sz w:val="2"/>
          <w:szCs w:val="2"/>
        </w:rPr>
      </w:pPr>
    </w:p>
    <w:p w:rsidR="0055182F" w:rsidRDefault="0055182F" w:rsidP="0055182F">
      <w:pPr>
        <w:rPr>
          <w:color w:val="000000"/>
          <w:sz w:val="2"/>
          <w:szCs w:val="2"/>
        </w:rPr>
      </w:pPr>
    </w:p>
    <w:p w:rsidR="0055182F" w:rsidRDefault="0055182F" w:rsidP="0055182F">
      <w:pPr>
        <w:rPr>
          <w:color w:val="000000"/>
          <w:sz w:val="2"/>
          <w:szCs w:val="2"/>
        </w:rPr>
      </w:pPr>
    </w:p>
    <w:p w:rsidR="0055182F" w:rsidRDefault="0055182F" w:rsidP="0055182F">
      <w:pPr>
        <w:rPr>
          <w:color w:val="000000"/>
          <w:sz w:val="2"/>
          <w:szCs w:val="2"/>
        </w:rPr>
      </w:pPr>
    </w:p>
    <w:p w:rsidR="0055182F" w:rsidRDefault="0055182F" w:rsidP="0055182F">
      <w:pPr>
        <w:rPr>
          <w:color w:val="000000"/>
          <w:sz w:val="2"/>
          <w:szCs w:val="2"/>
        </w:rPr>
      </w:pPr>
    </w:p>
    <w:p w:rsidR="0055182F" w:rsidRDefault="0055182F" w:rsidP="0055182F">
      <w:pPr>
        <w:rPr>
          <w:color w:val="000000"/>
          <w:sz w:val="2"/>
          <w:szCs w:val="2"/>
        </w:rPr>
      </w:pPr>
    </w:p>
    <w:p w:rsidR="0055182F" w:rsidRDefault="0055182F" w:rsidP="0055182F">
      <w:pPr>
        <w:rPr>
          <w:color w:val="000000"/>
          <w:sz w:val="2"/>
          <w:szCs w:val="2"/>
        </w:rPr>
      </w:pPr>
    </w:p>
    <w:p w:rsidR="0055182F" w:rsidRDefault="0055182F" w:rsidP="0055182F">
      <w:pPr>
        <w:rPr>
          <w:color w:val="000000"/>
          <w:sz w:val="2"/>
          <w:szCs w:val="2"/>
        </w:rPr>
      </w:pPr>
    </w:p>
    <w:p w:rsidR="0055182F" w:rsidRDefault="0055182F" w:rsidP="0055182F">
      <w:pPr>
        <w:rPr>
          <w:color w:val="000000"/>
          <w:sz w:val="2"/>
          <w:szCs w:val="2"/>
        </w:rPr>
      </w:pPr>
    </w:p>
    <w:p w:rsidR="0055182F" w:rsidRDefault="0055182F" w:rsidP="0055182F">
      <w:pPr>
        <w:rPr>
          <w:color w:val="000000"/>
          <w:sz w:val="2"/>
          <w:szCs w:val="2"/>
        </w:rPr>
      </w:pPr>
    </w:p>
    <w:p w:rsidR="0055182F" w:rsidRDefault="0055182F" w:rsidP="0055182F">
      <w:pPr>
        <w:rPr>
          <w:color w:val="000000"/>
          <w:sz w:val="2"/>
          <w:szCs w:val="2"/>
        </w:rPr>
      </w:pPr>
    </w:p>
    <w:p w:rsidR="0055182F" w:rsidRDefault="0055182F" w:rsidP="0055182F">
      <w:pPr>
        <w:rPr>
          <w:color w:val="000000"/>
          <w:sz w:val="2"/>
          <w:szCs w:val="2"/>
        </w:rPr>
      </w:pPr>
    </w:p>
    <w:tbl>
      <w:tblPr>
        <w:tblW w:w="9889" w:type="dxa"/>
        <w:tblLook w:val="04A0"/>
      </w:tblPr>
      <w:tblGrid>
        <w:gridCol w:w="9889"/>
      </w:tblGrid>
      <w:tr w:rsidR="0055182F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182F" w:rsidRDefault="0055182F" w:rsidP="0055182F">
            <w:pPr>
              <w:pStyle w:val="a3"/>
              <w:numPr>
                <w:ilvl w:val="0"/>
                <w:numId w:val="3"/>
              </w:numPr>
              <w:tabs>
                <w:tab w:val="left" w:pos="360"/>
              </w:tabs>
              <w:spacing w:line="240" w:lineRule="auto"/>
              <w:ind w:left="0" w:firstLine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Общие требования к выполнению работ, их качеству, в том числе технологии в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полнения работ, методам и методики выполнения работ</w:t>
            </w:r>
          </w:p>
          <w:p w:rsidR="00E42FED" w:rsidRPr="00A23D98" w:rsidRDefault="00E42FED" w:rsidP="00A44DC0">
            <w:pPr>
              <w:pStyle w:val="a3"/>
              <w:tabs>
                <w:tab w:val="left" w:pos="360"/>
              </w:tabs>
              <w:spacing w:after="0" w:line="240" w:lineRule="auto"/>
              <w:ind w:left="0" w:firstLine="56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При выполнении работ Исполнитель руководствуется "Правилами </w:t>
            </w:r>
            <w:r w:rsidR="00BD1A60">
              <w:rPr>
                <w:rFonts w:ascii="Times New Roman" w:hAnsi="Times New Roman"/>
                <w:color w:val="000000"/>
                <w:sz w:val="24"/>
                <w:szCs w:val="24"/>
              </w:rPr>
              <w:t>технической эк</w:t>
            </w:r>
            <w:r w:rsidR="00BD1A60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="00BD1A60">
              <w:rPr>
                <w:rFonts w:ascii="Times New Roman" w:hAnsi="Times New Roman"/>
                <w:color w:val="000000"/>
                <w:sz w:val="24"/>
                <w:szCs w:val="24"/>
              </w:rPr>
              <w:t>плуатации систем водоснабжения и водоотведения населенных мест"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="00882A2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СНиП </w:t>
            </w:r>
            <w:r w:rsidR="00E828B5">
              <w:rPr>
                <w:rFonts w:ascii="Times New Roman" w:hAnsi="Times New Roman"/>
                <w:color w:val="000000"/>
                <w:sz w:val="24"/>
                <w:szCs w:val="24"/>
              </w:rPr>
              <w:t>2.04.03-85 "К</w:t>
            </w:r>
            <w:r w:rsidR="00E828B5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="00E828B5">
              <w:rPr>
                <w:rFonts w:ascii="Times New Roman" w:hAnsi="Times New Roman"/>
                <w:color w:val="000000"/>
                <w:sz w:val="24"/>
                <w:szCs w:val="24"/>
              </w:rPr>
              <w:t>нализация. Наружные сети и сооружения"</w:t>
            </w:r>
          </w:p>
          <w:p w:rsidR="0055182F" w:rsidRDefault="0055182F" w:rsidP="00284C13">
            <w:pPr>
              <w:ind w:firstLine="187"/>
              <w:jc w:val="both"/>
              <w:rPr>
                <w:color w:val="000000"/>
                <w:szCs w:val="28"/>
              </w:rPr>
            </w:pPr>
          </w:p>
        </w:tc>
      </w:tr>
    </w:tbl>
    <w:p w:rsidR="0055182F" w:rsidRDefault="0055182F" w:rsidP="0055182F">
      <w:pPr>
        <w:rPr>
          <w:color w:val="000000"/>
          <w:sz w:val="2"/>
          <w:szCs w:val="2"/>
        </w:rPr>
      </w:pPr>
    </w:p>
    <w:p w:rsidR="0055182F" w:rsidRDefault="0055182F" w:rsidP="0055182F">
      <w:pPr>
        <w:rPr>
          <w:color w:val="000000"/>
        </w:rPr>
      </w:pPr>
    </w:p>
    <w:tbl>
      <w:tblPr>
        <w:tblW w:w="9889" w:type="dxa"/>
        <w:tblLook w:val="04A0"/>
      </w:tblPr>
      <w:tblGrid>
        <w:gridCol w:w="9889"/>
      </w:tblGrid>
      <w:tr w:rsidR="0055182F">
        <w:trPr>
          <w:trHeight w:val="714"/>
        </w:trPr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182F" w:rsidRDefault="0055182F" w:rsidP="0055182F">
            <w:pPr>
              <w:pStyle w:val="a3"/>
              <w:numPr>
                <w:ilvl w:val="0"/>
                <w:numId w:val="3"/>
              </w:numPr>
              <w:spacing w:line="240" w:lineRule="auto"/>
              <w:ind w:left="426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Требования к безопасности выполнения работ и безопасности результатов работ</w:t>
            </w:r>
          </w:p>
          <w:p w:rsidR="00E42FED" w:rsidRDefault="007539D2" w:rsidP="00A44DC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</w:t>
            </w:r>
            <w:r w:rsidR="00E42FE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При производстве работ Исполнитель обеспечивает необходимые мероприятия по о</w:t>
            </w:r>
            <w:r w:rsidR="00E42FED">
              <w:rPr>
                <w:rFonts w:ascii="Times New Roman" w:hAnsi="Times New Roman"/>
                <w:color w:val="000000"/>
                <w:sz w:val="24"/>
                <w:szCs w:val="24"/>
              </w:rPr>
              <w:t>х</w:t>
            </w:r>
            <w:r w:rsidR="00E42FED">
              <w:rPr>
                <w:rFonts w:ascii="Times New Roman" w:hAnsi="Times New Roman"/>
                <w:color w:val="000000"/>
                <w:sz w:val="24"/>
                <w:szCs w:val="24"/>
              </w:rPr>
              <w:t>ране труда и пожарной безопасности в соответствии с требованиями "Положения о взаим</w:t>
            </w:r>
            <w:r w:rsidR="00E42FED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="00E42FED">
              <w:rPr>
                <w:rFonts w:ascii="Times New Roman" w:hAnsi="Times New Roman"/>
                <w:color w:val="000000"/>
                <w:sz w:val="24"/>
                <w:szCs w:val="24"/>
              </w:rPr>
              <w:t>действии между ОАО "СХК" и подрядными организациями в области обеспечения безопа</w:t>
            </w:r>
            <w:r w:rsidR="00E42FED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="00E42FED">
              <w:rPr>
                <w:rFonts w:ascii="Times New Roman" w:hAnsi="Times New Roman"/>
                <w:color w:val="000000"/>
                <w:sz w:val="24"/>
                <w:szCs w:val="24"/>
              </w:rPr>
              <w:t>ности при производстве работ в подразделениях комбината" П-ОТ-07-010-2012, "Правил п</w:t>
            </w:r>
            <w:r w:rsidR="00E42FED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="00E42FE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жарной безопасности в РФ" ППБ 01-03, </w:t>
            </w:r>
            <w:r w:rsidR="002B6CD7" w:rsidRPr="002B6CD7">
              <w:rPr>
                <w:rFonts w:ascii="Times New Roman" w:hAnsi="Times New Roman"/>
                <w:sz w:val="24"/>
              </w:rPr>
              <w:t>"Положением об организации пожароопасных работ в подразделениях комбината" П-ПБ-О-17-001-2010</w:t>
            </w:r>
            <w:r w:rsidR="002B6CD7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55182F" w:rsidRPr="00E94DB4" w:rsidRDefault="00E42FED" w:rsidP="00A44DC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</w:t>
            </w:r>
            <w:r w:rsidRPr="00E81DFA">
              <w:rPr>
                <w:rFonts w:ascii="Times New Roman" w:hAnsi="Times New Roman"/>
                <w:color w:val="000000"/>
                <w:sz w:val="24"/>
                <w:szCs w:val="24"/>
              </w:rPr>
              <w:t>К безопасности результатов работ требования не предъявляется.</w:t>
            </w:r>
          </w:p>
        </w:tc>
      </w:tr>
    </w:tbl>
    <w:p w:rsidR="0055182F" w:rsidRDefault="0055182F" w:rsidP="0055182F">
      <w:pPr>
        <w:rPr>
          <w:color w:val="000000"/>
        </w:rPr>
      </w:pPr>
    </w:p>
    <w:tbl>
      <w:tblPr>
        <w:tblW w:w="9889" w:type="dxa"/>
        <w:tblLook w:val="04A0"/>
      </w:tblPr>
      <w:tblGrid>
        <w:gridCol w:w="9889"/>
      </w:tblGrid>
      <w:tr w:rsidR="0055182F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182F" w:rsidRDefault="0055182F" w:rsidP="0055182F">
            <w:pPr>
              <w:pStyle w:val="a3"/>
              <w:spacing w:line="240" w:lineRule="auto"/>
              <w:ind w:left="-180" w:right="-47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     7. Требования по передаче Заказчику технических и иных документов по завершению и сдаче работ</w:t>
            </w:r>
          </w:p>
          <w:p w:rsidR="0055182F" w:rsidRPr="007539D2" w:rsidRDefault="007539D2" w:rsidP="00BF4451">
            <w:pPr>
              <w:pStyle w:val="a3"/>
              <w:spacing w:after="0" w:line="240" w:lineRule="auto"/>
              <w:ind w:left="0" w:firstLine="18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 xml:space="preserve">   </w:t>
            </w:r>
            <w:r w:rsidR="00E94DB4">
              <w:rPr>
                <w:rFonts w:ascii="Times New Roman" w:hAnsi="Times New Roman"/>
                <w:color w:val="000000"/>
                <w:sz w:val="24"/>
                <w:szCs w:val="24"/>
              </w:rPr>
              <w:t>Технические документы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="00633F0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исполнительная документация,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оформленные в установленном порядке, передаются Заказчику после окон</w:t>
            </w:r>
            <w:r w:rsidR="00BF4451">
              <w:rPr>
                <w:rFonts w:ascii="Times New Roman" w:hAnsi="Times New Roman"/>
                <w:color w:val="000000"/>
                <w:sz w:val="24"/>
                <w:szCs w:val="24"/>
              </w:rPr>
              <w:t>ча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ния работ Исполнителем.</w:t>
            </w:r>
          </w:p>
        </w:tc>
      </w:tr>
    </w:tbl>
    <w:p w:rsidR="0055182F" w:rsidRDefault="0055182F" w:rsidP="0055182F">
      <w:pPr>
        <w:rPr>
          <w:color w:val="000000"/>
          <w:sz w:val="2"/>
          <w:szCs w:val="2"/>
        </w:rPr>
      </w:pPr>
    </w:p>
    <w:p w:rsidR="0055182F" w:rsidRDefault="0055182F" w:rsidP="0055182F">
      <w:pPr>
        <w:rPr>
          <w:color w:val="000000"/>
        </w:rPr>
      </w:pPr>
    </w:p>
    <w:tbl>
      <w:tblPr>
        <w:tblW w:w="9889" w:type="dxa"/>
        <w:tblLook w:val="04A0"/>
      </w:tblPr>
      <w:tblGrid>
        <w:gridCol w:w="9889"/>
      </w:tblGrid>
      <w:tr w:rsidR="0055182F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182F" w:rsidRDefault="0055182F" w:rsidP="0055182F">
            <w:pPr>
              <w:pStyle w:val="a3"/>
              <w:tabs>
                <w:tab w:val="left" w:pos="180"/>
              </w:tabs>
              <w:spacing w:after="0" w:line="240" w:lineRule="auto"/>
              <w:ind w:left="0" w:right="-227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 8. Требования по монтажу поставленного оборудования, пусконаладочным и иным </w:t>
            </w:r>
          </w:p>
          <w:p w:rsidR="0055182F" w:rsidRDefault="0055182F" w:rsidP="0055182F">
            <w:pPr>
              <w:pStyle w:val="a3"/>
              <w:tabs>
                <w:tab w:val="left" w:pos="180"/>
              </w:tabs>
              <w:spacing w:after="0" w:line="240" w:lineRule="auto"/>
              <w:ind w:left="0" w:right="-227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работам</w:t>
            </w:r>
          </w:p>
          <w:p w:rsidR="007539D2" w:rsidRDefault="00633F02" w:rsidP="00E42FED">
            <w:pPr>
              <w:pStyle w:val="a3"/>
              <w:spacing w:after="0" w:line="240" w:lineRule="auto"/>
              <w:ind w:left="181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 предъявляются.</w:t>
            </w:r>
            <w:r w:rsidR="00E42FE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</w:tc>
      </w:tr>
    </w:tbl>
    <w:p w:rsidR="00FC6803" w:rsidRDefault="00FC6803" w:rsidP="0055182F">
      <w:pPr>
        <w:rPr>
          <w:color w:val="000000"/>
        </w:rPr>
      </w:pPr>
    </w:p>
    <w:tbl>
      <w:tblPr>
        <w:tblW w:w="9889" w:type="dxa"/>
        <w:tblLook w:val="04A0"/>
      </w:tblPr>
      <w:tblGrid>
        <w:gridCol w:w="9889"/>
      </w:tblGrid>
      <w:tr w:rsidR="0055182F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182F" w:rsidRDefault="0055182F" w:rsidP="0055182F">
            <w:pPr>
              <w:pStyle w:val="a3"/>
              <w:ind w:left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9. Требования по техническому обучению персонала Заказчика работе на подг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товленных по результатам выполнения работ  объектах </w:t>
            </w:r>
          </w:p>
          <w:p w:rsidR="0055182F" w:rsidRDefault="00BF4451" w:rsidP="0055182F">
            <w:pPr>
              <w:pStyle w:val="a3"/>
              <w:spacing w:after="0" w:line="240" w:lineRule="auto"/>
              <w:ind w:left="181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</w:t>
            </w:r>
            <w:r w:rsidR="0055182F">
              <w:rPr>
                <w:rFonts w:ascii="Times New Roman" w:hAnsi="Times New Roman"/>
                <w:color w:val="000000"/>
                <w:sz w:val="24"/>
                <w:szCs w:val="24"/>
              </w:rPr>
              <w:t>Не предъявляются</w:t>
            </w:r>
            <w:r w:rsidR="007539D2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</w:tr>
    </w:tbl>
    <w:p w:rsidR="0055182F" w:rsidRDefault="0055182F" w:rsidP="0055182F">
      <w:pPr>
        <w:rPr>
          <w:color w:val="000000"/>
        </w:rPr>
      </w:pPr>
    </w:p>
    <w:p w:rsidR="007539D2" w:rsidRDefault="007539D2" w:rsidP="0055182F">
      <w:pPr>
        <w:rPr>
          <w:color w:val="000000"/>
        </w:rPr>
      </w:pPr>
    </w:p>
    <w:tbl>
      <w:tblPr>
        <w:tblpPr w:leftFromText="180" w:rightFromText="180" w:vertAnchor="text" w:horzAnchor="margin" w:tblpY="31"/>
        <w:tblW w:w="9889" w:type="dxa"/>
        <w:tblLook w:val="04A0"/>
      </w:tblPr>
      <w:tblGrid>
        <w:gridCol w:w="9889"/>
      </w:tblGrid>
      <w:tr w:rsidR="0055182F">
        <w:trPr>
          <w:trHeight w:val="172"/>
        </w:trPr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182F" w:rsidRDefault="0055182F" w:rsidP="0055182F">
            <w:pPr>
              <w:pStyle w:val="a3"/>
              <w:ind w:left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10. Требования по объему гарантий качества работ </w:t>
            </w:r>
          </w:p>
          <w:p w:rsidR="0031232F" w:rsidRPr="0031232F" w:rsidRDefault="0004046A" w:rsidP="0004046A">
            <w:pPr>
              <w:ind w:firstLine="187"/>
              <w:jc w:val="both"/>
              <w:rPr>
                <w:color w:val="000000"/>
              </w:rPr>
            </w:pPr>
            <w:r>
              <w:t xml:space="preserve">Исполнитель должен гарантировать качественное выполнение работ </w:t>
            </w:r>
            <w:r w:rsidR="00E7679A">
              <w:t xml:space="preserve">по установке </w:t>
            </w:r>
            <w:r w:rsidR="00633F02">
              <w:t>коло</w:t>
            </w:r>
            <w:r w:rsidR="00633F02">
              <w:t>д</w:t>
            </w:r>
            <w:r w:rsidR="00633F02">
              <w:t>цев.</w:t>
            </w:r>
            <w:r>
              <w:t xml:space="preserve"> </w:t>
            </w:r>
          </w:p>
        </w:tc>
      </w:tr>
    </w:tbl>
    <w:p w:rsidR="0055182F" w:rsidRDefault="0055182F" w:rsidP="0055182F">
      <w:pPr>
        <w:rPr>
          <w:color w:val="000000"/>
          <w:sz w:val="16"/>
        </w:rPr>
      </w:pPr>
    </w:p>
    <w:p w:rsidR="007539D2" w:rsidRDefault="007539D2" w:rsidP="0055182F">
      <w:pPr>
        <w:rPr>
          <w:color w:val="000000"/>
          <w:sz w:val="16"/>
        </w:rPr>
      </w:pPr>
    </w:p>
    <w:tbl>
      <w:tblPr>
        <w:tblpPr w:leftFromText="180" w:rightFromText="180" w:vertAnchor="text" w:horzAnchor="margin" w:tblpY="149"/>
        <w:tblW w:w="9889" w:type="dxa"/>
        <w:tblLook w:val="04A0"/>
      </w:tblPr>
      <w:tblGrid>
        <w:gridCol w:w="9889"/>
      </w:tblGrid>
      <w:tr w:rsidR="0055182F">
        <w:trPr>
          <w:trHeight w:val="890"/>
        </w:trPr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182F" w:rsidRDefault="0055182F" w:rsidP="0055182F">
            <w:pPr>
              <w:pStyle w:val="a3"/>
              <w:ind w:left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11. Требования по сроку гарантий качества на результаты работ </w:t>
            </w:r>
          </w:p>
          <w:p w:rsidR="00E94DB4" w:rsidRDefault="00E94DB4" w:rsidP="0004046A">
            <w:pPr>
              <w:spacing w:before="100" w:beforeAutospacing="1" w:after="100" w:afterAutospacing="1"/>
              <w:ind w:firstLine="187"/>
              <w:contextualSpacing/>
              <w:jc w:val="both"/>
              <w:rPr>
                <w:b/>
              </w:rPr>
            </w:pPr>
            <w:r>
              <w:t>Гарантийный срок – не менее двух лет с момента подписания акта приемки-сдачи работ.</w:t>
            </w:r>
          </w:p>
          <w:p w:rsidR="0055182F" w:rsidRDefault="0055182F" w:rsidP="0055182F">
            <w:pPr>
              <w:pStyle w:val="a3"/>
              <w:spacing w:after="0" w:line="240" w:lineRule="auto"/>
              <w:ind w:left="181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55182F" w:rsidRPr="0031232F" w:rsidRDefault="0055182F" w:rsidP="0055182F">
      <w:pPr>
        <w:rPr>
          <w:color w:val="000000"/>
          <w:sz w:val="18"/>
          <w:szCs w:val="18"/>
        </w:rPr>
      </w:pPr>
    </w:p>
    <w:p w:rsidR="0055182F" w:rsidRDefault="0055182F" w:rsidP="0055182F">
      <w:pPr>
        <w:rPr>
          <w:i/>
          <w:color w:val="000000"/>
          <w:sz w:val="16"/>
        </w:rPr>
      </w:pPr>
    </w:p>
    <w:tbl>
      <w:tblPr>
        <w:tblpPr w:leftFromText="180" w:rightFromText="180" w:vertAnchor="text" w:horzAnchor="margin" w:tblpY="-14"/>
        <w:tblW w:w="9889" w:type="dxa"/>
        <w:tblLook w:val="04A0"/>
      </w:tblPr>
      <w:tblGrid>
        <w:gridCol w:w="9889"/>
      </w:tblGrid>
      <w:tr w:rsidR="0055182F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182F" w:rsidRDefault="0055182F" w:rsidP="0055182F">
            <w:pPr>
              <w:pStyle w:val="a3"/>
              <w:ind w:left="28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12. Правовое регулирование приобретения и использования выполненных работ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55182F" w:rsidRDefault="0055182F" w:rsidP="0055182F">
            <w:pPr>
              <w:pStyle w:val="a3"/>
              <w:spacing w:after="0" w:line="240" w:lineRule="auto"/>
              <w:ind w:left="18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Не требуется.</w:t>
            </w:r>
          </w:p>
        </w:tc>
      </w:tr>
    </w:tbl>
    <w:p w:rsidR="0055182F" w:rsidRDefault="0055182F" w:rsidP="0055182F">
      <w:pPr>
        <w:rPr>
          <w:i/>
          <w:color w:val="000000"/>
        </w:rPr>
      </w:pPr>
      <w:r>
        <w:rPr>
          <w:i/>
          <w:color w:val="000000"/>
        </w:rPr>
        <w:t>Все вышеперечисленные требования (за исключением п.2.) должны быть  отражены в прил</w:t>
      </w:r>
      <w:r>
        <w:rPr>
          <w:i/>
          <w:color w:val="000000"/>
        </w:rPr>
        <w:t>о</w:t>
      </w:r>
      <w:r>
        <w:rPr>
          <w:i/>
          <w:color w:val="000000"/>
        </w:rPr>
        <w:t>женном Заказчиком проекте договора.</w:t>
      </w:r>
    </w:p>
    <w:p w:rsidR="0055182F" w:rsidRDefault="0055182F" w:rsidP="0055182F">
      <w:pPr>
        <w:rPr>
          <w:i/>
          <w:color w:val="000000"/>
          <w:sz w:val="16"/>
        </w:rPr>
      </w:pPr>
    </w:p>
    <w:p w:rsidR="0055182F" w:rsidRDefault="0055182F" w:rsidP="0055182F">
      <w:pPr>
        <w:jc w:val="right"/>
        <w:rPr>
          <w:color w:val="000000"/>
        </w:rPr>
      </w:pPr>
    </w:p>
    <w:p w:rsidR="0055182F" w:rsidRDefault="0055182F" w:rsidP="0055182F">
      <w:pPr>
        <w:rPr>
          <w:color w:val="000000"/>
        </w:rPr>
      </w:pPr>
    </w:p>
    <w:p w:rsidR="0031232F" w:rsidRDefault="0031232F" w:rsidP="0031232F">
      <w:pPr>
        <w:spacing w:line="360" w:lineRule="auto"/>
        <w:rPr>
          <w:color w:val="000000"/>
        </w:rPr>
      </w:pPr>
      <w:r>
        <w:rPr>
          <w:color w:val="000000"/>
        </w:rPr>
        <w:t>Начальник ТО СЗ ОАО "СХК"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</w:t>
      </w:r>
      <w:r>
        <w:rPr>
          <w:color w:val="000000"/>
        </w:rPr>
        <w:tab/>
        <w:t>А.В. Медяник</w:t>
      </w:r>
    </w:p>
    <w:p w:rsidR="0031232F" w:rsidRDefault="0031232F" w:rsidP="0031232F">
      <w:pPr>
        <w:spacing w:line="360" w:lineRule="auto"/>
        <w:rPr>
          <w:color w:val="000000"/>
        </w:rPr>
      </w:pPr>
    </w:p>
    <w:p w:rsidR="003149C4" w:rsidRDefault="003149C4" w:rsidP="003149C4">
      <w:pPr>
        <w:spacing w:line="360" w:lineRule="auto"/>
        <w:rPr>
          <w:color w:val="000000"/>
        </w:rPr>
      </w:pPr>
      <w:r>
        <w:rPr>
          <w:color w:val="000000"/>
        </w:rPr>
        <w:t>Начальник службы энергетика СЗ ОАО "СХК"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И.В. Качурин</w:t>
      </w:r>
    </w:p>
    <w:p w:rsidR="0031232F" w:rsidRDefault="0031232F" w:rsidP="0031232F">
      <w:pPr>
        <w:spacing w:line="360" w:lineRule="auto"/>
        <w:rPr>
          <w:color w:val="000000"/>
        </w:rPr>
      </w:pPr>
    </w:p>
    <w:p w:rsidR="0055182F" w:rsidRDefault="0055182F" w:rsidP="0055182F">
      <w:pPr>
        <w:jc w:val="right"/>
        <w:rPr>
          <w:color w:val="000000"/>
        </w:rPr>
      </w:pPr>
    </w:p>
    <w:p w:rsidR="002064BD" w:rsidRDefault="002064BD" w:rsidP="0055182F">
      <w:pPr>
        <w:jc w:val="right"/>
        <w:rPr>
          <w:color w:val="000000"/>
        </w:rPr>
      </w:pPr>
    </w:p>
    <w:p w:rsidR="002064BD" w:rsidRDefault="002064BD" w:rsidP="0055182F">
      <w:pPr>
        <w:jc w:val="right"/>
        <w:rPr>
          <w:color w:val="000000"/>
        </w:rPr>
      </w:pPr>
    </w:p>
    <w:p w:rsidR="0055182F" w:rsidRDefault="0055182F" w:rsidP="0055182F">
      <w:pPr>
        <w:jc w:val="right"/>
        <w:rPr>
          <w:color w:val="000000"/>
        </w:rPr>
      </w:pPr>
    </w:p>
    <w:p w:rsidR="00D610C8" w:rsidRDefault="00D610C8" w:rsidP="00FC6803">
      <w:pPr>
        <w:rPr>
          <w:color w:val="000000"/>
          <w:sz w:val="20"/>
          <w:szCs w:val="20"/>
        </w:rPr>
      </w:pPr>
    </w:p>
    <w:p w:rsidR="00D23ACE" w:rsidRDefault="00D23ACE" w:rsidP="00FC6803">
      <w:pPr>
        <w:rPr>
          <w:color w:val="000000"/>
          <w:sz w:val="20"/>
          <w:szCs w:val="20"/>
        </w:rPr>
      </w:pPr>
    </w:p>
    <w:p w:rsidR="00D23ACE" w:rsidRDefault="00D23ACE" w:rsidP="00FC6803">
      <w:pPr>
        <w:rPr>
          <w:color w:val="000000"/>
          <w:sz w:val="20"/>
          <w:szCs w:val="20"/>
        </w:rPr>
      </w:pPr>
    </w:p>
    <w:p w:rsidR="00D23ACE" w:rsidRDefault="00D23ACE" w:rsidP="00FC6803">
      <w:pPr>
        <w:rPr>
          <w:color w:val="000000"/>
          <w:sz w:val="20"/>
          <w:szCs w:val="20"/>
        </w:rPr>
      </w:pPr>
    </w:p>
    <w:p w:rsidR="00D23ACE" w:rsidRDefault="00D23ACE" w:rsidP="00FC6803">
      <w:pPr>
        <w:rPr>
          <w:color w:val="000000"/>
          <w:sz w:val="20"/>
          <w:szCs w:val="20"/>
        </w:rPr>
      </w:pPr>
    </w:p>
    <w:p w:rsidR="00D23ACE" w:rsidRDefault="00D23ACE" w:rsidP="00FC6803">
      <w:pPr>
        <w:rPr>
          <w:color w:val="000000"/>
          <w:sz w:val="20"/>
          <w:szCs w:val="20"/>
        </w:rPr>
      </w:pPr>
    </w:p>
    <w:p w:rsidR="00D23ACE" w:rsidRDefault="00D23ACE" w:rsidP="00FC6803">
      <w:pPr>
        <w:rPr>
          <w:color w:val="000000"/>
          <w:sz w:val="20"/>
          <w:szCs w:val="20"/>
        </w:rPr>
      </w:pPr>
    </w:p>
    <w:p w:rsidR="00D23ACE" w:rsidRDefault="00D23ACE" w:rsidP="00FC6803">
      <w:pPr>
        <w:rPr>
          <w:color w:val="000000"/>
          <w:sz w:val="20"/>
          <w:szCs w:val="20"/>
        </w:rPr>
      </w:pPr>
    </w:p>
    <w:p w:rsidR="00D23ACE" w:rsidRDefault="00D23ACE" w:rsidP="00FC6803">
      <w:pPr>
        <w:rPr>
          <w:color w:val="000000"/>
          <w:sz w:val="20"/>
          <w:szCs w:val="20"/>
        </w:rPr>
      </w:pPr>
    </w:p>
    <w:p w:rsidR="00D23ACE" w:rsidRDefault="00D23ACE" w:rsidP="00FC6803">
      <w:pPr>
        <w:rPr>
          <w:color w:val="000000"/>
          <w:sz w:val="20"/>
          <w:szCs w:val="20"/>
        </w:rPr>
      </w:pPr>
    </w:p>
    <w:p w:rsidR="00D23ACE" w:rsidRDefault="00D23ACE" w:rsidP="00FC6803">
      <w:pPr>
        <w:rPr>
          <w:color w:val="000000"/>
          <w:sz w:val="20"/>
          <w:szCs w:val="20"/>
        </w:rPr>
      </w:pPr>
    </w:p>
    <w:p w:rsidR="00D23ACE" w:rsidRDefault="00D23ACE" w:rsidP="00FC6803">
      <w:pPr>
        <w:rPr>
          <w:color w:val="000000"/>
          <w:sz w:val="20"/>
          <w:szCs w:val="20"/>
        </w:rPr>
      </w:pPr>
    </w:p>
    <w:p w:rsidR="00D610C8" w:rsidRDefault="00D610C8" w:rsidP="00FC6803">
      <w:pPr>
        <w:rPr>
          <w:color w:val="000000"/>
          <w:sz w:val="20"/>
          <w:szCs w:val="20"/>
        </w:rPr>
      </w:pPr>
    </w:p>
    <w:p w:rsidR="00D610C8" w:rsidRDefault="00D610C8" w:rsidP="00FC6803">
      <w:pPr>
        <w:rPr>
          <w:color w:val="000000"/>
          <w:sz w:val="20"/>
          <w:szCs w:val="20"/>
        </w:rPr>
      </w:pPr>
    </w:p>
    <w:p w:rsidR="0055182F" w:rsidRDefault="0055182F" w:rsidP="0055182F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Данные требования должны быть отражены Заказчиком в приложенном проекте </w:t>
      </w:r>
    </w:p>
    <w:p w:rsidR="0055182F" w:rsidRDefault="0055182F" w:rsidP="0055182F">
      <w:pPr>
        <w:jc w:val="center"/>
        <w:rPr>
          <w:b/>
          <w:color w:val="000000"/>
        </w:rPr>
      </w:pPr>
      <w:r>
        <w:rPr>
          <w:b/>
          <w:color w:val="000000"/>
        </w:rPr>
        <w:lastRenderedPageBreak/>
        <w:t>договора</w:t>
      </w:r>
    </w:p>
    <w:p w:rsidR="0055182F" w:rsidRDefault="0055182F" w:rsidP="0055182F">
      <w:pPr>
        <w:rPr>
          <w:color w:val="000000"/>
        </w:rPr>
      </w:pPr>
    </w:p>
    <w:tbl>
      <w:tblPr>
        <w:tblW w:w="9889" w:type="dxa"/>
        <w:tblLook w:val="04A0"/>
      </w:tblPr>
      <w:tblGrid>
        <w:gridCol w:w="9889"/>
      </w:tblGrid>
      <w:tr w:rsidR="0055182F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182F" w:rsidRDefault="0055182F" w:rsidP="0031232F">
            <w:pPr>
              <w:pStyle w:val="a3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Авторские права с указанием условий о передаче Заказчику исключительных прав на объекты интеллектуальной собственности, возникшие в связи с и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полнением работ</w:t>
            </w:r>
          </w:p>
          <w:p w:rsidR="0031232F" w:rsidRPr="0031232F" w:rsidRDefault="0031232F" w:rsidP="00D610C8">
            <w:pPr>
              <w:pStyle w:val="a3"/>
              <w:spacing w:line="240" w:lineRule="auto"/>
              <w:ind w:left="187" w:hanging="52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Все сведения, относящиеся к производственно-хозяйственной деятельности Заказчика и переданные Исполнителю для выполнения данных работ, являются конфиденциальной 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формацией и не подлежат передачи третьим лицам.</w:t>
            </w:r>
          </w:p>
        </w:tc>
      </w:tr>
    </w:tbl>
    <w:p w:rsidR="0055182F" w:rsidRDefault="0055182F" w:rsidP="0055182F">
      <w:pPr>
        <w:rPr>
          <w:color w:val="000000"/>
        </w:rPr>
      </w:pPr>
    </w:p>
    <w:tbl>
      <w:tblPr>
        <w:tblW w:w="9889" w:type="dxa"/>
        <w:tblLook w:val="04A0"/>
      </w:tblPr>
      <w:tblGrid>
        <w:gridCol w:w="9889"/>
      </w:tblGrid>
      <w:tr w:rsidR="0055182F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182F" w:rsidRDefault="0055182F" w:rsidP="00FC6803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Иные требования к работам и условиям их выполнения по усмотрению З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казчика (для включения в контракт)</w:t>
            </w:r>
          </w:p>
          <w:p w:rsidR="0055182F" w:rsidRDefault="0055182F" w:rsidP="00FC6803">
            <w:pPr>
              <w:pStyle w:val="a3"/>
              <w:spacing w:after="0" w:line="240" w:lineRule="auto"/>
              <w:ind w:left="18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</w:t>
            </w:r>
            <w:r w:rsidR="00020D01">
              <w:rPr>
                <w:rFonts w:ascii="Times New Roman" w:hAnsi="Times New Roman"/>
                <w:color w:val="000000"/>
                <w:sz w:val="24"/>
                <w:szCs w:val="24"/>
              </w:rPr>
              <w:t>ЗАТО Северск является закрытым административно-территориальным образованием системы Росатома, правовой статус которого установлен Федеральным законом от 14.04.1992г. № 3297-1 "О закрытом административно-территориальным образовании".</w:t>
            </w:r>
          </w:p>
          <w:p w:rsidR="00020D01" w:rsidRDefault="00020D01" w:rsidP="00FC6803">
            <w:pPr>
              <w:pStyle w:val="a3"/>
              <w:spacing w:after="0" w:line="240" w:lineRule="auto"/>
              <w:ind w:left="18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нистерства Российской Федерации по атомной энергии.</w:t>
            </w:r>
          </w:p>
          <w:p w:rsidR="00020D01" w:rsidRDefault="00020D01" w:rsidP="00FC6803">
            <w:pPr>
              <w:pStyle w:val="a3"/>
              <w:spacing w:after="0" w:line="240" w:lineRule="auto"/>
              <w:ind w:left="18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На территории ЗАТО Северск установлен особый режим безопасного функционир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вания предприятий (организаций), который предусматривает ограничения на въезд граждан на его территорию.</w:t>
            </w:r>
          </w:p>
          <w:p w:rsidR="00020D01" w:rsidRDefault="00020D01" w:rsidP="00FC6803">
            <w:pPr>
              <w:pStyle w:val="a3"/>
              <w:spacing w:after="0" w:line="240" w:lineRule="auto"/>
              <w:ind w:left="18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Для въезда в ЗАТО Северск необходимо наличие пропуска. Участники процедуры закупки обязаны своевременно (не менее</w:t>
            </w:r>
            <w:r w:rsidR="00FC680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чем за 45 суток) оформлять документы на въезд в город в соответствии с установленными правилами.</w:t>
            </w:r>
          </w:p>
          <w:p w:rsidR="00020D01" w:rsidRDefault="00020D01" w:rsidP="00FC6803">
            <w:pPr>
              <w:pStyle w:val="a3"/>
              <w:spacing w:after="0" w:line="240" w:lineRule="auto"/>
              <w:ind w:left="18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Исполнитель предоставляет письменное согласие работников на проведение прове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ки их личных данных.</w:t>
            </w:r>
          </w:p>
          <w:p w:rsidR="00020D01" w:rsidRDefault="00020D01" w:rsidP="00FC6803">
            <w:pPr>
              <w:pStyle w:val="a3"/>
              <w:spacing w:after="0" w:line="240" w:lineRule="auto"/>
              <w:ind w:left="18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В случае привлечения Субподрядчиков необходимо предоставить сведения и док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менты, подтверждающие соответствие соисполнителей (субподрядчиков) требованиям, у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тановленным в конкурсной документации в соответствии с частью 5 статьи 11 ЕОСЗ, или справку о том, что соисполнители </w:t>
            </w:r>
            <w:r w:rsidR="00D7278E">
              <w:rPr>
                <w:rFonts w:ascii="Times New Roman" w:hAnsi="Times New Roman"/>
                <w:color w:val="000000"/>
                <w:sz w:val="24"/>
                <w:szCs w:val="24"/>
              </w:rPr>
              <w:t>(субподрядчики), выполняющие более 5% объема работ, услуг участником привлекаться не будет.</w:t>
            </w:r>
          </w:p>
        </w:tc>
      </w:tr>
    </w:tbl>
    <w:p w:rsidR="0055182F" w:rsidRPr="00A5191C" w:rsidRDefault="0055182F" w:rsidP="0055182F">
      <w:pPr>
        <w:rPr>
          <w:vanish/>
        </w:rPr>
      </w:pPr>
    </w:p>
    <w:tbl>
      <w:tblPr>
        <w:tblpPr w:leftFromText="180" w:rightFromText="180" w:vertAnchor="text" w:horzAnchor="margin" w:tblpY="369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889"/>
      </w:tblGrid>
      <w:tr w:rsidR="0055182F">
        <w:trPr>
          <w:trHeight w:val="346"/>
        </w:trPr>
        <w:tc>
          <w:tcPr>
            <w:tcW w:w="9889" w:type="dxa"/>
          </w:tcPr>
          <w:p w:rsidR="0055182F" w:rsidRDefault="0055182F" w:rsidP="0055182F">
            <w:pPr>
              <w:pStyle w:val="a3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br w:type="page"/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Порядок сдачи и приемки результатов работ</w:t>
            </w:r>
          </w:p>
          <w:p w:rsidR="0055182F" w:rsidRDefault="0055182F" w:rsidP="0055182F">
            <w:pPr>
              <w:ind w:left="18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   </w:t>
            </w:r>
            <w:r w:rsidR="0031232F">
              <w:rPr>
                <w:color w:val="000000"/>
              </w:rPr>
              <w:t>После окончания работ Исполнитель предоставляет Заказчику технические акты в об</w:t>
            </w:r>
            <w:r w:rsidR="0031232F">
              <w:rPr>
                <w:color w:val="000000"/>
              </w:rPr>
              <w:t>ъ</w:t>
            </w:r>
            <w:r w:rsidR="0031232F">
              <w:rPr>
                <w:color w:val="000000"/>
              </w:rPr>
              <w:t xml:space="preserve">еме, предусмотренном нормативными документами, </w:t>
            </w:r>
            <w:r w:rsidR="00633F02">
              <w:rPr>
                <w:color w:val="000000"/>
              </w:rPr>
              <w:t xml:space="preserve">исполнительную документацию, </w:t>
            </w:r>
            <w:r w:rsidR="0031232F">
              <w:rPr>
                <w:color w:val="000000"/>
              </w:rPr>
              <w:t xml:space="preserve">акт приемки-сдачи работ по форме, установленной Заказчиком, </w:t>
            </w:r>
            <w:r w:rsidR="00AD2194">
              <w:rPr>
                <w:color w:val="000000"/>
              </w:rPr>
              <w:t>счет на оплату, счет-фактуру, составленные в соответствии с требованиями Налогового кодекса РФ.</w:t>
            </w:r>
          </w:p>
        </w:tc>
      </w:tr>
    </w:tbl>
    <w:p w:rsidR="0055182F" w:rsidRDefault="0055182F" w:rsidP="0055182F">
      <w:pPr>
        <w:rPr>
          <w:color w:val="000000"/>
          <w:sz w:val="12"/>
          <w:szCs w:val="12"/>
        </w:rPr>
      </w:pPr>
    </w:p>
    <w:p w:rsidR="0055182F" w:rsidRDefault="0055182F" w:rsidP="0055182F">
      <w:pPr>
        <w:rPr>
          <w:color w:val="000000"/>
          <w:sz w:val="12"/>
          <w:szCs w:val="12"/>
        </w:rPr>
      </w:pPr>
    </w:p>
    <w:p w:rsidR="0055182F" w:rsidRDefault="0055182F" w:rsidP="0055182F">
      <w:pPr>
        <w:rPr>
          <w:color w:val="000000"/>
          <w:u w:val="single"/>
        </w:rPr>
      </w:pPr>
    </w:p>
    <w:p w:rsidR="0055182F" w:rsidRDefault="0055182F" w:rsidP="0055182F">
      <w:pPr>
        <w:rPr>
          <w:color w:val="000000"/>
          <w:u w:val="single"/>
        </w:rPr>
      </w:pPr>
    </w:p>
    <w:p w:rsidR="0055182F" w:rsidRDefault="0055182F" w:rsidP="0055182F">
      <w:pPr>
        <w:jc w:val="right"/>
        <w:rPr>
          <w:color w:val="000000"/>
        </w:rPr>
      </w:pPr>
    </w:p>
    <w:p w:rsidR="00AD2194" w:rsidRDefault="00AD2194" w:rsidP="00AD2194">
      <w:pPr>
        <w:spacing w:line="360" w:lineRule="auto"/>
        <w:rPr>
          <w:color w:val="000000"/>
        </w:rPr>
      </w:pPr>
      <w:r>
        <w:rPr>
          <w:color w:val="000000"/>
        </w:rPr>
        <w:t>Начальник ТО СЗ ОАО "СХК"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</w:t>
      </w:r>
      <w:r>
        <w:rPr>
          <w:color w:val="000000"/>
        </w:rPr>
        <w:tab/>
        <w:t>А.В. Медяник</w:t>
      </w:r>
    </w:p>
    <w:p w:rsidR="002064BD" w:rsidRDefault="002064BD" w:rsidP="00AD2194">
      <w:pPr>
        <w:spacing w:line="360" w:lineRule="auto"/>
        <w:rPr>
          <w:color w:val="000000"/>
        </w:rPr>
      </w:pPr>
    </w:p>
    <w:p w:rsidR="003149C4" w:rsidRDefault="003149C4" w:rsidP="003149C4">
      <w:pPr>
        <w:spacing w:line="360" w:lineRule="auto"/>
        <w:rPr>
          <w:color w:val="000000"/>
        </w:rPr>
      </w:pPr>
      <w:r>
        <w:rPr>
          <w:color w:val="000000"/>
        </w:rPr>
        <w:t>Начальник службы энергетика СЗ ОАО "СХК"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И.В. Качурин</w:t>
      </w:r>
    </w:p>
    <w:p w:rsidR="0055182F" w:rsidRDefault="0055182F" w:rsidP="0055182F">
      <w:pPr>
        <w:rPr>
          <w:color w:val="000000"/>
        </w:rPr>
      </w:pPr>
      <w:r>
        <w:rPr>
          <w:color w:val="000000"/>
        </w:rPr>
        <w:t xml:space="preserve">                              </w:t>
      </w:r>
    </w:p>
    <w:p w:rsidR="0055182F" w:rsidRDefault="0055182F" w:rsidP="0055182F">
      <w:pPr>
        <w:jc w:val="right"/>
        <w:rPr>
          <w:color w:val="000000"/>
        </w:rPr>
      </w:pPr>
    </w:p>
    <w:p w:rsidR="00F913DE" w:rsidRDefault="00F913DE" w:rsidP="0055182F">
      <w:pPr>
        <w:jc w:val="right"/>
        <w:rPr>
          <w:color w:val="000000"/>
        </w:rPr>
      </w:pPr>
    </w:p>
    <w:p w:rsidR="00F913DE" w:rsidRDefault="00F913DE" w:rsidP="00633F02">
      <w:pPr>
        <w:rPr>
          <w:color w:val="000000"/>
        </w:rPr>
      </w:pPr>
    </w:p>
    <w:p w:rsidR="00D23ACE" w:rsidRDefault="00D23ACE" w:rsidP="00633F02">
      <w:pPr>
        <w:rPr>
          <w:color w:val="000000"/>
        </w:rPr>
      </w:pPr>
    </w:p>
    <w:p w:rsidR="00D23ACE" w:rsidRDefault="00D23ACE" w:rsidP="00633F02">
      <w:pPr>
        <w:rPr>
          <w:color w:val="000000"/>
        </w:rPr>
      </w:pPr>
    </w:p>
    <w:p w:rsidR="0055182F" w:rsidRDefault="0055182F" w:rsidP="0055182F">
      <w:pPr>
        <w:jc w:val="right"/>
        <w:rPr>
          <w:color w:val="000000"/>
        </w:rPr>
      </w:pPr>
    </w:p>
    <w:sectPr w:rsidR="0055182F" w:rsidSect="0055182F">
      <w:footerReference w:type="even" r:id="rId8"/>
      <w:footerReference w:type="default" r:id="rId9"/>
      <w:pgSz w:w="11906" w:h="16838" w:code="9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6951" w:rsidRDefault="00D56951">
      <w:r>
        <w:separator/>
      </w:r>
    </w:p>
  </w:endnote>
  <w:endnote w:type="continuationSeparator" w:id="1">
    <w:p w:rsidR="00D56951" w:rsidRDefault="00D569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Demi Cond">
    <w:altName w:val="Impact"/>
    <w:charset w:val="CC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0DF5" w:rsidRDefault="00B35DF6" w:rsidP="008835F6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950DF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50DF5" w:rsidRDefault="00950DF5" w:rsidP="00FC6803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0DF5" w:rsidRDefault="00B35DF6" w:rsidP="008835F6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950DF5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FD61C3">
      <w:rPr>
        <w:rStyle w:val="a7"/>
        <w:noProof/>
      </w:rPr>
      <w:t>1</w:t>
    </w:r>
    <w:r>
      <w:rPr>
        <w:rStyle w:val="a7"/>
      </w:rPr>
      <w:fldChar w:fldCharType="end"/>
    </w:r>
  </w:p>
  <w:p w:rsidR="00950DF5" w:rsidRDefault="00950DF5" w:rsidP="00FC6803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6951" w:rsidRDefault="00D56951">
      <w:r>
        <w:separator/>
      </w:r>
    </w:p>
  </w:footnote>
  <w:footnote w:type="continuationSeparator" w:id="1">
    <w:p w:rsidR="00D56951" w:rsidRDefault="00D5695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80753F"/>
    <w:multiLevelType w:val="hybridMultilevel"/>
    <w:tmpl w:val="D43804E6"/>
    <w:lvl w:ilvl="0" w:tplc="8390B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FBE16F2"/>
    <w:multiLevelType w:val="hybridMultilevel"/>
    <w:tmpl w:val="131C55A2"/>
    <w:lvl w:ilvl="0" w:tplc="7C4012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C1B7AF5"/>
    <w:multiLevelType w:val="hybridMultilevel"/>
    <w:tmpl w:val="780E4356"/>
    <w:lvl w:ilvl="0" w:tplc="F926A9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5A03987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drawingGridHorizontalSpacing w:val="187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01BC5"/>
    <w:rsid w:val="0000123F"/>
    <w:rsid w:val="000019FE"/>
    <w:rsid w:val="000053A7"/>
    <w:rsid w:val="00020D01"/>
    <w:rsid w:val="0004046A"/>
    <w:rsid w:val="00095972"/>
    <w:rsid w:val="000B2F0F"/>
    <w:rsid w:val="000B3D49"/>
    <w:rsid w:val="000B702A"/>
    <w:rsid w:val="000E3A82"/>
    <w:rsid w:val="0010466A"/>
    <w:rsid w:val="001158DD"/>
    <w:rsid w:val="00122807"/>
    <w:rsid w:val="001275BF"/>
    <w:rsid w:val="00134DC8"/>
    <w:rsid w:val="00152802"/>
    <w:rsid w:val="00162CB3"/>
    <w:rsid w:val="001F566E"/>
    <w:rsid w:val="002064BD"/>
    <w:rsid w:val="00211B45"/>
    <w:rsid w:val="002571C5"/>
    <w:rsid w:val="00261116"/>
    <w:rsid w:val="00265C90"/>
    <w:rsid w:val="002676BF"/>
    <w:rsid w:val="00275AF1"/>
    <w:rsid w:val="00284C13"/>
    <w:rsid w:val="002922EC"/>
    <w:rsid w:val="002957ED"/>
    <w:rsid w:val="002A6B85"/>
    <w:rsid w:val="002B6CD7"/>
    <w:rsid w:val="002D30C5"/>
    <w:rsid w:val="002D5015"/>
    <w:rsid w:val="002F19C5"/>
    <w:rsid w:val="002F68D0"/>
    <w:rsid w:val="00305F51"/>
    <w:rsid w:val="0031232F"/>
    <w:rsid w:val="003149C4"/>
    <w:rsid w:val="00316539"/>
    <w:rsid w:val="00316801"/>
    <w:rsid w:val="00322E72"/>
    <w:rsid w:val="00323A5C"/>
    <w:rsid w:val="003335B1"/>
    <w:rsid w:val="0035762C"/>
    <w:rsid w:val="0039370A"/>
    <w:rsid w:val="003969B0"/>
    <w:rsid w:val="00396DAD"/>
    <w:rsid w:val="003A6EFA"/>
    <w:rsid w:val="003D4120"/>
    <w:rsid w:val="003E050C"/>
    <w:rsid w:val="00403A36"/>
    <w:rsid w:val="00431110"/>
    <w:rsid w:val="0043246D"/>
    <w:rsid w:val="004728F5"/>
    <w:rsid w:val="00485AD1"/>
    <w:rsid w:val="00501BC5"/>
    <w:rsid w:val="0050363D"/>
    <w:rsid w:val="005163E9"/>
    <w:rsid w:val="0055182F"/>
    <w:rsid w:val="00580E34"/>
    <w:rsid w:val="005D3F0C"/>
    <w:rsid w:val="0061034D"/>
    <w:rsid w:val="00633F02"/>
    <w:rsid w:val="006663CB"/>
    <w:rsid w:val="00686EA9"/>
    <w:rsid w:val="006A3B41"/>
    <w:rsid w:val="0070451D"/>
    <w:rsid w:val="0074121C"/>
    <w:rsid w:val="007539D2"/>
    <w:rsid w:val="00770466"/>
    <w:rsid w:val="00784BC1"/>
    <w:rsid w:val="007910DF"/>
    <w:rsid w:val="007952EC"/>
    <w:rsid w:val="00796FCB"/>
    <w:rsid w:val="007E0B21"/>
    <w:rsid w:val="007F2738"/>
    <w:rsid w:val="008266B9"/>
    <w:rsid w:val="0083295A"/>
    <w:rsid w:val="00841024"/>
    <w:rsid w:val="00852549"/>
    <w:rsid w:val="00882A2F"/>
    <w:rsid w:val="008835F6"/>
    <w:rsid w:val="00886895"/>
    <w:rsid w:val="008876C3"/>
    <w:rsid w:val="00897463"/>
    <w:rsid w:val="008A39AD"/>
    <w:rsid w:val="00950DF5"/>
    <w:rsid w:val="009547D8"/>
    <w:rsid w:val="0099389C"/>
    <w:rsid w:val="009A0BC2"/>
    <w:rsid w:val="009C37FB"/>
    <w:rsid w:val="009D6E2F"/>
    <w:rsid w:val="009E4EB9"/>
    <w:rsid w:val="009E5C54"/>
    <w:rsid w:val="009F00E1"/>
    <w:rsid w:val="00A02FCF"/>
    <w:rsid w:val="00A12C89"/>
    <w:rsid w:val="00A44DC0"/>
    <w:rsid w:val="00A51C68"/>
    <w:rsid w:val="00A51D98"/>
    <w:rsid w:val="00A64DCF"/>
    <w:rsid w:val="00A73A0F"/>
    <w:rsid w:val="00AD2194"/>
    <w:rsid w:val="00B03A9E"/>
    <w:rsid w:val="00B105CD"/>
    <w:rsid w:val="00B24786"/>
    <w:rsid w:val="00B262E4"/>
    <w:rsid w:val="00B35DF6"/>
    <w:rsid w:val="00B67D67"/>
    <w:rsid w:val="00B708BD"/>
    <w:rsid w:val="00BC734B"/>
    <w:rsid w:val="00BD1A60"/>
    <w:rsid w:val="00BE1DEF"/>
    <w:rsid w:val="00BF4451"/>
    <w:rsid w:val="00BF5A77"/>
    <w:rsid w:val="00C13D0A"/>
    <w:rsid w:val="00C16874"/>
    <w:rsid w:val="00C430CE"/>
    <w:rsid w:val="00C82D06"/>
    <w:rsid w:val="00CF79DC"/>
    <w:rsid w:val="00D1084D"/>
    <w:rsid w:val="00D16D06"/>
    <w:rsid w:val="00D23ACE"/>
    <w:rsid w:val="00D56951"/>
    <w:rsid w:val="00D610C8"/>
    <w:rsid w:val="00D7278E"/>
    <w:rsid w:val="00D97F1D"/>
    <w:rsid w:val="00DA1CA6"/>
    <w:rsid w:val="00DA5C2E"/>
    <w:rsid w:val="00DB618E"/>
    <w:rsid w:val="00E42169"/>
    <w:rsid w:val="00E42FED"/>
    <w:rsid w:val="00E6016F"/>
    <w:rsid w:val="00E752CE"/>
    <w:rsid w:val="00E7679A"/>
    <w:rsid w:val="00E81DFA"/>
    <w:rsid w:val="00E828B5"/>
    <w:rsid w:val="00E86F7F"/>
    <w:rsid w:val="00E94DB4"/>
    <w:rsid w:val="00F4070A"/>
    <w:rsid w:val="00F74685"/>
    <w:rsid w:val="00F913DE"/>
    <w:rsid w:val="00FB3F1E"/>
    <w:rsid w:val="00FC6803"/>
    <w:rsid w:val="00FD61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01BC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501BC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tyle9">
    <w:name w:val="Style9"/>
    <w:basedOn w:val="a"/>
    <w:rsid w:val="00501BC5"/>
    <w:pPr>
      <w:widowControl w:val="0"/>
      <w:autoSpaceDE w:val="0"/>
      <w:autoSpaceDN w:val="0"/>
      <w:adjustRightInd w:val="0"/>
      <w:spacing w:line="288" w:lineRule="exact"/>
    </w:pPr>
    <w:rPr>
      <w:rFonts w:ascii="Franklin Gothic Demi Cond" w:hAnsi="Franklin Gothic Demi Cond"/>
    </w:rPr>
  </w:style>
  <w:style w:type="paragraph" w:customStyle="1" w:styleId="Style17">
    <w:name w:val="Style17"/>
    <w:basedOn w:val="a"/>
    <w:rsid w:val="00501BC5"/>
    <w:pPr>
      <w:widowControl w:val="0"/>
      <w:autoSpaceDE w:val="0"/>
      <w:autoSpaceDN w:val="0"/>
      <w:adjustRightInd w:val="0"/>
      <w:spacing w:line="274" w:lineRule="exact"/>
      <w:ind w:firstLine="566"/>
    </w:pPr>
    <w:rPr>
      <w:rFonts w:ascii="Franklin Gothic Demi Cond" w:hAnsi="Franklin Gothic Demi Cond"/>
    </w:rPr>
  </w:style>
  <w:style w:type="character" w:customStyle="1" w:styleId="FontStyle26">
    <w:name w:val="Font Style26"/>
    <w:rsid w:val="00501BC5"/>
    <w:rPr>
      <w:rFonts w:ascii="Times New Roman" w:hAnsi="Times New Roman" w:cs="Times New Roman" w:hint="default"/>
      <w:sz w:val="20"/>
      <w:szCs w:val="20"/>
    </w:rPr>
  </w:style>
  <w:style w:type="table" w:styleId="a4">
    <w:name w:val="Table Grid"/>
    <w:basedOn w:val="a1"/>
    <w:rsid w:val="00501B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semiHidden/>
    <w:rsid w:val="00323A5C"/>
    <w:rPr>
      <w:rFonts w:ascii="Tahoma" w:hAnsi="Tahoma" w:cs="Tahoma"/>
      <w:sz w:val="16"/>
      <w:szCs w:val="16"/>
    </w:rPr>
  </w:style>
  <w:style w:type="paragraph" w:styleId="a6">
    <w:name w:val="footer"/>
    <w:basedOn w:val="a"/>
    <w:rsid w:val="00FC680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FC680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5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1183</Words>
  <Characters>6746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OGE</Company>
  <LinksUpToDate>false</LinksUpToDate>
  <CharactersWithSpaces>7914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Komissarova</dc:creator>
  <cp:keywords/>
  <dc:description/>
  <cp:lastModifiedBy>Усова </cp:lastModifiedBy>
  <cp:revision>7</cp:revision>
  <cp:lastPrinted>2012-11-19T03:10:00Z</cp:lastPrinted>
  <dcterms:created xsi:type="dcterms:W3CDTF">2013-02-25T09:19:00Z</dcterms:created>
  <dcterms:modified xsi:type="dcterms:W3CDTF">2013-03-21T06:24:00Z</dcterms:modified>
</cp:coreProperties>
</file>