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8D47D5"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683BA2" w:rsidRPr="00E62C9A" w:rsidRDefault="000A3B14" w:rsidP="00683BA2">
      <w:pPr>
        <w:pStyle w:val="af1"/>
        <w:spacing w:before="0" w:beforeAutospacing="0" w:after="0" w:afterAutospacing="0"/>
        <w:jc w:val="center"/>
        <w:rPr>
          <w:b/>
          <w:bCs/>
          <w:color w:val="000000"/>
          <w:sz w:val="28"/>
          <w:szCs w:val="28"/>
        </w:rPr>
      </w:pPr>
      <w:r w:rsidRPr="00C57DFF">
        <w:rPr>
          <w:b/>
          <w:sz w:val="28"/>
          <w:szCs w:val="28"/>
        </w:rPr>
        <w:t>Открытого</w:t>
      </w:r>
      <w:r w:rsidR="00C257F9" w:rsidRPr="00C57DFF">
        <w:rPr>
          <w:b/>
          <w:sz w:val="28"/>
          <w:szCs w:val="28"/>
        </w:rPr>
        <w:t xml:space="preserve"> </w:t>
      </w:r>
      <w:r w:rsidR="00AE5C96" w:rsidRPr="00C57DFF">
        <w:rPr>
          <w:b/>
          <w:sz w:val="28"/>
          <w:szCs w:val="28"/>
        </w:rPr>
        <w:t>аукцион</w:t>
      </w:r>
      <w:r w:rsidRPr="00C57DFF">
        <w:rPr>
          <w:b/>
          <w:sz w:val="28"/>
          <w:szCs w:val="28"/>
        </w:rPr>
        <w:t>а</w:t>
      </w:r>
      <w:r w:rsidR="00C257F9" w:rsidRPr="00C57DFF">
        <w:rPr>
          <w:b/>
          <w:sz w:val="28"/>
          <w:szCs w:val="28"/>
        </w:rPr>
        <w:t xml:space="preserve"> </w:t>
      </w:r>
      <w:r w:rsidRPr="00C57DFF">
        <w:rPr>
          <w:b/>
          <w:sz w:val="28"/>
          <w:szCs w:val="28"/>
        </w:rPr>
        <w:t>в</w:t>
      </w:r>
      <w:r w:rsidR="00C257F9" w:rsidRPr="00C57DFF">
        <w:rPr>
          <w:b/>
          <w:sz w:val="28"/>
          <w:szCs w:val="28"/>
        </w:rPr>
        <w:t xml:space="preserve"> </w:t>
      </w:r>
      <w:r w:rsidRPr="00C57DFF">
        <w:rPr>
          <w:b/>
          <w:sz w:val="28"/>
          <w:szCs w:val="28"/>
        </w:rPr>
        <w:t>электронной</w:t>
      </w:r>
      <w:r w:rsidR="00C257F9" w:rsidRPr="00C57DFF">
        <w:rPr>
          <w:b/>
          <w:sz w:val="28"/>
          <w:szCs w:val="28"/>
        </w:rPr>
        <w:t xml:space="preserve"> </w:t>
      </w:r>
      <w:r w:rsidRPr="00C57DFF">
        <w:rPr>
          <w:b/>
          <w:sz w:val="28"/>
          <w:szCs w:val="28"/>
        </w:rPr>
        <w:t>форме</w:t>
      </w:r>
      <w:r w:rsidR="00C257F9" w:rsidRPr="00C57DFF">
        <w:rPr>
          <w:b/>
          <w:sz w:val="28"/>
          <w:szCs w:val="28"/>
        </w:rPr>
        <w:t xml:space="preserve"> </w:t>
      </w:r>
      <w:r w:rsidRPr="00C57DFF">
        <w:rPr>
          <w:b/>
          <w:sz w:val="28"/>
          <w:szCs w:val="28"/>
        </w:rPr>
        <w:t>на</w:t>
      </w:r>
      <w:r w:rsidR="00C257F9" w:rsidRPr="00C57DFF">
        <w:rPr>
          <w:b/>
          <w:sz w:val="28"/>
          <w:szCs w:val="28"/>
        </w:rPr>
        <w:t xml:space="preserve"> </w:t>
      </w:r>
      <w:r w:rsidR="00E62C9A">
        <w:rPr>
          <w:b/>
          <w:sz w:val="28"/>
          <w:szCs w:val="28"/>
        </w:rPr>
        <w:t>п</w:t>
      </w:r>
      <w:r w:rsidR="00E62C9A" w:rsidRPr="00E62C9A">
        <w:rPr>
          <w:b/>
          <w:bCs/>
          <w:color w:val="000000"/>
          <w:sz w:val="28"/>
          <w:szCs w:val="28"/>
        </w:rPr>
        <w:t>раво заключения договора на выполнение строительно-монтажных работ по капитальному ремонту  здания № 35 (столовая) на Ленинградском отделении филиала "Северо-западный территориальный округ" ФГУП «РосРАО»</w:t>
      </w:r>
      <w:r w:rsidR="00E62C9A">
        <w:rPr>
          <w:b/>
          <w:bCs/>
          <w:color w:val="000000"/>
          <w:sz w:val="28"/>
          <w:szCs w:val="28"/>
        </w:rPr>
        <w:t>.</w:t>
      </w:r>
    </w:p>
    <w:p w:rsidR="00E50D70" w:rsidRPr="00E074ED" w:rsidRDefault="00E50D70" w:rsidP="00683BA2">
      <w:pPr>
        <w:pStyle w:val="af1"/>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8D47D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c"/>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8D47D5">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c"/>
            <w:b/>
          </w:rPr>
          <w:t>Раздел 1.</w:t>
        </w:r>
        <w:r w:rsidR="0098238D">
          <w:rPr>
            <w:rFonts w:asciiTheme="minorHAnsi" w:eastAsiaTheme="minorEastAsia" w:hAnsiTheme="minorHAnsi" w:cstheme="minorBidi"/>
            <w:sz w:val="22"/>
            <w:szCs w:val="22"/>
          </w:rPr>
          <w:tab/>
        </w:r>
        <w:r w:rsidR="0098238D" w:rsidRPr="0041194D">
          <w:rPr>
            <w:rStyle w:val="ac"/>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8D47D5">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c"/>
            <w:b/>
          </w:rPr>
          <w:t>Раздел 2.</w:t>
        </w:r>
        <w:r w:rsidR="0098238D">
          <w:rPr>
            <w:rFonts w:asciiTheme="minorHAnsi" w:eastAsiaTheme="minorEastAsia" w:hAnsiTheme="minorHAnsi" w:cstheme="minorBidi"/>
            <w:sz w:val="22"/>
            <w:szCs w:val="22"/>
          </w:rPr>
          <w:tab/>
        </w:r>
        <w:r w:rsidR="0098238D" w:rsidRPr="0041194D">
          <w:rPr>
            <w:rStyle w:val="ac"/>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75" w:history="1">
        <w:r w:rsidR="0098238D" w:rsidRPr="0098238D">
          <w:rPr>
            <w:rStyle w:val="ac"/>
          </w:rPr>
          <w:t>2.1.</w:t>
        </w:r>
        <w:r w:rsidR="0098238D" w:rsidRPr="0098238D">
          <w:rPr>
            <w:rFonts w:asciiTheme="minorHAnsi" w:eastAsiaTheme="minorEastAsia" w:hAnsiTheme="minorHAnsi" w:cstheme="minorBidi"/>
            <w:bCs w:val="0"/>
            <w:sz w:val="22"/>
            <w:szCs w:val="22"/>
          </w:rPr>
          <w:tab/>
        </w:r>
        <w:r w:rsidR="0098238D" w:rsidRPr="0098238D">
          <w:rPr>
            <w:rStyle w:val="ac"/>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76" w:history="1">
        <w:r w:rsidR="0098238D" w:rsidRPr="0098238D">
          <w:rPr>
            <w:rStyle w:val="ac"/>
          </w:rPr>
          <w:t>2.2.</w:t>
        </w:r>
        <w:r w:rsidR="0098238D" w:rsidRPr="0098238D">
          <w:rPr>
            <w:rFonts w:asciiTheme="minorHAnsi" w:eastAsiaTheme="minorEastAsia" w:hAnsiTheme="minorHAnsi" w:cstheme="minorBidi"/>
            <w:bCs w:val="0"/>
            <w:sz w:val="22"/>
            <w:szCs w:val="22"/>
          </w:rPr>
          <w:tab/>
        </w:r>
        <w:r w:rsidR="0098238D" w:rsidRPr="0098238D">
          <w:rPr>
            <w:rStyle w:val="ac"/>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77" w:history="1">
        <w:r w:rsidR="0098238D" w:rsidRPr="0098238D">
          <w:rPr>
            <w:rStyle w:val="ac"/>
          </w:rPr>
          <w:t>2.3.</w:t>
        </w:r>
        <w:r w:rsidR="0098238D" w:rsidRPr="0098238D">
          <w:rPr>
            <w:rFonts w:asciiTheme="minorHAnsi" w:eastAsiaTheme="minorEastAsia" w:hAnsiTheme="minorHAnsi" w:cstheme="minorBidi"/>
            <w:bCs w:val="0"/>
            <w:sz w:val="22"/>
            <w:szCs w:val="22"/>
          </w:rPr>
          <w:tab/>
        </w:r>
        <w:r w:rsidR="0098238D" w:rsidRPr="0098238D">
          <w:rPr>
            <w:rStyle w:val="ac"/>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78" w:history="1">
        <w:r w:rsidR="0098238D" w:rsidRPr="0098238D">
          <w:rPr>
            <w:rStyle w:val="ac"/>
          </w:rPr>
          <w:t>2.4.</w:t>
        </w:r>
        <w:r w:rsidR="0098238D" w:rsidRPr="0098238D">
          <w:rPr>
            <w:rFonts w:asciiTheme="minorHAnsi" w:eastAsiaTheme="minorEastAsia" w:hAnsiTheme="minorHAnsi" w:cstheme="minorBidi"/>
            <w:bCs w:val="0"/>
            <w:sz w:val="22"/>
            <w:szCs w:val="22"/>
          </w:rPr>
          <w:tab/>
        </w:r>
        <w:r w:rsidR="0098238D" w:rsidRPr="0098238D">
          <w:rPr>
            <w:rStyle w:val="ac"/>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79" w:history="1">
        <w:r w:rsidR="0098238D" w:rsidRPr="0098238D">
          <w:rPr>
            <w:rStyle w:val="ac"/>
          </w:rPr>
          <w:t>2.5.</w:t>
        </w:r>
        <w:r w:rsidR="0098238D" w:rsidRPr="0098238D">
          <w:rPr>
            <w:rFonts w:asciiTheme="minorHAnsi" w:eastAsiaTheme="minorEastAsia" w:hAnsiTheme="minorHAnsi" w:cstheme="minorBidi"/>
            <w:bCs w:val="0"/>
            <w:sz w:val="22"/>
            <w:szCs w:val="22"/>
          </w:rPr>
          <w:tab/>
        </w:r>
        <w:r w:rsidR="0098238D" w:rsidRPr="0098238D">
          <w:rPr>
            <w:rStyle w:val="ac"/>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0" w:history="1">
        <w:r w:rsidR="0098238D" w:rsidRPr="0098238D">
          <w:rPr>
            <w:rStyle w:val="ac"/>
          </w:rPr>
          <w:t>2.6.</w:t>
        </w:r>
        <w:r w:rsidR="0098238D" w:rsidRPr="0098238D">
          <w:rPr>
            <w:rFonts w:asciiTheme="minorHAnsi" w:eastAsiaTheme="minorEastAsia" w:hAnsiTheme="minorHAnsi" w:cstheme="minorBidi"/>
            <w:bCs w:val="0"/>
            <w:sz w:val="22"/>
            <w:szCs w:val="22"/>
          </w:rPr>
          <w:tab/>
        </w:r>
        <w:r w:rsidR="0098238D" w:rsidRPr="0098238D">
          <w:rPr>
            <w:rStyle w:val="ac"/>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1" w:history="1">
        <w:r w:rsidR="0098238D" w:rsidRPr="0098238D">
          <w:rPr>
            <w:rStyle w:val="ac"/>
          </w:rPr>
          <w:t>2.7.</w:t>
        </w:r>
        <w:r w:rsidR="0098238D" w:rsidRPr="0098238D">
          <w:rPr>
            <w:rFonts w:asciiTheme="minorHAnsi" w:eastAsiaTheme="minorEastAsia" w:hAnsiTheme="minorHAnsi" w:cstheme="minorBidi"/>
            <w:bCs w:val="0"/>
            <w:sz w:val="22"/>
            <w:szCs w:val="22"/>
          </w:rPr>
          <w:tab/>
        </w:r>
        <w:r w:rsidR="0098238D" w:rsidRPr="0098238D">
          <w:rPr>
            <w:rStyle w:val="ac"/>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2" w:history="1">
        <w:r w:rsidR="0098238D" w:rsidRPr="0098238D">
          <w:rPr>
            <w:rStyle w:val="ac"/>
          </w:rPr>
          <w:t>2.8.</w:t>
        </w:r>
        <w:r w:rsidR="0098238D" w:rsidRPr="0098238D">
          <w:rPr>
            <w:rFonts w:asciiTheme="minorHAnsi" w:eastAsiaTheme="minorEastAsia" w:hAnsiTheme="minorHAnsi" w:cstheme="minorBidi"/>
            <w:bCs w:val="0"/>
            <w:sz w:val="22"/>
            <w:szCs w:val="22"/>
          </w:rPr>
          <w:tab/>
        </w:r>
        <w:r w:rsidR="0098238D" w:rsidRPr="0098238D">
          <w:rPr>
            <w:rStyle w:val="ac"/>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8D47D5">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c"/>
            <w:b/>
          </w:rPr>
          <w:t>Раздел 3.</w:t>
        </w:r>
        <w:r w:rsidR="0098238D">
          <w:rPr>
            <w:rFonts w:asciiTheme="minorHAnsi" w:eastAsiaTheme="minorEastAsia" w:hAnsiTheme="minorHAnsi" w:cstheme="minorBidi"/>
            <w:sz w:val="22"/>
            <w:szCs w:val="22"/>
          </w:rPr>
          <w:tab/>
        </w:r>
        <w:r w:rsidR="0098238D" w:rsidRPr="0041194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8D47D5">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c"/>
            <w:b/>
          </w:rPr>
          <w:t>Раздел 4.</w:t>
        </w:r>
        <w:r w:rsidR="0098238D">
          <w:rPr>
            <w:rFonts w:asciiTheme="minorHAnsi" w:eastAsiaTheme="minorEastAsia" w:hAnsiTheme="minorHAnsi" w:cstheme="minorBidi"/>
            <w:sz w:val="22"/>
            <w:szCs w:val="22"/>
          </w:rPr>
          <w:tab/>
        </w:r>
        <w:r w:rsidR="0098238D" w:rsidRPr="0041194D">
          <w:rPr>
            <w:rStyle w:val="ac"/>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5" w:history="1">
        <w:r w:rsidR="0098238D" w:rsidRPr="0098238D">
          <w:rPr>
            <w:rStyle w:val="ac"/>
          </w:rPr>
          <w:t>4.1.</w:t>
        </w:r>
        <w:r w:rsidR="0098238D" w:rsidRPr="0098238D">
          <w:rPr>
            <w:rFonts w:asciiTheme="minorHAnsi" w:eastAsiaTheme="minorEastAsia" w:hAnsiTheme="minorHAnsi" w:cstheme="minorBidi"/>
            <w:bCs w:val="0"/>
            <w:sz w:val="22"/>
            <w:szCs w:val="22"/>
          </w:rPr>
          <w:tab/>
        </w:r>
        <w:r w:rsidR="0098238D" w:rsidRPr="0098238D">
          <w:rPr>
            <w:rStyle w:val="ac"/>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6" w:history="1">
        <w:r w:rsidR="0098238D" w:rsidRPr="0098238D">
          <w:rPr>
            <w:rStyle w:val="ac"/>
          </w:rPr>
          <w:t>4.2.</w:t>
        </w:r>
        <w:r w:rsidR="0098238D" w:rsidRPr="0098238D">
          <w:rPr>
            <w:rFonts w:asciiTheme="minorHAnsi" w:eastAsiaTheme="minorEastAsia" w:hAnsiTheme="minorHAnsi" w:cstheme="minorBidi"/>
            <w:bCs w:val="0"/>
            <w:sz w:val="22"/>
            <w:szCs w:val="22"/>
          </w:rPr>
          <w:tab/>
        </w:r>
        <w:r w:rsidR="0098238D" w:rsidRPr="0098238D">
          <w:rPr>
            <w:rStyle w:val="ac"/>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7" w:history="1">
        <w:r w:rsidR="0098238D" w:rsidRPr="0098238D">
          <w:rPr>
            <w:rStyle w:val="ac"/>
          </w:rPr>
          <w:t>4.3.</w:t>
        </w:r>
        <w:r w:rsidR="0098238D" w:rsidRPr="0098238D">
          <w:rPr>
            <w:rFonts w:asciiTheme="minorHAnsi" w:eastAsiaTheme="minorEastAsia" w:hAnsiTheme="minorHAnsi" w:cstheme="minorBidi"/>
            <w:bCs w:val="0"/>
            <w:sz w:val="22"/>
            <w:szCs w:val="22"/>
          </w:rPr>
          <w:tab/>
        </w:r>
        <w:r w:rsidR="0098238D" w:rsidRPr="0098238D">
          <w:rPr>
            <w:rStyle w:val="ac"/>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8" w:history="1">
        <w:r w:rsidR="0098238D" w:rsidRPr="0098238D">
          <w:rPr>
            <w:rStyle w:val="ac"/>
          </w:rPr>
          <w:t>4.4.</w:t>
        </w:r>
        <w:r w:rsidR="0098238D" w:rsidRPr="0098238D">
          <w:rPr>
            <w:rFonts w:asciiTheme="minorHAnsi" w:eastAsiaTheme="minorEastAsia" w:hAnsiTheme="minorHAnsi" w:cstheme="minorBidi"/>
            <w:bCs w:val="0"/>
            <w:sz w:val="22"/>
            <w:szCs w:val="22"/>
          </w:rPr>
          <w:tab/>
        </w:r>
        <w:r w:rsidR="0098238D" w:rsidRPr="0098238D">
          <w:rPr>
            <w:rStyle w:val="ac"/>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89" w:history="1">
        <w:r w:rsidR="0098238D" w:rsidRPr="0098238D">
          <w:rPr>
            <w:rStyle w:val="ac"/>
          </w:rPr>
          <w:t>4.5.</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0" w:history="1">
        <w:r w:rsidR="0098238D" w:rsidRPr="0098238D">
          <w:rPr>
            <w:rStyle w:val="ac"/>
          </w:rPr>
          <w:t>4.6.</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1" w:history="1">
        <w:r w:rsidR="0098238D" w:rsidRPr="0098238D">
          <w:rPr>
            <w:rStyle w:val="ac"/>
          </w:rPr>
          <w:t>4.7.</w:t>
        </w:r>
        <w:r w:rsidR="0098238D" w:rsidRPr="0098238D">
          <w:rPr>
            <w:rFonts w:asciiTheme="minorHAnsi" w:eastAsiaTheme="minorEastAsia" w:hAnsiTheme="minorHAnsi" w:cstheme="minorBidi"/>
            <w:bCs w:val="0"/>
            <w:sz w:val="22"/>
            <w:szCs w:val="22"/>
          </w:rPr>
          <w:tab/>
        </w:r>
        <w:r w:rsidR="0098238D" w:rsidRPr="0098238D">
          <w:rPr>
            <w:rStyle w:val="ac"/>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2" w:history="1">
        <w:r w:rsidR="0098238D" w:rsidRPr="0098238D">
          <w:rPr>
            <w:rStyle w:val="ac"/>
          </w:rPr>
          <w:t>4.8.</w:t>
        </w:r>
        <w:r w:rsidR="0098238D" w:rsidRPr="0098238D">
          <w:rPr>
            <w:rFonts w:asciiTheme="minorHAnsi" w:eastAsiaTheme="minorEastAsia" w:hAnsiTheme="minorHAnsi" w:cstheme="minorBidi"/>
            <w:bCs w:val="0"/>
            <w:sz w:val="22"/>
            <w:szCs w:val="22"/>
          </w:rPr>
          <w:tab/>
        </w:r>
        <w:r w:rsidR="0098238D" w:rsidRPr="0098238D">
          <w:rPr>
            <w:rStyle w:val="ac"/>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3" w:history="1">
        <w:r w:rsidR="0098238D" w:rsidRPr="0098238D">
          <w:rPr>
            <w:rStyle w:val="ac"/>
          </w:rPr>
          <w:t>4.9.</w:t>
        </w:r>
        <w:r w:rsidR="0098238D" w:rsidRPr="0098238D">
          <w:rPr>
            <w:rFonts w:asciiTheme="minorHAnsi" w:eastAsiaTheme="minorEastAsia" w:hAnsiTheme="minorHAnsi" w:cstheme="minorBidi"/>
            <w:bCs w:val="0"/>
            <w:sz w:val="22"/>
            <w:szCs w:val="22"/>
          </w:rPr>
          <w:tab/>
        </w:r>
        <w:r w:rsidR="0098238D" w:rsidRPr="0098238D">
          <w:rPr>
            <w:rStyle w:val="ac"/>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4" w:history="1">
        <w:r w:rsidR="0098238D" w:rsidRPr="0098238D">
          <w:rPr>
            <w:rStyle w:val="ac"/>
          </w:rPr>
          <w:t>4.10.</w:t>
        </w:r>
        <w:r w:rsidR="0098238D" w:rsidRPr="0098238D">
          <w:rPr>
            <w:rFonts w:asciiTheme="minorHAnsi" w:eastAsiaTheme="minorEastAsia" w:hAnsiTheme="minorHAnsi" w:cstheme="minorBidi"/>
            <w:bCs w:val="0"/>
            <w:sz w:val="22"/>
            <w:szCs w:val="22"/>
          </w:rPr>
          <w:tab/>
        </w:r>
        <w:r w:rsidR="0098238D" w:rsidRPr="0098238D">
          <w:rPr>
            <w:rStyle w:val="ac"/>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5" w:history="1">
        <w:r w:rsidR="0098238D" w:rsidRPr="0098238D">
          <w:rPr>
            <w:rStyle w:val="ac"/>
          </w:rPr>
          <w:t>4.11.</w:t>
        </w:r>
        <w:r w:rsidR="0098238D" w:rsidRPr="0098238D">
          <w:rPr>
            <w:rFonts w:asciiTheme="minorHAnsi" w:eastAsiaTheme="minorEastAsia" w:hAnsiTheme="minorHAnsi" w:cstheme="minorBidi"/>
            <w:bCs w:val="0"/>
            <w:sz w:val="22"/>
            <w:szCs w:val="22"/>
          </w:rPr>
          <w:tab/>
        </w:r>
        <w:r w:rsidR="0098238D" w:rsidRPr="0098238D">
          <w:rPr>
            <w:rStyle w:val="ac"/>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6" w:history="1">
        <w:r w:rsidR="0098238D" w:rsidRPr="0098238D">
          <w:rPr>
            <w:rStyle w:val="ac"/>
          </w:rPr>
          <w:t>4.12.</w:t>
        </w:r>
        <w:r w:rsidR="0098238D" w:rsidRPr="0098238D">
          <w:rPr>
            <w:rFonts w:asciiTheme="minorHAnsi" w:eastAsiaTheme="minorEastAsia" w:hAnsiTheme="minorHAnsi" w:cstheme="minorBidi"/>
            <w:bCs w:val="0"/>
            <w:sz w:val="22"/>
            <w:szCs w:val="22"/>
          </w:rPr>
          <w:tab/>
        </w:r>
        <w:r w:rsidR="0098238D" w:rsidRPr="0098238D">
          <w:rPr>
            <w:rStyle w:val="ac"/>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7" w:history="1">
        <w:r w:rsidR="0098238D" w:rsidRPr="0098238D">
          <w:rPr>
            <w:rStyle w:val="ac"/>
          </w:rPr>
          <w:t>4.13.</w:t>
        </w:r>
        <w:r w:rsidR="0098238D" w:rsidRPr="0098238D">
          <w:rPr>
            <w:rFonts w:asciiTheme="minorHAnsi" w:eastAsiaTheme="minorEastAsia" w:hAnsiTheme="minorHAnsi" w:cstheme="minorBidi"/>
            <w:bCs w:val="0"/>
            <w:sz w:val="22"/>
            <w:szCs w:val="22"/>
          </w:rPr>
          <w:tab/>
        </w:r>
        <w:r w:rsidR="0098238D" w:rsidRPr="0098238D">
          <w:rPr>
            <w:rStyle w:val="ac"/>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8" w:history="1">
        <w:r w:rsidR="0098238D" w:rsidRPr="0098238D">
          <w:rPr>
            <w:rStyle w:val="ac"/>
          </w:rPr>
          <w:t>4.14.</w:t>
        </w:r>
        <w:r w:rsidR="0098238D" w:rsidRPr="0098238D">
          <w:rPr>
            <w:rFonts w:asciiTheme="minorHAnsi" w:eastAsiaTheme="minorEastAsia" w:hAnsiTheme="minorHAnsi" w:cstheme="minorBidi"/>
            <w:bCs w:val="0"/>
            <w:sz w:val="22"/>
            <w:szCs w:val="22"/>
          </w:rPr>
          <w:tab/>
        </w:r>
        <w:r w:rsidR="0098238D" w:rsidRPr="0098238D">
          <w:rPr>
            <w:rStyle w:val="ac"/>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599" w:history="1">
        <w:r w:rsidR="0098238D" w:rsidRPr="0098238D">
          <w:rPr>
            <w:rStyle w:val="ac"/>
          </w:rPr>
          <w:t>4.15.</w:t>
        </w:r>
        <w:r w:rsidR="0098238D" w:rsidRPr="0098238D">
          <w:rPr>
            <w:rFonts w:asciiTheme="minorHAnsi" w:eastAsiaTheme="minorEastAsia" w:hAnsiTheme="minorHAnsi" w:cstheme="minorBidi"/>
            <w:bCs w:val="0"/>
            <w:sz w:val="22"/>
            <w:szCs w:val="22"/>
          </w:rPr>
          <w:tab/>
        </w:r>
        <w:r w:rsidR="0098238D" w:rsidRPr="0098238D">
          <w:rPr>
            <w:rStyle w:val="ac"/>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600" w:history="1">
        <w:r w:rsidR="0098238D" w:rsidRPr="0098238D">
          <w:rPr>
            <w:rStyle w:val="ac"/>
          </w:rPr>
          <w:t>4.16.</w:t>
        </w:r>
        <w:r w:rsidR="0098238D" w:rsidRPr="0098238D">
          <w:rPr>
            <w:rFonts w:asciiTheme="minorHAnsi" w:eastAsiaTheme="minorEastAsia" w:hAnsiTheme="minorHAnsi" w:cstheme="minorBidi"/>
            <w:bCs w:val="0"/>
            <w:sz w:val="22"/>
            <w:szCs w:val="22"/>
          </w:rPr>
          <w:tab/>
        </w:r>
        <w:r w:rsidR="0098238D" w:rsidRPr="0098238D">
          <w:rPr>
            <w:rStyle w:val="ac"/>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601" w:history="1">
        <w:r w:rsidR="0098238D" w:rsidRPr="0098238D">
          <w:rPr>
            <w:rStyle w:val="ac"/>
          </w:rPr>
          <w:t>4.17.</w:t>
        </w:r>
        <w:r w:rsidR="0098238D" w:rsidRPr="0098238D">
          <w:rPr>
            <w:rFonts w:asciiTheme="minorHAnsi" w:eastAsiaTheme="minorEastAsia" w:hAnsiTheme="minorHAnsi" w:cstheme="minorBidi"/>
            <w:bCs w:val="0"/>
            <w:sz w:val="22"/>
            <w:szCs w:val="22"/>
          </w:rPr>
          <w:tab/>
        </w:r>
        <w:r w:rsidR="0098238D" w:rsidRPr="0098238D">
          <w:rPr>
            <w:rStyle w:val="ac"/>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8D47D5">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c"/>
            <w:b/>
          </w:rPr>
          <w:t>Раздел 5.</w:t>
        </w:r>
        <w:r w:rsidR="0098238D">
          <w:rPr>
            <w:rFonts w:asciiTheme="minorHAnsi" w:eastAsiaTheme="minorEastAsia" w:hAnsiTheme="minorHAnsi" w:cstheme="minorBidi"/>
            <w:sz w:val="22"/>
            <w:szCs w:val="22"/>
          </w:rPr>
          <w:tab/>
        </w:r>
        <w:r w:rsidR="0098238D" w:rsidRPr="0041194D">
          <w:rPr>
            <w:rStyle w:val="ac"/>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8D47D5">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c"/>
            <w:b/>
          </w:rPr>
          <w:t>Раздел 6.</w:t>
        </w:r>
        <w:r w:rsidR="0098238D">
          <w:rPr>
            <w:rFonts w:asciiTheme="minorHAnsi" w:eastAsiaTheme="minorEastAsia" w:hAnsiTheme="minorHAnsi" w:cstheme="minorBidi"/>
            <w:sz w:val="22"/>
            <w:szCs w:val="22"/>
          </w:rPr>
          <w:tab/>
        </w:r>
        <w:r w:rsidR="0098238D" w:rsidRPr="0041194D">
          <w:rPr>
            <w:rStyle w:val="ac"/>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8D47D5">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c"/>
            <w:b/>
          </w:rPr>
          <w:t>Раздел 7.</w:t>
        </w:r>
        <w:r w:rsidR="0098238D">
          <w:rPr>
            <w:rFonts w:asciiTheme="minorHAnsi" w:eastAsiaTheme="minorEastAsia" w:hAnsiTheme="minorHAnsi" w:cstheme="minorBidi"/>
            <w:sz w:val="22"/>
            <w:szCs w:val="22"/>
          </w:rPr>
          <w:tab/>
        </w:r>
        <w:r w:rsidR="0098238D" w:rsidRPr="0041194D">
          <w:rPr>
            <w:rStyle w:val="ac"/>
            <w:b/>
          </w:rPr>
          <w:t xml:space="preserve">«ОБРАЗЦЫ ФОРМ ОСНОВНЫХ ДОКУМЕНТОВ, ВКЛЮЧАЕМЫХ В </w:t>
        </w:r>
        <w:r w:rsidR="0098238D" w:rsidRPr="0041194D">
          <w:rPr>
            <w:rStyle w:val="ac"/>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615" w:history="1">
        <w:r w:rsidR="0098238D" w:rsidRPr="0098238D">
          <w:rPr>
            <w:rStyle w:val="ac"/>
          </w:rPr>
          <w:t>7.1.</w:t>
        </w:r>
        <w:r w:rsidR="0098238D" w:rsidRPr="0098238D">
          <w:rPr>
            <w:rFonts w:asciiTheme="minorHAnsi" w:eastAsiaTheme="minorEastAsia" w:hAnsiTheme="minorHAnsi" w:cstheme="minorBidi"/>
            <w:bCs w:val="0"/>
            <w:sz w:val="22"/>
            <w:szCs w:val="22"/>
          </w:rPr>
          <w:tab/>
        </w:r>
        <w:r w:rsidR="0098238D" w:rsidRPr="0098238D">
          <w:rPr>
            <w:rStyle w:val="ac"/>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616" w:history="1">
        <w:r w:rsidR="0098238D" w:rsidRPr="0098238D">
          <w:rPr>
            <w:rStyle w:val="ac"/>
          </w:rPr>
          <w:t>7.2.</w:t>
        </w:r>
        <w:r w:rsidR="0098238D" w:rsidRPr="0098238D">
          <w:rPr>
            <w:rFonts w:asciiTheme="minorHAnsi" w:eastAsiaTheme="minorEastAsia" w:hAnsiTheme="minorHAnsi" w:cstheme="minorBidi"/>
            <w:bCs w:val="0"/>
            <w:sz w:val="22"/>
            <w:szCs w:val="22"/>
          </w:rPr>
          <w:tab/>
        </w:r>
        <w:r w:rsidR="0098238D" w:rsidRPr="0098238D">
          <w:rPr>
            <w:rStyle w:val="ac"/>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617" w:history="1">
        <w:r w:rsidR="0098238D" w:rsidRPr="0098238D">
          <w:rPr>
            <w:rStyle w:val="ac"/>
          </w:rPr>
          <w:t>7.3.</w:t>
        </w:r>
        <w:r w:rsidR="0098238D" w:rsidRPr="0098238D">
          <w:rPr>
            <w:rFonts w:asciiTheme="minorHAnsi" w:eastAsiaTheme="minorEastAsia" w:hAnsiTheme="minorHAnsi" w:cstheme="minorBidi"/>
            <w:bCs w:val="0"/>
            <w:sz w:val="22"/>
            <w:szCs w:val="22"/>
          </w:rPr>
          <w:tab/>
        </w:r>
        <w:r w:rsidR="0098238D" w:rsidRPr="0098238D">
          <w:rPr>
            <w:rStyle w:val="ac"/>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618" w:history="1">
        <w:r w:rsidR="0098238D" w:rsidRPr="0098238D">
          <w:rPr>
            <w:rStyle w:val="ac"/>
          </w:rPr>
          <w:t>7.4.</w:t>
        </w:r>
        <w:r w:rsidR="0098238D" w:rsidRPr="0098238D">
          <w:rPr>
            <w:rFonts w:asciiTheme="minorHAnsi" w:eastAsiaTheme="minorEastAsia" w:hAnsiTheme="minorHAnsi" w:cstheme="minorBidi"/>
            <w:bCs w:val="0"/>
            <w:sz w:val="22"/>
            <w:szCs w:val="22"/>
          </w:rPr>
          <w:tab/>
        </w:r>
        <w:r w:rsidR="0098238D" w:rsidRPr="0098238D">
          <w:rPr>
            <w:rStyle w:val="ac"/>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8D47D5">
      <w:pPr>
        <w:pStyle w:val="29"/>
        <w:rPr>
          <w:rFonts w:asciiTheme="minorHAnsi" w:eastAsiaTheme="minorEastAsia" w:hAnsiTheme="minorHAnsi" w:cstheme="minorBidi"/>
          <w:bCs w:val="0"/>
          <w:sz w:val="22"/>
          <w:szCs w:val="22"/>
        </w:rPr>
      </w:pPr>
      <w:hyperlink w:anchor="_Toc324587619" w:history="1">
        <w:r w:rsidR="0098238D" w:rsidRPr="0098238D">
          <w:rPr>
            <w:rStyle w:val="ac"/>
          </w:rPr>
          <w:t>7.5.</w:t>
        </w:r>
        <w:r w:rsidR="0098238D" w:rsidRPr="0098238D">
          <w:rPr>
            <w:rFonts w:asciiTheme="minorHAnsi" w:eastAsiaTheme="minorEastAsia" w:hAnsiTheme="minorHAnsi" w:cstheme="minorBidi"/>
            <w:bCs w:val="0"/>
            <w:sz w:val="22"/>
            <w:szCs w:val="22"/>
          </w:rPr>
          <w:tab/>
        </w:r>
        <w:r w:rsidR="0098238D" w:rsidRPr="0098238D">
          <w:rPr>
            <w:rStyle w:val="ac"/>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8D47D5">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c"/>
            <w:b/>
          </w:rPr>
          <w:t>Раздел 8.</w:t>
        </w:r>
        <w:r w:rsidR="0098238D">
          <w:rPr>
            <w:rFonts w:asciiTheme="minorHAnsi" w:eastAsiaTheme="minorEastAsia" w:hAnsiTheme="minorHAnsi" w:cstheme="minorBidi"/>
            <w:sz w:val="22"/>
            <w:szCs w:val="22"/>
          </w:rPr>
          <w:tab/>
        </w:r>
        <w:r w:rsidR="0098238D" w:rsidRPr="0041194D">
          <w:rPr>
            <w:rStyle w:val="ac"/>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8D47D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c"/>
            <w:rFonts w:ascii="Times New Roman" w:hAnsi="Times New Roman"/>
            <w:sz w:val="24"/>
            <w:szCs w:val="24"/>
          </w:rPr>
          <w:t>zakupki@rosrao.ru</w:t>
        </w:r>
      </w:hyperlink>
      <w:r w:rsidR="00E074ED" w:rsidRPr="0044756B">
        <w:rPr>
          <w:rFonts w:ascii="Times New Roman" w:hAnsi="Times New Roman"/>
          <w:sz w:val="24"/>
          <w:szCs w:val="24"/>
        </w:rPr>
        <w:t>.</w:t>
      </w:r>
    </w:p>
    <w:p w:rsidR="00A6788A" w:rsidRPr="007F7B9E" w:rsidRDefault="00470162" w:rsidP="00E84E58">
      <w:pPr>
        <w:pStyle w:val="af1"/>
        <w:spacing w:before="0" w:beforeAutospacing="0" w:after="0" w:afterAutospacing="0"/>
        <w:ind w:firstLine="709"/>
        <w:jc w:val="both"/>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7F7B9E" w:rsidRPr="007F7B9E">
        <w:rPr>
          <w:bCs/>
          <w:color w:val="000000"/>
        </w:rPr>
        <w:t>Право заключения договора на выполнение строительно-монтажных работ по капитальному ремонту  здания № 35 (столовая) на Ленинградском отделении филиала "Северо-западный территориальный округ" ФГУП «РосРАО»</w:t>
      </w:r>
      <w:r w:rsidR="007F7B9E">
        <w:rPr>
          <w:bCs/>
          <w:color w:val="000000"/>
        </w:rPr>
        <w:t>.</w:t>
      </w:r>
    </w:p>
    <w:p w:rsidR="00E074ED" w:rsidRPr="0044756B" w:rsidRDefault="00E074ED" w:rsidP="00E84E58">
      <w:pPr>
        <w:pStyle w:val="af1"/>
        <w:spacing w:before="0" w:beforeAutospacing="0" w:after="0" w:afterAutospacing="0"/>
        <w:ind w:firstLine="709"/>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в течение 40 (сорока)  рабочих дней с момента подписания договора.</w:t>
      </w:r>
    </w:p>
    <w:p w:rsidR="007D6621" w:rsidRPr="0044756B" w:rsidRDefault="00E074ED"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7F7B9E" w:rsidRDefault="007F7B9E" w:rsidP="00061D41">
      <w:pPr>
        <w:pStyle w:val="afff0"/>
        <w:tabs>
          <w:tab w:val="left" w:pos="1276"/>
        </w:tabs>
        <w:spacing w:before="120" w:after="0" w:line="240" w:lineRule="auto"/>
        <w:ind w:left="709"/>
        <w:contextualSpacing w:val="0"/>
        <w:rPr>
          <w:rFonts w:ascii="Times New Roman" w:hAnsi="Times New Roman"/>
          <w:sz w:val="24"/>
          <w:szCs w:val="24"/>
        </w:rPr>
      </w:pPr>
      <w:r w:rsidRPr="007F7B9E">
        <w:rPr>
          <w:rFonts w:ascii="Times New Roman" w:hAnsi="Times New Roman"/>
          <w:bCs/>
          <w:color w:val="000000"/>
          <w:sz w:val="24"/>
          <w:szCs w:val="24"/>
        </w:rPr>
        <w:t xml:space="preserve">Ленинградская область, </w:t>
      </w:r>
      <w:proofErr w:type="gramStart"/>
      <w:r w:rsidRPr="007F7B9E">
        <w:rPr>
          <w:rFonts w:ascii="Times New Roman" w:hAnsi="Times New Roman"/>
          <w:bCs/>
          <w:color w:val="000000"/>
          <w:sz w:val="24"/>
          <w:szCs w:val="24"/>
        </w:rPr>
        <w:t>г</w:t>
      </w:r>
      <w:proofErr w:type="gramEnd"/>
      <w:r w:rsidRPr="007F7B9E">
        <w:rPr>
          <w:rFonts w:ascii="Times New Roman" w:hAnsi="Times New Roman"/>
          <w:bCs/>
          <w:color w:val="000000"/>
          <w:sz w:val="24"/>
          <w:szCs w:val="24"/>
        </w:rPr>
        <w:t xml:space="preserve">. Сосновый Бор, </w:t>
      </w:r>
      <w:proofErr w:type="spellStart"/>
      <w:r w:rsidRPr="007F7B9E">
        <w:rPr>
          <w:rFonts w:ascii="Times New Roman" w:hAnsi="Times New Roman"/>
          <w:bCs/>
          <w:color w:val="000000"/>
          <w:sz w:val="24"/>
          <w:szCs w:val="24"/>
        </w:rPr>
        <w:t>промзона</w:t>
      </w:r>
      <w:proofErr w:type="spellEnd"/>
      <w:r w:rsidR="00037CFF" w:rsidRPr="007F7B9E">
        <w:rPr>
          <w:rFonts w:ascii="Times New Roman" w:hAnsi="Times New Roman"/>
          <w:sz w:val="24"/>
          <w:szCs w:val="24"/>
        </w:rPr>
        <w:t>.</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c"/>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proofErr w:type="gramEnd"/>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C44031" w:rsidRPr="00C44031">
        <w:rPr>
          <w:rFonts w:ascii="Times New Roman" w:hAnsi="Times New Roman"/>
          <w:bCs/>
          <w:sz w:val="24"/>
          <w:szCs w:val="24"/>
        </w:rPr>
        <w:t>5 990 510 (Пять миллионов девятьсот девяносто тысяч пятьсот десять) рублей 00 копеек</w:t>
      </w:r>
      <w:r w:rsidR="00DF2843" w:rsidRPr="00C44031">
        <w:rPr>
          <w:rFonts w:ascii="Times New Roman" w:hAnsi="Times New Roman"/>
          <w:color w:val="000000"/>
          <w:sz w:val="24"/>
          <w:szCs w:val="24"/>
        </w:rPr>
        <w:t>,</w:t>
      </w:r>
      <w:r w:rsidR="00DF2843" w:rsidRPr="0044756B">
        <w:rPr>
          <w:rFonts w:ascii="Times New Roman" w:hAnsi="Times New Roman"/>
          <w:color w:val="000000"/>
          <w:sz w:val="24"/>
          <w:szCs w:val="24"/>
        </w:rPr>
        <w:t xml:space="preserve"> </w:t>
      </w:r>
      <w:r w:rsidR="00DF2843" w:rsidRPr="0044756B">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C44031" w:rsidRPr="00C44031">
        <w:rPr>
          <w:rFonts w:ascii="Times New Roman" w:hAnsi="Times New Roman"/>
          <w:bCs/>
          <w:color w:val="000000"/>
          <w:sz w:val="24"/>
          <w:szCs w:val="24"/>
        </w:rPr>
        <w:t>Цена включает стоимость оборудования и  материалов (с учет</w:t>
      </w:r>
      <w:bookmarkStart w:id="3" w:name="_GoBack"/>
      <w:bookmarkEnd w:id="3"/>
      <w:r w:rsidR="00C44031" w:rsidRPr="00C44031">
        <w:rPr>
          <w:rFonts w:ascii="Times New Roman" w:hAnsi="Times New Roman"/>
          <w:bCs/>
          <w:color w:val="000000"/>
          <w:sz w:val="24"/>
          <w:szCs w:val="24"/>
        </w:rPr>
        <w:t>ом доставки), строительно-монтажных работ,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c"/>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c"/>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c"/>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C3107E">
        <w:rPr>
          <w:rFonts w:ascii="Times New Roman" w:hAnsi="Times New Roman"/>
          <w:sz w:val="24"/>
          <w:szCs w:val="24"/>
        </w:rPr>
        <w:t>1</w:t>
      </w:r>
      <w:r w:rsidR="000E0E71">
        <w:rPr>
          <w:rFonts w:ascii="Times New Roman" w:hAnsi="Times New Roman"/>
          <w:sz w:val="24"/>
          <w:szCs w:val="24"/>
        </w:rPr>
        <w:t>9</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4343E3">
        <w:rPr>
          <w:rFonts w:ascii="Times New Roman" w:hAnsi="Times New Roman"/>
          <w:sz w:val="24"/>
          <w:szCs w:val="24"/>
        </w:rPr>
        <w:t>21</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4343E3">
        <w:rPr>
          <w:rFonts w:ascii="Times New Roman" w:hAnsi="Times New Roman"/>
          <w:sz w:val="24"/>
          <w:szCs w:val="24"/>
        </w:rPr>
        <w:t>23</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C3107E">
        <w:rPr>
          <w:rFonts w:ascii="Times New Roman" w:hAnsi="Times New Roman"/>
          <w:sz w:val="24"/>
          <w:szCs w:val="24"/>
        </w:rPr>
        <w:t>2</w:t>
      </w:r>
      <w:r w:rsidR="005C5AA2">
        <w:rPr>
          <w:rFonts w:ascii="Times New Roman" w:hAnsi="Times New Roman"/>
          <w:sz w:val="24"/>
          <w:szCs w:val="24"/>
        </w:rPr>
        <w:t>5</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0E0E71" w:rsidRDefault="000E0E71" w:rsidP="008C1BBD">
            <w:pPr>
              <w:spacing w:before="60" w:after="60"/>
              <w:rPr>
                <w:sz w:val="22"/>
                <w:szCs w:val="22"/>
              </w:rPr>
            </w:pP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0E0E71" w:rsidRPr="000E0E71" w:rsidRDefault="000E0E71" w:rsidP="00A65FA9">
            <w:pPr>
              <w:spacing w:before="60" w:after="60"/>
              <w:rPr>
                <w:bCs/>
                <w:color w:val="000000"/>
              </w:rPr>
            </w:pPr>
            <w:r w:rsidRPr="000E0E71">
              <w:rPr>
                <w:bCs/>
                <w:color w:val="000000"/>
              </w:rPr>
              <w:t>Право заключения договора на выполнение строительно-монтажных работ по капитальному ремонту  здания № 35 (столовая) на Ленинградском отделении филиала "Северо-западный территориальный округ" ФГУП «РосРАО»</w:t>
            </w:r>
            <w:r>
              <w:rPr>
                <w:bCs/>
                <w:color w:val="000000"/>
              </w:rPr>
              <w:t>.</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0E0E71" w:rsidRDefault="000E0E71" w:rsidP="00A72A37">
            <w:pPr>
              <w:spacing w:before="60" w:after="60"/>
            </w:pPr>
            <w:r w:rsidRPr="000E0E71">
              <w:rPr>
                <w:bCs/>
              </w:rPr>
              <w:t>в течение 40 (сорока)  рабочих дней с момента подписания договора.</w:t>
            </w:r>
            <w:r w:rsidR="00A72A37" w:rsidRPr="000E0E71">
              <w:br/>
            </w:r>
          </w:p>
          <w:p w:rsidR="007742A3" w:rsidRPr="009F2B8D" w:rsidRDefault="009F2B8D" w:rsidP="0044756B">
            <w:pPr>
              <w:tabs>
                <w:tab w:val="left" w:pos="1276"/>
              </w:tabs>
              <w:spacing w:before="120"/>
            </w:pPr>
            <w:r w:rsidRPr="009F2B8D">
              <w:rPr>
                <w:bCs/>
                <w:color w:val="000000"/>
              </w:rPr>
              <w:t xml:space="preserve">Ленинградская область, </w:t>
            </w:r>
            <w:proofErr w:type="gramStart"/>
            <w:r w:rsidRPr="009F2B8D">
              <w:rPr>
                <w:bCs/>
                <w:color w:val="000000"/>
              </w:rPr>
              <w:t>г</w:t>
            </w:r>
            <w:proofErr w:type="gramEnd"/>
            <w:r w:rsidRPr="009F2B8D">
              <w:rPr>
                <w:bCs/>
                <w:color w:val="000000"/>
              </w:rPr>
              <w:t xml:space="preserve">. Сосновый Бор, </w:t>
            </w:r>
            <w:proofErr w:type="spellStart"/>
            <w:r w:rsidRPr="009F2B8D">
              <w:rPr>
                <w:bCs/>
                <w:color w:val="000000"/>
              </w:rPr>
              <w:t>промзона</w:t>
            </w:r>
            <w:proofErr w:type="spellEnd"/>
            <w:r>
              <w:rPr>
                <w:bCs/>
                <w:color w:val="000000"/>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lastRenderedPageBreak/>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9F20A3">
            <w:pPr>
              <w:spacing w:before="60" w:after="60"/>
              <w:ind w:right="153"/>
              <w:rPr>
                <w:bCs/>
                <w:sz w:val="22"/>
                <w:szCs w:val="22"/>
              </w:rPr>
            </w:pPr>
            <w:r w:rsidRPr="0086051B">
              <w:rPr>
                <w:sz w:val="22"/>
                <w:szCs w:val="22"/>
              </w:rPr>
              <w:lastRenderedPageBreak/>
              <w:t>«</w:t>
            </w:r>
            <w:r w:rsidR="00221D7E">
              <w:rPr>
                <w:sz w:val="22"/>
                <w:szCs w:val="22"/>
              </w:rPr>
              <w:t>2</w:t>
            </w:r>
            <w:r w:rsidR="009F20A3">
              <w:rPr>
                <w:sz w:val="22"/>
                <w:szCs w:val="22"/>
              </w:rPr>
              <w:t>8</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6"/>
              <w:tabs>
                <w:tab w:val="clear" w:pos="1307"/>
              </w:tabs>
              <w:spacing w:before="60" w:after="60" w:line="240" w:lineRule="auto"/>
              <w:ind w:left="0" w:right="153"/>
              <w:jc w:val="left"/>
              <w:rPr>
                <w:sz w:val="22"/>
                <w:szCs w:val="22"/>
              </w:rPr>
            </w:pPr>
          </w:p>
          <w:p w:rsidR="00804FAF" w:rsidRDefault="00804FAF"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44756B" w:rsidRDefault="007742A3" w:rsidP="00160695">
            <w:pPr>
              <w:pStyle w:val="36"/>
              <w:tabs>
                <w:tab w:val="clear" w:pos="1307"/>
              </w:tabs>
              <w:spacing w:before="60" w:after="60" w:line="240" w:lineRule="auto"/>
              <w:ind w:left="0" w:right="153"/>
              <w:jc w:val="left"/>
              <w:rPr>
                <w:sz w:val="22"/>
                <w:szCs w:val="22"/>
              </w:rPr>
            </w:pPr>
            <w:r>
              <w:rPr>
                <w:sz w:val="22"/>
                <w:szCs w:val="22"/>
              </w:rPr>
              <w:br/>
            </w:r>
            <w:r>
              <w:rPr>
                <w:sz w:val="22"/>
                <w:szCs w:val="22"/>
              </w:rPr>
              <w:br/>
            </w:r>
          </w:p>
          <w:p w:rsidR="0044756B" w:rsidRDefault="0044756B" w:rsidP="00160695">
            <w:pPr>
              <w:pStyle w:val="36"/>
              <w:tabs>
                <w:tab w:val="clear" w:pos="1307"/>
              </w:tabs>
              <w:spacing w:before="60" w:after="60" w:line="240" w:lineRule="auto"/>
              <w:ind w:left="0" w:right="153"/>
              <w:jc w:val="left"/>
              <w:rPr>
                <w:sz w:val="22"/>
                <w:szCs w:val="22"/>
              </w:rPr>
            </w:pPr>
          </w:p>
          <w:p w:rsidR="0044756B" w:rsidRDefault="0044756B" w:rsidP="00160695">
            <w:pPr>
              <w:pStyle w:val="36"/>
              <w:tabs>
                <w:tab w:val="clear" w:pos="1307"/>
              </w:tabs>
              <w:spacing w:before="60" w:after="60" w:line="240" w:lineRule="auto"/>
              <w:ind w:left="0" w:right="153"/>
              <w:jc w:val="left"/>
              <w:rPr>
                <w:sz w:val="22"/>
                <w:szCs w:val="22"/>
              </w:rPr>
            </w:pPr>
          </w:p>
          <w:p w:rsidR="0044756B" w:rsidRDefault="0044756B" w:rsidP="00160695">
            <w:pPr>
              <w:pStyle w:val="36"/>
              <w:tabs>
                <w:tab w:val="clear" w:pos="1307"/>
              </w:tabs>
              <w:spacing w:before="60" w:after="60" w:line="240" w:lineRule="auto"/>
              <w:ind w:left="0" w:right="153"/>
              <w:jc w:val="left"/>
              <w:rPr>
                <w:sz w:val="22"/>
                <w:szCs w:val="22"/>
              </w:rPr>
            </w:pPr>
          </w:p>
          <w:p w:rsidR="0086051B" w:rsidRPr="0086051B" w:rsidRDefault="0086051B" w:rsidP="00160695">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B0CFB" w:rsidRDefault="009F20A3" w:rsidP="007742A3">
            <w:pPr>
              <w:spacing w:before="60" w:after="60"/>
              <w:ind w:right="153"/>
              <w:jc w:val="both"/>
              <w:rPr>
                <w:bCs/>
                <w:color w:val="000000"/>
                <w:sz w:val="22"/>
                <w:szCs w:val="22"/>
              </w:rPr>
            </w:pPr>
            <w:r w:rsidRPr="00C44031">
              <w:rPr>
                <w:bCs/>
              </w:rPr>
              <w:t>5 990 510 (Пять миллионов девятьсот девяносто тысяч пятьсот десять) рублей 00 копеек</w:t>
            </w:r>
            <w:r w:rsidRPr="00C44031">
              <w:rPr>
                <w:color w:val="000000"/>
              </w:rPr>
              <w:t>,</w:t>
            </w:r>
            <w:r w:rsidRPr="0044756B">
              <w:rPr>
                <w:color w:val="000000"/>
              </w:rPr>
              <w:t xml:space="preserve"> </w:t>
            </w:r>
            <w:r w:rsidRPr="0044756B">
              <w:t>включая</w:t>
            </w:r>
            <w:r w:rsidRPr="0044756B">
              <w:rPr>
                <w:color w:val="000000"/>
              </w:rPr>
              <w:t xml:space="preserve"> НДС. </w:t>
            </w:r>
            <w:r w:rsidRPr="00C44031">
              <w:rPr>
                <w:bCs/>
                <w:color w:val="000000"/>
              </w:rPr>
              <w:t xml:space="preserve">Цена включает стоимость оборудования и  материалов (с учетом доставки), строительно-монтажных работ, а также все налоги, пошлины, сборы, и другие обязательные платежи. </w:t>
            </w:r>
          </w:p>
          <w:p w:rsidR="009F20A3" w:rsidRPr="009F20A3" w:rsidRDefault="009F20A3" w:rsidP="007742A3">
            <w:pPr>
              <w:spacing w:before="60" w:after="60"/>
              <w:ind w:right="153"/>
              <w:jc w:val="both"/>
            </w:pPr>
            <w:r w:rsidRPr="009F20A3">
              <w:t>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006DF6" w:rsidRPr="00C81C0B" w:rsidRDefault="00C81C0B" w:rsidP="002D3D6E">
            <w:pPr>
              <w:numPr>
                <w:ilvl w:val="0"/>
                <w:numId w:val="60"/>
              </w:numPr>
              <w:jc w:val="both"/>
              <w:rPr>
                <w:bCs/>
                <w:color w:val="000000"/>
              </w:rPr>
            </w:pPr>
            <w:r w:rsidRPr="00C81C0B">
              <w:t>Подрядчик должен иметь  с</w:t>
            </w:r>
            <w:r w:rsidRPr="00C81C0B">
              <w:rPr>
                <w:bCs/>
              </w:rPr>
              <w:t>видетельство СРО о допуске к строительным работам, оказывающим влияние на безопасность объектов капитального строительства в части выполнения работ.</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805B6" w:rsidRPr="000805B6" w:rsidRDefault="000805B6" w:rsidP="000805B6">
            <w:pPr>
              <w:tabs>
                <w:tab w:val="left" w:pos="284"/>
              </w:tabs>
              <w:jc w:val="both"/>
              <w:rPr>
                <w:color w:val="000000"/>
                <w:sz w:val="22"/>
                <w:szCs w:val="22"/>
              </w:rPr>
            </w:pPr>
            <w:r w:rsidRPr="000805B6">
              <w:rPr>
                <w:color w:val="000000"/>
                <w:sz w:val="22"/>
                <w:szCs w:val="22"/>
              </w:rPr>
              <w:t xml:space="preserve">Подрядчик несет ответственность за сохранность строительных </w:t>
            </w:r>
            <w:r w:rsidRPr="000805B6">
              <w:rPr>
                <w:color w:val="000000"/>
                <w:sz w:val="22"/>
                <w:szCs w:val="22"/>
              </w:rPr>
              <w:lastRenderedPageBreak/>
              <w:t>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0805B6" w:rsidRPr="000805B6" w:rsidRDefault="000805B6" w:rsidP="000805B6">
            <w:pPr>
              <w:tabs>
                <w:tab w:val="left" w:pos="284"/>
              </w:tabs>
              <w:jc w:val="both"/>
              <w:rPr>
                <w:color w:val="000000"/>
                <w:sz w:val="22"/>
                <w:szCs w:val="22"/>
              </w:rPr>
            </w:pPr>
            <w:r w:rsidRPr="000805B6">
              <w:rPr>
                <w:color w:val="000000"/>
                <w:sz w:val="22"/>
                <w:szCs w:val="22"/>
              </w:rPr>
              <w:t>Подрядчик (Исполнитель) оформляет гарантийный паспорт на выполненные работы.</w:t>
            </w:r>
          </w:p>
          <w:p w:rsidR="00662E34" w:rsidRPr="000805B6" w:rsidRDefault="000805B6" w:rsidP="000805B6">
            <w:pPr>
              <w:tabs>
                <w:tab w:val="left" w:pos="284"/>
              </w:tabs>
              <w:jc w:val="both"/>
              <w:rPr>
                <w:color w:val="000000"/>
              </w:rPr>
            </w:pPr>
            <w:r w:rsidRPr="000805B6">
              <w:rPr>
                <w:color w:val="000000"/>
                <w:sz w:val="22"/>
                <w:szCs w:val="22"/>
              </w:rPr>
              <w:t>Гарантийный срок на результаты  выполненных Подрядчиком (Исполнителем) работ устанавливается не менее 36</w:t>
            </w:r>
            <w:r w:rsidRPr="000805B6">
              <w:rPr>
                <w:color w:val="FF0000"/>
                <w:sz w:val="22"/>
                <w:szCs w:val="22"/>
              </w:rPr>
              <w:t xml:space="preserve"> </w:t>
            </w:r>
            <w:r w:rsidRPr="000805B6">
              <w:rPr>
                <w:sz w:val="22"/>
                <w:szCs w:val="22"/>
              </w:rPr>
              <w:t>(Тридцати шести)</w:t>
            </w:r>
            <w:r w:rsidRPr="000805B6">
              <w:rPr>
                <w:color w:val="000000"/>
                <w:sz w:val="22"/>
                <w:szCs w:val="22"/>
              </w:rPr>
              <w:t xml:space="preserve">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lastRenderedPageBreak/>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0805B6" w:rsidP="009A332E">
            <w:pPr>
              <w:pStyle w:val="Times12"/>
              <w:spacing w:before="60" w:after="60"/>
              <w:ind w:right="153" w:firstLine="0"/>
              <w:jc w:val="left"/>
              <w:rPr>
                <w:spacing w:val="-6"/>
                <w:sz w:val="22"/>
              </w:rPr>
            </w:pPr>
            <w:r>
              <w:rPr>
                <w:bCs w:val="0"/>
                <w:sz w:val="22"/>
              </w:rPr>
              <w:t>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A50E18">
              <w:rPr>
                <w:spacing w:val="-6"/>
                <w:sz w:val="22"/>
              </w:rPr>
              <w:t>1</w:t>
            </w:r>
            <w:r w:rsidR="00AD0713">
              <w:rPr>
                <w:spacing w:val="-6"/>
                <w:sz w:val="22"/>
              </w:rPr>
              <w:t>9</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8D6D3D">
            <w:pPr>
              <w:pStyle w:val="Times12"/>
              <w:spacing w:before="60" w:after="60"/>
              <w:ind w:right="153" w:firstLine="0"/>
              <w:jc w:val="left"/>
              <w:rPr>
                <w:sz w:val="22"/>
              </w:rPr>
            </w:pPr>
            <w:r>
              <w:rPr>
                <w:spacing w:val="-6"/>
                <w:sz w:val="22"/>
              </w:rPr>
              <w:t>«</w:t>
            </w:r>
            <w:r w:rsidR="008D6D3D">
              <w:rPr>
                <w:spacing w:val="-6"/>
                <w:sz w:val="22"/>
              </w:rPr>
              <w:t>21</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8D6D3D">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A512C2">
              <w:rPr>
                <w:spacing w:val="-6"/>
                <w:sz w:val="22"/>
              </w:rPr>
              <w:t>2</w:t>
            </w:r>
            <w:r w:rsidR="008D6D3D">
              <w:rPr>
                <w:spacing w:val="-6"/>
                <w:sz w:val="22"/>
              </w:rPr>
              <w:t>3</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A50E18">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A512C2">
              <w:rPr>
                <w:spacing w:val="-6"/>
                <w:sz w:val="22"/>
              </w:rPr>
              <w:t>2</w:t>
            </w:r>
            <w:r w:rsidR="00A50E18">
              <w:rPr>
                <w:spacing w:val="-6"/>
                <w:sz w:val="22"/>
              </w:rPr>
              <w:t>5</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 xml:space="preserve">[по </w:t>
            </w:r>
            <w:r w:rsidR="005E5D0D" w:rsidRPr="005E5D0D">
              <w:rPr>
                <w:spacing w:val="-6"/>
                <w:sz w:val="22"/>
                <w:szCs w:val="22"/>
              </w:rPr>
              <w:lastRenderedPageBreak/>
              <w:t>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lastRenderedPageBreak/>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0"/>
    </w:p>
    <w:p w:rsidR="00F27BC7" w:rsidRPr="00F27BC7" w:rsidRDefault="00F27BC7" w:rsidP="00F27BC7">
      <w:pPr>
        <w:jc w:val="center"/>
        <w:rPr>
          <w:b/>
          <w:sz w:val="22"/>
          <w:szCs w:val="22"/>
        </w:rPr>
      </w:pPr>
      <w:bookmarkStart w:id="191" w:name="_Toc297110980"/>
      <w:bookmarkStart w:id="192" w:name="_Toc297111947"/>
      <w:bookmarkEnd w:id="191"/>
      <w:bookmarkEnd w:id="192"/>
      <w:r w:rsidRPr="00F27BC7">
        <w:rPr>
          <w:b/>
          <w:sz w:val="22"/>
          <w:szCs w:val="22"/>
        </w:rPr>
        <w:t>на выполнение  строительно-монтажных работ по капитальному ремонту здания №35 (столовая) на Ленинградском отделении филиала «Северо-западный</w:t>
      </w:r>
    </w:p>
    <w:p w:rsidR="00F27BC7" w:rsidRPr="00F27BC7" w:rsidRDefault="00F27BC7" w:rsidP="00F27BC7">
      <w:pPr>
        <w:jc w:val="center"/>
        <w:rPr>
          <w:b/>
          <w:sz w:val="22"/>
          <w:szCs w:val="22"/>
        </w:rPr>
      </w:pPr>
      <w:r w:rsidRPr="00F27BC7">
        <w:rPr>
          <w:b/>
          <w:sz w:val="22"/>
          <w:szCs w:val="22"/>
        </w:rPr>
        <w:t>территориальный округ» ФГУП «РосРАО»</w:t>
      </w:r>
    </w:p>
    <w:p w:rsidR="00F27BC7" w:rsidRPr="00F27BC7" w:rsidRDefault="00F27BC7" w:rsidP="00F27BC7">
      <w:pPr>
        <w:pStyle w:val="afff0"/>
        <w:spacing w:line="240" w:lineRule="auto"/>
        <w:rPr>
          <w:rFonts w:ascii="Times New Roman" w:hAnsi="Times New Roman"/>
          <w:b/>
          <w:u w:val="single"/>
        </w:rPr>
      </w:pPr>
    </w:p>
    <w:p w:rsidR="00F27BC7" w:rsidRPr="00F27BC7" w:rsidRDefault="00F27BC7" w:rsidP="00F27BC7">
      <w:pPr>
        <w:pStyle w:val="afff0"/>
        <w:spacing w:line="240" w:lineRule="auto"/>
        <w:ind w:left="0" w:firstLine="709"/>
        <w:rPr>
          <w:rFonts w:ascii="Times New Roman" w:hAnsi="Times New Roman"/>
        </w:rPr>
      </w:pPr>
      <w:r w:rsidRPr="00F27BC7">
        <w:rPr>
          <w:rFonts w:ascii="Times New Roman" w:hAnsi="Times New Roman"/>
          <w:b/>
        </w:rPr>
        <w:t>Наименование работ:</w:t>
      </w:r>
      <w:r w:rsidRPr="00F27BC7">
        <w:rPr>
          <w:rFonts w:ascii="Times New Roman" w:hAnsi="Times New Roman"/>
        </w:rPr>
        <w:t xml:space="preserve"> строительно-монтажные работы по капитальному ремонту здания № 35 (столовая) на Ленинградском отделение филиала «Северо-западный территориальный округ» ФГУП «РосРАО» </w:t>
      </w:r>
    </w:p>
    <w:p w:rsidR="00F27BC7" w:rsidRPr="00F27BC7" w:rsidRDefault="00F27BC7" w:rsidP="00F27BC7">
      <w:pPr>
        <w:ind w:firstLine="709"/>
        <w:jc w:val="both"/>
        <w:rPr>
          <w:sz w:val="22"/>
          <w:szCs w:val="22"/>
        </w:rPr>
      </w:pPr>
      <w:r w:rsidRPr="00F27BC7">
        <w:rPr>
          <w:b/>
          <w:sz w:val="22"/>
          <w:szCs w:val="22"/>
        </w:rPr>
        <w:t>Местонахождение  объекта</w:t>
      </w:r>
      <w:r w:rsidRPr="00F27BC7">
        <w:rPr>
          <w:sz w:val="22"/>
          <w:szCs w:val="22"/>
        </w:rPr>
        <w:t xml:space="preserve">: 188540, Ленинградская область, </w:t>
      </w:r>
      <w:proofErr w:type="gramStart"/>
      <w:r w:rsidRPr="00F27BC7">
        <w:rPr>
          <w:sz w:val="22"/>
          <w:szCs w:val="22"/>
        </w:rPr>
        <w:t>г</w:t>
      </w:r>
      <w:proofErr w:type="gramEnd"/>
      <w:r w:rsidRPr="00F27BC7">
        <w:rPr>
          <w:sz w:val="22"/>
          <w:szCs w:val="22"/>
        </w:rPr>
        <w:t xml:space="preserve">. Сосновый Бор, </w:t>
      </w:r>
      <w:proofErr w:type="spellStart"/>
      <w:r w:rsidRPr="00F27BC7">
        <w:rPr>
          <w:sz w:val="22"/>
          <w:szCs w:val="22"/>
        </w:rPr>
        <w:t>промзона</w:t>
      </w:r>
      <w:proofErr w:type="spellEnd"/>
    </w:p>
    <w:p w:rsidR="00F27BC7" w:rsidRPr="00F27BC7" w:rsidRDefault="00F27BC7" w:rsidP="00F27BC7">
      <w:pPr>
        <w:ind w:left="708"/>
        <w:rPr>
          <w:b/>
          <w:sz w:val="22"/>
          <w:szCs w:val="22"/>
        </w:rPr>
      </w:pPr>
    </w:p>
    <w:p w:rsidR="00F27BC7" w:rsidRPr="00F27BC7" w:rsidRDefault="00F27BC7" w:rsidP="00526412">
      <w:pPr>
        <w:ind w:left="705"/>
        <w:rPr>
          <w:b/>
          <w:sz w:val="22"/>
          <w:szCs w:val="22"/>
        </w:rPr>
      </w:pPr>
      <w:r w:rsidRPr="00F27BC7">
        <w:rPr>
          <w:b/>
          <w:sz w:val="22"/>
          <w:szCs w:val="22"/>
        </w:rPr>
        <w:t xml:space="preserve">Основание:  </w:t>
      </w:r>
    </w:p>
    <w:p w:rsidR="00F27BC7" w:rsidRPr="00F27BC7" w:rsidRDefault="00F27BC7" w:rsidP="00F27BC7">
      <w:pPr>
        <w:jc w:val="both"/>
        <w:rPr>
          <w:sz w:val="22"/>
          <w:szCs w:val="22"/>
        </w:rPr>
      </w:pPr>
      <w:r w:rsidRPr="00F27BC7">
        <w:rPr>
          <w:sz w:val="22"/>
          <w:szCs w:val="22"/>
        </w:rPr>
        <w:tab/>
        <w:t>Утвержденный   годовой   план   закупок.</w:t>
      </w:r>
    </w:p>
    <w:p w:rsidR="00F27BC7" w:rsidRPr="00F27BC7" w:rsidRDefault="00F27BC7" w:rsidP="00526412">
      <w:pPr>
        <w:ind w:left="720"/>
        <w:rPr>
          <w:b/>
          <w:sz w:val="22"/>
          <w:szCs w:val="22"/>
        </w:rPr>
      </w:pPr>
      <w:r w:rsidRPr="00F27BC7">
        <w:rPr>
          <w:b/>
          <w:sz w:val="22"/>
          <w:szCs w:val="22"/>
        </w:rPr>
        <w:t xml:space="preserve">Цель работы: </w:t>
      </w:r>
    </w:p>
    <w:p w:rsidR="00F27BC7" w:rsidRPr="00F27BC7" w:rsidRDefault="00F27BC7" w:rsidP="00526412">
      <w:pPr>
        <w:jc w:val="both"/>
        <w:rPr>
          <w:sz w:val="22"/>
          <w:szCs w:val="22"/>
        </w:rPr>
      </w:pPr>
      <w:r w:rsidRPr="00F27BC7">
        <w:rPr>
          <w:sz w:val="22"/>
          <w:szCs w:val="22"/>
        </w:rPr>
        <w:tab/>
        <w:t>Подержание   основных   средств  в  исправном  состоянии, устранение  дефектов  и улучшение  технических  характеристик  конструкций  зданий  и  сооружений, а также инженерных  коммуникаций на Ленинградском отделении  филиала  « Северо-западный территориальный  округ» ФГУП «РосРАО».</w:t>
      </w:r>
    </w:p>
    <w:p w:rsidR="00F27BC7" w:rsidRPr="00F27BC7" w:rsidRDefault="00F27BC7" w:rsidP="00526412">
      <w:pPr>
        <w:ind w:left="720"/>
        <w:rPr>
          <w:b/>
          <w:sz w:val="22"/>
          <w:szCs w:val="22"/>
        </w:rPr>
      </w:pPr>
      <w:r w:rsidRPr="00F27BC7">
        <w:rPr>
          <w:b/>
          <w:sz w:val="22"/>
          <w:szCs w:val="22"/>
        </w:rPr>
        <w:t xml:space="preserve">Состав  работ:                                                                                                            </w:t>
      </w:r>
    </w:p>
    <w:p w:rsidR="00F27BC7" w:rsidRPr="00F27BC7" w:rsidRDefault="00F27BC7" w:rsidP="00526412">
      <w:pPr>
        <w:ind w:firstLine="720"/>
        <w:jc w:val="both"/>
        <w:rPr>
          <w:sz w:val="22"/>
          <w:szCs w:val="22"/>
        </w:rPr>
      </w:pPr>
      <w:r w:rsidRPr="00F27BC7">
        <w:rPr>
          <w:sz w:val="22"/>
          <w:szCs w:val="22"/>
        </w:rPr>
        <w:t xml:space="preserve">Капитальный ремонт в здания № 35 (столовая) выполнить в соответствии с требованиями действующих норм и правил и настоящим техническим заданием. </w:t>
      </w:r>
    </w:p>
    <w:p w:rsidR="00F27BC7" w:rsidRPr="00F27BC7" w:rsidRDefault="00F27BC7" w:rsidP="00526412">
      <w:pPr>
        <w:ind w:firstLine="720"/>
        <w:jc w:val="both"/>
        <w:rPr>
          <w:color w:val="FF0000"/>
          <w:sz w:val="22"/>
          <w:szCs w:val="22"/>
        </w:rPr>
      </w:pPr>
      <w:r w:rsidRPr="00F27BC7">
        <w:rPr>
          <w:sz w:val="22"/>
          <w:szCs w:val="22"/>
        </w:rPr>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F27BC7" w:rsidRPr="00F27BC7" w:rsidRDefault="00F27BC7" w:rsidP="00526412">
      <w:pPr>
        <w:ind w:left="720"/>
        <w:jc w:val="both"/>
        <w:rPr>
          <w:sz w:val="22"/>
          <w:szCs w:val="22"/>
        </w:rPr>
      </w:pPr>
      <w:r w:rsidRPr="00F27BC7">
        <w:rPr>
          <w:b/>
          <w:sz w:val="22"/>
          <w:szCs w:val="22"/>
        </w:rPr>
        <w:t>Срок выполнения работ:</w:t>
      </w:r>
    </w:p>
    <w:p w:rsidR="00F27BC7" w:rsidRPr="00F27BC7" w:rsidRDefault="00F27BC7" w:rsidP="00F27BC7">
      <w:pPr>
        <w:ind w:left="720" w:hanging="720"/>
        <w:jc w:val="both"/>
        <w:rPr>
          <w:sz w:val="22"/>
          <w:szCs w:val="22"/>
        </w:rPr>
      </w:pPr>
      <w:r w:rsidRPr="00F27BC7">
        <w:rPr>
          <w:sz w:val="22"/>
          <w:szCs w:val="22"/>
        </w:rPr>
        <w:tab/>
        <w:t>В течение 40 (сорока) рабочих дней с момента подписания договора.</w:t>
      </w:r>
    </w:p>
    <w:p w:rsidR="00F27BC7" w:rsidRPr="00F27BC7" w:rsidRDefault="00F27BC7" w:rsidP="00526412">
      <w:pPr>
        <w:ind w:left="720"/>
        <w:jc w:val="both"/>
        <w:rPr>
          <w:b/>
          <w:sz w:val="22"/>
          <w:szCs w:val="22"/>
        </w:rPr>
      </w:pPr>
      <w:r w:rsidRPr="00F27BC7">
        <w:rPr>
          <w:b/>
          <w:sz w:val="22"/>
          <w:szCs w:val="22"/>
        </w:rPr>
        <w:t>Основные  требования:</w:t>
      </w:r>
    </w:p>
    <w:p w:rsidR="00F27BC7" w:rsidRPr="00F27BC7" w:rsidRDefault="00F27BC7" w:rsidP="00526412">
      <w:pPr>
        <w:ind w:left="705"/>
        <w:jc w:val="both"/>
        <w:rPr>
          <w:sz w:val="22"/>
          <w:szCs w:val="22"/>
        </w:rPr>
      </w:pPr>
      <w:r w:rsidRPr="00F27BC7">
        <w:rPr>
          <w:sz w:val="22"/>
          <w:szCs w:val="22"/>
        </w:rPr>
        <w:t>Подрядчик (Исполнитель) должен иметь свидетельство СРО о допуске к строительным работам, оказывающим влияние на безопасность объектов капитального строительства в части выполнения работ.</w:t>
      </w:r>
    </w:p>
    <w:p w:rsidR="00F27BC7" w:rsidRPr="00526412" w:rsidRDefault="00F27BC7" w:rsidP="00526412">
      <w:pPr>
        <w:pStyle w:val="affff3"/>
        <w:spacing w:before="240"/>
        <w:ind w:left="1418"/>
        <w:jc w:val="both"/>
        <w:rPr>
          <w:b/>
          <w:color w:val="000000"/>
          <w:sz w:val="22"/>
          <w:szCs w:val="22"/>
        </w:rPr>
      </w:pPr>
      <w:r w:rsidRPr="00526412">
        <w:rPr>
          <w:b/>
          <w:color w:val="000000"/>
          <w:sz w:val="22"/>
          <w:szCs w:val="22"/>
        </w:rPr>
        <w:t>Общие требования к проведению работ.</w:t>
      </w:r>
    </w:p>
    <w:p w:rsidR="00F27BC7" w:rsidRPr="00F27BC7" w:rsidRDefault="00F27BC7" w:rsidP="00526412">
      <w:pPr>
        <w:pStyle w:val="affff3"/>
        <w:ind w:left="709"/>
        <w:jc w:val="both"/>
        <w:rPr>
          <w:color w:val="000000"/>
          <w:sz w:val="22"/>
          <w:szCs w:val="22"/>
        </w:rPr>
      </w:pPr>
      <w:r w:rsidRPr="00F27BC7">
        <w:rPr>
          <w:color w:val="000000"/>
          <w:sz w:val="22"/>
          <w:szCs w:val="22"/>
        </w:rPr>
        <w:t>Выполнение работ производится силами и средствами Подрядчика (Исполнителя), с возможностью привлечения соисполнителя.</w:t>
      </w:r>
    </w:p>
    <w:p w:rsidR="00F27BC7" w:rsidRPr="00F27BC7" w:rsidRDefault="00F27BC7" w:rsidP="00526412">
      <w:pPr>
        <w:pStyle w:val="affff3"/>
        <w:ind w:left="709"/>
        <w:jc w:val="both"/>
        <w:rPr>
          <w:color w:val="000000"/>
          <w:sz w:val="22"/>
          <w:szCs w:val="22"/>
        </w:rPr>
      </w:pPr>
      <w:r w:rsidRPr="00F27BC7">
        <w:rPr>
          <w:color w:val="000000"/>
          <w:sz w:val="22"/>
          <w:szCs w:val="22"/>
        </w:rPr>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F27BC7" w:rsidRPr="00F27BC7" w:rsidRDefault="00F27BC7" w:rsidP="00526412">
      <w:pPr>
        <w:pStyle w:val="affff3"/>
        <w:spacing w:after="240"/>
        <w:ind w:left="709"/>
        <w:jc w:val="both"/>
        <w:rPr>
          <w:color w:val="000000"/>
          <w:sz w:val="22"/>
          <w:szCs w:val="22"/>
        </w:rPr>
      </w:pPr>
      <w:r w:rsidRPr="00F27BC7">
        <w:rPr>
          <w:color w:val="000000"/>
          <w:sz w:val="22"/>
          <w:szCs w:val="22"/>
        </w:rPr>
        <w:t>Подрядчик (Исполнитель)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F27BC7" w:rsidRPr="00526412" w:rsidRDefault="00F27BC7" w:rsidP="00526412">
      <w:pPr>
        <w:pStyle w:val="affff3"/>
        <w:ind w:left="709"/>
        <w:jc w:val="both"/>
        <w:rPr>
          <w:b/>
          <w:color w:val="000000"/>
          <w:sz w:val="22"/>
          <w:szCs w:val="22"/>
        </w:rPr>
      </w:pPr>
      <w:r w:rsidRPr="00526412">
        <w:rPr>
          <w:b/>
          <w:color w:val="000000"/>
          <w:sz w:val="22"/>
          <w:szCs w:val="22"/>
        </w:rPr>
        <w:t>Требования к организационному обеспечению.</w:t>
      </w:r>
    </w:p>
    <w:p w:rsidR="00F27BC7" w:rsidRPr="00F27BC7" w:rsidRDefault="00F27BC7" w:rsidP="00526412">
      <w:pPr>
        <w:pStyle w:val="affff3"/>
        <w:ind w:left="709"/>
        <w:jc w:val="both"/>
        <w:rPr>
          <w:color w:val="000000"/>
          <w:sz w:val="22"/>
          <w:szCs w:val="22"/>
        </w:rPr>
      </w:pPr>
      <w:r w:rsidRPr="00F27BC7">
        <w:rPr>
          <w:color w:val="000000"/>
          <w:sz w:val="22"/>
          <w:szCs w:val="22"/>
        </w:rPr>
        <w:t>Подрядчик (Исполнитель) организует выполнение работ с использованием собственных сил и средств, с возможностью привлечения соисполнителя.</w:t>
      </w:r>
    </w:p>
    <w:p w:rsidR="00F27BC7" w:rsidRPr="00F27BC7" w:rsidRDefault="00F27BC7" w:rsidP="00526412">
      <w:pPr>
        <w:pStyle w:val="affff3"/>
        <w:ind w:left="709"/>
        <w:jc w:val="both"/>
        <w:rPr>
          <w:color w:val="000000"/>
          <w:sz w:val="22"/>
          <w:szCs w:val="22"/>
        </w:rPr>
      </w:pPr>
      <w:r w:rsidRPr="00F27BC7">
        <w:rPr>
          <w:color w:val="000000"/>
          <w:sz w:val="22"/>
          <w:szCs w:val="22"/>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F27BC7" w:rsidRPr="00F27BC7" w:rsidRDefault="00F27BC7" w:rsidP="00526412">
      <w:pPr>
        <w:pStyle w:val="affff3"/>
        <w:ind w:left="709"/>
        <w:jc w:val="both"/>
        <w:rPr>
          <w:color w:val="000000"/>
          <w:sz w:val="22"/>
          <w:szCs w:val="22"/>
        </w:rPr>
      </w:pPr>
      <w:r w:rsidRPr="00F27BC7">
        <w:rPr>
          <w:color w:val="000000"/>
          <w:sz w:val="22"/>
          <w:szCs w:val="22"/>
        </w:rPr>
        <w:t>Подрядчик (Исполнитель) обязан предоставить в согласованные сроки необходимые документы на сотрудников для обеспечения их допуска к работам.</w:t>
      </w:r>
    </w:p>
    <w:p w:rsidR="00F27BC7" w:rsidRPr="00F27BC7" w:rsidRDefault="00F27BC7" w:rsidP="00526412">
      <w:pPr>
        <w:pStyle w:val="affff3"/>
        <w:spacing w:after="240"/>
        <w:ind w:left="709"/>
        <w:jc w:val="both"/>
        <w:rPr>
          <w:color w:val="000000"/>
          <w:sz w:val="22"/>
          <w:szCs w:val="22"/>
        </w:rPr>
      </w:pPr>
      <w:r w:rsidRPr="00F27BC7">
        <w:rPr>
          <w:color w:val="000000"/>
          <w:sz w:val="22"/>
          <w:szCs w:val="22"/>
        </w:rPr>
        <w:t>Подрядчик (Исполнитель) несет ответственность за сроки и качество выполнения всего комплекса работ.</w:t>
      </w:r>
    </w:p>
    <w:p w:rsidR="00F27BC7" w:rsidRPr="00F27BC7" w:rsidRDefault="00F27BC7" w:rsidP="00526412">
      <w:pPr>
        <w:tabs>
          <w:tab w:val="left" w:pos="284"/>
        </w:tabs>
        <w:spacing w:after="240"/>
        <w:ind w:left="709"/>
        <w:jc w:val="both"/>
        <w:rPr>
          <w:color w:val="000000"/>
          <w:sz w:val="22"/>
          <w:szCs w:val="22"/>
        </w:rPr>
      </w:pPr>
      <w:r w:rsidRPr="00F27BC7">
        <w:rPr>
          <w:color w:val="000000"/>
          <w:sz w:val="22"/>
          <w:szCs w:val="22"/>
        </w:rPr>
        <w:t>Подрядчик (Исполнитель)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F27BC7" w:rsidRPr="00F27BC7" w:rsidRDefault="00F27BC7" w:rsidP="00526412">
      <w:pPr>
        <w:tabs>
          <w:tab w:val="left" w:pos="284"/>
        </w:tabs>
        <w:spacing w:after="240"/>
        <w:ind w:left="709"/>
        <w:jc w:val="both"/>
        <w:rPr>
          <w:color w:val="000000"/>
          <w:sz w:val="22"/>
          <w:szCs w:val="22"/>
        </w:rPr>
      </w:pPr>
      <w:r w:rsidRPr="00F27BC7">
        <w:rPr>
          <w:color w:val="000000"/>
          <w:sz w:val="22"/>
          <w:szCs w:val="22"/>
        </w:rPr>
        <w:t>Подрядчик (Исполнитель) оформляет гарантийный паспорт на выполненные работы.</w:t>
      </w:r>
    </w:p>
    <w:p w:rsidR="00F27BC7" w:rsidRPr="00F27BC7" w:rsidRDefault="00F27BC7" w:rsidP="00526412">
      <w:pPr>
        <w:tabs>
          <w:tab w:val="left" w:pos="284"/>
        </w:tabs>
        <w:spacing w:after="60"/>
        <w:ind w:left="709"/>
        <w:jc w:val="both"/>
        <w:rPr>
          <w:color w:val="000000"/>
          <w:sz w:val="22"/>
          <w:szCs w:val="22"/>
        </w:rPr>
      </w:pPr>
      <w:r w:rsidRPr="00F27BC7">
        <w:rPr>
          <w:color w:val="000000"/>
          <w:sz w:val="22"/>
          <w:szCs w:val="22"/>
        </w:rPr>
        <w:lastRenderedPageBreak/>
        <w:t>Гарантийный срок на результаты  выполненных Подрядчиком (Исполнителем) работ устанавливается не менее 36</w:t>
      </w:r>
      <w:r w:rsidRPr="00F27BC7">
        <w:rPr>
          <w:color w:val="FF0000"/>
          <w:sz w:val="22"/>
          <w:szCs w:val="22"/>
        </w:rPr>
        <w:t xml:space="preserve"> </w:t>
      </w:r>
      <w:r w:rsidRPr="00F27BC7">
        <w:rPr>
          <w:sz w:val="22"/>
          <w:szCs w:val="22"/>
        </w:rPr>
        <w:t>(Тридцати шести)</w:t>
      </w:r>
      <w:r w:rsidRPr="00F27BC7">
        <w:rPr>
          <w:color w:val="000000"/>
          <w:sz w:val="22"/>
          <w:szCs w:val="22"/>
        </w:rPr>
        <w:t xml:space="preserve">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F27BC7" w:rsidRPr="00F27BC7" w:rsidRDefault="00F27BC7" w:rsidP="00526412">
      <w:pPr>
        <w:spacing w:before="240" w:after="200"/>
        <w:ind w:left="705"/>
        <w:jc w:val="both"/>
        <w:rPr>
          <w:color w:val="000000"/>
          <w:sz w:val="22"/>
          <w:szCs w:val="22"/>
        </w:rPr>
      </w:pPr>
      <w:r w:rsidRPr="00F27BC7">
        <w:rPr>
          <w:color w:val="000000"/>
          <w:sz w:val="22"/>
          <w:szCs w:val="22"/>
        </w:rPr>
        <w:t>Заказчик ежемесячно оплачивает Подрядчику (Исполнителю)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F27BC7" w:rsidRPr="00F27BC7" w:rsidRDefault="00F27BC7" w:rsidP="00526412">
      <w:pPr>
        <w:widowControl w:val="0"/>
        <w:autoSpaceDE w:val="0"/>
        <w:autoSpaceDN w:val="0"/>
        <w:adjustRightInd w:val="0"/>
        <w:spacing w:after="200"/>
        <w:ind w:left="720"/>
        <w:rPr>
          <w:b/>
          <w:color w:val="000000"/>
          <w:sz w:val="22"/>
          <w:szCs w:val="22"/>
        </w:rPr>
      </w:pPr>
      <w:r w:rsidRPr="00F27BC7">
        <w:rPr>
          <w:b/>
          <w:color w:val="000000"/>
          <w:sz w:val="22"/>
          <w:szCs w:val="22"/>
        </w:rPr>
        <w:t>Порядок приемки результатов работы:</w:t>
      </w:r>
    </w:p>
    <w:p w:rsidR="00F27BC7" w:rsidRPr="00F27BC7" w:rsidRDefault="00F27BC7" w:rsidP="00526412">
      <w:pPr>
        <w:widowControl w:val="0"/>
        <w:autoSpaceDE w:val="0"/>
        <w:autoSpaceDN w:val="0"/>
        <w:adjustRightInd w:val="0"/>
        <w:spacing w:after="200"/>
        <w:ind w:left="709"/>
        <w:jc w:val="both"/>
        <w:rPr>
          <w:color w:val="000000"/>
          <w:sz w:val="22"/>
          <w:szCs w:val="22"/>
        </w:rPr>
      </w:pPr>
      <w:r w:rsidRPr="00F27BC7">
        <w:rPr>
          <w:color w:val="000000"/>
          <w:sz w:val="22"/>
          <w:szCs w:val="22"/>
        </w:rPr>
        <w:t xml:space="preserve">Подрядчик (Исполнитель) ведет, а по </w:t>
      </w:r>
      <w:proofErr w:type="gramStart"/>
      <w:r w:rsidRPr="00F27BC7">
        <w:rPr>
          <w:color w:val="000000"/>
          <w:sz w:val="22"/>
          <w:szCs w:val="22"/>
        </w:rPr>
        <w:t>завершении</w:t>
      </w:r>
      <w:proofErr w:type="gramEnd"/>
      <w:r w:rsidRPr="00F27BC7">
        <w:rPr>
          <w:color w:val="000000"/>
          <w:sz w:val="22"/>
          <w:szCs w:val="22"/>
        </w:rPr>
        <w:t xml:space="preserve"> работ передает Заказчику исполнительную документацию в соответствии с РД-11-02-2006, РД-11-05-2007.</w:t>
      </w:r>
    </w:p>
    <w:p w:rsidR="00F27BC7" w:rsidRPr="00F27BC7" w:rsidRDefault="00F27BC7" w:rsidP="00526412">
      <w:pPr>
        <w:widowControl w:val="0"/>
        <w:autoSpaceDE w:val="0"/>
        <w:autoSpaceDN w:val="0"/>
        <w:adjustRightInd w:val="0"/>
        <w:ind w:left="709"/>
        <w:jc w:val="both"/>
        <w:rPr>
          <w:color w:val="000000"/>
          <w:sz w:val="22"/>
          <w:szCs w:val="22"/>
        </w:rPr>
      </w:pPr>
      <w:r w:rsidRPr="00F27BC7">
        <w:rPr>
          <w:color w:val="000000"/>
          <w:sz w:val="22"/>
          <w:szCs w:val="22"/>
        </w:rPr>
        <w:t>Подрядчик (Исполнитель) ежемесячно оформляет и предоставляет Заказчику «Акт о приёмке выполненных работ» (форма КС-2), «Справки о стоимости выполненных работ и затрат» (форма КС-3). По выполнению всего объема работ Сторонами оформляется «Акт о приёмки-сдачи отремонтированных, реконструированных, модифицированных  объектов основных средств» (форма ОС-3).</w:t>
      </w:r>
    </w:p>
    <w:p w:rsidR="00F27BC7" w:rsidRPr="00F27BC7" w:rsidRDefault="00F27BC7" w:rsidP="00526412">
      <w:pPr>
        <w:widowControl w:val="0"/>
        <w:autoSpaceDE w:val="0"/>
        <w:autoSpaceDN w:val="0"/>
        <w:adjustRightInd w:val="0"/>
        <w:spacing w:after="200"/>
        <w:ind w:left="705"/>
        <w:jc w:val="both"/>
        <w:rPr>
          <w:color w:val="000000"/>
          <w:sz w:val="22"/>
          <w:szCs w:val="22"/>
        </w:rPr>
      </w:pPr>
      <w:r w:rsidRPr="00F27BC7">
        <w:rPr>
          <w:color w:val="000000"/>
          <w:sz w:val="22"/>
          <w:szCs w:val="22"/>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F27BC7" w:rsidRPr="00F27BC7" w:rsidRDefault="00F27BC7" w:rsidP="00526412">
      <w:pPr>
        <w:pStyle w:val="affff3"/>
        <w:ind w:left="705"/>
        <w:jc w:val="both"/>
        <w:rPr>
          <w:color w:val="000000"/>
          <w:sz w:val="22"/>
          <w:szCs w:val="22"/>
        </w:rPr>
      </w:pPr>
      <w:r w:rsidRPr="00F27BC7">
        <w:rPr>
          <w:color w:val="000000"/>
          <w:sz w:val="22"/>
          <w:szCs w:val="22"/>
        </w:rPr>
        <w:t>Протоколы комиссии, утвержденные Председателем комиссии, являются основание для подписания акта сдачи-приемки выполненных работ. Акт сдачи-приемки выполненных работы являются основанием для оплаты работ.</w:t>
      </w:r>
    </w:p>
    <w:p w:rsidR="00F27BC7" w:rsidRPr="00F27BC7" w:rsidRDefault="00F27BC7" w:rsidP="00F27BC7">
      <w:pPr>
        <w:pStyle w:val="affff3"/>
        <w:ind w:left="705"/>
        <w:jc w:val="both"/>
        <w:rPr>
          <w:color w:val="000000"/>
          <w:sz w:val="22"/>
          <w:szCs w:val="22"/>
        </w:rPr>
      </w:pPr>
    </w:p>
    <w:p w:rsidR="00F27BC7" w:rsidRPr="00F27BC7" w:rsidRDefault="00F27BC7" w:rsidP="00526412">
      <w:pPr>
        <w:pStyle w:val="affff3"/>
        <w:spacing w:after="240"/>
        <w:ind w:left="709"/>
        <w:jc w:val="both"/>
        <w:rPr>
          <w:b/>
          <w:color w:val="000000"/>
          <w:sz w:val="22"/>
          <w:szCs w:val="22"/>
        </w:rPr>
      </w:pPr>
      <w:r w:rsidRPr="00F27BC7">
        <w:rPr>
          <w:b/>
          <w:color w:val="000000"/>
          <w:sz w:val="22"/>
          <w:szCs w:val="22"/>
        </w:rPr>
        <w:t>Требования по обеспечению конфиденциальности проводимых работ:</w:t>
      </w:r>
    </w:p>
    <w:p w:rsidR="00F27BC7" w:rsidRPr="00F27BC7" w:rsidRDefault="00F27BC7" w:rsidP="00526412">
      <w:pPr>
        <w:ind w:left="705"/>
        <w:jc w:val="both"/>
        <w:rPr>
          <w:color w:val="000000"/>
          <w:sz w:val="22"/>
          <w:szCs w:val="22"/>
        </w:rPr>
      </w:pPr>
      <w:r w:rsidRPr="00F27BC7">
        <w:rPr>
          <w:color w:val="000000"/>
          <w:sz w:val="22"/>
          <w:szCs w:val="22"/>
        </w:rPr>
        <w:t>В период проведения работ и после их окончания Подрядчик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F27BC7" w:rsidRPr="00F27BC7" w:rsidRDefault="00F27BC7" w:rsidP="00F27BC7">
      <w:pPr>
        <w:rPr>
          <w:sz w:val="22"/>
          <w:szCs w:val="22"/>
        </w:rPr>
      </w:pPr>
    </w:p>
    <w:p w:rsidR="00EA16E1" w:rsidRDefault="00EA16E1" w:rsidP="00526412">
      <w:pPr>
        <w:ind w:left="-567"/>
        <w:jc w:val="both"/>
      </w:pPr>
    </w:p>
    <w:tbl>
      <w:tblPr>
        <w:tblW w:w="10053" w:type="dxa"/>
        <w:tblInd w:w="92" w:type="dxa"/>
        <w:tblLook w:val="04A0"/>
      </w:tblPr>
      <w:tblGrid>
        <w:gridCol w:w="2710"/>
        <w:gridCol w:w="4521"/>
        <w:gridCol w:w="1343"/>
        <w:gridCol w:w="1479"/>
      </w:tblGrid>
      <w:tr w:rsidR="00526412" w:rsidRPr="00526412" w:rsidTr="00526412">
        <w:trPr>
          <w:trHeight w:val="300"/>
        </w:trPr>
        <w:tc>
          <w:tcPr>
            <w:tcW w:w="10053" w:type="dxa"/>
            <w:gridSpan w:val="4"/>
            <w:tcBorders>
              <w:top w:val="nil"/>
              <w:left w:val="nil"/>
              <w:bottom w:val="nil"/>
              <w:right w:val="nil"/>
            </w:tcBorders>
            <w:shd w:val="clear" w:color="auto" w:fill="auto"/>
            <w:noWrap/>
            <w:vAlign w:val="center"/>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ВЕДОМОСТЬ ФИЗИЧЕСКИХ ОБЪЕМОВ РАБОТ</w:t>
            </w:r>
          </w:p>
        </w:tc>
      </w:tr>
      <w:tr w:rsidR="00526412" w:rsidRPr="00526412" w:rsidTr="00526412">
        <w:trPr>
          <w:trHeight w:val="300"/>
        </w:trPr>
        <w:tc>
          <w:tcPr>
            <w:tcW w:w="10053" w:type="dxa"/>
            <w:gridSpan w:val="4"/>
            <w:tcBorders>
              <w:top w:val="nil"/>
              <w:left w:val="nil"/>
              <w:bottom w:val="nil"/>
              <w:right w:val="nil"/>
            </w:tcBorders>
            <w:shd w:val="clear" w:color="auto" w:fill="auto"/>
            <w:noWrap/>
            <w:vAlign w:val="center"/>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ПО ВЫПОЛНЕНИЮ СТРОИТЕЛЬНО-МОНТАЖНЫХ РАБОТ</w:t>
            </w:r>
          </w:p>
        </w:tc>
      </w:tr>
      <w:tr w:rsidR="00526412" w:rsidRPr="00526412" w:rsidTr="00526412">
        <w:trPr>
          <w:trHeight w:val="765"/>
        </w:trPr>
        <w:tc>
          <w:tcPr>
            <w:tcW w:w="10053" w:type="dxa"/>
            <w:gridSpan w:val="4"/>
            <w:tcBorders>
              <w:top w:val="nil"/>
              <w:left w:val="nil"/>
              <w:bottom w:val="nil"/>
              <w:right w:val="nil"/>
            </w:tcBorders>
            <w:shd w:val="clear" w:color="auto" w:fill="auto"/>
            <w:hideMark/>
          </w:tcPr>
          <w:p w:rsidR="00526412" w:rsidRPr="00526412" w:rsidRDefault="00526412" w:rsidP="00526412">
            <w:pPr>
              <w:ind w:left="-801" w:right="629" w:firstLine="801"/>
              <w:rPr>
                <w:b/>
                <w:bCs/>
                <w:color w:val="000000"/>
                <w:sz w:val="22"/>
                <w:szCs w:val="22"/>
              </w:rPr>
            </w:pPr>
            <w:r w:rsidRPr="00526412">
              <w:rPr>
                <w:b/>
                <w:bCs/>
                <w:color w:val="000000"/>
                <w:sz w:val="22"/>
                <w:szCs w:val="22"/>
              </w:rPr>
              <w:t xml:space="preserve">Наименование  объекта: </w:t>
            </w:r>
            <w:r w:rsidRPr="00526412">
              <w:rPr>
                <w:color w:val="000000"/>
                <w:sz w:val="22"/>
                <w:szCs w:val="22"/>
              </w:rPr>
              <w:t>здание № 35 Ленинградского отделения филиала «Северо-западный территориальный округ» ФГУП «РосРАО»</w:t>
            </w:r>
          </w:p>
        </w:tc>
      </w:tr>
      <w:tr w:rsidR="00526412" w:rsidRPr="00526412" w:rsidTr="00526412">
        <w:trPr>
          <w:trHeight w:val="465"/>
        </w:trPr>
        <w:tc>
          <w:tcPr>
            <w:tcW w:w="10053" w:type="dxa"/>
            <w:gridSpan w:val="4"/>
            <w:tcBorders>
              <w:top w:val="nil"/>
              <w:left w:val="nil"/>
              <w:bottom w:val="nil"/>
              <w:right w:val="nil"/>
            </w:tcBorders>
            <w:shd w:val="clear" w:color="auto" w:fill="auto"/>
            <w:noWrap/>
            <w:hideMark/>
          </w:tcPr>
          <w:p w:rsidR="00526412" w:rsidRPr="00526412" w:rsidRDefault="00526412" w:rsidP="00526412">
            <w:pPr>
              <w:ind w:left="-801" w:right="629" w:firstLine="801"/>
              <w:rPr>
                <w:b/>
                <w:bCs/>
                <w:color w:val="000000"/>
                <w:sz w:val="22"/>
                <w:szCs w:val="22"/>
              </w:rPr>
            </w:pPr>
            <w:r w:rsidRPr="00526412">
              <w:rPr>
                <w:b/>
                <w:bCs/>
                <w:color w:val="000000"/>
                <w:sz w:val="22"/>
                <w:szCs w:val="22"/>
              </w:rPr>
              <w:t xml:space="preserve">Вид  ремонта: </w:t>
            </w:r>
            <w:r w:rsidRPr="00526412">
              <w:rPr>
                <w:color w:val="000000"/>
                <w:sz w:val="22"/>
                <w:szCs w:val="22"/>
              </w:rPr>
              <w:t>капитальный ремонт здания № 35 (столовая)</w:t>
            </w:r>
          </w:p>
        </w:tc>
      </w:tr>
      <w:tr w:rsidR="00526412" w:rsidRPr="00526412" w:rsidTr="00526412">
        <w:trPr>
          <w:trHeight w:val="705"/>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w:t>
            </w:r>
            <w:proofErr w:type="spellStart"/>
            <w:proofErr w:type="gramStart"/>
            <w:r w:rsidRPr="00526412">
              <w:rPr>
                <w:b/>
                <w:bCs/>
                <w:color w:val="000000"/>
                <w:sz w:val="22"/>
                <w:szCs w:val="22"/>
              </w:rPr>
              <w:t>п</w:t>
            </w:r>
            <w:proofErr w:type="spellEnd"/>
            <w:proofErr w:type="gramEnd"/>
            <w:r w:rsidRPr="00526412">
              <w:rPr>
                <w:b/>
                <w:bCs/>
                <w:color w:val="000000"/>
                <w:sz w:val="22"/>
                <w:szCs w:val="22"/>
              </w:rPr>
              <w:t>/</w:t>
            </w:r>
            <w:proofErr w:type="spellStart"/>
            <w:r w:rsidRPr="00526412">
              <w:rPr>
                <w:b/>
                <w:bCs/>
                <w:color w:val="000000"/>
                <w:sz w:val="22"/>
                <w:szCs w:val="22"/>
              </w:rPr>
              <w:t>п</w:t>
            </w:r>
            <w:proofErr w:type="spellEnd"/>
          </w:p>
        </w:tc>
        <w:tc>
          <w:tcPr>
            <w:tcW w:w="4521" w:type="dxa"/>
            <w:tcBorders>
              <w:top w:val="single" w:sz="4" w:space="0" w:color="auto"/>
              <w:left w:val="nil"/>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Наименование видов работ</w:t>
            </w:r>
          </w:p>
        </w:tc>
        <w:tc>
          <w:tcPr>
            <w:tcW w:w="1343" w:type="dxa"/>
            <w:tcBorders>
              <w:top w:val="single" w:sz="4" w:space="0" w:color="auto"/>
              <w:left w:val="nil"/>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 xml:space="preserve">Единица измерения </w:t>
            </w:r>
          </w:p>
        </w:tc>
        <w:tc>
          <w:tcPr>
            <w:tcW w:w="1479" w:type="dxa"/>
            <w:tcBorders>
              <w:top w:val="single" w:sz="4" w:space="0" w:color="auto"/>
              <w:left w:val="nil"/>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Количество</w:t>
            </w:r>
          </w:p>
        </w:tc>
      </w:tr>
      <w:tr w:rsidR="00526412" w:rsidRPr="00526412" w:rsidTr="00526412">
        <w:trPr>
          <w:trHeight w:val="405"/>
        </w:trPr>
        <w:tc>
          <w:tcPr>
            <w:tcW w:w="2710" w:type="dxa"/>
            <w:tcBorders>
              <w:top w:val="nil"/>
              <w:left w:val="single" w:sz="4" w:space="0" w:color="auto"/>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1</w:t>
            </w:r>
          </w:p>
        </w:tc>
        <w:tc>
          <w:tcPr>
            <w:tcW w:w="4521"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3</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4</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5</w:t>
            </w:r>
          </w:p>
        </w:tc>
      </w:tr>
      <w:tr w:rsidR="00526412" w:rsidRPr="00526412" w:rsidTr="00526412">
        <w:trPr>
          <w:trHeight w:val="405"/>
        </w:trPr>
        <w:tc>
          <w:tcPr>
            <w:tcW w:w="10053"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26412" w:rsidRPr="00526412" w:rsidRDefault="00526412" w:rsidP="00526412">
            <w:pPr>
              <w:ind w:left="-801" w:right="629" w:firstLine="801"/>
              <w:jc w:val="center"/>
              <w:rPr>
                <w:b/>
                <w:bCs/>
                <w:color w:val="000000"/>
                <w:sz w:val="22"/>
                <w:szCs w:val="22"/>
              </w:rPr>
            </w:pPr>
            <w:r w:rsidRPr="00526412">
              <w:rPr>
                <w:b/>
                <w:bCs/>
                <w:color w:val="000000"/>
                <w:sz w:val="22"/>
                <w:szCs w:val="22"/>
              </w:rPr>
              <w:t>Отделочные работы</w:t>
            </w:r>
          </w:p>
        </w:tc>
      </w:tr>
      <w:tr w:rsidR="00526412" w:rsidRPr="00526412" w:rsidTr="00526412">
        <w:trPr>
          <w:trHeight w:val="405"/>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Демонтаж</w:t>
            </w:r>
          </w:p>
        </w:tc>
        <w:tc>
          <w:tcPr>
            <w:tcW w:w="1343" w:type="dxa"/>
            <w:tcBorders>
              <w:top w:val="nil"/>
              <w:left w:val="nil"/>
              <w:bottom w:val="single" w:sz="4" w:space="0" w:color="auto"/>
              <w:right w:val="nil"/>
            </w:tcBorders>
            <w:shd w:val="clear" w:color="000000" w:fill="FFFFFF"/>
            <w:vAlign w:val="center"/>
            <w:hideMark/>
          </w:tcPr>
          <w:p w:rsidR="00526412" w:rsidRPr="00526412" w:rsidRDefault="00526412" w:rsidP="00526412">
            <w:pPr>
              <w:ind w:left="-801" w:right="629" w:firstLine="801"/>
              <w:outlineLvl w:val="0"/>
              <w:rPr>
                <w:b/>
                <w:bCs/>
                <w:color w:val="000000"/>
                <w:sz w:val="22"/>
                <w:szCs w:val="22"/>
                <w:u w:val="single"/>
              </w:rPr>
            </w:pPr>
            <w:r w:rsidRPr="00526412">
              <w:rPr>
                <w:b/>
                <w:bCs/>
                <w:color w:val="000000"/>
                <w:sz w:val="22"/>
                <w:szCs w:val="22"/>
                <w:u w:val="single"/>
              </w:rPr>
              <w:t> </w:t>
            </w:r>
          </w:p>
        </w:tc>
        <w:tc>
          <w:tcPr>
            <w:tcW w:w="1479" w:type="dxa"/>
            <w:tcBorders>
              <w:top w:val="nil"/>
              <w:left w:val="single" w:sz="4" w:space="0" w:color="auto"/>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outlineLvl w:val="0"/>
              <w:rPr>
                <w:b/>
                <w:bCs/>
                <w:color w:val="000000"/>
                <w:sz w:val="22"/>
                <w:szCs w:val="22"/>
                <w:u w:val="single"/>
              </w:rPr>
            </w:pPr>
            <w:r w:rsidRPr="00526412">
              <w:rPr>
                <w:b/>
                <w:bCs/>
                <w:color w:val="000000"/>
                <w:sz w:val="22"/>
                <w:szCs w:val="22"/>
                <w:u w:val="single"/>
              </w:rPr>
              <w:t> </w:t>
            </w:r>
          </w:p>
        </w:tc>
      </w:tr>
      <w:tr w:rsidR="00526412" w:rsidRPr="00526412" w:rsidTr="00526412">
        <w:trPr>
          <w:trHeight w:val="630"/>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Демонтаж дверных коробок: в каменных стенах с отбивкой штукатурки в откосах (ДГ 21,8)</w:t>
            </w:r>
          </w:p>
        </w:tc>
        <w:tc>
          <w:tcPr>
            <w:tcW w:w="1343" w:type="dxa"/>
            <w:tcBorders>
              <w:top w:val="nil"/>
              <w:left w:val="nil"/>
              <w:bottom w:val="single" w:sz="4" w:space="0" w:color="auto"/>
              <w:right w:val="nil"/>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single" w:sz="4" w:space="0" w:color="auto"/>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9,00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lastRenderedPageBreak/>
              <w:t>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Разборка кирпичных перегородок на отдельные кирпичи</w:t>
            </w:r>
          </w:p>
        </w:tc>
        <w:tc>
          <w:tcPr>
            <w:tcW w:w="1343" w:type="dxa"/>
            <w:tcBorders>
              <w:top w:val="nil"/>
              <w:left w:val="nil"/>
              <w:bottom w:val="single" w:sz="4" w:space="0" w:color="auto"/>
              <w:right w:val="nil"/>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r w:rsidRPr="00526412">
              <w:rPr>
                <w:sz w:val="22"/>
                <w:szCs w:val="22"/>
              </w:rPr>
              <w:t xml:space="preserve"> </w:t>
            </w:r>
          </w:p>
        </w:tc>
        <w:tc>
          <w:tcPr>
            <w:tcW w:w="1479" w:type="dxa"/>
            <w:tcBorders>
              <w:top w:val="nil"/>
              <w:left w:val="single" w:sz="4" w:space="0" w:color="auto"/>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148,00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Разборка покрытий полов: из керамических плиток</w:t>
            </w:r>
          </w:p>
        </w:tc>
        <w:tc>
          <w:tcPr>
            <w:tcW w:w="1343" w:type="dxa"/>
            <w:tcBorders>
              <w:top w:val="nil"/>
              <w:left w:val="nil"/>
              <w:bottom w:val="single" w:sz="4" w:space="0" w:color="auto"/>
              <w:right w:val="nil"/>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single" w:sz="4" w:space="0" w:color="auto"/>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180,00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Разборка облицовки стен: из керамических глазурованных плиток</w:t>
            </w:r>
          </w:p>
        </w:tc>
        <w:tc>
          <w:tcPr>
            <w:tcW w:w="1343" w:type="dxa"/>
            <w:tcBorders>
              <w:top w:val="nil"/>
              <w:left w:val="nil"/>
              <w:bottom w:val="single" w:sz="4" w:space="0" w:color="auto"/>
              <w:right w:val="nil"/>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single" w:sz="4" w:space="0" w:color="auto"/>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98,10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Разборка отдельных мест в полах под фундаменты (Разборка покрытий полов: цементных)</w:t>
            </w:r>
          </w:p>
        </w:tc>
        <w:tc>
          <w:tcPr>
            <w:tcW w:w="1343" w:type="dxa"/>
            <w:tcBorders>
              <w:top w:val="nil"/>
              <w:left w:val="nil"/>
              <w:bottom w:val="single" w:sz="4" w:space="0" w:color="auto"/>
              <w:right w:val="nil"/>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single" w:sz="4" w:space="0" w:color="auto"/>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8,00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Пробивка проемов со сплошным выравниванием откосов в перегородках: железобетонных</w:t>
            </w:r>
          </w:p>
        </w:tc>
        <w:tc>
          <w:tcPr>
            <w:tcW w:w="1343" w:type="dxa"/>
            <w:tcBorders>
              <w:top w:val="nil"/>
              <w:left w:val="nil"/>
              <w:bottom w:val="single" w:sz="4" w:space="0" w:color="auto"/>
              <w:right w:val="nil"/>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single" w:sz="4" w:space="0" w:color="auto"/>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4,00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Погрузочные работы при автомобильных перевозках: Мусор строительный с погрузкой вручную</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т</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40,65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Перевозка грузов автомобилями-самосвалами грузоподъемностью 10 т, работающих вне карьера, на расстояние: до 15 км I класс груза</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т</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40,65</w:t>
            </w:r>
          </w:p>
        </w:tc>
      </w:tr>
      <w:tr w:rsidR="00526412" w:rsidRPr="00526412" w:rsidTr="00526412">
        <w:trPr>
          <w:trHeight w:val="39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 </w:t>
            </w:r>
          </w:p>
        </w:tc>
        <w:tc>
          <w:tcPr>
            <w:tcW w:w="4521" w:type="dxa"/>
            <w:tcBorders>
              <w:top w:val="nil"/>
              <w:left w:val="nil"/>
              <w:bottom w:val="nil"/>
              <w:right w:val="nil"/>
            </w:tcBorders>
            <w:shd w:val="clear" w:color="000000" w:fill="FFFFFF"/>
            <w:vAlign w:val="center"/>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Устройство  полов</w:t>
            </w:r>
          </w:p>
        </w:tc>
        <w:tc>
          <w:tcPr>
            <w:tcW w:w="1343" w:type="dxa"/>
            <w:tcBorders>
              <w:top w:val="nil"/>
              <w:left w:val="single" w:sz="4" w:space="0" w:color="auto"/>
              <w:bottom w:val="nil"/>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 </w:t>
            </w:r>
          </w:p>
        </w:tc>
        <w:tc>
          <w:tcPr>
            <w:tcW w:w="1479" w:type="dxa"/>
            <w:tcBorders>
              <w:top w:val="nil"/>
              <w:left w:val="nil"/>
              <w:bottom w:val="nil"/>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9</w:t>
            </w:r>
          </w:p>
        </w:tc>
        <w:tc>
          <w:tcPr>
            <w:tcW w:w="4521"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Бетонирование  фундаментов</w:t>
            </w:r>
          </w:p>
        </w:tc>
        <w:tc>
          <w:tcPr>
            <w:tcW w:w="1343"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м3</w:t>
            </w:r>
          </w:p>
        </w:tc>
        <w:tc>
          <w:tcPr>
            <w:tcW w:w="1479"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2,00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Устройство гидроизоляции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182,00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Грунтовка  полов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182,00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Устройство  стяжки   из   раствора  h=50мм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229,00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Устройство каркаса из бруска  50х50мм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47,50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Утепление  полов  керамзитом    h=50мм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47,50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Устройство  </w:t>
            </w:r>
            <w:proofErr w:type="spellStart"/>
            <w:r w:rsidRPr="00526412">
              <w:rPr>
                <w:sz w:val="22"/>
                <w:szCs w:val="22"/>
              </w:rPr>
              <w:t>пароизоляции</w:t>
            </w:r>
            <w:proofErr w:type="spell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47,50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w:t>
            </w:r>
          </w:p>
        </w:tc>
        <w:tc>
          <w:tcPr>
            <w:tcW w:w="4521" w:type="dxa"/>
            <w:tcBorders>
              <w:top w:val="nil"/>
              <w:left w:val="nil"/>
              <w:bottom w:val="nil"/>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Укладка  плит  ДСП</w:t>
            </w:r>
          </w:p>
        </w:tc>
        <w:tc>
          <w:tcPr>
            <w:tcW w:w="1343" w:type="dxa"/>
            <w:tcBorders>
              <w:top w:val="nil"/>
              <w:left w:val="nil"/>
              <w:bottom w:val="nil"/>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47,50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w:t>
            </w:r>
          </w:p>
        </w:tc>
        <w:tc>
          <w:tcPr>
            <w:tcW w:w="4521"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Нанесение битумной мастики</w:t>
            </w:r>
          </w:p>
        </w:tc>
        <w:tc>
          <w:tcPr>
            <w:tcW w:w="1343"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47,50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Укладка  линолеума</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47,50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Устройство  ровнителя  «</w:t>
            </w:r>
            <w:proofErr w:type="spellStart"/>
            <w:r w:rsidRPr="00526412">
              <w:rPr>
                <w:sz w:val="22"/>
                <w:szCs w:val="22"/>
              </w:rPr>
              <w:t>Ветонит</w:t>
            </w:r>
            <w:proofErr w:type="spellEnd"/>
            <w:r w:rsidRPr="00526412">
              <w:rPr>
                <w:sz w:val="22"/>
                <w:szCs w:val="22"/>
              </w:rPr>
              <w:t>»</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229,50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w:t>
            </w:r>
          </w:p>
        </w:tc>
        <w:tc>
          <w:tcPr>
            <w:tcW w:w="4521" w:type="dxa"/>
            <w:tcBorders>
              <w:top w:val="nil"/>
              <w:left w:val="nil"/>
              <w:bottom w:val="nil"/>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Укладка на  пол  плитки  </w:t>
            </w:r>
            <w:proofErr w:type="spellStart"/>
            <w:r w:rsidRPr="00526412">
              <w:rPr>
                <w:sz w:val="22"/>
                <w:szCs w:val="22"/>
              </w:rPr>
              <w:t>керамогранитной</w:t>
            </w:r>
            <w:proofErr w:type="spellEnd"/>
          </w:p>
        </w:tc>
        <w:tc>
          <w:tcPr>
            <w:tcW w:w="1343" w:type="dxa"/>
            <w:tcBorders>
              <w:top w:val="nil"/>
              <w:left w:val="nil"/>
              <w:bottom w:val="nil"/>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nil"/>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212,20</w:t>
            </w:r>
          </w:p>
        </w:tc>
      </w:tr>
      <w:tr w:rsidR="00526412" w:rsidRPr="00526412" w:rsidTr="00526412">
        <w:trPr>
          <w:trHeight w:val="390"/>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4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b/>
                <w:bCs/>
                <w:sz w:val="22"/>
                <w:szCs w:val="22"/>
              </w:rPr>
            </w:pPr>
            <w:r w:rsidRPr="00526412">
              <w:rPr>
                <w:b/>
                <w:bCs/>
                <w:sz w:val="22"/>
                <w:szCs w:val="22"/>
              </w:rPr>
              <w:t>Стены</w:t>
            </w:r>
            <w:r w:rsidRPr="00526412">
              <w:rPr>
                <w:sz w:val="22"/>
                <w:szCs w:val="22"/>
              </w:rPr>
              <w:t xml:space="preserve"> </w:t>
            </w:r>
          </w:p>
        </w:tc>
        <w:tc>
          <w:tcPr>
            <w:tcW w:w="1343"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 </w:t>
            </w:r>
          </w:p>
        </w:tc>
        <w:tc>
          <w:tcPr>
            <w:tcW w:w="1479"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 </w:t>
            </w:r>
          </w:p>
        </w:tc>
      </w:tr>
      <w:tr w:rsidR="00526412" w:rsidRPr="00526412" w:rsidTr="00526412">
        <w:trPr>
          <w:trHeight w:val="315"/>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Устройство перегородок из AEROC блоков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м3</w:t>
            </w:r>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15,60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Грунтовка  стен</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722,30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Штукатурка  стен толщиной до 30мм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636,13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Шпаклевка  стен</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255,20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Окраска  стен  краской  ВД АК</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86,20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Оклейка  стен  виниловыми  обоями  </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118,39</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Оклейка  стен  </w:t>
            </w:r>
            <w:proofErr w:type="spellStart"/>
            <w:r w:rsidRPr="00526412">
              <w:rPr>
                <w:sz w:val="22"/>
                <w:szCs w:val="22"/>
              </w:rPr>
              <w:t>стеклообоями</w:t>
            </w:r>
            <w:proofErr w:type="spellEnd"/>
            <w:r w:rsidRPr="00526412">
              <w:rPr>
                <w:sz w:val="22"/>
                <w:szCs w:val="22"/>
              </w:rPr>
              <w:t xml:space="preserve"> </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40,30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Окраска  обоев  </w:t>
            </w:r>
            <w:proofErr w:type="gramStart"/>
            <w:r w:rsidRPr="00526412">
              <w:rPr>
                <w:sz w:val="22"/>
                <w:szCs w:val="22"/>
              </w:rPr>
              <w:t>в</w:t>
            </w:r>
            <w:proofErr w:type="gramEnd"/>
            <w:r w:rsidRPr="00526412">
              <w:rPr>
                <w:sz w:val="22"/>
                <w:szCs w:val="22"/>
              </w:rPr>
              <w:t>/эмульсионной краской</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158,70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Отделка  оконных  откосов и подоконников  из  ПВХ</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2,50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Укладка  плитки  на  стену   200х300мм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467,13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lastRenderedPageBreak/>
              <w:t>31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Отделка  стен панелями МДФ на  каркасе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16,90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Отделка  уголком  20х20мм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0,30</w:t>
            </w:r>
          </w:p>
        </w:tc>
      </w:tr>
      <w:tr w:rsidR="00526412" w:rsidRPr="00526412" w:rsidTr="00526412">
        <w:trPr>
          <w:trHeight w:val="390"/>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b/>
                <w:bCs/>
                <w:sz w:val="22"/>
                <w:szCs w:val="22"/>
              </w:rPr>
            </w:pPr>
            <w:r w:rsidRPr="00526412">
              <w:rPr>
                <w:b/>
                <w:bCs/>
                <w:sz w:val="22"/>
                <w:szCs w:val="22"/>
              </w:rPr>
              <w:t>Потолки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b/>
                <w:bCs/>
                <w:sz w:val="22"/>
                <w:szCs w:val="22"/>
              </w:rPr>
            </w:pPr>
            <w:r w:rsidRPr="00526412">
              <w:rPr>
                <w:b/>
                <w:bCs/>
                <w:sz w:val="22"/>
                <w:szCs w:val="22"/>
              </w:rPr>
              <w:t> </w:t>
            </w:r>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b/>
                <w:bCs/>
                <w:sz w:val="22"/>
                <w:szCs w:val="22"/>
              </w:rPr>
            </w:pPr>
            <w:r w:rsidRPr="00526412">
              <w:rPr>
                <w:b/>
                <w:bCs/>
                <w:sz w:val="22"/>
                <w:szCs w:val="22"/>
              </w:rPr>
              <w:t> </w:t>
            </w:r>
          </w:p>
        </w:tc>
      </w:tr>
      <w:tr w:rsidR="00526412" w:rsidRPr="00526412" w:rsidTr="00526412">
        <w:trPr>
          <w:trHeight w:val="315"/>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Расчистка  потолков  от  старой  краски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177,60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Грунтовка  потолков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177,60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Шпаклевка  потолков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177,60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Окраска  потолков  краской  ВД АК</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177,60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Устройство  реечных  потолков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19,60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Устройство  подвесных  потолков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roofErr w:type="gramStart"/>
            <w:r w:rsidRPr="00526412">
              <w:rPr>
                <w:sz w:val="22"/>
                <w:szCs w:val="22"/>
              </w:rPr>
              <w:t>2</w:t>
            </w:r>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57,20</w:t>
            </w:r>
          </w:p>
        </w:tc>
      </w:tr>
      <w:tr w:rsidR="00526412" w:rsidRPr="00526412" w:rsidTr="00526412">
        <w:trPr>
          <w:trHeight w:val="420"/>
        </w:trPr>
        <w:tc>
          <w:tcPr>
            <w:tcW w:w="10053"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Электромонтажные работы</w:t>
            </w:r>
          </w:p>
        </w:tc>
      </w:tr>
      <w:tr w:rsidR="00526412" w:rsidRPr="00526412" w:rsidTr="00526412">
        <w:trPr>
          <w:trHeight w:val="420"/>
        </w:trPr>
        <w:tc>
          <w:tcPr>
            <w:tcW w:w="2710" w:type="dxa"/>
            <w:tcBorders>
              <w:top w:val="nil"/>
              <w:left w:val="single" w:sz="4" w:space="0" w:color="auto"/>
              <w:bottom w:val="single" w:sz="4" w:space="0" w:color="auto"/>
              <w:right w:val="single" w:sz="4" w:space="0" w:color="auto"/>
            </w:tcBorders>
            <w:shd w:val="clear" w:color="000000" w:fill="FFFFFF"/>
            <w:noWrap/>
            <w:vAlign w:val="bottom"/>
            <w:hideMark/>
          </w:tcPr>
          <w:p w:rsidR="00526412" w:rsidRPr="00526412" w:rsidRDefault="00526412" w:rsidP="00526412">
            <w:pPr>
              <w:ind w:left="-801" w:right="629" w:firstLine="801"/>
              <w:rPr>
                <w:color w:val="000000"/>
                <w:sz w:val="22"/>
                <w:szCs w:val="22"/>
              </w:rPr>
            </w:pPr>
            <w:r w:rsidRPr="00526412">
              <w:rPr>
                <w:color w:val="000000"/>
                <w:sz w:val="22"/>
                <w:szCs w:val="22"/>
              </w:rPr>
              <w:t> </w:t>
            </w:r>
          </w:p>
        </w:tc>
        <w:tc>
          <w:tcPr>
            <w:tcW w:w="4521"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rPr>
                <w:b/>
                <w:bCs/>
                <w:sz w:val="22"/>
                <w:szCs w:val="22"/>
              </w:rPr>
            </w:pPr>
            <w:r w:rsidRPr="00526412">
              <w:rPr>
                <w:b/>
                <w:bCs/>
                <w:sz w:val="22"/>
                <w:szCs w:val="22"/>
              </w:rPr>
              <w:t>Демонтаж</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color w:val="000000"/>
                <w:sz w:val="22"/>
                <w:szCs w:val="22"/>
              </w:rPr>
            </w:pPr>
            <w:r w:rsidRPr="00526412">
              <w:rPr>
                <w:color w:val="000000"/>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39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Демонтаж блока управления шкафного исполнения или распределительный пункт (шкаф), устанавливаемый: на полу, высота и ширина до 1700х1100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шкафа (пульт) управления навесной, высота, ширина и глубина: до 600х600х350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пускателей магнитных общего назначения отдельно стоящих, устанавливаемых на конструкции: на стене или колонне,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4</w:t>
            </w:r>
          </w:p>
        </w:tc>
      </w:tr>
      <w:tr w:rsidR="00526412" w:rsidRPr="00526412" w:rsidTr="00526412">
        <w:trPr>
          <w:trHeight w:val="76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щитков осветительных, устанавливаемых на стене: распорными дюбелями, масса щитка до 40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ящика с одним двухполюсным рубильником, или с двухполюсным рубильником и двумя предохранителями, или с двумя блоками "предохранитель-выключатель", или с двумя предохранителями, устанавливаемый на конструкции на полу,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электросчетчиков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осветительных приборов: (кнопки)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6</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осветительных приборов: (звонки)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w:t>
            </w:r>
          </w:p>
        </w:tc>
      </w:tr>
      <w:tr w:rsidR="00526412" w:rsidRPr="00526412" w:rsidTr="00526412">
        <w:trPr>
          <w:trHeight w:val="136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ящика с одним двухполюсным рубильником, или с двухполюсным рубильником и двумя предохранителями, или с двумя блоками "предохранитель-выключатель", или с двумя предохранителями, устанавливаемый на конструкции на полу,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48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Демонтаж автоматов одно-, двух-, </w:t>
            </w:r>
            <w:proofErr w:type="spellStart"/>
            <w:r w:rsidRPr="00526412">
              <w:rPr>
                <w:sz w:val="22"/>
                <w:szCs w:val="22"/>
              </w:rPr>
              <w:t>трехполюсных</w:t>
            </w:r>
            <w:proofErr w:type="spellEnd"/>
            <w:r w:rsidRPr="00526412">
              <w:rPr>
                <w:sz w:val="22"/>
                <w:szCs w:val="22"/>
              </w:rPr>
              <w:t>, устанавливаемых на конструкции: на стене или колонне,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5</w:t>
            </w:r>
          </w:p>
        </w:tc>
      </w:tr>
      <w:tr w:rsidR="00526412" w:rsidRPr="00526412" w:rsidTr="00526412">
        <w:trPr>
          <w:trHeight w:val="45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lastRenderedPageBreak/>
              <w:t>49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выключателей, розеток</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43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скрытой электропроводки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27</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светильников с лампами накаливания</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32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бра, плафонов</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светильников для люминесцентных ламп</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64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стальных труб, проложенных на скобах диаметром: до 40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717</w:t>
            </w:r>
          </w:p>
        </w:tc>
      </w:tr>
      <w:tr w:rsidR="00526412" w:rsidRPr="00526412" w:rsidTr="00526412">
        <w:trPr>
          <w:trHeight w:val="48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рукава металлического наружным диаметром: до 48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Демонтаж кабеля</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26</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Демонтаж автоматов одно-, двух-, </w:t>
            </w:r>
            <w:proofErr w:type="spellStart"/>
            <w:r w:rsidRPr="00526412">
              <w:rPr>
                <w:sz w:val="22"/>
                <w:szCs w:val="22"/>
              </w:rPr>
              <w:t>трехполюсных</w:t>
            </w:r>
            <w:proofErr w:type="spellEnd"/>
            <w:r w:rsidRPr="00526412">
              <w:rPr>
                <w:sz w:val="22"/>
                <w:szCs w:val="22"/>
              </w:rPr>
              <w:t>, устанавливаемых на конструкции: на стене или колонне,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9</w:t>
            </w:r>
          </w:p>
        </w:tc>
      </w:tr>
      <w:tr w:rsidR="00526412" w:rsidRPr="00526412" w:rsidTr="00526412">
        <w:trPr>
          <w:trHeight w:val="465"/>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1"/>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b/>
                <w:bCs/>
                <w:sz w:val="22"/>
                <w:szCs w:val="22"/>
              </w:rPr>
            </w:pPr>
            <w:r w:rsidRPr="00526412">
              <w:rPr>
                <w:b/>
                <w:bCs/>
                <w:sz w:val="22"/>
                <w:szCs w:val="22"/>
              </w:rPr>
              <w:t>Строительные работы</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1"/>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1"/>
              <w:rPr>
                <w:color w:val="000000"/>
                <w:sz w:val="22"/>
                <w:szCs w:val="22"/>
              </w:rPr>
            </w:pPr>
            <w:r w:rsidRPr="00526412">
              <w:rPr>
                <w:color w:val="000000"/>
                <w:sz w:val="22"/>
                <w:szCs w:val="22"/>
              </w:rPr>
              <w:t> </w:t>
            </w:r>
          </w:p>
        </w:tc>
      </w:tr>
      <w:tr w:rsidR="00526412" w:rsidRPr="00526412" w:rsidTr="00526412">
        <w:trPr>
          <w:trHeight w:val="720"/>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Пробивка в кирпичных стенах отверстий круглых диаметром: до 25 мм при толщине стен до 25 см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4</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59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Пробивка в кирпичных стенах отверстий круглых диаметром: до 25 мм при толщине стен до 38 см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Пробивка в кирпичных стенах отверстий круглых диаметром: до 50 мм при толщине стен до 25 см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17</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Пробивка в кирпичных стенах отверстий круглых диаметром: до 50 мм при толщине стен до 38 см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Пробивка в бетонных стенах и полах толщиной 100 мм отверстий площадью: до 100 см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Пробивка в бетонных конструкциях полов и стен борозд площадью сечения: до 50 см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250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Огнезащитное уплотнение пустот кабельных проходок </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м3</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0,0125</w:t>
            </w:r>
          </w:p>
        </w:tc>
      </w:tr>
      <w:tr w:rsidR="00526412" w:rsidRPr="00526412" w:rsidTr="00526412">
        <w:trPr>
          <w:trHeight w:val="435"/>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1"/>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b/>
                <w:bCs/>
                <w:sz w:val="22"/>
                <w:szCs w:val="22"/>
              </w:rPr>
            </w:pPr>
            <w:r w:rsidRPr="00526412">
              <w:rPr>
                <w:b/>
                <w:bCs/>
                <w:sz w:val="22"/>
                <w:szCs w:val="22"/>
              </w:rPr>
              <w:t>Силовое электрооборудование</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1"/>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1"/>
              <w:rPr>
                <w:color w:val="000000"/>
                <w:sz w:val="22"/>
                <w:szCs w:val="22"/>
              </w:rPr>
            </w:pPr>
            <w:r w:rsidRPr="00526412">
              <w:rPr>
                <w:color w:val="000000"/>
                <w:sz w:val="22"/>
                <w:szCs w:val="22"/>
              </w:rPr>
              <w:t> </w:t>
            </w:r>
          </w:p>
        </w:tc>
      </w:tr>
      <w:tr w:rsidR="00526412" w:rsidRPr="00526412" w:rsidTr="00526412">
        <w:trPr>
          <w:trHeight w:val="1035"/>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65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Блок управления шкафного исполнения или распределительный пункт (шкаф), устанавливаемый: на стене, высота и ширина до 1200х1000 мм (ПР-1)</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75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25</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11</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68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Блок управления шкафного исполнения или распределительный пункт (шкаф), устанавливаемый: на стене, высота и ширина до 600х600 мм (ПР-2)</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lastRenderedPageBreak/>
              <w:t>69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25</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10</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Блок управления шкафного исполнения или распределительный пункт (шкаф), устанавливаемый: на стене, высота и ширина до 600х600 мм (ПР-3)</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25</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Установка сигнальной лампы</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Шкаф (пульт) управления навесной, высота, ширина и глубина: до 600х600х350 мм </w:t>
            </w:r>
            <w:r w:rsidRPr="00526412">
              <w:rPr>
                <w:sz w:val="22"/>
                <w:szCs w:val="22"/>
              </w:rPr>
              <w:br/>
              <w:t>(ПМ-ВМ)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69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250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Шкаф (пульт) управления навесной, высота, ширина и глубина: до 600х600х350 мм </w:t>
            </w:r>
            <w:r w:rsidRPr="00526412">
              <w:rPr>
                <w:sz w:val="22"/>
                <w:szCs w:val="22"/>
              </w:rPr>
              <w:br/>
              <w:t>(ШУ-ОК)</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25</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102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79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Блок управления шкафного исполнения или распределительный пункт (шкаф), устанавливаемый: на стене, высота и ширина до 1200х1000 мм (Шкаф ВРУ 0,4 кВ,400А)</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465"/>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1"/>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b/>
                <w:bCs/>
                <w:sz w:val="22"/>
                <w:szCs w:val="22"/>
              </w:rPr>
            </w:pPr>
            <w:r w:rsidRPr="00526412">
              <w:rPr>
                <w:b/>
                <w:bCs/>
                <w:sz w:val="22"/>
                <w:szCs w:val="22"/>
              </w:rPr>
              <w:t>Монтажные работы</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 </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 </w:t>
            </w:r>
          </w:p>
        </w:tc>
      </w:tr>
      <w:tr w:rsidR="00526412" w:rsidRPr="00526412" w:rsidTr="00526412">
        <w:trPr>
          <w:trHeight w:val="630"/>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Кабель до 35 кВ в проложенных трубах, блоках и коробах, масса 1 м кабеля: до 2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642</w:t>
            </w:r>
          </w:p>
        </w:tc>
      </w:tr>
      <w:tr w:rsidR="00526412" w:rsidRPr="00526412" w:rsidTr="00526412">
        <w:trPr>
          <w:trHeight w:val="66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Кабель до 35 кВ по установленным конструкциям и лоткам с креплением по всей длине, масса 1 м кабеля: до 2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578</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Заделка концевая сухая для контрольного кабеля сечением одной жилы: до 2,5 мм</w:t>
            </w:r>
            <w:proofErr w:type="gramStart"/>
            <w:r w:rsidRPr="00526412">
              <w:rPr>
                <w:sz w:val="22"/>
                <w:szCs w:val="22"/>
              </w:rPr>
              <w:t>2</w:t>
            </w:r>
            <w:proofErr w:type="gramEnd"/>
            <w:r w:rsidRPr="00526412">
              <w:rPr>
                <w:sz w:val="22"/>
                <w:szCs w:val="22"/>
              </w:rPr>
              <w:t>, количество жил до 4</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24</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Заделка концевая сухая для контрольного кабеля сечением одной жилы: до 2,5 мм</w:t>
            </w:r>
            <w:proofErr w:type="gramStart"/>
            <w:r w:rsidRPr="00526412">
              <w:rPr>
                <w:sz w:val="22"/>
                <w:szCs w:val="22"/>
              </w:rPr>
              <w:t>2</w:t>
            </w:r>
            <w:proofErr w:type="gramEnd"/>
            <w:r w:rsidRPr="00526412">
              <w:rPr>
                <w:sz w:val="22"/>
                <w:szCs w:val="22"/>
              </w:rPr>
              <w:t>, количество жил до 10</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Заделка концевая сухая для контрольного кабеля сечением одной жилы: до 6 мм</w:t>
            </w:r>
            <w:proofErr w:type="gramStart"/>
            <w:r w:rsidRPr="00526412">
              <w:rPr>
                <w:sz w:val="22"/>
                <w:szCs w:val="22"/>
              </w:rPr>
              <w:t>2</w:t>
            </w:r>
            <w:proofErr w:type="gramEnd"/>
            <w:r w:rsidRPr="00526412">
              <w:rPr>
                <w:sz w:val="22"/>
                <w:szCs w:val="22"/>
              </w:rPr>
              <w:t>, количество жил до 4</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Провод в коробах, сечением: до 6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174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Розетка штепсельная: </w:t>
            </w:r>
            <w:proofErr w:type="spellStart"/>
            <w:r w:rsidRPr="00526412">
              <w:rPr>
                <w:sz w:val="22"/>
                <w:szCs w:val="22"/>
              </w:rPr>
              <w:t>неутопленного</w:t>
            </w:r>
            <w:proofErr w:type="spellEnd"/>
            <w:r w:rsidRPr="00526412">
              <w:rPr>
                <w:sz w:val="22"/>
                <w:szCs w:val="22"/>
              </w:rPr>
              <w:t xml:space="preserve"> типа при открытой проводке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lastRenderedPageBreak/>
              <w:t>87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Конструкция из профильной стали для крепления закладных подвесок, масса: до 2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Стойка сборных кабельных конструкций (без полок), масса: до 4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89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Короб металлический по стенам и потолкам, длина: 2 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186</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Коробка распределительная на стене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36</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винипластовая по установленным конструкциям, по стенам и колоннам с креплением скобами, диаметр: до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27</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винипластовая по установленным конструкциям, по стенам и колоннам с креплением скобами, диаметр: до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винипластовая по установленным конструкциям, по стенам и колоннам с креплением скобами, диаметр: до 63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Рукав металлический наружным диаметром: до 48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112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Рукав металлический наружным диаметром: до 60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стальная по установленным конструкциям, в готовых бороздах, по основанию пола, диаметр: до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231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стальная по установленным конструкциям, по стенам с креплением скобами, диаметр: до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стальная по установленным конструкциям, в готовых бороздах, по основанию пола, диаметр: до 40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25</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99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стальная по установленным конструкциям, по стенам с креплением скобами, диаметр: до 40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6</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стальная по установленным конструкциям, по стенам с креплением скобами, диаметр: до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Труба стальная по установленным конструкциям, по стенам с креплением скобами, диаметр: до 80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proofErr w:type="gramStart"/>
            <w:r w:rsidRPr="00526412">
              <w:rPr>
                <w:sz w:val="22"/>
                <w:szCs w:val="22"/>
              </w:rPr>
              <w:t>Профиль</w:t>
            </w:r>
            <w:proofErr w:type="gramEnd"/>
            <w:r w:rsidRPr="00526412">
              <w:rPr>
                <w:sz w:val="22"/>
                <w:szCs w:val="22"/>
              </w:rPr>
              <w:t xml:space="preserve"> перфорированный монтажный длиной 2 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3</w:t>
            </w:r>
          </w:p>
        </w:tc>
      </w:tr>
      <w:tr w:rsidR="00526412" w:rsidRPr="00526412" w:rsidTr="00526412">
        <w:trPr>
          <w:trHeight w:val="540"/>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1"/>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b/>
                <w:bCs/>
                <w:sz w:val="22"/>
                <w:szCs w:val="22"/>
              </w:rPr>
            </w:pPr>
            <w:r w:rsidRPr="00526412">
              <w:rPr>
                <w:b/>
                <w:bCs/>
                <w:sz w:val="22"/>
                <w:szCs w:val="22"/>
              </w:rPr>
              <w:t>Заземление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1"/>
              <w:rPr>
                <w:sz w:val="22"/>
                <w:szCs w:val="22"/>
              </w:rPr>
            </w:pPr>
            <w:r w:rsidRPr="00526412">
              <w:rPr>
                <w:sz w:val="22"/>
                <w:szCs w:val="22"/>
              </w:rPr>
              <w:t> </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1"/>
              <w:rPr>
                <w:sz w:val="22"/>
                <w:szCs w:val="22"/>
              </w:rPr>
            </w:pPr>
            <w:r w:rsidRPr="00526412">
              <w:rPr>
                <w:sz w:val="22"/>
                <w:szCs w:val="22"/>
              </w:rPr>
              <w:t> </w:t>
            </w:r>
          </w:p>
        </w:tc>
      </w:tr>
      <w:tr w:rsidR="00526412" w:rsidRPr="00526412" w:rsidTr="00526412">
        <w:trPr>
          <w:trHeight w:val="630"/>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Разработка грунта вручную в траншеях глубиной до 2 м без креплений с откосами, группа грунтов: 2</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м3</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45,63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Засыпка вручную траншей, пазух котлованов и ям, группа грунтов: 2</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м3</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45,63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Уплотнение грунта пневматическими трамбовками, группа грунтов: 1-2</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м3</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45,63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lastRenderedPageBreak/>
              <w:t>106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Кабель до 35 кВ в проложенных трубах, блоках и коробах, масса 1 м кабеля: до 1 кг</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260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260</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Проводник заземляющий открыто по строительным основаниям: из полосовой стали сечением 160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114,29</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109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 xml:space="preserve">  Наружный контур заземление и токоотвод</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 </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 </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110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proofErr w:type="spellStart"/>
            <w:r w:rsidRPr="00526412">
              <w:rPr>
                <w:sz w:val="22"/>
                <w:szCs w:val="22"/>
              </w:rPr>
              <w:t>Заземлитель</w:t>
            </w:r>
            <w:proofErr w:type="spellEnd"/>
            <w:r w:rsidRPr="00526412">
              <w:rPr>
                <w:sz w:val="22"/>
                <w:szCs w:val="22"/>
              </w:rPr>
              <w:t xml:space="preserve"> горизонтальный из стали: полосовой сечением 160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183,33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111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r w:rsidRPr="00526412">
              <w:rPr>
                <w:sz w:val="22"/>
                <w:szCs w:val="22"/>
              </w:rPr>
              <w:t>Проводник заземляющий открыто по строительным основаниям: из круглой стали диаметром 8 мм</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101,27</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1"/>
              <w:rPr>
                <w:b/>
                <w:bCs/>
                <w:color w:val="000000"/>
                <w:sz w:val="22"/>
                <w:szCs w:val="22"/>
              </w:rPr>
            </w:pPr>
            <w:r w:rsidRPr="00526412">
              <w:rPr>
                <w:b/>
                <w:bCs/>
                <w:color w:val="000000"/>
                <w:sz w:val="22"/>
                <w:szCs w:val="22"/>
              </w:rPr>
              <w:t>112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1"/>
              <w:rPr>
                <w:sz w:val="22"/>
                <w:szCs w:val="22"/>
              </w:rPr>
            </w:pPr>
            <w:proofErr w:type="spellStart"/>
            <w:r w:rsidRPr="00526412">
              <w:rPr>
                <w:sz w:val="22"/>
                <w:szCs w:val="22"/>
              </w:rPr>
              <w:t>Заземлитель</w:t>
            </w:r>
            <w:proofErr w:type="spellEnd"/>
            <w:r w:rsidRPr="00526412">
              <w:rPr>
                <w:sz w:val="22"/>
                <w:szCs w:val="22"/>
              </w:rPr>
              <w:t xml:space="preserve"> вертикальный из угловой стали размером: 50х50х5 мм</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1"/>
              <w:rPr>
                <w:sz w:val="22"/>
                <w:szCs w:val="22"/>
              </w:rPr>
            </w:pPr>
            <w:r w:rsidRPr="00526412">
              <w:rPr>
                <w:sz w:val="22"/>
                <w:szCs w:val="22"/>
              </w:rPr>
              <w:t>16</w:t>
            </w:r>
          </w:p>
        </w:tc>
      </w:tr>
      <w:tr w:rsidR="00526412" w:rsidRPr="00526412" w:rsidTr="00526412">
        <w:trPr>
          <w:trHeight w:val="465"/>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1"/>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1"/>
              <w:rPr>
                <w:b/>
                <w:bCs/>
                <w:sz w:val="22"/>
                <w:szCs w:val="22"/>
              </w:rPr>
            </w:pPr>
            <w:r w:rsidRPr="00526412">
              <w:rPr>
                <w:b/>
                <w:bCs/>
                <w:sz w:val="22"/>
                <w:szCs w:val="22"/>
              </w:rPr>
              <w:t>Освещение</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1"/>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1"/>
              <w:rPr>
                <w:color w:val="000000"/>
                <w:sz w:val="22"/>
                <w:szCs w:val="22"/>
              </w:rPr>
            </w:pPr>
            <w:r w:rsidRPr="00526412">
              <w:rPr>
                <w:color w:val="000000"/>
                <w:sz w:val="22"/>
                <w:szCs w:val="22"/>
              </w:rPr>
              <w:t> </w:t>
            </w:r>
          </w:p>
        </w:tc>
      </w:tr>
      <w:tr w:rsidR="00526412" w:rsidRPr="00526412" w:rsidTr="00526412">
        <w:trPr>
          <w:trHeight w:val="315"/>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Монтаж осветительного щитка, устанавливаемого на стене: распорными дюбелями, масса щитка до 15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100</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25</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12</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Щитки осветительные, устанавливаемые на стене: распорными дюбелями, масса щитка до 6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Автомат одно-, двух-, </w:t>
            </w:r>
            <w:proofErr w:type="spellStart"/>
            <w:r w:rsidRPr="00526412">
              <w:rPr>
                <w:sz w:val="22"/>
                <w:szCs w:val="22"/>
              </w:rPr>
              <w:t>трехполюсный</w:t>
            </w:r>
            <w:proofErr w:type="spellEnd"/>
            <w:r w:rsidRPr="00526412">
              <w:rPr>
                <w:sz w:val="22"/>
                <w:szCs w:val="22"/>
              </w:rPr>
              <w:t>, устанавливаемый на конструкции: на стене или колонне, на ток до 25</w:t>
            </w:r>
            <w:proofErr w:type="gramStart"/>
            <w:r w:rsidRPr="00526412">
              <w:rPr>
                <w:sz w:val="22"/>
                <w:szCs w:val="22"/>
              </w:rPr>
              <w:t xml:space="preserve"> А</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Светильник в подвесных потолках, устанавливаемый: на профиле, количество ламп в светильнике до 2</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93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119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Светильник в подвесных потолках, устанавливаемый: на профиле, количество ламп в светильнике до 4</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Светильник потолочный или настенный с креплением винтами или болтами для помещений: с тяжелыми условиями среды, уплотненный</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Световые настенные указатели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Рукав металлический наружным диаметром: до 48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15</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Труба винипластовая по установленным конструкциям, по стенам и колоннам с креплением скобами, диаметр: до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350</w:t>
            </w:r>
          </w:p>
        </w:tc>
      </w:tr>
      <w:tr w:rsidR="00526412" w:rsidRPr="00526412" w:rsidTr="00526412">
        <w:trPr>
          <w:trHeight w:val="66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lastRenderedPageBreak/>
              <w:t>124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Труба винипластовая по установленным конструкциям, по стенам и колоннам с креплением скобами, диаметр: до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Труба винипластовая по установленным конструкциям, по стенам и колоннам с креплением скобами, диаметр: до 63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340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35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90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Кабель </w:t>
            </w:r>
            <w:proofErr w:type="spellStart"/>
            <w:r w:rsidRPr="00526412">
              <w:rPr>
                <w:sz w:val="22"/>
                <w:szCs w:val="22"/>
              </w:rPr>
              <w:t>двух-четырехжильный</w:t>
            </w:r>
            <w:proofErr w:type="spellEnd"/>
            <w:r w:rsidRPr="00526412">
              <w:rPr>
                <w:sz w:val="22"/>
                <w:szCs w:val="22"/>
              </w:rPr>
              <w:t xml:space="preserve"> сечением жилы до 16 мм</w:t>
            </w:r>
            <w:proofErr w:type="gramStart"/>
            <w:r w:rsidRPr="00526412">
              <w:rPr>
                <w:sz w:val="22"/>
                <w:szCs w:val="22"/>
              </w:rPr>
              <w:t>2</w:t>
            </w:r>
            <w:proofErr w:type="gramEnd"/>
            <w:r w:rsidRPr="00526412">
              <w:rPr>
                <w:sz w:val="22"/>
                <w:szCs w:val="22"/>
              </w:rPr>
              <w:t xml:space="preserve"> с креплением накладными скобами, полосками с установкой </w:t>
            </w:r>
            <w:proofErr w:type="spellStart"/>
            <w:r w:rsidRPr="00526412">
              <w:rPr>
                <w:sz w:val="22"/>
                <w:szCs w:val="22"/>
              </w:rPr>
              <w:t>ответвительных</w:t>
            </w:r>
            <w:proofErr w:type="spellEnd"/>
            <w:r w:rsidRPr="00526412">
              <w:rPr>
                <w:sz w:val="22"/>
                <w:szCs w:val="22"/>
              </w:rPr>
              <w:t xml:space="preserve"> коробок</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630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129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Провод в коробах, сечением: до 35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Короб металлический по стенам и потолкам, длина: 2 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260</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Выключатель: одноклавишный </w:t>
            </w:r>
            <w:proofErr w:type="spellStart"/>
            <w:r w:rsidRPr="00526412">
              <w:rPr>
                <w:sz w:val="22"/>
                <w:szCs w:val="22"/>
              </w:rPr>
              <w:t>неутопленного</w:t>
            </w:r>
            <w:proofErr w:type="spellEnd"/>
            <w:r w:rsidRPr="00526412">
              <w:rPr>
                <w:sz w:val="22"/>
                <w:szCs w:val="22"/>
              </w:rPr>
              <w:t xml:space="preserve"> типа при открытой проводке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38</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Выключатель: двухклавишный </w:t>
            </w:r>
            <w:proofErr w:type="spellStart"/>
            <w:r w:rsidRPr="00526412">
              <w:rPr>
                <w:sz w:val="22"/>
                <w:szCs w:val="22"/>
              </w:rPr>
              <w:t>неутопленного</w:t>
            </w:r>
            <w:proofErr w:type="spellEnd"/>
            <w:r w:rsidRPr="00526412">
              <w:rPr>
                <w:sz w:val="22"/>
                <w:szCs w:val="22"/>
              </w:rPr>
              <w:t xml:space="preserve"> типа при открытой проводке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5</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Розетка штепсельная: </w:t>
            </w:r>
            <w:proofErr w:type="spellStart"/>
            <w:r w:rsidRPr="00526412">
              <w:rPr>
                <w:sz w:val="22"/>
                <w:szCs w:val="22"/>
              </w:rPr>
              <w:t>неутопленного</w:t>
            </w:r>
            <w:proofErr w:type="spellEnd"/>
            <w:r w:rsidRPr="00526412">
              <w:rPr>
                <w:sz w:val="22"/>
                <w:szCs w:val="22"/>
              </w:rPr>
              <w:t xml:space="preserve"> типа при открытой проводке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Розетка штепсельная: </w:t>
            </w:r>
            <w:proofErr w:type="spellStart"/>
            <w:r w:rsidRPr="00526412">
              <w:rPr>
                <w:sz w:val="22"/>
                <w:szCs w:val="22"/>
              </w:rPr>
              <w:t>трехполюсная</w:t>
            </w:r>
            <w:proofErr w:type="spell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8</w:t>
            </w:r>
          </w:p>
        </w:tc>
      </w:tr>
      <w:tr w:rsidR="00526412" w:rsidRPr="00526412" w:rsidTr="00526412">
        <w:trPr>
          <w:trHeight w:val="480"/>
        </w:trPr>
        <w:tc>
          <w:tcPr>
            <w:tcW w:w="10053"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 xml:space="preserve"> Внутренний водопровод и канализация</w:t>
            </w:r>
          </w:p>
        </w:tc>
      </w:tr>
      <w:tr w:rsidR="00526412" w:rsidRPr="00526412" w:rsidTr="00526412">
        <w:trPr>
          <w:trHeight w:val="465"/>
        </w:trPr>
        <w:tc>
          <w:tcPr>
            <w:tcW w:w="2710" w:type="dxa"/>
            <w:tcBorders>
              <w:top w:val="nil"/>
              <w:left w:val="single" w:sz="4" w:space="0" w:color="auto"/>
              <w:bottom w:val="single" w:sz="4" w:space="0" w:color="auto"/>
              <w:right w:val="single" w:sz="4" w:space="0" w:color="auto"/>
            </w:tcBorders>
            <w:shd w:val="clear" w:color="000000" w:fill="FFFFFF"/>
            <w:noWrap/>
            <w:vAlign w:val="bottom"/>
            <w:hideMark/>
          </w:tcPr>
          <w:p w:rsidR="00526412" w:rsidRPr="00526412" w:rsidRDefault="00526412" w:rsidP="00526412">
            <w:pPr>
              <w:ind w:left="-801" w:right="629" w:firstLine="801"/>
              <w:rPr>
                <w:color w:val="000000"/>
                <w:sz w:val="22"/>
                <w:szCs w:val="22"/>
              </w:rPr>
            </w:pPr>
            <w:r w:rsidRPr="00526412">
              <w:rPr>
                <w:color w:val="000000"/>
                <w:sz w:val="22"/>
                <w:szCs w:val="22"/>
              </w:rPr>
              <w:t> </w:t>
            </w:r>
          </w:p>
        </w:tc>
        <w:tc>
          <w:tcPr>
            <w:tcW w:w="4521"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rPr>
                <w:b/>
                <w:bCs/>
                <w:sz w:val="22"/>
                <w:szCs w:val="22"/>
              </w:rPr>
            </w:pPr>
            <w:r w:rsidRPr="00526412">
              <w:rPr>
                <w:b/>
                <w:bCs/>
                <w:sz w:val="22"/>
                <w:szCs w:val="22"/>
              </w:rPr>
              <w:t>Монтаж</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color w:val="000000"/>
                <w:sz w:val="22"/>
                <w:szCs w:val="22"/>
              </w:rPr>
            </w:pPr>
            <w:r w:rsidRPr="00526412">
              <w:rPr>
                <w:color w:val="000000"/>
                <w:sz w:val="22"/>
                <w:szCs w:val="22"/>
              </w:rPr>
              <w:t> </w:t>
            </w:r>
          </w:p>
        </w:tc>
      </w:tr>
      <w:tr w:rsidR="00526412" w:rsidRPr="00526412" w:rsidTr="00950134">
        <w:trPr>
          <w:trHeight w:val="315"/>
        </w:trPr>
        <w:tc>
          <w:tcPr>
            <w:tcW w:w="7231" w:type="dxa"/>
            <w:gridSpan w:val="2"/>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Хозяйственно-питьевой водопровод В</w:t>
            </w:r>
            <w:proofErr w:type="gramStart"/>
            <w:r w:rsidRPr="00526412">
              <w:rPr>
                <w:b/>
                <w:bCs/>
                <w:sz w:val="22"/>
                <w:szCs w:val="22"/>
              </w:rPr>
              <w:t>1</w:t>
            </w:r>
            <w:proofErr w:type="gramEnd"/>
          </w:p>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1343" w:type="dxa"/>
            <w:tcBorders>
              <w:top w:val="nil"/>
              <w:left w:val="single" w:sz="4" w:space="0" w:color="auto"/>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c>
          <w:tcPr>
            <w:tcW w:w="1479"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135</w:t>
            </w:r>
          </w:p>
        </w:tc>
        <w:tc>
          <w:tcPr>
            <w:tcW w:w="4521"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водоснабжения из стальных </w:t>
            </w:r>
            <w:proofErr w:type="spellStart"/>
            <w:r w:rsidRPr="00526412">
              <w:rPr>
                <w:sz w:val="22"/>
                <w:szCs w:val="22"/>
              </w:rPr>
              <w:t>водогазопроводных</w:t>
            </w:r>
            <w:proofErr w:type="spellEnd"/>
            <w:r w:rsidRPr="00526412">
              <w:rPr>
                <w:sz w:val="22"/>
                <w:szCs w:val="22"/>
              </w:rPr>
              <w:t xml:space="preserve"> оцинкованных труб диаметром: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12</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Трубопровод из медных труб на условное давление до 2,5 МПа, диаметр труб наружный: 18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53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Трубопровод из медных труб на условное давление до 2,5 МПа, диаметр труб наружный: 28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Трубопровод из медных труб на условное давление до 2,5 МПа, диаметр труб наружный: 35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139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Гидравлическое испытание трубопроводов систем отопления, водопровода и горячего водоснабжения диаметром: до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131</w:t>
            </w:r>
          </w:p>
        </w:tc>
      </w:tr>
      <w:tr w:rsidR="00526412" w:rsidRPr="00526412" w:rsidTr="00526412">
        <w:trPr>
          <w:trHeight w:val="315"/>
        </w:trPr>
        <w:tc>
          <w:tcPr>
            <w:tcW w:w="2710"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xml:space="preserve"> Теплоизоляционные </w:t>
            </w:r>
            <w:r w:rsidRPr="00526412">
              <w:rPr>
                <w:b/>
                <w:bCs/>
                <w:sz w:val="22"/>
                <w:szCs w:val="22"/>
              </w:rPr>
              <w:lastRenderedPageBreak/>
              <w:t>работы</w:t>
            </w:r>
          </w:p>
        </w:tc>
        <w:tc>
          <w:tcPr>
            <w:tcW w:w="4521" w:type="dxa"/>
            <w:tcBorders>
              <w:top w:val="nil"/>
              <w:left w:val="nil"/>
              <w:bottom w:val="nil"/>
              <w:right w:val="nil"/>
            </w:tcBorders>
            <w:shd w:val="clear" w:color="000000" w:fill="FFFFFF"/>
            <w:noWrap/>
            <w:vAlign w:val="bottom"/>
            <w:hideMark/>
          </w:tcPr>
          <w:p w:rsidR="00526412" w:rsidRPr="00526412" w:rsidRDefault="00526412" w:rsidP="00526412">
            <w:pPr>
              <w:ind w:left="-801" w:right="629" w:firstLine="801"/>
              <w:outlineLvl w:val="0"/>
              <w:rPr>
                <w:color w:val="000000"/>
                <w:sz w:val="22"/>
                <w:szCs w:val="22"/>
              </w:rPr>
            </w:pPr>
            <w:r w:rsidRPr="00526412">
              <w:rPr>
                <w:color w:val="000000"/>
                <w:sz w:val="22"/>
                <w:szCs w:val="22"/>
              </w:rPr>
              <w:lastRenderedPageBreak/>
              <w:t> </w:t>
            </w:r>
          </w:p>
        </w:tc>
        <w:tc>
          <w:tcPr>
            <w:tcW w:w="1343" w:type="dxa"/>
            <w:tcBorders>
              <w:top w:val="nil"/>
              <w:left w:val="single" w:sz="4" w:space="0" w:color="auto"/>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c>
          <w:tcPr>
            <w:tcW w:w="1479"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lastRenderedPageBreak/>
              <w:t>140</w:t>
            </w:r>
          </w:p>
        </w:tc>
        <w:tc>
          <w:tcPr>
            <w:tcW w:w="4521"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Изоляция трубопроводов диаметром 180 мм изделиями из вспененного каучука ("</w:t>
            </w:r>
            <w:proofErr w:type="spellStart"/>
            <w:r w:rsidRPr="00526412">
              <w:rPr>
                <w:sz w:val="22"/>
                <w:szCs w:val="22"/>
              </w:rPr>
              <w:t>Армофлекс</w:t>
            </w:r>
            <w:proofErr w:type="spellEnd"/>
            <w:r w:rsidRPr="00526412">
              <w:rPr>
                <w:sz w:val="22"/>
                <w:szCs w:val="22"/>
              </w:rPr>
              <w:t>"), вспененного полиэтилена: трубками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14,2</w:t>
            </w:r>
          </w:p>
        </w:tc>
      </w:tr>
      <w:tr w:rsidR="00526412" w:rsidRPr="00526412" w:rsidTr="00950134">
        <w:trPr>
          <w:trHeight w:val="315"/>
        </w:trPr>
        <w:tc>
          <w:tcPr>
            <w:tcW w:w="7231" w:type="dxa"/>
            <w:gridSpan w:val="2"/>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Горячее водоснабжение ТЗ</w:t>
            </w:r>
          </w:p>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1343" w:type="dxa"/>
            <w:tcBorders>
              <w:top w:val="nil"/>
              <w:left w:val="single" w:sz="4" w:space="0" w:color="auto"/>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c>
          <w:tcPr>
            <w:tcW w:w="1479"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141</w:t>
            </w:r>
          </w:p>
        </w:tc>
        <w:tc>
          <w:tcPr>
            <w:tcW w:w="4521"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смесителей</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20</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водоснабжения из стальных </w:t>
            </w:r>
            <w:proofErr w:type="spellStart"/>
            <w:r w:rsidRPr="00526412">
              <w:rPr>
                <w:sz w:val="22"/>
                <w:szCs w:val="22"/>
              </w:rPr>
              <w:t>водогазопроводных</w:t>
            </w:r>
            <w:proofErr w:type="spellEnd"/>
            <w:r w:rsidRPr="00526412">
              <w:rPr>
                <w:sz w:val="22"/>
                <w:szCs w:val="22"/>
              </w:rPr>
              <w:t xml:space="preserve"> оцинкованных труб диаметром: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11,3</w:t>
            </w:r>
          </w:p>
        </w:tc>
      </w:tr>
      <w:tr w:rsidR="00526412" w:rsidRPr="00526412" w:rsidTr="00526412">
        <w:trPr>
          <w:trHeight w:val="70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Трубопровод из медных труб на условное давление до 2,5 МПа, диаметр труб наружный: 18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52</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Трубопровод из медных труб на условное давление до 2,5 МПа, диаметр труб наружный: 28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32</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Трубопровод из медных труб на условное давление до 2,5 МПа, диаметр труб наружный: 35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22,5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Гидравлическое испытание трубопроводов систем отопления, водопровода и горячего водоснабжения диаметром: до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118</w:t>
            </w:r>
          </w:p>
        </w:tc>
      </w:tr>
      <w:tr w:rsidR="00526412" w:rsidRPr="00526412" w:rsidTr="00950134">
        <w:trPr>
          <w:trHeight w:val="315"/>
        </w:trPr>
        <w:tc>
          <w:tcPr>
            <w:tcW w:w="7231" w:type="dxa"/>
            <w:gridSpan w:val="2"/>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Теплоизоляционные работы ТЗ</w:t>
            </w:r>
          </w:p>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1343" w:type="dxa"/>
            <w:tcBorders>
              <w:top w:val="nil"/>
              <w:left w:val="single" w:sz="4" w:space="0" w:color="auto"/>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c>
          <w:tcPr>
            <w:tcW w:w="1479"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147</w:t>
            </w:r>
          </w:p>
        </w:tc>
        <w:tc>
          <w:tcPr>
            <w:tcW w:w="4521"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Изоляция трубопроводов диаметром 180 мм изделиями из вспененного каучука ("</w:t>
            </w:r>
            <w:proofErr w:type="spellStart"/>
            <w:r w:rsidRPr="00526412">
              <w:rPr>
                <w:sz w:val="22"/>
                <w:szCs w:val="22"/>
              </w:rPr>
              <w:t>Армофлекс</w:t>
            </w:r>
            <w:proofErr w:type="spellEnd"/>
            <w:r w:rsidRPr="00526412">
              <w:rPr>
                <w:sz w:val="22"/>
                <w:szCs w:val="22"/>
              </w:rPr>
              <w:t>"), вспененного полиэтилена: трубками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11,6</w:t>
            </w:r>
          </w:p>
        </w:tc>
      </w:tr>
      <w:tr w:rsidR="00526412" w:rsidRPr="00526412" w:rsidTr="00950134">
        <w:trPr>
          <w:trHeight w:val="315"/>
        </w:trPr>
        <w:tc>
          <w:tcPr>
            <w:tcW w:w="7231" w:type="dxa"/>
            <w:gridSpan w:val="2"/>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xml:space="preserve"> Бытовая канализация К</w:t>
            </w:r>
            <w:proofErr w:type="gramStart"/>
            <w:r w:rsidRPr="00526412">
              <w:rPr>
                <w:b/>
                <w:bCs/>
                <w:sz w:val="22"/>
                <w:szCs w:val="22"/>
              </w:rPr>
              <w:t>1</w:t>
            </w:r>
            <w:proofErr w:type="gramEnd"/>
          </w:p>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1343" w:type="dxa"/>
            <w:tcBorders>
              <w:top w:val="nil"/>
              <w:left w:val="single" w:sz="4" w:space="0" w:color="auto"/>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c>
          <w:tcPr>
            <w:tcW w:w="1479"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148</w:t>
            </w:r>
          </w:p>
        </w:tc>
        <w:tc>
          <w:tcPr>
            <w:tcW w:w="4521" w:type="dxa"/>
            <w:tcBorders>
              <w:top w:val="single" w:sz="4" w:space="0" w:color="auto"/>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умывальников одиночных: с подводкой холодной и горячей воды</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149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унитазов: с бачком непосредственно присоединенным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кабин душевых: с пластиковыми поддонами</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биде</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в траншеях трубопроводов из чугунных канализационных труб диаметром: 100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29</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трубопроводов канализации из полиэтиленовых труб высокой плотности диаметром: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трубопроводов канализации из полиэтиленовых труб высокой плотности диаметром: 110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19</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трапов диаметром: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решеток жалюзийных площадью в свету: до 0,5 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lastRenderedPageBreak/>
              <w:t>157</w:t>
            </w:r>
          </w:p>
        </w:tc>
        <w:tc>
          <w:tcPr>
            <w:tcW w:w="4521"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i/>
                <w:iCs/>
                <w:sz w:val="22"/>
                <w:szCs w:val="22"/>
              </w:rPr>
            </w:pPr>
            <w:r w:rsidRPr="00526412">
              <w:rPr>
                <w:i/>
                <w:iCs/>
                <w:sz w:val="22"/>
                <w:szCs w:val="22"/>
              </w:rPr>
              <w:t>Производственная канализация К3</w:t>
            </w:r>
          </w:p>
        </w:tc>
        <w:tc>
          <w:tcPr>
            <w:tcW w:w="1343"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c>
          <w:tcPr>
            <w:tcW w:w="1479" w:type="dxa"/>
            <w:tcBorders>
              <w:top w:val="nil"/>
              <w:left w:val="nil"/>
              <w:bottom w:val="single" w:sz="4" w:space="0" w:color="auto"/>
              <w:right w:val="single" w:sz="4" w:space="0" w:color="auto"/>
            </w:tcBorders>
            <w:shd w:val="clear" w:color="000000" w:fill="FFFFFF"/>
            <w:noWrap/>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 </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умывальников одиночных: с подводкой холодной и горячей воды</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трапов диаметром: 100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159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фланцевых соединений на стальных трубопроводах диаметром: 80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24</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по стенам зданий и в каналах трубопроводов из чугунных канализационных труб диаметром: 100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по стенам зданий и в каналах трубопроводов из чугунных канализационных труб диаметром: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15</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трубопроводов канализации из полиэтиленовых труб высокой плотности диаметром: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7</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трубопроводов канализации из полиэтиленовых труб высокой плотности диаметром: 110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7</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Прокладка трубопроводов отопления и водоснабжения из стальных электросварных труб диаметром: 65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1,5</w:t>
            </w:r>
          </w:p>
        </w:tc>
      </w:tr>
      <w:tr w:rsidR="00526412" w:rsidRPr="00526412" w:rsidTr="00526412">
        <w:trPr>
          <w:trHeight w:val="450"/>
        </w:trPr>
        <w:tc>
          <w:tcPr>
            <w:tcW w:w="10053"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 xml:space="preserve"> Отопление</w:t>
            </w:r>
          </w:p>
        </w:tc>
      </w:tr>
      <w:tr w:rsidR="00526412" w:rsidRPr="00526412" w:rsidTr="00526412">
        <w:trPr>
          <w:trHeight w:val="435"/>
        </w:trPr>
        <w:tc>
          <w:tcPr>
            <w:tcW w:w="2710" w:type="dxa"/>
            <w:tcBorders>
              <w:top w:val="nil"/>
              <w:left w:val="single" w:sz="4" w:space="0" w:color="auto"/>
              <w:bottom w:val="single" w:sz="4" w:space="0" w:color="auto"/>
              <w:right w:val="single" w:sz="4" w:space="0" w:color="auto"/>
            </w:tcBorders>
            <w:shd w:val="clear" w:color="000000" w:fill="FFFFFF"/>
            <w:noWrap/>
            <w:vAlign w:val="bottom"/>
            <w:hideMark/>
          </w:tcPr>
          <w:p w:rsidR="00526412" w:rsidRPr="00526412" w:rsidRDefault="00526412" w:rsidP="00526412">
            <w:pPr>
              <w:ind w:left="-801" w:right="629" w:firstLine="801"/>
              <w:rPr>
                <w:color w:val="000000"/>
                <w:sz w:val="22"/>
                <w:szCs w:val="22"/>
              </w:rPr>
            </w:pPr>
            <w:r w:rsidRPr="00526412">
              <w:rPr>
                <w:color w:val="000000"/>
                <w:sz w:val="22"/>
                <w:szCs w:val="22"/>
              </w:rPr>
              <w:t> </w:t>
            </w:r>
          </w:p>
        </w:tc>
        <w:tc>
          <w:tcPr>
            <w:tcW w:w="4521"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rPr>
                <w:b/>
                <w:bCs/>
                <w:sz w:val="22"/>
                <w:szCs w:val="22"/>
              </w:rPr>
            </w:pPr>
            <w:r w:rsidRPr="00526412">
              <w:rPr>
                <w:b/>
                <w:bCs/>
                <w:sz w:val="22"/>
                <w:szCs w:val="22"/>
              </w:rPr>
              <w:t>Теплоснабжение</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rPr>
                <w:color w:val="000000"/>
                <w:sz w:val="22"/>
                <w:szCs w:val="22"/>
              </w:rPr>
            </w:pPr>
            <w:r w:rsidRPr="00526412">
              <w:rPr>
                <w:color w:val="000000"/>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отопления из стальных </w:t>
            </w:r>
            <w:proofErr w:type="spellStart"/>
            <w:r w:rsidRPr="00526412">
              <w:rPr>
                <w:sz w:val="22"/>
                <w:szCs w:val="22"/>
              </w:rPr>
              <w:t>водогазопроводных</w:t>
            </w:r>
            <w:proofErr w:type="spellEnd"/>
            <w:r w:rsidRPr="00526412">
              <w:rPr>
                <w:sz w:val="22"/>
                <w:szCs w:val="22"/>
              </w:rPr>
              <w:t xml:space="preserve"> </w:t>
            </w:r>
            <w:proofErr w:type="spellStart"/>
            <w:r w:rsidRPr="00526412">
              <w:rPr>
                <w:sz w:val="22"/>
                <w:szCs w:val="22"/>
              </w:rPr>
              <w:t>неоцинкованных</w:t>
            </w:r>
            <w:proofErr w:type="spellEnd"/>
            <w:r w:rsidRPr="00526412">
              <w:rPr>
                <w:sz w:val="22"/>
                <w:szCs w:val="22"/>
              </w:rPr>
              <w:t xml:space="preserve"> труб диаметром: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53</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отопления из стальных </w:t>
            </w:r>
            <w:proofErr w:type="spellStart"/>
            <w:r w:rsidRPr="00526412">
              <w:rPr>
                <w:sz w:val="22"/>
                <w:szCs w:val="22"/>
              </w:rPr>
              <w:t>водогазопроводных</w:t>
            </w:r>
            <w:proofErr w:type="spellEnd"/>
            <w:r w:rsidRPr="00526412">
              <w:rPr>
                <w:sz w:val="22"/>
                <w:szCs w:val="22"/>
              </w:rPr>
              <w:t xml:space="preserve"> </w:t>
            </w:r>
            <w:proofErr w:type="spellStart"/>
            <w:r w:rsidRPr="00526412">
              <w:rPr>
                <w:sz w:val="22"/>
                <w:szCs w:val="22"/>
              </w:rPr>
              <w:t>неоцинкованных</w:t>
            </w:r>
            <w:proofErr w:type="spellEnd"/>
            <w:r w:rsidRPr="00526412">
              <w:rPr>
                <w:sz w:val="22"/>
                <w:szCs w:val="22"/>
              </w:rPr>
              <w:t xml:space="preserve"> труб диаметром: 32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воздухосборников наружным диаметром: 76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водоснабжения из стальных </w:t>
            </w:r>
            <w:proofErr w:type="spellStart"/>
            <w:r w:rsidRPr="00526412">
              <w:rPr>
                <w:sz w:val="22"/>
                <w:szCs w:val="22"/>
              </w:rPr>
              <w:t>водогазопроводных</w:t>
            </w:r>
            <w:proofErr w:type="spellEnd"/>
            <w:r w:rsidRPr="00526412">
              <w:rPr>
                <w:sz w:val="22"/>
                <w:szCs w:val="22"/>
              </w:rPr>
              <w:t xml:space="preserve"> оцинкованных труб диаметром: 15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3</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169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Монтаж автоматического балансировочного клапана ASV-P и запорного клапана ASV-M</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723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Узел смесительный для воздухонагревателя системы П-1</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outlineLvl w:val="0"/>
              <w:rPr>
                <w:i/>
                <w:iCs/>
                <w:sz w:val="22"/>
                <w:szCs w:val="22"/>
              </w:rPr>
            </w:pPr>
            <w:r w:rsidRPr="00526412">
              <w:rPr>
                <w:i/>
                <w:iCs/>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0"/>
              <w:rPr>
                <w:color w:val="000000"/>
                <w:sz w:val="22"/>
                <w:szCs w:val="22"/>
              </w:rPr>
            </w:pPr>
            <w:r w:rsidRPr="00526412">
              <w:rPr>
                <w:color w:val="000000"/>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термометров в оправе прямых и угловых</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манометров: с трехходовым краном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фильтров диаметром: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вентилей, задвижек, затворов, клапанов обратных, кранов проходных на трубопроводах из стальных труб диаметром: до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Заслонка с рычажным приводом, диаметр условного прохода: 30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Установка клапана обратного пружинного тарельчатого из нержавеющей </w:t>
            </w:r>
            <w:r w:rsidRPr="00526412">
              <w:rPr>
                <w:sz w:val="22"/>
                <w:szCs w:val="22"/>
              </w:rPr>
              <w:lastRenderedPageBreak/>
              <w:t>стали Ду15</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lastRenderedPageBreak/>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70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lastRenderedPageBreak/>
              <w:t>176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водоснабжения из стальных </w:t>
            </w:r>
            <w:proofErr w:type="spellStart"/>
            <w:r w:rsidRPr="00526412">
              <w:rPr>
                <w:sz w:val="22"/>
                <w:szCs w:val="22"/>
              </w:rPr>
              <w:t>водогазопроводных</w:t>
            </w:r>
            <w:proofErr w:type="spellEnd"/>
            <w:r w:rsidRPr="00526412">
              <w:rPr>
                <w:sz w:val="22"/>
                <w:szCs w:val="22"/>
              </w:rPr>
              <w:t xml:space="preserve"> оцинкованных труб диаметром: 15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Гидравлическое испытание трубопроводов систем отопления, водопровода и горячего водоснабжения диаметром: до 50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58</w:t>
            </w:r>
          </w:p>
        </w:tc>
      </w:tr>
      <w:tr w:rsidR="00526412" w:rsidRPr="00526412" w:rsidTr="00526412">
        <w:trPr>
          <w:trHeight w:val="315"/>
        </w:trPr>
        <w:tc>
          <w:tcPr>
            <w:tcW w:w="723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Узел смесительный для воздухонагревателя системы П-2</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outlineLvl w:val="0"/>
              <w:rPr>
                <w:i/>
                <w:iCs/>
                <w:sz w:val="22"/>
                <w:szCs w:val="22"/>
              </w:rPr>
            </w:pPr>
            <w:r w:rsidRPr="00526412">
              <w:rPr>
                <w:i/>
                <w:iCs/>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0"/>
              <w:rPr>
                <w:color w:val="000000"/>
                <w:sz w:val="22"/>
                <w:szCs w:val="22"/>
              </w:rPr>
            </w:pPr>
            <w:r w:rsidRPr="00526412">
              <w:rPr>
                <w:color w:val="000000"/>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термометров в оправе прямых и угловых</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179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манометров: с трехходовым краном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фильтров диаметром: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вентилей, задвижек, затворов, клапанов обратных, кранов проходных на трубопроводах из стальных труб диаметром: до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Автоматический вентиль TACO</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термостата</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водоснабжения из стальных </w:t>
            </w:r>
            <w:proofErr w:type="spellStart"/>
            <w:r w:rsidRPr="00526412">
              <w:rPr>
                <w:sz w:val="22"/>
                <w:szCs w:val="22"/>
              </w:rPr>
              <w:t>водогазопроводных</w:t>
            </w:r>
            <w:proofErr w:type="spellEnd"/>
            <w:r w:rsidRPr="00526412">
              <w:rPr>
                <w:sz w:val="22"/>
                <w:szCs w:val="22"/>
              </w:rPr>
              <w:t xml:space="preserve"> оцинкованных труб диаметром: 15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315"/>
        </w:trPr>
        <w:tc>
          <w:tcPr>
            <w:tcW w:w="723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26412" w:rsidRPr="00526412" w:rsidRDefault="00526412" w:rsidP="00526412">
            <w:pPr>
              <w:ind w:left="-801" w:right="629" w:firstLine="801"/>
              <w:outlineLvl w:val="0"/>
              <w:rPr>
                <w:b/>
                <w:bCs/>
                <w:sz w:val="22"/>
                <w:szCs w:val="22"/>
              </w:rPr>
            </w:pPr>
            <w:r w:rsidRPr="00526412">
              <w:rPr>
                <w:b/>
                <w:bCs/>
                <w:sz w:val="22"/>
                <w:szCs w:val="22"/>
              </w:rPr>
              <w:t>Узел смесительный для воздухонагревателя системы П3</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0"/>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0"/>
              <w:rPr>
                <w:color w:val="000000"/>
                <w:sz w:val="22"/>
                <w:szCs w:val="22"/>
              </w:rPr>
            </w:pPr>
            <w:r w:rsidRPr="00526412">
              <w:rPr>
                <w:color w:val="000000"/>
                <w:sz w:val="22"/>
                <w:szCs w:val="22"/>
              </w:rPr>
              <w:t> </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термометров в оправе прямых и угловых</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манометров: с трехходовым краном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r w:rsidRPr="00526412">
              <w:rPr>
                <w:sz w:val="22"/>
                <w:szCs w:val="22"/>
              </w:rPr>
              <w:t>компл</w:t>
            </w:r>
            <w:proofErr w:type="spellEnd"/>
            <w:r w:rsidRPr="00526412">
              <w:rPr>
                <w:sz w:val="22"/>
                <w:szCs w:val="22"/>
              </w:rPr>
              <w:t>.</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4</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фильтров диаметром: 25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крана обратного пружинного тарельчатого из нержавеющей стали Д15</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 шт.</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189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Автоматический вентиль TACO</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 шт.</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термостата</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 шт.</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Прокладка трубопроводов водоснабжения из стальных </w:t>
            </w:r>
            <w:proofErr w:type="spellStart"/>
            <w:r w:rsidRPr="00526412">
              <w:rPr>
                <w:sz w:val="22"/>
                <w:szCs w:val="22"/>
              </w:rPr>
              <w:t>водогазопроводных</w:t>
            </w:r>
            <w:proofErr w:type="spellEnd"/>
            <w:r w:rsidRPr="00526412">
              <w:rPr>
                <w:sz w:val="22"/>
                <w:szCs w:val="22"/>
              </w:rPr>
              <w:t xml:space="preserve"> оцинкованных труб диаметром: 15 мм</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hideMark/>
          </w:tcPr>
          <w:p w:rsidR="00526412" w:rsidRPr="00526412" w:rsidRDefault="00526412" w:rsidP="00526412">
            <w:pPr>
              <w:ind w:left="-801" w:right="629" w:firstLine="801"/>
              <w:jc w:val="center"/>
              <w:outlineLvl w:val="0"/>
              <w:rPr>
                <w:sz w:val="22"/>
                <w:szCs w:val="22"/>
              </w:rPr>
            </w:pPr>
            <w:r w:rsidRPr="00526412">
              <w:rPr>
                <w:sz w:val="22"/>
                <w:szCs w:val="22"/>
              </w:rPr>
              <w:t>1</w:t>
            </w:r>
          </w:p>
        </w:tc>
      </w:tr>
      <w:tr w:rsidR="00526412" w:rsidRPr="00526412" w:rsidTr="00526412">
        <w:trPr>
          <w:trHeight w:val="465"/>
        </w:trPr>
        <w:tc>
          <w:tcPr>
            <w:tcW w:w="2710" w:type="dxa"/>
            <w:tcBorders>
              <w:top w:val="nil"/>
              <w:left w:val="single" w:sz="4" w:space="0" w:color="auto"/>
              <w:bottom w:val="nil"/>
              <w:right w:val="nil"/>
            </w:tcBorders>
            <w:shd w:val="clear" w:color="000000" w:fill="FFFFFF"/>
            <w:noWrap/>
            <w:vAlign w:val="bottom"/>
            <w:hideMark/>
          </w:tcPr>
          <w:p w:rsidR="00526412" w:rsidRPr="00526412" w:rsidRDefault="00526412" w:rsidP="00526412">
            <w:pPr>
              <w:ind w:left="-801" w:right="629" w:firstLine="801"/>
              <w:outlineLvl w:val="0"/>
              <w:rPr>
                <w:color w:val="000000"/>
                <w:sz w:val="22"/>
                <w:szCs w:val="22"/>
              </w:rPr>
            </w:pPr>
            <w:r w:rsidRPr="00526412">
              <w:rPr>
                <w:color w:val="000000"/>
                <w:sz w:val="22"/>
                <w:szCs w:val="22"/>
              </w:rPr>
              <w:t> </w:t>
            </w:r>
          </w:p>
        </w:tc>
        <w:tc>
          <w:tcPr>
            <w:tcW w:w="4521" w:type="dxa"/>
            <w:tcBorders>
              <w:top w:val="nil"/>
              <w:left w:val="single" w:sz="4" w:space="0" w:color="auto"/>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b/>
                <w:bCs/>
                <w:sz w:val="22"/>
                <w:szCs w:val="22"/>
              </w:rPr>
            </w:pPr>
            <w:r w:rsidRPr="00526412">
              <w:rPr>
                <w:b/>
                <w:bCs/>
                <w:sz w:val="22"/>
                <w:szCs w:val="22"/>
              </w:rPr>
              <w:t>Отопление</w:t>
            </w:r>
          </w:p>
        </w:tc>
        <w:tc>
          <w:tcPr>
            <w:tcW w:w="1343"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0"/>
              <w:rPr>
                <w:color w:val="000000"/>
                <w:sz w:val="22"/>
                <w:szCs w:val="22"/>
              </w:rPr>
            </w:pPr>
            <w:r w:rsidRPr="00526412">
              <w:rPr>
                <w:color w:val="000000"/>
                <w:sz w:val="22"/>
                <w:szCs w:val="22"/>
              </w:rPr>
              <w:t> </w:t>
            </w:r>
          </w:p>
        </w:tc>
        <w:tc>
          <w:tcPr>
            <w:tcW w:w="1479" w:type="dxa"/>
            <w:tcBorders>
              <w:top w:val="nil"/>
              <w:left w:val="nil"/>
              <w:bottom w:val="single" w:sz="4" w:space="0" w:color="auto"/>
              <w:right w:val="single" w:sz="4" w:space="0" w:color="auto"/>
            </w:tcBorders>
            <w:shd w:val="clear" w:color="000000" w:fill="FFFFFF"/>
            <w:vAlign w:val="center"/>
            <w:hideMark/>
          </w:tcPr>
          <w:p w:rsidR="00526412" w:rsidRPr="00526412" w:rsidRDefault="00526412" w:rsidP="00526412">
            <w:pPr>
              <w:ind w:left="-801" w:right="629" w:firstLine="801"/>
              <w:jc w:val="center"/>
              <w:outlineLvl w:val="0"/>
              <w:rPr>
                <w:color w:val="000000"/>
                <w:sz w:val="22"/>
                <w:szCs w:val="22"/>
              </w:rPr>
            </w:pPr>
            <w:r w:rsidRPr="00526412">
              <w:rPr>
                <w:color w:val="000000"/>
                <w:sz w:val="22"/>
                <w:szCs w:val="22"/>
              </w:rPr>
              <w:t> </w:t>
            </w:r>
          </w:p>
        </w:tc>
      </w:tr>
      <w:tr w:rsidR="00526412" w:rsidRPr="00526412" w:rsidTr="00526412">
        <w:trPr>
          <w:trHeight w:val="315"/>
        </w:trPr>
        <w:tc>
          <w:tcPr>
            <w:tcW w:w="2710" w:type="dxa"/>
            <w:tcBorders>
              <w:top w:val="single" w:sz="4" w:space="0" w:color="auto"/>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192</w:t>
            </w:r>
          </w:p>
        </w:tc>
        <w:tc>
          <w:tcPr>
            <w:tcW w:w="4521" w:type="dxa"/>
            <w:tcBorders>
              <w:top w:val="nil"/>
              <w:left w:val="nil"/>
              <w:bottom w:val="nil"/>
              <w:right w:val="single" w:sz="4" w:space="0" w:color="auto"/>
            </w:tcBorders>
            <w:shd w:val="clear" w:color="auto" w:fill="auto"/>
            <w:vAlign w:val="center"/>
            <w:hideMark/>
          </w:tcPr>
          <w:p w:rsidR="00526412" w:rsidRPr="00526412" w:rsidRDefault="00526412" w:rsidP="00526412">
            <w:pPr>
              <w:ind w:left="-801" w:right="629" w:firstLine="801"/>
              <w:outlineLvl w:val="0"/>
              <w:rPr>
                <w:sz w:val="22"/>
                <w:szCs w:val="22"/>
              </w:rPr>
            </w:pPr>
            <w:r w:rsidRPr="00526412">
              <w:rPr>
                <w:sz w:val="22"/>
                <w:szCs w:val="22"/>
              </w:rPr>
              <w:t>Установка радиаторов: стальных</w:t>
            </w:r>
          </w:p>
        </w:tc>
        <w:tc>
          <w:tcPr>
            <w:tcW w:w="1343" w:type="dxa"/>
            <w:tcBorders>
              <w:top w:val="nil"/>
              <w:left w:val="nil"/>
              <w:bottom w:val="nil"/>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r w:rsidRPr="00526412">
              <w:rPr>
                <w:sz w:val="22"/>
                <w:szCs w:val="22"/>
              </w:rPr>
              <w:t xml:space="preserve">кВт </w:t>
            </w:r>
          </w:p>
        </w:tc>
        <w:tc>
          <w:tcPr>
            <w:tcW w:w="1479" w:type="dxa"/>
            <w:tcBorders>
              <w:top w:val="nil"/>
              <w:left w:val="nil"/>
              <w:bottom w:val="nil"/>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21,667</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193</w:t>
            </w:r>
          </w:p>
        </w:tc>
        <w:tc>
          <w:tcPr>
            <w:tcW w:w="4521" w:type="dxa"/>
            <w:tcBorders>
              <w:top w:val="single" w:sz="4" w:space="0" w:color="auto"/>
              <w:left w:val="nil"/>
              <w:bottom w:val="nil"/>
              <w:right w:val="single" w:sz="4" w:space="0" w:color="auto"/>
            </w:tcBorders>
            <w:shd w:val="clear" w:color="auto" w:fill="auto"/>
            <w:vAlign w:val="center"/>
            <w:hideMark/>
          </w:tcPr>
          <w:p w:rsidR="00526412" w:rsidRPr="00526412" w:rsidRDefault="00526412" w:rsidP="00526412">
            <w:pPr>
              <w:ind w:left="-801" w:right="629" w:firstLine="801"/>
              <w:outlineLvl w:val="0"/>
              <w:rPr>
                <w:sz w:val="22"/>
                <w:szCs w:val="22"/>
              </w:rPr>
            </w:pPr>
            <w:r w:rsidRPr="00526412">
              <w:rPr>
                <w:sz w:val="22"/>
                <w:szCs w:val="22"/>
              </w:rPr>
              <w:t>Трубопроводы технологические цеховые. Трубопровод из медных труб на условное давление до 2,5 МПа, диаметр труб наружный: 18 мм</w:t>
            </w:r>
          </w:p>
        </w:tc>
        <w:tc>
          <w:tcPr>
            <w:tcW w:w="1343" w:type="dxa"/>
            <w:tcBorders>
              <w:top w:val="single" w:sz="4" w:space="0" w:color="auto"/>
              <w:left w:val="nil"/>
              <w:bottom w:val="nil"/>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single" w:sz="4" w:space="0" w:color="auto"/>
              <w:left w:val="nil"/>
              <w:bottom w:val="nil"/>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32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194</w:t>
            </w:r>
          </w:p>
        </w:tc>
        <w:tc>
          <w:tcPr>
            <w:tcW w:w="4521" w:type="dxa"/>
            <w:tcBorders>
              <w:top w:val="single" w:sz="4" w:space="0" w:color="auto"/>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outlineLvl w:val="0"/>
              <w:rPr>
                <w:sz w:val="22"/>
                <w:szCs w:val="22"/>
              </w:rPr>
            </w:pPr>
            <w:r w:rsidRPr="00526412">
              <w:rPr>
                <w:sz w:val="22"/>
                <w:szCs w:val="22"/>
              </w:rPr>
              <w:t xml:space="preserve">Трубопроводы технологические </w:t>
            </w:r>
            <w:proofErr w:type="spellStart"/>
            <w:r w:rsidRPr="00526412">
              <w:rPr>
                <w:sz w:val="22"/>
                <w:szCs w:val="22"/>
              </w:rPr>
              <w:t>цеховые</w:t>
            </w:r>
            <w:proofErr w:type="gramStart"/>
            <w:r w:rsidRPr="00526412">
              <w:rPr>
                <w:sz w:val="22"/>
                <w:szCs w:val="22"/>
              </w:rPr>
              <w:t>.Т</w:t>
            </w:r>
            <w:proofErr w:type="gramEnd"/>
            <w:r w:rsidRPr="00526412">
              <w:rPr>
                <w:sz w:val="22"/>
                <w:szCs w:val="22"/>
              </w:rPr>
              <w:t>рубопровод</w:t>
            </w:r>
            <w:proofErr w:type="spellEnd"/>
            <w:r w:rsidRPr="00526412">
              <w:rPr>
                <w:sz w:val="22"/>
                <w:szCs w:val="22"/>
              </w:rPr>
              <w:t xml:space="preserve"> из медных труб на условное давление до 2,5 МПа, диаметр труб наружный: 22, 28 мм</w:t>
            </w:r>
          </w:p>
        </w:tc>
        <w:tc>
          <w:tcPr>
            <w:tcW w:w="1343" w:type="dxa"/>
            <w:tcBorders>
              <w:top w:val="single" w:sz="4" w:space="0" w:color="auto"/>
              <w:left w:val="nil"/>
              <w:bottom w:val="nil"/>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single" w:sz="4" w:space="0" w:color="auto"/>
              <w:left w:val="nil"/>
              <w:bottom w:val="nil"/>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145</w:t>
            </w:r>
          </w:p>
        </w:tc>
      </w:tr>
      <w:tr w:rsidR="00526412" w:rsidRPr="00526412" w:rsidTr="00526412">
        <w:trPr>
          <w:trHeight w:val="66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lastRenderedPageBreak/>
              <w:t>195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Арматура муфтовая с ручным приводом или без привода водопроводная на условное давление до 10 МПа, диаметр условного прохода: 15 мм</w:t>
            </w:r>
          </w:p>
        </w:tc>
        <w:tc>
          <w:tcPr>
            <w:tcW w:w="1343" w:type="dxa"/>
            <w:tcBorders>
              <w:top w:val="single" w:sz="4" w:space="0" w:color="auto"/>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8</w:t>
            </w:r>
          </w:p>
        </w:tc>
      </w:tr>
      <w:tr w:rsidR="00526412" w:rsidRPr="00526412" w:rsidTr="00526412">
        <w:trPr>
          <w:trHeight w:val="76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Арматура муфтовая с ручным приводом или без привода водопроводная на условное давление до 10 МПа, диаметр условного прохода: 20 мм</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воздухосборников наружным диаметром: 76 мм</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6</w:t>
            </w:r>
          </w:p>
        </w:tc>
      </w:tr>
      <w:tr w:rsidR="00526412" w:rsidRPr="00526412" w:rsidTr="00526412">
        <w:trPr>
          <w:trHeight w:val="405"/>
        </w:trPr>
        <w:tc>
          <w:tcPr>
            <w:tcW w:w="2710" w:type="dxa"/>
            <w:tcBorders>
              <w:top w:val="nil"/>
              <w:left w:val="single" w:sz="4" w:space="0" w:color="auto"/>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198</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Установка </w:t>
            </w:r>
            <w:proofErr w:type="spellStart"/>
            <w:r w:rsidRPr="00526412">
              <w:rPr>
                <w:sz w:val="22"/>
                <w:szCs w:val="22"/>
              </w:rPr>
              <w:t>воздухоотводчиков</w:t>
            </w:r>
            <w:proofErr w:type="spellEnd"/>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6</w:t>
            </w:r>
          </w:p>
        </w:tc>
      </w:tr>
      <w:tr w:rsidR="00526412" w:rsidRPr="00526412" w:rsidTr="00526412">
        <w:trPr>
          <w:trHeight w:val="72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199</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Монтаж автоматического балансировочного клапана ASV-P, терморегулятора RTD-N и запорных клапанов ASV-M, RLV</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28</w:t>
            </w:r>
          </w:p>
        </w:tc>
      </w:tr>
      <w:tr w:rsidR="00526412" w:rsidRPr="00526412" w:rsidTr="00526412">
        <w:trPr>
          <w:trHeight w:val="75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200</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Арматура муфтовая с ручным приводом или без привода водопроводная на условное давление до 10 МПа, диаметр условного прохода: 15 мм</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8</w:t>
            </w:r>
          </w:p>
        </w:tc>
      </w:tr>
      <w:tr w:rsidR="00526412" w:rsidRPr="00526412" w:rsidTr="00526412">
        <w:trPr>
          <w:trHeight w:val="81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201</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Арматура муфтовая с ручным приводом или без привода водопроводная на условное давление до 10 МПа, диаметр условного прохода: 20 мм</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202</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Установка воздухосборников наружным диаметром: 76 мм</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31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203</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 xml:space="preserve">Установка </w:t>
            </w:r>
            <w:proofErr w:type="spellStart"/>
            <w:r w:rsidRPr="00526412">
              <w:rPr>
                <w:sz w:val="22"/>
                <w:szCs w:val="22"/>
              </w:rPr>
              <w:t>воздухоотводчиков</w:t>
            </w:r>
            <w:proofErr w:type="spellEnd"/>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94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204</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Изоляция трубопроводов диаметром 180 мм изделиями из вспененного каучука ("</w:t>
            </w:r>
            <w:proofErr w:type="spellStart"/>
            <w:r w:rsidRPr="00526412">
              <w:rPr>
                <w:sz w:val="22"/>
                <w:szCs w:val="22"/>
              </w:rPr>
              <w:t>Армофлекс</w:t>
            </w:r>
            <w:proofErr w:type="spellEnd"/>
            <w:r w:rsidRPr="00526412">
              <w:rPr>
                <w:sz w:val="22"/>
                <w:szCs w:val="22"/>
              </w:rPr>
              <w:t>"), вспененного полиэтилена: трубками</w:t>
            </w:r>
          </w:p>
        </w:tc>
        <w:tc>
          <w:tcPr>
            <w:tcW w:w="1343"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noWrap/>
            <w:vAlign w:val="center"/>
            <w:hideMark/>
          </w:tcPr>
          <w:p w:rsidR="00526412" w:rsidRPr="00526412" w:rsidRDefault="00526412" w:rsidP="00526412">
            <w:pPr>
              <w:ind w:left="-801" w:right="629" w:firstLine="801"/>
              <w:jc w:val="center"/>
              <w:outlineLvl w:val="0"/>
              <w:rPr>
                <w:sz w:val="22"/>
                <w:szCs w:val="22"/>
              </w:rPr>
            </w:pPr>
            <w:r w:rsidRPr="00526412">
              <w:rPr>
                <w:sz w:val="22"/>
                <w:szCs w:val="22"/>
              </w:rPr>
              <w:t>3</w:t>
            </w:r>
          </w:p>
        </w:tc>
      </w:tr>
      <w:tr w:rsidR="00526412" w:rsidRPr="00526412" w:rsidTr="00526412">
        <w:trPr>
          <w:trHeight w:val="525"/>
        </w:trPr>
        <w:tc>
          <w:tcPr>
            <w:tcW w:w="100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26412" w:rsidRPr="00526412" w:rsidRDefault="00526412" w:rsidP="00526412">
            <w:pPr>
              <w:ind w:left="-801" w:right="629" w:firstLine="801"/>
              <w:jc w:val="center"/>
              <w:outlineLvl w:val="0"/>
              <w:rPr>
                <w:b/>
                <w:bCs/>
                <w:sz w:val="22"/>
                <w:szCs w:val="22"/>
              </w:rPr>
            </w:pPr>
            <w:r w:rsidRPr="00526412">
              <w:rPr>
                <w:b/>
                <w:bCs/>
                <w:sz w:val="22"/>
                <w:szCs w:val="22"/>
              </w:rPr>
              <w:t>Внешние сети электроснабжения</w:t>
            </w:r>
          </w:p>
        </w:tc>
      </w:tr>
      <w:tr w:rsidR="00526412" w:rsidRPr="00526412" w:rsidTr="00526412">
        <w:trPr>
          <w:trHeight w:val="465"/>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 </w:t>
            </w:r>
          </w:p>
        </w:tc>
        <w:tc>
          <w:tcPr>
            <w:tcW w:w="4521" w:type="dxa"/>
            <w:tcBorders>
              <w:top w:val="nil"/>
              <w:left w:val="nil"/>
              <w:bottom w:val="single" w:sz="4" w:space="0" w:color="auto"/>
              <w:right w:val="single" w:sz="4" w:space="0" w:color="auto"/>
            </w:tcBorders>
            <w:shd w:val="clear" w:color="auto" w:fill="auto"/>
            <w:vAlign w:val="center"/>
            <w:hideMark/>
          </w:tcPr>
          <w:p w:rsidR="00526412" w:rsidRPr="00526412" w:rsidRDefault="00526412" w:rsidP="00526412">
            <w:pPr>
              <w:ind w:left="-801" w:right="629" w:firstLine="801"/>
              <w:jc w:val="center"/>
              <w:outlineLvl w:val="0"/>
              <w:rPr>
                <w:b/>
                <w:bCs/>
                <w:sz w:val="22"/>
                <w:szCs w:val="22"/>
              </w:rPr>
            </w:pPr>
            <w:r w:rsidRPr="00526412">
              <w:rPr>
                <w:b/>
                <w:bCs/>
                <w:sz w:val="22"/>
                <w:szCs w:val="22"/>
              </w:rPr>
              <w:t>Электромонтажные работы</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 </w:t>
            </w:r>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 </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205</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Заделка концевая в резиновой перчатке для 3-4-жильного кабеля напряжением: до 1 кВ, сечение одной жилы до 120 мм</w:t>
            </w:r>
            <w:proofErr w:type="gramStart"/>
            <w:r w:rsidRPr="00526412">
              <w:rPr>
                <w:sz w:val="22"/>
                <w:szCs w:val="22"/>
              </w:rPr>
              <w:t>2</w:t>
            </w:r>
            <w:proofErr w:type="gramEnd"/>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proofErr w:type="spellStart"/>
            <w:proofErr w:type="gramStart"/>
            <w:r w:rsidRPr="00526412">
              <w:rPr>
                <w:sz w:val="22"/>
                <w:szCs w:val="22"/>
              </w:rPr>
              <w:t>шт</w:t>
            </w:r>
            <w:proofErr w:type="spellEnd"/>
            <w:proofErr w:type="gramEnd"/>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2</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206</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Кабель до 35 кВ в проложенных трубах, блоках и коробах, масса 1 м кабеля: до 9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122</w:t>
            </w:r>
          </w:p>
        </w:tc>
      </w:tr>
      <w:tr w:rsidR="00526412" w:rsidRPr="00526412" w:rsidTr="00526412">
        <w:trPr>
          <w:trHeight w:val="630"/>
        </w:trPr>
        <w:tc>
          <w:tcPr>
            <w:tcW w:w="2710" w:type="dxa"/>
            <w:tcBorders>
              <w:top w:val="nil"/>
              <w:left w:val="single" w:sz="4" w:space="0" w:color="auto"/>
              <w:bottom w:val="single" w:sz="4" w:space="0" w:color="auto"/>
              <w:right w:val="single" w:sz="4" w:space="0" w:color="auto"/>
            </w:tcBorders>
            <w:shd w:val="clear" w:color="000000" w:fill="FFFFFF"/>
            <w:hideMark/>
          </w:tcPr>
          <w:p w:rsidR="00526412" w:rsidRPr="00526412" w:rsidRDefault="00526412" w:rsidP="00526412">
            <w:pPr>
              <w:ind w:left="-801" w:right="629" w:firstLine="801"/>
              <w:jc w:val="center"/>
              <w:outlineLvl w:val="0"/>
              <w:rPr>
                <w:b/>
                <w:bCs/>
                <w:color w:val="000000"/>
                <w:sz w:val="22"/>
                <w:szCs w:val="22"/>
              </w:rPr>
            </w:pPr>
            <w:r w:rsidRPr="00526412">
              <w:rPr>
                <w:b/>
                <w:bCs/>
                <w:color w:val="000000"/>
                <w:sz w:val="22"/>
                <w:szCs w:val="22"/>
              </w:rPr>
              <w:t>207</w:t>
            </w:r>
          </w:p>
        </w:tc>
        <w:tc>
          <w:tcPr>
            <w:tcW w:w="4521"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outlineLvl w:val="0"/>
              <w:rPr>
                <w:sz w:val="22"/>
                <w:szCs w:val="22"/>
              </w:rPr>
            </w:pPr>
            <w:r w:rsidRPr="00526412">
              <w:rPr>
                <w:sz w:val="22"/>
                <w:szCs w:val="22"/>
              </w:rPr>
              <w:t>Кабель до 35 кВ, прокладываемый по дну канала без креплений, масса 1 м кабеля: до 9 кг</w:t>
            </w:r>
          </w:p>
        </w:tc>
        <w:tc>
          <w:tcPr>
            <w:tcW w:w="1343"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м</w:t>
            </w:r>
          </w:p>
        </w:tc>
        <w:tc>
          <w:tcPr>
            <w:tcW w:w="1479" w:type="dxa"/>
            <w:tcBorders>
              <w:top w:val="nil"/>
              <w:left w:val="nil"/>
              <w:bottom w:val="single" w:sz="4" w:space="0" w:color="auto"/>
              <w:right w:val="single" w:sz="4" w:space="0" w:color="auto"/>
            </w:tcBorders>
            <w:shd w:val="clear" w:color="auto" w:fill="auto"/>
            <w:hideMark/>
          </w:tcPr>
          <w:p w:rsidR="00526412" w:rsidRPr="00526412" w:rsidRDefault="00526412" w:rsidP="00526412">
            <w:pPr>
              <w:ind w:left="-801" w:right="629" w:firstLine="801"/>
              <w:jc w:val="center"/>
              <w:outlineLvl w:val="0"/>
              <w:rPr>
                <w:sz w:val="22"/>
                <w:szCs w:val="22"/>
              </w:rPr>
            </w:pPr>
            <w:r w:rsidRPr="00526412">
              <w:rPr>
                <w:sz w:val="22"/>
                <w:szCs w:val="22"/>
              </w:rPr>
              <w:t>108</w:t>
            </w:r>
          </w:p>
        </w:tc>
      </w:tr>
    </w:tbl>
    <w:p w:rsidR="00EA16E1" w:rsidRDefault="00EA16E1" w:rsidP="00EA16E1">
      <w:pPr>
        <w:jc w:val="both"/>
      </w:pPr>
    </w:p>
    <w:p w:rsidR="00526412" w:rsidRDefault="00526412"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5816D5" w:rsidRPr="0002184C" w:rsidRDefault="005816D5" w:rsidP="0002184C">
      <w:pPr>
        <w:jc w:val="both"/>
      </w:pPr>
    </w:p>
    <w:p w:rsidR="00893854" w:rsidRPr="001D5115" w:rsidRDefault="00D83E5F"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3"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24587617"/>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24587618"/>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7"/>
    </w:p>
    <w:p w:rsidR="00950134" w:rsidRPr="002A7159" w:rsidRDefault="00950134" w:rsidP="00950134">
      <w:pPr>
        <w:pStyle w:val="affff1"/>
        <w:spacing w:before="60" w:after="60"/>
        <w:rPr>
          <w:b w:val="0"/>
          <w:sz w:val="24"/>
          <w:szCs w:val="24"/>
        </w:rPr>
      </w:pPr>
      <w:r w:rsidRPr="002A7159">
        <w:rPr>
          <w:b w:val="0"/>
          <w:sz w:val="24"/>
          <w:szCs w:val="24"/>
        </w:rPr>
        <w:t>на выполнение строительно-монтажных работ</w:t>
      </w:r>
    </w:p>
    <w:p w:rsidR="00950134" w:rsidRPr="0081327C" w:rsidRDefault="00950134" w:rsidP="0081327C">
      <w:pPr>
        <w:jc w:val="both"/>
        <w:rPr>
          <w:sz w:val="22"/>
          <w:szCs w:val="22"/>
        </w:rPr>
      </w:pPr>
    </w:p>
    <w:p w:rsidR="00950134" w:rsidRPr="0081327C" w:rsidRDefault="00950134" w:rsidP="0081327C">
      <w:pPr>
        <w:jc w:val="both"/>
        <w:rPr>
          <w:sz w:val="22"/>
          <w:szCs w:val="22"/>
        </w:rPr>
      </w:pPr>
      <w:r w:rsidRPr="0081327C">
        <w:rPr>
          <w:sz w:val="22"/>
          <w:szCs w:val="22"/>
        </w:rPr>
        <w:t>г. Санкт-Петербург</w:t>
      </w:r>
      <w:r w:rsidRPr="0081327C">
        <w:rPr>
          <w:noProof/>
          <w:sz w:val="22"/>
          <w:szCs w:val="22"/>
        </w:rPr>
        <w:t xml:space="preserve">    </w:t>
      </w:r>
      <w:r w:rsidRPr="0081327C">
        <w:rPr>
          <w:noProof/>
          <w:sz w:val="22"/>
          <w:szCs w:val="22"/>
        </w:rPr>
        <w:tab/>
      </w:r>
      <w:r w:rsidRPr="0081327C">
        <w:rPr>
          <w:noProof/>
          <w:sz w:val="22"/>
          <w:szCs w:val="22"/>
        </w:rPr>
        <w:tab/>
      </w:r>
      <w:r w:rsidRPr="0081327C">
        <w:rPr>
          <w:noProof/>
          <w:sz w:val="22"/>
          <w:szCs w:val="22"/>
        </w:rPr>
        <w:tab/>
        <w:t xml:space="preserve">      </w:t>
      </w:r>
      <w:r w:rsidRPr="0081327C">
        <w:rPr>
          <w:noProof/>
          <w:sz w:val="22"/>
          <w:szCs w:val="22"/>
        </w:rPr>
        <w:tab/>
      </w:r>
      <w:r w:rsidRPr="0081327C">
        <w:rPr>
          <w:noProof/>
          <w:sz w:val="22"/>
          <w:szCs w:val="22"/>
        </w:rPr>
        <w:tab/>
        <w:t xml:space="preserve">                                         «__» _________ 2012</w:t>
      </w:r>
      <w:r w:rsidRPr="0081327C">
        <w:rPr>
          <w:sz w:val="22"/>
          <w:szCs w:val="22"/>
        </w:rPr>
        <w:t>г.</w:t>
      </w:r>
    </w:p>
    <w:p w:rsidR="00950134" w:rsidRPr="0081327C" w:rsidRDefault="00950134" w:rsidP="0081327C">
      <w:pPr>
        <w:jc w:val="both"/>
        <w:rPr>
          <w:sz w:val="22"/>
          <w:szCs w:val="22"/>
        </w:rPr>
      </w:pPr>
    </w:p>
    <w:p w:rsidR="00950134" w:rsidRPr="0081327C" w:rsidRDefault="00950134" w:rsidP="0081327C">
      <w:pPr>
        <w:jc w:val="both"/>
        <w:rPr>
          <w:sz w:val="22"/>
          <w:szCs w:val="22"/>
        </w:rPr>
      </w:pPr>
      <w:proofErr w:type="gramStart"/>
      <w:r w:rsidRPr="0081327C">
        <w:rPr>
          <w:sz w:val="22"/>
          <w:szCs w:val="22"/>
        </w:rPr>
        <w:t>Федеральное государственное унитарное предприятие «Предприятие по обращению с радиоактивными отходами «РосРАО»</w:t>
      </w:r>
      <w:r w:rsidRPr="0081327C">
        <w:rPr>
          <w:bCs/>
          <w:sz w:val="22"/>
          <w:szCs w:val="22"/>
        </w:rPr>
        <w:t xml:space="preserve">, </w:t>
      </w:r>
      <w:r w:rsidRPr="0081327C">
        <w:rPr>
          <w:sz w:val="22"/>
          <w:szCs w:val="22"/>
        </w:rPr>
        <w:t xml:space="preserve">именуемое в дальнейшем «Заказчик», в лице директора филиала «Северо-западный территориальный округ» ФГУП «РосРАО» </w:t>
      </w:r>
      <w:proofErr w:type="spellStart"/>
      <w:r w:rsidRPr="0081327C">
        <w:rPr>
          <w:sz w:val="22"/>
          <w:szCs w:val="22"/>
        </w:rPr>
        <w:t>Замаскина</w:t>
      </w:r>
      <w:proofErr w:type="spellEnd"/>
      <w:r w:rsidRPr="0081327C">
        <w:rPr>
          <w:sz w:val="22"/>
          <w:szCs w:val="22"/>
        </w:rPr>
        <w:t xml:space="preserve"> Д.Н., действующего на основании Положения о филиале и Доверенности от «___»____________ 2012 года, № __________, с одной стороны, и </w:t>
      </w:r>
      <w:r w:rsidRPr="0081327C">
        <w:rPr>
          <w:noProof/>
          <w:sz w:val="22"/>
          <w:szCs w:val="22"/>
        </w:rPr>
        <w:t xml:space="preserve"> _______________,</w:t>
      </w:r>
      <w:r w:rsidRPr="0081327C">
        <w:rPr>
          <w:sz w:val="22"/>
          <w:szCs w:val="22"/>
        </w:rPr>
        <w:t xml:space="preserve"> именуемое в дальнейшем «Подрядчик»</w:t>
      </w:r>
      <w:r w:rsidRPr="0081327C">
        <w:rPr>
          <w:bCs/>
          <w:sz w:val="22"/>
          <w:szCs w:val="22"/>
        </w:rPr>
        <w:t>,</w:t>
      </w:r>
      <w:r w:rsidRPr="0081327C">
        <w:rPr>
          <w:sz w:val="22"/>
          <w:szCs w:val="22"/>
        </w:rPr>
        <w:t xml:space="preserve"> в лице </w:t>
      </w:r>
      <w:r w:rsidRPr="0081327C">
        <w:rPr>
          <w:noProof/>
          <w:sz w:val="22"/>
          <w:szCs w:val="22"/>
        </w:rPr>
        <w:t>_______________,</w:t>
      </w:r>
      <w:r w:rsidRPr="0081327C">
        <w:rPr>
          <w:sz w:val="22"/>
          <w:szCs w:val="22"/>
        </w:rPr>
        <w:t xml:space="preserve"> действующего     на     основании __________, с другой стороны, именуемые в дальнейшем Стороны, заключили настоящий</w:t>
      </w:r>
      <w:proofErr w:type="gramEnd"/>
      <w:r w:rsidRPr="0081327C">
        <w:rPr>
          <w:sz w:val="22"/>
          <w:szCs w:val="22"/>
        </w:rPr>
        <w:t xml:space="preserve"> договор (далее – </w:t>
      </w:r>
      <w:r w:rsidRPr="0081327C">
        <w:rPr>
          <w:bCs/>
          <w:sz w:val="22"/>
          <w:szCs w:val="22"/>
        </w:rPr>
        <w:t>Договор</w:t>
      </w:r>
      <w:r w:rsidRPr="0081327C">
        <w:rPr>
          <w:sz w:val="22"/>
          <w:szCs w:val="22"/>
        </w:rPr>
        <w:t>) о нижеследующем:</w:t>
      </w:r>
    </w:p>
    <w:p w:rsidR="00950134" w:rsidRPr="0081327C" w:rsidRDefault="00950134" w:rsidP="0081327C">
      <w:pPr>
        <w:jc w:val="both"/>
        <w:rPr>
          <w:sz w:val="22"/>
          <w:szCs w:val="22"/>
        </w:rPr>
      </w:pPr>
    </w:p>
    <w:p w:rsidR="00950134" w:rsidRPr="0081327C" w:rsidRDefault="00950134" w:rsidP="0081327C">
      <w:pPr>
        <w:tabs>
          <w:tab w:val="left" w:pos="284"/>
        </w:tabs>
        <w:jc w:val="both"/>
        <w:rPr>
          <w:b/>
          <w:bCs/>
          <w:sz w:val="22"/>
          <w:szCs w:val="22"/>
        </w:rPr>
      </w:pPr>
      <w:r w:rsidRPr="0081327C">
        <w:rPr>
          <w:b/>
          <w:bCs/>
          <w:noProof/>
          <w:sz w:val="22"/>
          <w:szCs w:val="22"/>
        </w:rPr>
        <w:t>1.</w:t>
      </w:r>
      <w:r w:rsidRPr="0081327C">
        <w:rPr>
          <w:b/>
          <w:bCs/>
          <w:sz w:val="22"/>
          <w:szCs w:val="22"/>
        </w:rPr>
        <w:tab/>
        <w:t>Предмет Договора</w:t>
      </w:r>
    </w:p>
    <w:p w:rsidR="00950134" w:rsidRPr="0081327C" w:rsidRDefault="00950134" w:rsidP="0081327C">
      <w:pPr>
        <w:pStyle w:val="Style4"/>
        <w:widowControl/>
        <w:tabs>
          <w:tab w:val="left" w:pos="709"/>
        </w:tabs>
        <w:spacing w:line="240" w:lineRule="auto"/>
        <w:rPr>
          <w:bCs/>
          <w:color w:val="000000"/>
          <w:sz w:val="22"/>
          <w:szCs w:val="22"/>
        </w:rPr>
      </w:pPr>
      <w:r w:rsidRPr="0081327C">
        <w:rPr>
          <w:bCs/>
          <w:color w:val="000000"/>
          <w:sz w:val="22"/>
          <w:szCs w:val="22"/>
        </w:rPr>
        <w:t xml:space="preserve">1.1.      На основании результатов __________ (Протокол № ____ от ____________ 2012г.), Подрядчик обязуется выполнить по заданию Заказчика </w:t>
      </w:r>
      <w:r w:rsidRPr="0081327C">
        <w:rPr>
          <w:rStyle w:val="FontStyle12"/>
          <w:b/>
        </w:rPr>
        <w:t>строительно-монтажные работы по капитальному ремонту здания № 35 (столовая) на Ленинградском отделении филиала "Северо-западный территориальный округ" ФГУП «РосРАО»</w:t>
      </w:r>
      <w:r w:rsidRPr="0081327C">
        <w:rPr>
          <w:bCs/>
          <w:color w:val="000000"/>
          <w:sz w:val="22"/>
          <w:szCs w:val="22"/>
        </w:rPr>
        <w:t xml:space="preserve"> (далее по тексту - Р</w:t>
      </w:r>
      <w:r w:rsidRPr="0081327C">
        <w:rPr>
          <w:color w:val="000000"/>
          <w:sz w:val="22"/>
          <w:szCs w:val="22"/>
        </w:rPr>
        <w:t>абота</w:t>
      </w:r>
      <w:r w:rsidRPr="0081327C">
        <w:rPr>
          <w:bCs/>
          <w:color w:val="000000"/>
          <w:sz w:val="22"/>
          <w:szCs w:val="22"/>
        </w:rPr>
        <w:t xml:space="preserve">), расположенном по адресу: </w:t>
      </w:r>
      <w:r w:rsidRPr="0081327C">
        <w:rPr>
          <w:b/>
          <w:bCs/>
          <w:color w:val="000000"/>
          <w:sz w:val="22"/>
          <w:szCs w:val="22"/>
        </w:rPr>
        <w:t xml:space="preserve">Ленинградская область, </w:t>
      </w:r>
      <w:proofErr w:type="gramStart"/>
      <w:r w:rsidRPr="0081327C">
        <w:rPr>
          <w:b/>
          <w:bCs/>
          <w:color w:val="000000"/>
          <w:sz w:val="22"/>
          <w:szCs w:val="22"/>
        </w:rPr>
        <w:t>г</w:t>
      </w:r>
      <w:proofErr w:type="gramEnd"/>
      <w:r w:rsidRPr="0081327C">
        <w:rPr>
          <w:b/>
          <w:bCs/>
          <w:color w:val="000000"/>
          <w:sz w:val="22"/>
          <w:szCs w:val="22"/>
        </w:rPr>
        <w:t xml:space="preserve">. Сосновый бор, </w:t>
      </w:r>
      <w:proofErr w:type="spellStart"/>
      <w:r w:rsidRPr="0081327C">
        <w:rPr>
          <w:b/>
          <w:bCs/>
          <w:color w:val="000000"/>
          <w:sz w:val="22"/>
          <w:szCs w:val="22"/>
        </w:rPr>
        <w:t>промзона</w:t>
      </w:r>
      <w:proofErr w:type="spellEnd"/>
      <w:r w:rsidRPr="0081327C">
        <w:rPr>
          <w:bCs/>
          <w:color w:val="000000"/>
          <w:sz w:val="22"/>
          <w:szCs w:val="22"/>
        </w:rPr>
        <w:t xml:space="preserve">  в соответствии со </w:t>
      </w:r>
      <w:r w:rsidRPr="0081327C">
        <w:rPr>
          <w:bCs/>
          <w:noProof/>
          <w:color w:val="000000"/>
          <w:sz w:val="22"/>
          <w:szCs w:val="22"/>
        </w:rPr>
        <w:t>Сметным расчетом</w:t>
      </w:r>
      <w:r w:rsidRPr="0081327C">
        <w:rPr>
          <w:bCs/>
          <w:color w:val="000000"/>
          <w:sz w:val="22"/>
          <w:szCs w:val="22"/>
        </w:rPr>
        <w:t xml:space="preserve"> (Приложение № 2) и сдать их результат Заказчику, а Заказчик обязуется принять результат работ и оплатить их в соответствии с условиями настоящего Договора.</w:t>
      </w:r>
    </w:p>
    <w:p w:rsidR="00950134" w:rsidRPr="0081327C" w:rsidRDefault="00950134" w:rsidP="0081327C">
      <w:pPr>
        <w:pStyle w:val="Style4"/>
        <w:widowControl/>
        <w:tabs>
          <w:tab w:val="left" w:pos="709"/>
        </w:tabs>
        <w:spacing w:line="240" w:lineRule="auto"/>
        <w:rPr>
          <w:bCs/>
          <w:color w:val="000000"/>
          <w:sz w:val="22"/>
          <w:szCs w:val="22"/>
        </w:rPr>
      </w:pPr>
      <w:r w:rsidRPr="0081327C">
        <w:rPr>
          <w:bCs/>
          <w:color w:val="000000"/>
          <w:sz w:val="22"/>
          <w:szCs w:val="22"/>
        </w:rPr>
        <w:t xml:space="preserve">Объект работ - </w:t>
      </w:r>
      <w:r w:rsidRPr="0081327C">
        <w:rPr>
          <w:rStyle w:val="FontStyle12"/>
        </w:rPr>
        <w:t>здание № 35 (столовая) Ленинградского отделения филиала "Северо-западный территориальный округ" ФГУП «РосРАО».</w:t>
      </w:r>
    </w:p>
    <w:p w:rsidR="00950134" w:rsidRPr="0081327C" w:rsidRDefault="00950134" w:rsidP="0081327C">
      <w:pPr>
        <w:tabs>
          <w:tab w:val="left" w:pos="709"/>
        </w:tabs>
        <w:jc w:val="both"/>
        <w:rPr>
          <w:noProof/>
          <w:sz w:val="22"/>
          <w:szCs w:val="22"/>
        </w:rPr>
      </w:pPr>
      <w:r w:rsidRPr="0081327C">
        <w:rPr>
          <w:noProof/>
          <w:sz w:val="22"/>
          <w:szCs w:val="22"/>
        </w:rPr>
        <w:t xml:space="preserve">1.2. </w:t>
      </w:r>
      <w:r w:rsidRPr="0081327C">
        <w:rPr>
          <w:noProof/>
          <w:sz w:val="22"/>
          <w:szCs w:val="22"/>
        </w:rPr>
        <w:tab/>
        <w:t xml:space="preserve">Работы по настоящему Договору должны быть выполнены в </w:t>
      </w:r>
      <w:r w:rsidRPr="0081327C">
        <w:rPr>
          <w:b/>
          <w:noProof/>
          <w:sz w:val="22"/>
          <w:szCs w:val="22"/>
        </w:rPr>
        <w:t xml:space="preserve"> </w:t>
      </w:r>
      <w:r w:rsidRPr="0081327C">
        <w:rPr>
          <w:noProof/>
          <w:sz w:val="22"/>
          <w:szCs w:val="22"/>
        </w:rPr>
        <w:t>течение 40 (сорока) рабочих дней с даты подписания Договора.</w:t>
      </w:r>
    </w:p>
    <w:p w:rsidR="00950134" w:rsidRPr="0081327C" w:rsidRDefault="00950134" w:rsidP="0081327C">
      <w:pPr>
        <w:tabs>
          <w:tab w:val="left" w:pos="709"/>
        </w:tabs>
        <w:jc w:val="both"/>
        <w:rPr>
          <w:sz w:val="22"/>
          <w:szCs w:val="22"/>
        </w:rPr>
      </w:pPr>
      <w:r w:rsidRPr="0081327C">
        <w:rPr>
          <w:noProof/>
          <w:sz w:val="22"/>
          <w:szCs w:val="22"/>
        </w:rPr>
        <w:t>1.3.    Порядок выполнения работ, с</w:t>
      </w:r>
      <w:r w:rsidRPr="0081327C">
        <w:rPr>
          <w:sz w:val="22"/>
          <w:szCs w:val="22"/>
        </w:rPr>
        <w:t>роки выполнения работ, требования к результатам работ и отчетной документации  устанавливаются Техническим заданием (Приложение № 1).</w:t>
      </w:r>
    </w:p>
    <w:p w:rsidR="00950134" w:rsidRPr="0081327C" w:rsidRDefault="00950134" w:rsidP="0081327C">
      <w:pPr>
        <w:tabs>
          <w:tab w:val="left" w:pos="709"/>
        </w:tabs>
        <w:jc w:val="both"/>
        <w:rPr>
          <w:sz w:val="22"/>
          <w:szCs w:val="22"/>
        </w:rPr>
      </w:pPr>
      <w:r w:rsidRPr="0081327C">
        <w:rPr>
          <w:bCs/>
          <w:noProof/>
          <w:sz w:val="22"/>
          <w:szCs w:val="22"/>
        </w:rPr>
        <w:t>1.4.</w:t>
      </w:r>
      <w:r w:rsidRPr="0081327C">
        <w:rPr>
          <w:sz w:val="22"/>
          <w:szCs w:val="22"/>
        </w:rPr>
        <w:tab/>
        <w:t>Работы по Договору считаются выполненными в полном объеме, а результат работ</w:t>
      </w:r>
      <w:r w:rsidRPr="0081327C">
        <w:rPr>
          <w:noProof/>
          <w:sz w:val="22"/>
          <w:szCs w:val="22"/>
        </w:rPr>
        <w:t xml:space="preserve"> –</w:t>
      </w:r>
      <w:r w:rsidRPr="0081327C">
        <w:rPr>
          <w:sz w:val="22"/>
          <w:szCs w:val="22"/>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81327C">
        <w:rPr>
          <w:bCs/>
          <w:sz w:val="22"/>
          <w:szCs w:val="22"/>
        </w:rPr>
        <w:t xml:space="preserve">составленного по унифицированной форме </w:t>
      </w:r>
      <w:r w:rsidRPr="0081327C">
        <w:rPr>
          <w:sz w:val="22"/>
          <w:szCs w:val="22"/>
        </w:rPr>
        <w:t>№ ОС-3</w:t>
      </w:r>
      <w:r w:rsidRPr="0081327C">
        <w:rPr>
          <w:bCs/>
          <w:sz w:val="22"/>
          <w:szCs w:val="22"/>
        </w:rPr>
        <w:t>, утвержденной Постановлением Госкомстата России №7 от 21.01.2003г.</w:t>
      </w:r>
    </w:p>
    <w:p w:rsidR="00950134" w:rsidRPr="0081327C" w:rsidRDefault="00950134" w:rsidP="0081327C">
      <w:pPr>
        <w:tabs>
          <w:tab w:val="left" w:pos="709"/>
        </w:tabs>
        <w:jc w:val="both"/>
        <w:rPr>
          <w:bCs/>
          <w:sz w:val="22"/>
          <w:szCs w:val="22"/>
        </w:rPr>
      </w:pPr>
    </w:p>
    <w:p w:rsidR="00950134" w:rsidRPr="0081327C" w:rsidRDefault="00950134" w:rsidP="0081327C">
      <w:pPr>
        <w:tabs>
          <w:tab w:val="left" w:pos="284"/>
        </w:tabs>
        <w:jc w:val="both"/>
        <w:rPr>
          <w:b/>
          <w:bCs/>
          <w:sz w:val="22"/>
          <w:szCs w:val="22"/>
        </w:rPr>
      </w:pPr>
      <w:r w:rsidRPr="0081327C">
        <w:rPr>
          <w:b/>
          <w:bCs/>
          <w:noProof/>
          <w:sz w:val="22"/>
          <w:szCs w:val="22"/>
        </w:rPr>
        <w:t>2.</w:t>
      </w:r>
      <w:r w:rsidRPr="0081327C">
        <w:rPr>
          <w:b/>
          <w:bCs/>
          <w:sz w:val="22"/>
          <w:szCs w:val="22"/>
        </w:rPr>
        <w:tab/>
        <w:t>Права и обязанности сторон</w:t>
      </w:r>
    </w:p>
    <w:p w:rsidR="00950134" w:rsidRPr="0081327C" w:rsidRDefault="00950134" w:rsidP="0081327C">
      <w:pPr>
        <w:tabs>
          <w:tab w:val="left" w:pos="284"/>
        </w:tabs>
        <w:jc w:val="both"/>
        <w:rPr>
          <w:sz w:val="22"/>
          <w:szCs w:val="22"/>
        </w:rPr>
      </w:pPr>
      <w:r w:rsidRPr="0081327C">
        <w:rPr>
          <w:noProof/>
          <w:sz w:val="22"/>
          <w:szCs w:val="22"/>
        </w:rPr>
        <w:t>2.1.</w:t>
      </w:r>
      <w:r w:rsidRPr="0081327C">
        <w:rPr>
          <w:b/>
          <w:sz w:val="22"/>
          <w:szCs w:val="22"/>
        </w:rPr>
        <w:tab/>
      </w:r>
      <w:r w:rsidRPr="0081327C">
        <w:rPr>
          <w:bCs/>
          <w:sz w:val="22"/>
          <w:szCs w:val="22"/>
        </w:rPr>
        <w:t>Подрядчик обязан</w:t>
      </w:r>
      <w:r w:rsidRPr="0081327C">
        <w:rPr>
          <w:sz w:val="22"/>
          <w:szCs w:val="22"/>
        </w:rPr>
        <w:t>:</w:t>
      </w:r>
    </w:p>
    <w:p w:rsidR="00950134" w:rsidRPr="0081327C" w:rsidRDefault="00950134" w:rsidP="0081327C">
      <w:pPr>
        <w:pStyle w:val="afff0"/>
        <w:numPr>
          <w:ilvl w:val="2"/>
          <w:numId w:val="66"/>
        </w:numPr>
        <w:tabs>
          <w:tab w:val="left" w:pos="284"/>
        </w:tabs>
        <w:autoSpaceDE w:val="0"/>
        <w:autoSpaceDN w:val="0"/>
        <w:spacing w:after="0" w:line="240" w:lineRule="auto"/>
        <w:ind w:left="0" w:firstLine="0"/>
        <w:textAlignment w:val="auto"/>
        <w:rPr>
          <w:rFonts w:ascii="Times New Roman" w:hAnsi="Times New Roman"/>
        </w:rPr>
      </w:pPr>
      <w:r w:rsidRPr="0081327C">
        <w:rPr>
          <w:rFonts w:ascii="Times New Roman" w:hAnsi="Times New Roman"/>
        </w:rPr>
        <w:t>Качественно выполнить все работы по капитальному 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950134" w:rsidRPr="0081327C" w:rsidRDefault="00950134" w:rsidP="0081327C">
      <w:pPr>
        <w:pStyle w:val="afff0"/>
        <w:numPr>
          <w:ilvl w:val="2"/>
          <w:numId w:val="67"/>
        </w:numPr>
        <w:tabs>
          <w:tab w:val="left" w:pos="284"/>
        </w:tabs>
        <w:autoSpaceDE w:val="0"/>
        <w:autoSpaceDN w:val="0"/>
        <w:spacing w:after="0" w:line="240" w:lineRule="auto"/>
        <w:ind w:left="0" w:firstLine="0"/>
        <w:textAlignment w:val="auto"/>
        <w:rPr>
          <w:rFonts w:ascii="Times New Roman" w:hAnsi="Times New Roman"/>
        </w:rPr>
      </w:pPr>
      <w:r w:rsidRPr="0081327C">
        <w:rPr>
          <w:rFonts w:ascii="Times New Roman" w:hAnsi="Times New Roman"/>
        </w:rPr>
        <w:t>Обеспечить:</w:t>
      </w:r>
    </w:p>
    <w:p w:rsidR="00950134" w:rsidRPr="0081327C" w:rsidRDefault="00950134" w:rsidP="0081327C">
      <w:pPr>
        <w:widowControl w:val="0"/>
        <w:numPr>
          <w:ilvl w:val="0"/>
          <w:numId w:val="64"/>
        </w:numPr>
        <w:tabs>
          <w:tab w:val="clear" w:pos="1800"/>
          <w:tab w:val="left" w:pos="284"/>
          <w:tab w:val="num" w:pos="1276"/>
        </w:tabs>
        <w:autoSpaceDE w:val="0"/>
        <w:autoSpaceDN w:val="0"/>
        <w:adjustRightInd w:val="0"/>
        <w:ind w:left="0" w:firstLine="0"/>
        <w:jc w:val="both"/>
        <w:rPr>
          <w:sz w:val="22"/>
          <w:szCs w:val="22"/>
        </w:rPr>
      </w:pPr>
      <w:r w:rsidRPr="0081327C">
        <w:rPr>
          <w:sz w:val="22"/>
          <w:szCs w:val="22"/>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950134" w:rsidRPr="0081327C" w:rsidRDefault="00950134" w:rsidP="0081327C">
      <w:pPr>
        <w:widowControl w:val="0"/>
        <w:numPr>
          <w:ilvl w:val="0"/>
          <w:numId w:val="64"/>
        </w:numPr>
        <w:tabs>
          <w:tab w:val="clear" w:pos="1800"/>
          <w:tab w:val="left" w:pos="284"/>
          <w:tab w:val="num" w:pos="1276"/>
        </w:tabs>
        <w:autoSpaceDE w:val="0"/>
        <w:autoSpaceDN w:val="0"/>
        <w:adjustRightInd w:val="0"/>
        <w:ind w:left="0" w:firstLine="0"/>
        <w:jc w:val="both"/>
        <w:rPr>
          <w:sz w:val="22"/>
          <w:szCs w:val="22"/>
        </w:rPr>
      </w:pPr>
      <w:r w:rsidRPr="0081327C">
        <w:rPr>
          <w:sz w:val="22"/>
          <w:szCs w:val="22"/>
        </w:rPr>
        <w:t>представление Заказчику одного экземпляра проекта производства работ;</w:t>
      </w:r>
    </w:p>
    <w:p w:rsidR="00950134" w:rsidRPr="0081327C" w:rsidRDefault="00950134" w:rsidP="0081327C">
      <w:pPr>
        <w:widowControl w:val="0"/>
        <w:numPr>
          <w:ilvl w:val="0"/>
          <w:numId w:val="64"/>
        </w:numPr>
        <w:tabs>
          <w:tab w:val="clear" w:pos="1800"/>
          <w:tab w:val="left" w:pos="284"/>
          <w:tab w:val="num" w:pos="1276"/>
        </w:tabs>
        <w:autoSpaceDE w:val="0"/>
        <w:autoSpaceDN w:val="0"/>
        <w:adjustRightInd w:val="0"/>
        <w:ind w:left="0" w:firstLine="0"/>
        <w:jc w:val="both"/>
        <w:rPr>
          <w:sz w:val="22"/>
          <w:szCs w:val="22"/>
        </w:rPr>
      </w:pPr>
      <w:r w:rsidRPr="0081327C">
        <w:rPr>
          <w:sz w:val="22"/>
          <w:szCs w:val="22"/>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950134" w:rsidRPr="0081327C" w:rsidRDefault="00950134" w:rsidP="0081327C">
      <w:pPr>
        <w:widowControl w:val="0"/>
        <w:numPr>
          <w:ilvl w:val="0"/>
          <w:numId w:val="64"/>
        </w:numPr>
        <w:tabs>
          <w:tab w:val="clear" w:pos="1800"/>
          <w:tab w:val="left" w:pos="284"/>
          <w:tab w:val="num" w:pos="1276"/>
        </w:tabs>
        <w:autoSpaceDE w:val="0"/>
        <w:autoSpaceDN w:val="0"/>
        <w:adjustRightInd w:val="0"/>
        <w:ind w:left="0" w:firstLine="0"/>
        <w:jc w:val="both"/>
        <w:rPr>
          <w:sz w:val="22"/>
          <w:szCs w:val="22"/>
        </w:rPr>
      </w:pPr>
      <w:r w:rsidRPr="0081327C">
        <w:rPr>
          <w:sz w:val="22"/>
          <w:szCs w:val="22"/>
        </w:rPr>
        <w:t>качество выполнения всех работ в соответствии с проектной документацией, техническими регламентами и иными нормативными актами.</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Обеспечить наличие у Подрядчика и у привлекаемых (по согласованию с Заказчиком)  субподрядчиков разрешений свидетельств и допусков, необходимых для осуществления Работ.</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 xml:space="preserve">Согласовать с органами административной инспекции и государственного надзора порядок </w:t>
      </w:r>
      <w:r w:rsidRPr="0081327C">
        <w:rPr>
          <w:sz w:val="22"/>
          <w:szCs w:val="22"/>
        </w:rPr>
        <w:lastRenderedPageBreak/>
        <w:t>ведения работ на Объекте  (при необходимости) и обеспечить его соблюдение на строительной площадке всеми участниками строительства.</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Поставить на Объект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По окончании выполнения работ, вместе с актом по форме № ОС – 3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Выполнить сезонные работы в сроки, предусмотренные нормативными документами; обеспечить содержание и уборку Объекта и прилегающей непосредственно к ней территории, чистоту выезжающего строительного транспорта.</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В течение 5 (пяти) дней после сдачи работ, вывезти</w:t>
      </w:r>
      <w:r w:rsidRPr="0081327C">
        <w:rPr>
          <w:color w:val="FF0000"/>
          <w:sz w:val="22"/>
          <w:szCs w:val="22"/>
        </w:rPr>
        <w:t xml:space="preserve"> </w:t>
      </w:r>
      <w:r w:rsidRPr="0081327C">
        <w:rPr>
          <w:sz w:val="22"/>
          <w:szCs w:val="22"/>
        </w:rPr>
        <w:t>за пределы Ленинградского отделения филиала «Северо-западный территориальный округ» ФГУП «РосРАО» строительные машины, оборудование, инвентарь, инструменты, строительные материалы и другое имущество Подрядчика, а также строительный мусор.</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Немедленно известить Заказчика и до получения от него соответствующих указаний приостановить работы при обнаружении:</w:t>
      </w:r>
    </w:p>
    <w:p w:rsidR="00950134" w:rsidRPr="0081327C" w:rsidRDefault="00950134" w:rsidP="0081327C">
      <w:pPr>
        <w:widowControl w:val="0"/>
        <w:numPr>
          <w:ilvl w:val="0"/>
          <w:numId w:val="65"/>
        </w:numPr>
        <w:tabs>
          <w:tab w:val="clear" w:pos="1800"/>
          <w:tab w:val="left" w:pos="284"/>
          <w:tab w:val="num" w:pos="1276"/>
        </w:tabs>
        <w:autoSpaceDE w:val="0"/>
        <w:autoSpaceDN w:val="0"/>
        <w:adjustRightInd w:val="0"/>
        <w:ind w:left="0" w:firstLine="0"/>
        <w:jc w:val="both"/>
        <w:rPr>
          <w:sz w:val="22"/>
          <w:szCs w:val="22"/>
        </w:rPr>
      </w:pPr>
      <w:r w:rsidRPr="0081327C">
        <w:rPr>
          <w:sz w:val="22"/>
          <w:szCs w:val="22"/>
        </w:rPr>
        <w:t>непригодности или недоброкачественности технической документации;</w:t>
      </w:r>
    </w:p>
    <w:p w:rsidR="00950134" w:rsidRPr="0081327C" w:rsidRDefault="00950134" w:rsidP="0081327C">
      <w:pPr>
        <w:widowControl w:val="0"/>
        <w:numPr>
          <w:ilvl w:val="0"/>
          <w:numId w:val="65"/>
        </w:numPr>
        <w:tabs>
          <w:tab w:val="clear" w:pos="1800"/>
          <w:tab w:val="left" w:pos="284"/>
          <w:tab w:val="num" w:pos="1276"/>
        </w:tabs>
        <w:autoSpaceDE w:val="0"/>
        <w:autoSpaceDN w:val="0"/>
        <w:adjustRightInd w:val="0"/>
        <w:ind w:left="0" w:firstLine="0"/>
        <w:jc w:val="both"/>
        <w:rPr>
          <w:sz w:val="22"/>
          <w:szCs w:val="22"/>
        </w:rPr>
      </w:pPr>
      <w:r w:rsidRPr="0081327C">
        <w:rPr>
          <w:sz w:val="22"/>
          <w:szCs w:val="22"/>
        </w:rPr>
        <w:t>возможных неблагоприятных для Заказчика последствий выполнения его указаний о способе исполнения работ;</w:t>
      </w:r>
    </w:p>
    <w:p w:rsidR="00950134" w:rsidRPr="0081327C" w:rsidRDefault="00950134" w:rsidP="0081327C">
      <w:pPr>
        <w:widowControl w:val="0"/>
        <w:numPr>
          <w:ilvl w:val="0"/>
          <w:numId w:val="65"/>
        </w:numPr>
        <w:tabs>
          <w:tab w:val="clear" w:pos="1800"/>
          <w:tab w:val="left" w:pos="284"/>
          <w:tab w:val="num" w:pos="1276"/>
        </w:tabs>
        <w:autoSpaceDE w:val="0"/>
        <w:autoSpaceDN w:val="0"/>
        <w:adjustRightInd w:val="0"/>
        <w:ind w:left="0" w:firstLine="0"/>
        <w:jc w:val="both"/>
        <w:rPr>
          <w:sz w:val="22"/>
          <w:szCs w:val="22"/>
        </w:rPr>
      </w:pPr>
      <w:r w:rsidRPr="0081327C">
        <w:rPr>
          <w:sz w:val="22"/>
          <w:szCs w:val="22"/>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50134" w:rsidRPr="0081327C" w:rsidRDefault="00950134" w:rsidP="0081327C">
      <w:pPr>
        <w:tabs>
          <w:tab w:val="left" w:pos="284"/>
        </w:tabs>
        <w:autoSpaceDE w:val="0"/>
        <w:autoSpaceDN w:val="0"/>
        <w:adjustRightInd w:val="0"/>
        <w:jc w:val="both"/>
        <w:rPr>
          <w:sz w:val="22"/>
          <w:szCs w:val="22"/>
        </w:rPr>
      </w:pPr>
      <w:r w:rsidRPr="0081327C">
        <w:rPr>
          <w:sz w:val="22"/>
          <w:szCs w:val="22"/>
        </w:rPr>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Нести ответственность перед Заказчиком за неисполнение или ненадлежащее исполнение обязательств субподрядчиками, нанятых Подрядчиком.</w:t>
      </w:r>
    </w:p>
    <w:p w:rsidR="00950134" w:rsidRPr="0081327C" w:rsidRDefault="00950134" w:rsidP="0081327C">
      <w:pPr>
        <w:widowControl w:val="0"/>
        <w:numPr>
          <w:ilvl w:val="2"/>
          <w:numId w:val="69"/>
        </w:numPr>
        <w:tabs>
          <w:tab w:val="left" w:pos="284"/>
        </w:tabs>
        <w:autoSpaceDE w:val="0"/>
        <w:autoSpaceDN w:val="0"/>
        <w:adjustRightInd w:val="0"/>
        <w:ind w:left="0" w:firstLine="0"/>
        <w:jc w:val="both"/>
        <w:rPr>
          <w:sz w:val="22"/>
          <w:szCs w:val="22"/>
        </w:rPr>
      </w:pPr>
      <w:r w:rsidRPr="0081327C">
        <w:rPr>
          <w:sz w:val="22"/>
          <w:szCs w:val="22"/>
        </w:rPr>
        <w:t>За свой счет устранить дефекты и скрытые недостатки, выявленные в период выполнения работ, а также в период гарантийного срока эксплуатации Объекта. Гарантийный срок эксплуатации объекта в этом случае продлевается соответственно на период устранения дефектов.</w:t>
      </w:r>
    </w:p>
    <w:p w:rsidR="00950134" w:rsidRPr="0081327C" w:rsidRDefault="00950134" w:rsidP="0081327C">
      <w:pPr>
        <w:tabs>
          <w:tab w:val="left" w:pos="284"/>
        </w:tabs>
        <w:autoSpaceDE w:val="0"/>
        <w:autoSpaceDN w:val="0"/>
        <w:adjustRightInd w:val="0"/>
        <w:jc w:val="both"/>
        <w:rPr>
          <w:sz w:val="22"/>
          <w:szCs w:val="22"/>
        </w:rPr>
      </w:pPr>
      <w:r w:rsidRPr="0081327C">
        <w:rPr>
          <w:sz w:val="22"/>
          <w:szCs w:val="22"/>
        </w:rPr>
        <w:t xml:space="preserve">Выполнить в полном объеме все свои обязательства, предусмотренные в других пунктах настоящего Договора. </w:t>
      </w:r>
    </w:p>
    <w:p w:rsidR="00950134" w:rsidRPr="0081327C" w:rsidRDefault="00950134" w:rsidP="0081327C">
      <w:pPr>
        <w:tabs>
          <w:tab w:val="left" w:pos="284"/>
        </w:tabs>
        <w:autoSpaceDE w:val="0"/>
        <w:autoSpaceDN w:val="0"/>
        <w:adjustRightInd w:val="0"/>
        <w:jc w:val="both"/>
        <w:rPr>
          <w:sz w:val="22"/>
          <w:szCs w:val="22"/>
        </w:rPr>
      </w:pPr>
      <w:r w:rsidRPr="0081327C">
        <w:rPr>
          <w:sz w:val="22"/>
          <w:szCs w:val="22"/>
        </w:rPr>
        <w:t>2.1.14</w:t>
      </w:r>
      <w:proofErr w:type="gramStart"/>
      <w:r w:rsidRPr="0081327C">
        <w:rPr>
          <w:sz w:val="22"/>
          <w:szCs w:val="22"/>
        </w:rPr>
        <w:t xml:space="preserve"> П</w:t>
      </w:r>
      <w:proofErr w:type="gramEnd"/>
      <w:r w:rsidRPr="0081327C">
        <w:rPr>
          <w:sz w:val="22"/>
          <w:szCs w:val="22"/>
        </w:rPr>
        <w:t>о выполнении всего объема работ оформить гарантийный паспорт на выполненные работы.</w:t>
      </w:r>
    </w:p>
    <w:p w:rsidR="00950134" w:rsidRPr="0081327C" w:rsidRDefault="00950134" w:rsidP="0081327C">
      <w:pPr>
        <w:tabs>
          <w:tab w:val="left" w:pos="284"/>
        </w:tabs>
        <w:autoSpaceDE w:val="0"/>
        <w:autoSpaceDN w:val="0"/>
        <w:adjustRightInd w:val="0"/>
        <w:jc w:val="both"/>
        <w:rPr>
          <w:sz w:val="22"/>
          <w:szCs w:val="22"/>
        </w:rPr>
      </w:pPr>
      <w:r w:rsidRPr="0081327C">
        <w:rPr>
          <w:sz w:val="22"/>
          <w:szCs w:val="22"/>
        </w:rPr>
        <w:t>2.1.15.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950134" w:rsidRPr="0081327C" w:rsidRDefault="00950134" w:rsidP="0081327C">
      <w:pPr>
        <w:pStyle w:val="33"/>
        <w:widowControl w:val="0"/>
        <w:tabs>
          <w:tab w:val="left" w:pos="284"/>
        </w:tabs>
        <w:snapToGrid w:val="0"/>
        <w:spacing w:after="0"/>
        <w:jc w:val="both"/>
        <w:rPr>
          <w:color w:val="000000"/>
          <w:sz w:val="22"/>
          <w:szCs w:val="22"/>
        </w:rPr>
      </w:pPr>
      <w:r w:rsidRPr="0081327C">
        <w:rPr>
          <w:color w:val="000000"/>
          <w:sz w:val="22"/>
          <w:szCs w:val="22"/>
        </w:rPr>
        <w:t>2.2.</w:t>
      </w:r>
      <w:r w:rsidRPr="0081327C">
        <w:rPr>
          <w:color w:val="000000"/>
          <w:sz w:val="22"/>
          <w:szCs w:val="22"/>
        </w:rPr>
        <w:tab/>
        <w:t>Подрядчик имеет право:</w:t>
      </w:r>
    </w:p>
    <w:p w:rsidR="00950134" w:rsidRPr="0081327C" w:rsidRDefault="00950134" w:rsidP="0081327C">
      <w:pPr>
        <w:pStyle w:val="ad"/>
        <w:tabs>
          <w:tab w:val="left" w:pos="284"/>
        </w:tabs>
        <w:spacing w:after="0"/>
        <w:jc w:val="both"/>
        <w:rPr>
          <w:color w:val="000000"/>
          <w:sz w:val="22"/>
          <w:szCs w:val="22"/>
        </w:rPr>
      </w:pPr>
      <w:r w:rsidRPr="0081327C">
        <w:rPr>
          <w:color w:val="000000"/>
          <w:sz w:val="22"/>
          <w:szCs w:val="22"/>
        </w:rPr>
        <w:t>2.2.1.</w:t>
      </w:r>
      <w:r w:rsidRPr="0081327C">
        <w:rPr>
          <w:color w:val="000000"/>
          <w:sz w:val="22"/>
          <w:szCs w:val="22"/>
        </w:rPr>
        <w:tab/>
        <w:t xml:space="preserve">Не приступать к работам, а начатые работы приостанавливать в случаях задержки </w:t>
      </w:r>
      <w:r w:rsidRPr="0081327C">
        <w:rPr>
          <w:rStyle w:val="af5"/>
          <w:vanish/>
          <w:sz w:val="22"/>
          <w:szCs w:val="22"/>
        </w:rPr>
        <w:t xml:space="preserve">  </w:t>
      </w:r>
      <w:r w:rsidRPr="0081327C">
        <w:rPr>
          <w:color w:val="000000"/>
          <w:sz w:val="22"/>
          <w:szCs w:val="22"/>
        </w:rPr>
        <w:t>Заказчиком приемки и оплаты выполненных работ. При наличии перечисленных обстоятель</w:t>
      </w:r>
      <w:proofErr w:type="gramStart"/>
      <w:r w:rsidRPr="0081327C">
        <w:rPr>
          <w:color w:val="000000"/>
          <w:sz w:val="22"/>
          <w:szCs w:val="22"/>
        </w:rPr>
        <w:t>ств ср</w:t>
      </w:r>
      <w:proofErr w:type="gramEnd"/>
      <w:r w:rsidRPr="0081327C">
        <w:rPr>
          <w:color w:val="000000"/>
          <w:sz w:val="22"/>
          <w:szCs w:val="22"/>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950134" w:rsidRPr="0081327C" w:rsidRDefault="00950134" w:rsidP="0081327C">
      <w:pPr>
        <w:pStyle w:val="ad"/>
        <w:tabs>
          <w:tab w:val="left" w:pos="284"/>
        </w:tabs>
        <w:spacing w:after="0"/>
        <w:jc w:val="both"/>
        <w:rPr>
          <w:sz w:val="22"/>
          <w:szCs w:val="22"/>
        </w:rPr>
      </w:pPr>
      <w:r w:rsidRPr="0081327C">
        <w:rPr>
          <w:sz w:val="22"/>
          <w:szCs w:val="22"/>
        </w:rPr>
        <w:t>2.2.2.</w:t>
      </w:r>
      <w:r w:rsidRPr="0081327C">
        <w:rPr>
          <w:sz w:val="22"/>
          <w:szCs w:val="22"/>
        </w:rPr>
        <w:tab/>
        <w:t>Потребовать от Заказчика оплаты выполненных работ в порядке и сроки, предусмотренные разделом 3 настоящего Договора.</w:t>
      </w:r>
    </w:p>
    <w:p w:rsidR="00950134" w:rsidRPr="0081327C" w:rsidRDefault="00950134" w:rsidP="0081327C">
      <w:pPr>
        <w:pStyle w:val="ad"/>
        <w:tabs>
          <w:tab w:val="left" w:pos="284"/>
        </w:tabs>
        <w:spacing w:after="0"/>
        <w:jc w:val="both"/>
        <w:rPr>
          <w:sz w:val="22"/>
          <w:szCs w:val="22"/>
        </w:rPr>
      </w:pPr>
      <w:r w:rsidRPr="0081327C">
        <w:rPr>
          <w:sz w:val="22"/>
          <w:szCs w:val="22"/>
        </w:rPr>
        <w:t>2.2.3. По согласованию с Заказчиком досрочно сдать результаты работ.</w:t>
      </w:r>
    </w:p>
    <w:p w:rsidR="00950134" w:rsidRPr="0081327C" w:rsidRDefault="00950134" w:rsidP="0081327C">
      <w:pPr>
        <w:tabs>
          <w:tab w:val="left" w:pos="284"/>
        </w:tabs>
        <w:jc w:val="both"/>
        <w:rPr>
          <w:sz w:val="22"/>
          <w:szCs w:val="22"/>
        </w:rPr>
      </w:pPr>
      <w:r w:rsidRPr="0081327C">
        <w:rPr>
          <w:noProof/>
          <w:sz w:val="22"/>
          <w:szCs w:val="22"/>
        </w:rPr>
        <w:t>2.3.</w:t>
      </w:r>
      <w:r w:rsidRPr="0081327C">
        <w:rPr>
          <w:sz w:val="22"/>
          <w:szCs w:val="22"/>
        </w:rPr>
        <w:tab/>
        <w:t>Заказчик обязан:</w:t>
      </w:r>
    </w:p>
    <w:p w:rsidR="00950134" w:rsidRPr="0081327C" w:rsidRDefault="00950134" w:rsidP="0081327C">
      <w:pPr>
        <w:tabs>
          <w:tab w:val="left" w:pos="284"/>
        </w:tabs>
        <w:jc w:val="both"/>
        <w:rPr>
          <w:color w:val="000000"/>
          <w:sz w:val="22"/>
          <w:szCs w:val="22"/>
        </w:rPr>
      </w:pPr>
      <w:r w:rsidRPr="0081327C">
        <w:rPr>
          <w:noProof/>
          <w:color w:val="000000"/>
          <w:sz w:val="22"/>
          <w:szCs w:val="22"/>
        </w:rPr>
        <w:lastRenderedPageBreak/>
        <w:t>2.3.1.</w:t>
      </w:r>
      <w:r w:rsidRPr="0081327C">
        <w:rPr>
          <w:color w:val="000000"/>
          <w:sz w:val="22"/>
          <w:szCs w:val="22"/>
        </w:rPr>
        <w:tab/>
        <w:t>К моменту начала выполнения работ (п. 1.2. настоящего Договора)  передать Подрядчику, по Акту приема-передачи</w:t>
      </w:r>
      <w:r w:rsidRPr="0081327C">
        <w:rPr>
          <w:b/>
          <w:bCs/>
          <w:color w:val="000000"/>
          <w:sz w:val="22"/>
          <w:szCs w:val="22"/>
        </w:rPr>
        <w:t xml:space="preserve">, </w:t>
      </w:r>
      <w:r w:rsidRPr="0081327C">
        <w:rPr>
          <w:color w:val="000000"/>
          <w:sz w:val="22"/>
          <w:szCs w:val="22"/>
        </w:rPr>
        <w:t xml:space="preserve">подписываемому Сторонами, следующую документацию: ________________________. </w:t>
      </w:r>
    </w:p>
    <w:p w:rsidR="00950134" w:rsidRPr="0081327C" w:rsidRDefault="00950134" w:rsidP="0081327C">
      <w:pPr>
        <w:tabs>
          <w:tab w:val="left" w:pos="284"/>
        </w:tabs>
        <w:jc w:val="both"/>
        <w:rPr>
          <w:sz w:val="22"/>
          <w:szCs w:val="22"/>
        </w:rPr>
      </w:pPr>
      <w:r w:rsidRPr="0081327C">
        <w:rPr>
          <w:noProof/>
          <w:sz w:val="22"/>
          <w:szCs w:val="22"/>
        </w:rPr>
        <w:t>2.3.2.</w:t>
      </w:r>
      <w:r w:rsidRPr="0081327C">
        <w:rPr>
          <w:sz w:val="22"/>
          <w:szCs w:val="22"/>
        </w:rPr>
        <w:tab/>
        <w:t xml:space="preserve">Обеспечить </w:t>
      </w:r>
      <w:r w:rsidRPr="0081327C">
        <w:rPr>
          <w:bCs/>
          <w:sz w:val="22"/>
          <w:szCs w:val="22"/>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81327C">
        <w:rPr>
          <w:sz w:val="22"/>
          <w:szCs w:val="22"/>
        </w:rPr>
        <w:t xml:space="preserve"> огневых работ.</w:t>
      </w:r>
    </w:p>
    <w:p w:rsidR="00950134" w:rsidRPr="0081327C" w:rsidRDefault="00950134" w:rsidP="0081327C">
      <w:pPr>
        <w:tabs>
          <w:tab w:val="left" w:pos="284"/>
        </w:tabs>
        <w:jc w:val="both"/>
        <w:rPr>
          <w:sz w:val="22"/>
          <w:szCs w:val="22"/>
        </w:rPr>
      </w:pPr>
      <w:r w:rsidRPr="0081327C">
        <w:rPr>
          <w:noProof/>
          <w:sz w:val="22"/>
          <w:szCs w:val="22"/>
        </w:rPr>
        <w:t>2.3.3.</w:t>
      </w:r>
      <w:r w:rsidRPr="0081327C">
        <w:rPr>
          <w:sz w:val="22"/>
          <w:szCs w:val="22"/>
        </w:rPr>
        <w:tab/>
        <w:t>По окончании выполнения работ осмотреть и принять результат работ в порядке, установленном разделом 5 настоящего Договора.</w:t>
      </w:r>
    </w:p>
    <w:p w:rsidR="00950134" w:rsidRPr="0081327C" w:rsidRDefault="00950134" w:rsidP="0081327C">
      <w:pPr>
        <w:tabs>
          <w:tab w:val="left" w:pos="284"/>
        </w:tabs>
        <w:jc w:val="both"/>
        <w:rPr>
          <w:sz w:val="22"/>
          <w:szCs w:val="22"/>
        </w:rPr>
      </w:pPr>
      <w:r w:rsidRPr="0081327C">
        <w:rPr>
          <w:sz w:val="22"/>
          <w:szCs w:val="22"/>
        </w:rPr>
        <w:t>2.3.4.</w:t>
      </w:r>
      <w:r w:rsidRPr="0081327C">
        <w:rPr>
          <w:sz w:val="22"/>
          <w:szCs w:val="22"/>
        </w:rPr>
        <w:tab/>
        <w:t xml:space="preserve">При обнаружении отступлений </w:t>
      </w:r>
      <w:r w:rsidRPr="0081327C">
        <w:rPr>
          <w:bCs/>
          <w:sz w:val="22"/>
          <w:szCs w:val="22"/>
        </w:rPr>
        <w:t>Подрядчика</w:t>
      </w:r>
      <w:r w:rsidRPr="0081327C">
        <w:rPr>
          <w:sz w:val="22"/>
          <w:szCs w:val="22"/>
        </w:rPr>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Pr="0081327C">
        <w:rPr>
          <w:bCs/>
          <w:sz w:val="22"/>
          <w:szCs w:val="22"/>
        </w:rPr>
        <w:t>Подрядчику</w:t>
      </w:r>
      <w:r w:rsidRPr="0081327C">
        <w:rPr>
          <w:sz w:val="22"/>
          <w:szCs w:val="22"/>
        </w:rPr>
        <w:t>, а также зафиксировать обнаруженные недостатки по правилам, установленным разделом</w:t>
      </w:r>
      <w:r w:rsidRPr="0081327C">
        <w:rPr>
          <w:noProof/>
          <w:sz w:val="22"/>
          <w:szCs w:val="22"/>
        </w:rPr>
        <w:t xml:space="preserve"> 5</w:t>
      </w:r>
      <w:r w:rsidRPr="0081327C">
        <w:rPr>
          <w:sz w:val="22"/>
          <w:szCs w:val="22"/>
        </w:rPr>
        <w:t xml:space="preserve"> настоящего Договора.</w:t>
      </w:r>
    </w:p>
    <w:p w:rsidR="00950134" w:rsidRPr="0081327C" w:rsidRDefault="00950134" w:rsidP="0081327C">
      <w:pPr>
        <w:tabs>
          <w:tab w:val="left" w:pos="284"/>
        </w:tabs>
        <w:jc w:val="both"/>
        <w:rPr>
          <w:color w:val="000000"/>
          <w:sz w:val="22"/>
          <w:szCs w:val="22"/>
        </w:rPr>
      </w:pPr>
      <w:r w:rsidRPr="0081327C">
        <w:rPr>
          <w:color w:val="000000"/>
          <w:sz w:val="22"/>
          <w:szCs w:val="22"/>
        </w:rPr>
        <w:t>2.3.5.</w:t>
      </w:r>
      <w:r w:rsidRPr="0081327C">
        <w:rPr>
          <w:color w:val="000000"/>
          <w:sz w:val="22"/>
          <w:szCs w:val="22"/>
        </w:rPr>
        <w:tab/>
        <w:t>Оплатить Подрядчику выполненные работы в порядке и сроки, предусмотренные  разделом 3 настоящего Договора.</w:t>
      </w:r>
    </w:p>
    <w:p w:rsidR="00950134" w:rsidRPr="0081327C" w:rsidRDefault="00950134" w:rsidP="0081327C">
      <w:pPr>
        <w:tabs>
          <w:tab w:val="left" w:pos="284"/>
        </w:tabs>
        <w:jc w:val="both"/>
        <w:rPr>
          <w:bCs/>
          <w:sz w:val="22"/>
          <w:szCs w:val="22"/>
        </w:rPr>
      </w:pPr>
      <w:r w:rsidRPr="0081327C">
        <w:rPr>
          <w:bCs/>
          <w:noProof/>
          <w:sz w:val="22"/>
          <w:szCs w:val="22"/>
        </w:rPr>
        <w:t>2.4.</w:t>
      </w:r>
      <w:r w:rsidRPr="0081327C">
        <w:rPr>
          <w:bCs/>
          <w:sz w:val="22"/>
          <w:szCs w:val="22"/>
        </w:rPr>
        <w:tab/>
        <w:t>Заказчик имеет право:</w:t>
      </w:r>
    </w:p>
    <w:p w:rsidR="00950134" w:rsidRPr="0081327C" w:rsidRDefault="00950134" w:rsidP="0081327C">
      <w:pPr>
        <w:tabs>
          <w:tab w:val="left" w:pos="284"/>
        </w:tabs>
        <w:jc w:val="both"/>
        <w:rPr>
          <w:bCs/>
          <w:sz w:val="22"/>
          <w:szCs w:val="22"/>
        </w:rPr>
      </w:pPr>
      <w:r w:rsidRPr="0081327C">
        <w:rPr>
          <w:noProof/>
          <w:sz w:val="22"/>
          <w:szCs w:val="22"/>
        </w:rPr>
        <w:t>2.4.1.</w:t>
      </w:r>
      <w:r w:rsidRPr="0081327C">
        <w:rPr>
          <w:sz w:val="22"/>
          <w:szCs w:val="22"/>
        </w:rPr>
        <w:tab/>
        <w:t xml:space="preserve">Во всякое время проверять ход и качество работы, выполняемой </w:t>
      </w:r>
      <w:r w:rsidRPr="0081327C">
        <w:rPr>
          <w:bCs/>
          <w:sz w:val="22"/>
          <w:szCs w:val="22"/>
        </w:rPr>
        <w:t xml:space="preserve">Подрядчиком, а так же осуществлять </w:t>
      </w:r>
      <w:proofErr w:type="gramStart"/>
      <w:r w:rsidRPr="0081327C">
        <w:rPr>
          <w:bCs/>
          <w:sz w:val="22"/>
          <w:szCs w:val="22"/>
        </w:rPr>
        <w:t>контроль за</w:t>
      </w:r>
      <w:proofErr w:type="gramEnd"/>
      <w:r w:rsidRPr="0081327C">
        <w:rPr>
          <w:bCs/>
          <w:sz w:val="22"/>
          <w:szCs w:val="22"/>
        </w:rPr>
        <w:t xml:space="preserve"> состоянием охраны труда и промышленной безопасности при выполнении работ Подрядчиком.</w:t>
      </w:r>
    </w:p>
    <w:p w:rsidR="00950134" w:rsidRPr="0081327C" w:rsidRDefault="00950134" w:rsidP="0081327C">
      <w:pPr>
        <w:tabs>
          <w:tab w:val="left" w:pos="284"/>
        </w:tabs>
        <w:jc w:val="both"/>
        <w:rPr>
          <w:bCs/>
          <w:color w:val="000000"/>
          <w:sz w:val="22"/>
          <w:szCs w:val="22"/>
        </w:rPr>
      </w:pPr>
      <w:r w:rsidRPr="0081327C">
        <w:rPr>
          <w:bCs/>
          <w:noProof/>
          <w:sz w:val="22"/>
          <w:szCs w:val="22"/>
        </w:rPr>
        <w:t>2.4.2.</w:t>
      </w:r>
      <w:r w:rsidRPr="0081327C">
        <w:rPr>
          <w:bCs/>
          <w:noProof/>
          <w:sz w:val="22"/>
          <w:szCs w:val="22"/>
        </w:rPr>
        <w:tab/>
      </w:r>
      <w:r w:rsidRPr="0081327C">
        <w:rPr>
          <w:bCs/>
          <w:color w:val="000000"/>
          <w:sz w:val="22"/>
          <w:szCs w:val="22"/>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50134" w:rsidRPr="0081327C" w:rsidRDefault="00950134" w:rsidP="0081327C">
      <w:pPr>
        <w:tabs>
          <w:tab w:val="left" w:pos="284"/>
        </w:tabs>
        <w:jc w:val="both"/>
        <w:rPr>
          <w:color w:val="000000"/>
          <w:sz w:val="22"/>
          <w:szCs w:val="22"/>
        </w:rPr>
      </w:pPr>
      <w:r w:rsidRPr="0081327C">
        <w:rPr>
          <w:color w:val="000000"/>
          <w:sz w:val="22"/>
          <w:szCs w:val="22"/>
        </w:rPr>
        <w:t>2.4.3.</w:t>
      </w:r>
      <w:r w:rsidRPr="0081327C">
        <w:rPr>
          <w:color w:val="000000"/>
          <w:sz w:val="22"/>
          <w:szCs w:val="22"/>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950134" w:rsidRPr="0081327C" w:rsidRDefault="00950134" w:rsidP="0081327C">
      <w:pPr>
        <w:tabs>
          <w:tab w:val="left" w:pos="284"/>
        </w:tabs>
        <w:jc w:val="both"/>
        <w:rPr>
          <w:color w:val="000000"/>
          <w:sz w:val="22"/>
          <w:szCs w:val="22"/>
        </w:rPr>
      </w:pPr>
    </w:p>
    <w:p w:rsidR="00950134" w:rsidRPr="0081327C" w:rsidRDefault="00950134" w:rsidP="0081327C">
      <w:pPr>
        <w:tabs>
          <w:tab w:val="left" w:pos="284"/>
        </w:tabs>
        <w:jc w:val="both"/>
        <w:rPr>
          <w:b/>
          <w:bCs/>
          <w:sz w:val="22"/>
          <w:szCs w:val="22"/>
        </w:rPr>
      </w:pPr>
      <w:r w:rsidRPr="0081327C">
        <w:rPr>
          <w:b/>
          <w:bCs/>
          <w:noProof/>
          <w:sz w:val="22"/>
          <w:szCs w:val="22"/>
        </w:rPr>
        <w:t>3.</w:t>
      </w:r>
      <w:r w:rsidRPr="0081327C">
        <w:rPr>
          <w:b/>
          <w:bCs/>
          <w:sz w:val="22"/>
          <w:szCs w:val="22"/>
        </w:rPr>
        <w:t xml:space="preserve"> Стоимость работ и порядок расчетов</w:t>
      </w:r>
    </w:p>
    <w:p w:rsidR="00950134" w:rsidRPr="0081327C" w:rsidRDefault="00950134" w:rsidP="0081327C">
      <w:pPr>
        <w:tabs>
          <w:tab w:val="left" w:pos="426"/>
        </w:tabs>
        <w:jc w:val="both"/>
        <w:rPr>
          <w:bCs/>
          <w:sz w:val="22"/>
          <w:szCs w:val="22"/>
        </w:rPr>
      </w:pPr>
      <w:r w:rsidRPr="0081327C">
        <w:rPr>
          <w:noProof/>
          <w:sz w:val="22"/>
          <w:szCs w:val="22"/>
        </w:rPr>
        <w:t>3.1.</w:t>
      </w:r>
      <w:r w:rsidRPr="0081327C">
        <w:rPr>
          <w:sz w:val="22"/>
          <w:szCs w:val="22"/>
        </w:rPr>
        <w:tab/>
        <w:t>Стоимость выполняемой работы по настоящему Договору определяется Сметным расчетом (Приложение № 2) и составляет</w:t>
      </w:r>
      <w:proofErr w:type="gramStart"/>
      <w:r w:rsidRPr="0081327C">
        <w:rPr>
          <w:sz w:val="22"/>
          <w:szCs w:val="22"/>
        </w:rPr>
        <w:t xml:space="preserve">: </w:t>
      </w:r>
      <w:r w:rsidRPr="0081327C">
        <w:rPr>
          <w:b/>
          <w:noProof/>
          <w:sz w:val="22"/>
          <w:szCs w:val="22"/>
        </w:rPr>
        <w:t xml:space="preserve">____________ (_________________) </w:t>
      </w:r>
      <w:proofErr w:type="gramEnd"/>
      <w:r w:rsidRPr="0081327C">
        <w:rPr>
          <w:b/>
          <w:noProof/>
          <w:sz w:val="22"/>
          <w:szCs w:val="22"/>
        </w:rPr>
        <w:t>рублей ___ копеек</w:t>
      </w:r>
      <w:r w:rsidRPr="0081327C">
        <w:rPr>
          <w:noProof/>
          <w:sz w:val="22"/>
          <w:szCs w:val="22"/>
        </w:rPr>
        <w:t xml:space="preserve">, в том числе НДС (18%) </w:t>
      </w:r>
      <w:r w:rsidRPr="0081327C">
        <w:rPr>
          <w:b/>
          <w:noProof/>
          <w:sz w:val="22"/>
          <w:szCs w:val="22"/>
        </w:rPr>
        <w:t>______ (___________________) рублей ___ копеек</w:t>
      </w:r>
      <w:r w:rsidRPr="0081327C">
        <w:rPr>
          <w:noProof/>
          <w:sz w:val="22"/>
          <w:szCs w:val="22"/>
        </w:rPr>
        <w:t>.</w:t>
      </w:r>
      <w:r w:rsidRPr="0081327C">
        <w:rPr>
          <w:bCs/>
          <w:sz w:val="22"/>
          <w:szCs w:val="22"/>
        </w:rPr>
        <w:t xml:space="preserve">  В указанную стоимость включены </w:t>
      </w:r>
      <w:r w:rsidRPr="0081327C">
        <w:rPr>
          <w:bCs/>
          <w:color w:val="000000"/>
          <w:sz w:val="22"/>
          <w:szCs w:val="22"/>
        </w:rPr>
        <w:t>стоимость оборудования и материалов (с учетом доставки на Объект), строительно-монтажные работы, а также все налоги, пошлины, сборы, и другие обязательные платежи.</w:t>
      </w:r>
    </w:p>
    <w:p w:rsidR="00950134" w:rsidRPr="0081327C" w:rsidRDefault="00950134" w:rsidP="0081327C">
      <w:pPr>
        <w:tabs>
          <w:tab w:val="left" w:pos="426"/>
        </w:tabs>
        <w:jc w:val="both"/>
        <w:rPr>
          <w:noProof/>
          <w:sz w:val="22"/>
          <w:szCs w:val="22"/>
        </w:rPr>
      </w:pPr>
      <w:r w:rsidRPr="0081327C">
        <w:rPr>
          <w:sz w:val="22"/>
          <w:szCs w:val="22"/>
        </w:rPr>
        <w:t>3.2. 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950134" w:rsidRPr="0081327C" w:rsidRDefault="00950134" w:rsidP="0081327C">
      <w:pPr>
        <w:tabs>
          <w:tab w:val="left" w:pos="426"/>
        </w:tabs>
        <w:jc w:val="both"/>
        <w:rPr>
          <w:sz w:val="22"/>
          <w:szCs w:val="22"/>
        </w:rPr>
      </w:pPr>
      <w:r w:rsidRPr="0081327C">
        <w:rPr>
          <w:noProof/>
          <w:sz w:val="22"/>
          <w:szCs w:val="22"/>
        </w:rPr>
        <w:t>3.3.</w:t>
      </w:r>
      <w:r w:rsidRPr="0081327C">
        <w:rPr>
          <w:sz w:val="22"/>
          <w:szCs w:val="22"/>
        </w:rPr>
        <w:tab/>
        <w:t xml:space="preserve">Стоимость, указанная в настоящем Договоре является твердой и изменению не подлежит, за исключением случае, </w:t>
      </w:r>
      <w:proofErr w:type="gramStart"/>
      <w:r w:rsidRPr="0081327C">
        <w:rPr>
          <w:sz w:val="22"/>
          <w:szCs w:val="22"/>
        </w:rPr>
        <w:t>предусмотренных</w:t>
      </w:r>
      <w:proofErr w:type="gramEnd"/>
      <w:r w:rsidRPr="0081327C">
        <w:rPr>
          <w:sz w:val="22"/>
          <w:szCs w:val="22"/>
        </w:rPr>
        <w:t xml:space="preserve"> действующим законодательством Российской Федерации.</w:t>
      </w:r>
    </w:p>
    <w:p w:rsidR="00950134" w:rsidRPr="0081327C" w:rsidRDefault="00950134" w:rsidP="0081327C">
      <w:pPr>
        <w:tabs>
          <w:tab w:val="left" w:pos="284"/>
        </w:tabs>
        <w:jc w:val="both"/>
        <w:rPr>
          <w:sz w:val="22"/>
          <w:szCs w:val="22"/>
        </w:rPr>
      </w:pPr>
    </w:p>
    <w:p w:rsidR="00950134" w:rsidRPr="0081327C" w:rsidRDefault="00950134" w:rsidP="0081327C">
      <w:pPr>
        <w:pStyle w:val="afff0"/>
        <w:numPr>
          <w:ilvl w:val="0"/>
          <w:numId w:val="68"/>
        </w:numPr>
        <w:tabs>
          <w:tab w:val="left" w:pos="284"/>
        </w:tabs>
        <w:adjustRightInd/>
        <w:spacing w:after="0" w:line="240" w:lineRule="auto"/>
        <w:ind w:left="0" w:firstLine="0"/>
        <w:textAlignment w:val="auto"/>
        <w:rPr>
          <w:rFonts w:ascii="Times New Roman" w:hAnsi="Times New Roman"/>
          <w:b/>
          <w:color w:val="000000"/>
        </w:rPr>
      </w:pPr>
      <w:r w:rsidRPr="0081327C">
        <w:rPr>
          <w:rFonts w:ascii="Times New Roman" w:hAnsi="Times New Roman"/>
          <w:b/>
          <w:color w:val="000000"/>
        </w:rPr>
        <w:t>Производство работ</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t xml:space="preserve">Производство работ осуществляется Подрядчиком в соответствии с Техническим заданием, </w:t>
      </w:r>
      <w:proofErr w:type="spellStart"/>
      <w:r w:rsidRPr="0081327C">
        <w:rPr>
          <w:rFonts w:ascii="Times New Roman" w:hAnsi="Times New Roman"/>
        </w:rPr>
        <w:t>СНиП</w:t>
      </w:r>
      <w:proofErr w:type="spellEnd"/>
      <w:r w:rsidRPr="0081327C">
        <w:rPr>
          <w:rFonts w:ascii="Times New Roman" w:hAnsi="Times New Roman"/>
        </w:rPr>
        <w:t>, МГСН, техническими нормами и правилами производства работ.</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t xml:space="preserve">Заказчик предоставляет Исполнителю точки подключения временных коммуникаций на период выполнения работ. </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lastRenderedPageBreak/>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81327C">
        <w:rPr>
          <w:rFonts w:ascii="Times New Roman" w:hAnsi="Times New Roman"/>
        </w:rPr>
        <w:t>контроль за</w:t>
      </w:r>
      <w:proofErr w:type="gramEnd"/>
      <w:r w:rsidRPr="0081327C">
        <w:rPr>
          <w:rFonts w:ascii="Times New Roman" w:hAnsi="Times New Roman"/>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950134" w:rsidRPr="0081327C" w:rsidRDefault="00950134" w:rsidP="0081327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rPr>
      </w:pPr>
      <w:r w:rsidRPr="0081327C">
        <w:rPr>
          <w:rFonts w:ascii="Times New Roman" w:hAnsi="Times New Roman"/>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950134" w:rsidRPr="0081327C" w:rsidRDefault="00950134" w:rsidP="0081327C">
      <w:pPr>
        <w:pStyle w:val="afff0"/>
        <w:tabs>
          <w:tab w:val="left" w:pos="284"/>
        </w:tabs>
        <w:spacing w:after="0" w:line="240" w:lineRule="auto"/>
        <w:ind w:left="0"/>
        <w:rPr>
          <w:rFonts w:ascii="Times New Roman" w:hAnsi="Times New Roman"/>
        </w:rPr>
      </w:pPr>
    </w:p>
    <w:p w:rsidR="00950134" w:rsidRPr="0081327C" w:rsidRDefault="00950134" w:rsidP="0081327C">
      <w:pPr>
        <w:tabs>
          <w:tab w:val="left" w:pos="284"/>
        </w:tabs>
        <w:jc w:val="both"/>
        <w:rPr>
          <w:b/>
          <w:bCs/>
          <w:sz w:val="22"/>
          <w:szCs w:val="22"/>
        </w:rPr>
      </w:pPr>
      <w:r w:rsidRPr="0081327C">
        <w:rPr>
          <w:b/>
          <w:bCs/>
          <w:noProof/>
          <w:sz w:val="22"/>
          <w:szCs w:val="22"/>
        </w:rPr>
        <w:t>5.</w:t>
      </w:r>
      <w:r w:rsidRPr="0081327C">
        <w:rPr>
          <w:b/>
          <w:bCs/>
          <w:sz w:val="22"/>
          <w:szCs w:val="22"/>
        </w:rPr>
        <w:tab/>
        <w:t>Порядок сдачи и приемки выполненных работ</w:t>
      </w:r>
    </w:p>
    <w:p w:rsidR="00950134" w:rsidRPr="0081327C" w:rsidRDefault="00950134" w:rsidP="0081327C">
      <w:pPr>
        <w:tabs>
          <w:tab w:val="left" w:pos="0"/>
          <w:tab w:val="left" w:pos="567"/>
        </w:tabs>
        <w:jc w:val="both"/>
        <w:rPr>
          <w:bCs/>
          <w:sz w:val="22"/>
          <w:szCs w:val="22"/>
        </w:rPr>
      </w:pPr>
      <w:r w:rsidRPr="0081327C">
        <w:rPr>
          <w:noProof/>
          <w:sz w:val="22"/>
          <w:szCs w:val="22"/>
        </w:rPr>
        <w:t>5.1.</w:t>
      </w:r>
      <w:r w:rsidRPr="0081327C">
        <w:rPr>
          <w:noProof/>
          <w:sz w:val="22"/>
          <w:szCs w:val="22"/>
        </w:rPr>
        <w:tab/>
      </w:r>
      <w:r w:rsidRPr="0081327C">
        <w:rPr>
          <w:sz w:val="22"/>
          <w:szCs w:val="22"/>
        </w:rPr>
        <w:t>Все работы должны быть выполнены</w:t>
      </w:r>
      <w:r w:rsidRPr="0081327C">
        <w:rPr>
          <w:bCs/>
          <w:sz w:val="22"/>
          <w:szCs w:val="22"/>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81327C">
        <w:rPr>
          <w:bCs/>
          <w:sz w:val="22"/>
          <w:szCs w:val="22"/>
        </w:rPr>
        <w:t>СНиП</w:t>
      </w:r>
      <w:proofErr w:type="spellEnd"/>
      <w:r w:rsidRPr="0081327C">
        <w:rPr>
          <w:bCs/>
          <w:sz w:val="22"/>
          <w:szCs w:val="22"/>
        </w:rPr>
        <w:t>.</w:t>
      </w:r>
    </w:p>
    <w:p w:rsidR="00950134" w:rsidRPr="0081327C" w:rsidRDefault="00950134" w:rsidP="0081327C">
      <w:pPr>
        <w:tabs>
          <w:tab w:val="left" w:pos="0"/>
          <w:tab w:val="left" w:pos="567"/>
        </w:tabs>
        <w:jc w:val="both"/>
        <w:rPr>
          <w:bCs/>
          <w:sz w:val="22"/>
          <w:szCs w:val="22"/>
        </w:rPr>
      </w:pPr>
      <w:r w:rsidRPr="0081327C">
        <w:rPr>
          <w:bCs/>
          <w:sz w:val="22"/>
          <w:szCs w:val="22"/>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950134" w:rsidRPr="0081327C" w:rsidRDefault="00950134" w:rsidP="0081327C">
      <w:pPr>
        <w:tabs>
          <w:tab w:val="left" w:pos="0"/>
          <w:tab w:val="left" w:pos="567"/>
        </w:tabs>
        <w:jc w:val="both"/>
        <w:rPr>
          <w:bCs/>
          <w:sz w:val="22"/>
          <w:szCs w:val="22"/>
        </w:rPr>
      </w:pPr>
      <w:r w:rsidRPr="0081327C">
        <w:rPr>
          <w:bCs/>
          <w:sz w:val="22"/>
          <w:szCs w:val="22"/>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950134" w:rsidRPr="0081327C" w:rsidRDefault="00950134" w:rsidP="0081327C">
      <w:pPr>
        <w:tabs>
          <w:tab w:val="left" w:pos="567"/>
        </w:tabs>
        <w:jc w:val="both"/>
        <w:rPr>
          <w:bCs/>
          <w:color w:val="000000"/>
          <w:sz w:val="22"/>
          <w:szCs w:val="22"/>
        </w:rPr>
      </w:pPr>
      <w:r w:rsidRPr="0081327C">
        <w:rPr>
          <w:bCs/>
          <w:noProof/>
          <w:color w:val="000000"/>
          <w:sz w:val="22"/>
          <w:szCs w:val="22"/>
        </w:rPr>
        <w:t>5.3.</w:t>
      </w:r>
      <w:r w:rsidRPr="0081327C">
        <w:rPr>
          <w:bCs/>
          <w:color w:val="000000"/>
          <w:sz w:val="22"/>
          <w:szCs w:val="22"/>
        </w:rPr>
        <w:tab/>
      </w:r>
      <w:r w:rsidRPr="0081327C">
        <w:rPr>
          <w:color w:val="000000"/>
          <w:sz w:val="22"/>
          <w:szCs w:val="22"/>
        </w:rPr>
        <w:t>Подряд</w:t>
      </w:r>
      <w:r w:rsidRPr="0081327C">
        <w:rPr>
          <w:bCs/>
          <w:color w:val="000000"/>
          <w:sz w:val="22"/>
          <w:szCs w:val="22"/>
        </w:rPr>
        <w:t>чик ежемесячно не позднее шестого числа месяца, следующего за отчетным, предоставляет Заказчику «Акта о приемке выполненных работ»</w:t>
      </w:r>
      <w:r w:rsidRPr="0081327C">
        <w:rPr>
          <w:sz w:val="22"/>
          <w:szCs w:val="22"/>
        </w:rPr>
        <w:t xml:space="preserve"> (форма КС-2) и Справки о стоимости выполненных работ (форма КС - 3) на фактически выполненные работы за отчетный месяц. Подрядчик обязан </w:t>
      </w:r>
      <w:r w:rsidRPr="0081327C">
        <w:rPr>
          <w:bCs/>
          <w:color w:val="000000"/>
          <w:sz w:val="22"/>
          <w:szCs w:val="22"/>
        </w:rPr>
        <w:t>за пять календарных дней письменно уведомить Заказчика об окончании выполнения работ и  о готовности к сдаче результата работ.</w:t>
      </w:r>
    </w:p>
    <w:p w:rsidR="00950134" w:rsidRPr="0081327C" w:rsidRDefault="00950134" w:rsidP="0081327C">
      <w:pPr>
        <w:pStyle w:val="af6"/>
        <w:tabs>
          <w:tab w:val="left" w:pos="567"/>
        </w:tabs>
        <w:spacing w:line="240" w:lineRule="auto"/>
        <w:rPr>
          <w:sz w:val="22"/>
          <w:szCs w:val="22"/>
        </w:rPr>
      </w:pPr>
      <w:r w:rsidRPr="0081327C">
        <w:rPr>
          <w:sz w:val="22"/>
          <w:szCs w:val="22"/>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81327C">
        <w:rPr>
          <w:b/>
          <w:color w:val="000000"/>
          <w:sz w:val="22"/>
          <w:szCs w:val="22"/>
        </w:rPr>
        <w:t xml:space="preserve"> </w:t>
      </w:r>
      <w:r w:rsidRPr="0081327C">
        <w:rPr>
          <w:bCs/>
          <w:color w:val="333333"/>
          <w:sz w:val="22"/>
          <w:szCs w:val="22"/>
        </w:rPr>
        <w:t>«Акта о приемке выполненных работ»,</w:t>
      </w:r>
      <w:r w:rsidRPr="0081327C">
        <w:rPr>
          <w:b/>
          <w:bCs/>
          <w:color w:val="333333"/>
          <w:sz w:val="22"/>
          <w:szCs w:val="22"/>
        </w:rPr>
        <w:t xml:space="preserve"> </w:t>
      </w:r>
      <w:r w:rsidRPr="0081327C">
        <w:rPr>
          <w:sz w:val="22"/>
          <w:szCs w:val="22"/>
        </w:rPr>
        <w:t xml:space="preserve">(форма КС-2) и Справки о стоимости выполненных работ (форма КС - 3) </w:t>
      </w:r>
      <w:r w:rsidRPr="0081327C">
        <w:rPr>
          <w:bCs/>
          <w:sz w:val="22"/>
          <w:szCs w:val="22"/>
        </w:rPr>
        <w:t>либо составить Акт в соответствии с п. 5.5. Договора</w:t>
      </w:r>
      <w:r w:rsidRPr="0081327C">
        <w:rPr>
          <w:sz w:val="22"/>
          <w:szCs w:val="22"/>
        </w:rPr>
        <w:t xml:space="preserve">. </w:t>
      </w:r>
    </w:p>
    <w:p w:rsidR="00950134" w:rsidRPr="0081327C" w:rsidRDefault="00950134" w:rsidP="0081327C">
      <w:pPr>
        <w:tabs>
          <w:tab w:val="left" w:pos="567"/>
        </w:tabs>
        <w:jc w:val="both"/>
        <w:rPr>
          <w:bCs/>
          <w:sz w:val="22"/>
          <w:szCs w:val="22"/>
        </w:rPr>
      </w:pPr>
      <w:r w:rsidRPr="0081327C">
        <w:rPr>
          <w:bCs/>
          <w:noProof/>
          <w:sz w:val="22"/>
          <w:szCs w:val="22"/>
        </w:rPr>
        <w:t>5.4.</w:t>
      </w:r>
      <w:r w:rsidRPr="0081327C">
        <w:rPr>
          <w:bCs/>
          <w:sz w:val="22"/>
          <w:szCs w:val="22"/>
        </w:rPr>
        <w:tab/>
      </w:r>
      <w:proofErr w:type="gramStart"/>
      <w:r w:rsidRPr="0081327C">
        <w:rPr>
          <w:bCs/>
          <w:sz w:val="22"/>
          <w:szCs w:val="22"/>
        </w:rPr>
        <w:t xml:space="preserve">В случае обнаружения, в том числе при приемке работы в соответствии с п.п. </w:t>
      </w:r>
      <w:r w:rsidRPr="0081327C">
        <w:rPr>
          <w:sz w:val="22"/>
          <w:szCs w:val="22"/>
        </w:rPr>
        <w:t xml:space="preserve">5.2., 5.3. настоящего </w:t>
      </w:r>
      <w:r w:rsidRPr="0081327C">
        <w:rPr>
          <w:bCs/>
          <w:sz w:val="22"/>
          <w:szCs w:val="22"/>
        </w:rPr>
        <w:t xml:space="preserve">Договора, отступлений Подрядчика от </w:t>
      </w:r>
      <w:r w:rsidRPr="0081327C">
        <w:rPr>
          <w:color w:val="000000"/>
          <w:sz w:val="22"/>
          <w:szCs w:val="22"/>
        </w:rPr>
        <w:t>требований проектно-сметной, технической документации, обязательных для Сторон строительных норм и правил,</w:t>
      </w:r>
      <w:r w:rsidRPr="0081327C">
        <w:rPr>
          <w:bCs/>
          <w:sz w:val="22"/>
          <w:szCs w:val="22"/>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81327C">
        <w:rPr>
          <w:sz w:val="22"/>
          <w:szCs w:val="22"/>
        </w:rPr>
        <w:t>Акт</w:t>
      </w:r>
      <w:proofErr w:type="gramEnd"/>
      <w:r w:rsidRPr="0081327C">
        <w:rPr>
          <w:bCs/>
          <w:sz w:val="22"/>
          <w:szCs w:val="22"/>
        </w:rPr>
        <w:t xml:space="preserve">, в </w:t>
      </w:r>
      <w:proofErr w:type="gramStart"/>
      <w:r w:rsidRPr="0081327C">
        <w:rPr>
          <w:bCs/>
          <w:sz w:val="22"/>
          <w:szCs w:val="22"/>
        </w:rPr>
        <w:t>котором</w:t>
      </w:r>
      <w:proofErr w:type="gramEnd"/>
      <w:r w:rsidRPr="0081327C">
        <w:rPr>
          <w:bCs/>
          <w:sz w:val="22"/>
          <w:szCs w:val="22"/>
        </w:rPr>
        <w:t xml:space="preserve"> отражаются обнаруженные недостатки и согласовываются сроки их устранения. Подрядчик обязан устранить недостатки за свой счет.</w:t>
      </w:r>
    </w:p>
    <w:p w:rsidR="00950134" w:rsidRPr="0081327C" w:rsidRDefault="00950134" w:rsidP="0081327C">
      <w:pPr>
        <w:tabs>
          <w:tab w:val="left" w:pos="567"/>
        </w:tabs>
        <w:jc w:val="both"/>
        <w:rPr>
          <w:bCs/>
          <w:sz w:val="22"/>
          <w:szCs w:val="22"/>
        </w:rPr>
      </w:pPr>
      <w:r w:rsidRPr="0081327C">
        <w:rPr>
          <w:bCs/>
          <w:sz w:val="22"/>
          <w:szCs w:val="22"/>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950134" w:rsidRPr="0081327C" w:rsidRDefault="00950134" w:rsidP="0081327C">
      <w:pPr>
        <w:tabs>
          <w:tab w:val="left" w:pos="567"/>
        </w:tabs>
        <w:jc w:val="both"/>
        <w:rPr>
          <w:sz w:val="22"/>
          <w:szCs w:val="22"/>
        </w:rPr>
      </w:pPr>
      <w:r w:rsidRPr="0081327C">
        <w:rPr>
          <w:bCs/>
          <w:sz w:val="22"/>
          <w:szCs w:val="22"/>
        </w:rPr>
        <w:t>5.5.</w:t>
      </w:r>
      <w:r w:rsidRPr="0081327C">
        <w:rPr>
          <w:bCs/>
          <w:sz w:val="22"/>
          <w:szCs w:val="22"/>
        </w:rPr>
        <w:tab/>
        <w:t>При отказе либо уклонении Подрядчика от составления или подписания Акта, указанного</w:t>
      </w:r>
      <w:r w:rsidRPr="0081327C">
        <w:rPr>
          <w:sz w:val="22"/>
          <w:szCs w:val="22"/>
        </w:rPr>
        <w:t xml:space="preserve"> в пункте 5.4. Договора, </w:t>
      </w:r>
      <w:r w:rsidRPr="0081327C">
        <w:rPr>
          <w:bCs/>
          <w:sz w:val="22"/>
          <w:szCs w:val="22"/>
        </w:rPr>
        <w:t xml:space="preserve">Заказчик имеет право </w:t>
      </w:r>
      <w:r w:rsidRPr="0081327C">
        <w:rPr>
          <w:sz w:val="22"/>
          <w:szCs w:val="22"/>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50134" w:rsidRPr="0081327C" w:rsidRDefault="00950134" w:rsidP="0081327C">
      <w:pPr>
        <w:tabs>
          <w:tab w:val="left" w:pos="567"/>
        </w:tabs>
        <w:jc w:val="both"/>
        <w:rPr>
          <w:bCs/>
          <w:sz w:val="22"/>
          <w:szCs w:val="22"/>
        </w:rPr>
      </w:pPr>
      <w:r w:rsidRPr="0081327C">
        <w:rPr>
          <w:sz w:val="22"/>
          <w:szCs w:val="22"/>
        </w:rPr>
        <w:t>Подрядчик должен без дополнительной оплаты устранить отраженные в Акте недостатки в указанный в Акте срок и</w:t>
      </w:r>
      <w:r w:rsidRPr="0081327C">
        <w:rPr>
          <w:bCs/>
          <w:sz w:val="22"/>
          <w:szCs w:val="22"/>
        </w:rPr>
        <w:t xml:space="preserve"> </w:t>
      </w:r>
      <w:r w:rsidRPr="0081327C">
        <w:rPr>
          <w:sz w:val="22"/>
          <w:szCs w:val="22"/>
        </w:rPr>
        <w:t xml:space="preserve">возместить </w:t>
      </w:r>
      <w:r w:rsidRPr="0081327C">
        <w:rPr>
          <w:bCs/>
          <w:sz w:val="22"/>
          <w:szCs w:val="22"/>
        </w:rPr>
        <w:t>Заказчику понесенные последним расходы по привлечению третьего лица.</w:t>
      </w:r>
    </w:p>
    <w:p w:rsidR="00950134" w:rsidRPr="0081327C" w:rsidRDefault="00950134" w:rsidP="0081327C">
      <w:pPr>
        <w:tabs>
          <w:tab w:val="left" w:pos="567"/>
        </w:tabs>
        <w:jc w:val="both"/>
        <w:rPr>
          <w:bCs/>
          <w:sz w:val="22"/>
          <w:szCs w:val="22"/>
        </w:rPr>
      </w:pPr>
      <w:r w:rsidRPr="0081327C">
        <w:rPr>
          <w:sz w:val="22"/>
          <w:szCs w:val="22"/>
        </w:rPr>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81327C">
        <w:rPr>
          <w:bCs/>
          <w:sz w:val="22"/>
          <w:szCs w:val="22"/>
        </w:rPr>
        <w:t>Заказчику понесенные расходы на устранение недостатков.</w:t>
      </w:r>
    </w:p>
    <w:p w:rsidR="00950134" w:rsidRPr="0081327C" w:rsidRDefault="00950134" w:rsidP="0081327C">
      <w:pPr>
        <w:tabs>
          <w:tab w:val="left" w:pos="567"/>
        </w:tabs>
        <w:jc w:val="both"/>
        <w:rPr>
          <w:sz w:val="22"/>
          <w:szCs w:val="22"/>
        </w:rPr>
      </w:pPr>
      <w:r w:rsidRPr="0081327C">
        <w:rPr>
          <w:sz w:val="22"/>
          <w:szCs w:val="22"/>
        </w:rPr>
        <w:lastRenderedPageBreak/>
        <w:t>5.6. По завершении работ в полном объеме Сторонами подписывается «Акт о приеме-сдаче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 года.</w:t>
      </w:r>
    </w:p>
    <w:p w:rsidR="00950134" w:rsidRPr="0081327C" w:rsidRDefault="00950134" w:rsidP="0081327C">
      <w:pPr>
        <w:tabs>
          <w:tab w:val="left" w:pos="284"/>
        </w:tabs>
        <w:jc w:val="both"/>
        <w:rPr>
          <w:bCs/>
          <w:sz w:val="22"/>
          <w:szCs w:val="22"/>
        </w:rPr>
      </w:pPr>
    </w:p>
    <w:p w:rsidR="00950134" w:rsidRPr="0081327C" w:rsidRDefault="00950134" w:rsidP="0081327C">
      <w:pPr>
        <w:tabs>
          <w:tab w:val="left" w:pos="284"/>
        </w:tabs>
        <w:jc w:val="both"/>
        <w:rPr>
          <w:bCs/>
          <w:sz w:val="22"/>
          <w:szCs w:val="22"/>
        </w:rPr>
      </w:pPr>
    </w:p>
    <w:p w:rsidR="00950134" w:rsidRPr="0081327C" w:rsidRDefault="00950134" w:rsidP="0081327C">
      <w:pPr>
        <w:tabs>
          <w:tab w:val="left" w:pos="284"/>
        </w:tabs>
        <w:jc w:val="both"/>
        <w:rPr>
          <w:b/>
          <w:bCs/>
          <w:noProof/>
          <w:sz w:val="22"/>
          <w:szCs w:val="22"/>
        </w:rPr>
      </w:pPr>
      <w:r w:rsidRPr="0081327C">
        <w:rPr>
          <w:b/>
          <w:bCs/>
          <w:sz w:val="22"/>
          <w:szCs w:val="22"/>
        </w:rPr>
        <w:t>6. Риски. Гарантийные обязательства</w:t>
      </w:r>
    </w:p>
    <w:p w:rsidR="00950134" w:rsidRPr="0081327C" w:rsidRDefault="00950134" w:rsidP="0081327C">
      <w:pPr>
        <w:tabs>
          <w:tab w:val="left" w:pos="284"/>
        </w:tabs>
        <w:jc w:val="both"/>
        <w:rPr>
          <w:sz w:val="22"/>
          <w:szCs w:val="22"/>
        </w:rPr>
      </w:pPr>
      <w:r w:rsidRPr="0081327C">
        <w:rPr>
          <w:bCs/>
          <w:sz w:val="22"/>
          <w:szCs w:val="22"/>
        </w:rPr>
        <w:t xml:space="preserve">6.1. </w:t>
      </w:r>
      <w:r w:rsidRPr="0081327C">
        <w:rPr>
          <w:sz w:val="22"/>
          <w:szCs w:val="22"/>
        </w:rPr>
        <w:t>Подрядчик несет ответственность за сохранность строительных материалов и инвентаря, находящегося на Объекте</w:t>
      </w:r>
      <w:r w:rsidRPr="0081327C">
        <w:rPr>
          <w:bCs/>
          <w:sz w:val="22"/>
          <w:szCs w:val="22"/>
        </w:rPr>
        <w:t>, а также риск случайной гибели результата работ</w:t>
      </w:r>
      <w:r w:rsidRPr="0081327C">
        <w:rPr>
          <w:sz w:val="22"/>
          <w:szCs w:val="22"/>
        </w:rPr>
        <w:t xml:space="preserve"> до момента сдачи Подрядчиком работ Заказчику.</w:t>
      </w:r>
    </w:p>
    <w:p w:rsidR="00950134" w:rsidRPr="0081327C" w:rsidRDefault="00950134" w:rsidP="0081327C">
      <w:pPr>
        <w:tabs>
          <w:tab w:val="left" w:pos="567"/>
        </w:tabs>
        <w:jc w:val="both"/>
        <w:rPr>
          <w:sz w:val="22"/>
          <w:szCs w:val="22"/>
        </w:rPr>
      </w:pPr>
      <w:r w:rsidRPr="0081327C">
        <w:rPr>
          <w:bCs/>
          <w:sz w:val="22"/>
          <w:szCs w:val="22"/>
        </w:rPr>
        <w:t xml:space="preserve">6.2. Гарантийный срок на результаты всех выполненных Подрядчиком работ  устанавливается равным ____________________ </w:t>
      </w:r>
      <w:r w:rsidRPr="0081327C">
        <w:rPr>
          <w:bCs/>
          <w:i/>
          <w:sz w:val="22"/>
          <w:szCs w:val="22"/>
        </w:rPr>
        <w:t>(в соответствии с конкурсной документацией)</w:t>
      </w:r>
      <w:r w:rsidRPr="0081327C">
        <w:rPr>
          <w:bCs/>
          <w:i/>
          <w:iCs/>
          <w:sz w:val="22"/>
          <w:szCs w:val="22"/>
        </w:rPr>
        <w:t>,</w:t>
      </w:r>
      <w:r w:rsidRPr="0081327C">
        <w:rPr>
          <w:bCs/>
          <w:sz w:val="22"/>
          <w:szCs w:val="22"/>
        </w:rPr>
        <w:t xml:space="preserve"> при соблюдении правильной эксплуатации Заказчиком результата работ. Гарантийный срок исчисляется с момента подписания </w:t>
      </w:r>
      <w:r w:rsidRPr="0081327C">
        <w:rPr>
          <w:sz w:val="22"/>
          <w:szCs w:val="22"/>
        </w:rPr>
        <w:t>сторонами «Акта о приеме-сдаче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 года.</w:t>
      </w:r>
    </w:p>
    <w:p w:rsidR="00950134" w:rsidRPr="0081327C" w:rsidRDefault="00950134" w:rsidP="0081327C">
      <w:pPr>
        <w:tabs>
          <w:tab w:val="left" w:pos="284"/>
        </w:tabs>
        <w:jc w:val="both"/>
        <w:rPr>
          <w:bCs/>
          <w:sz w:val="22"/>
          <w:szCs w:val="22"/>
        </w:rPr>
      </w:pPr>
      <w:r w:rsidRPr="0081327C">
        <w:rPr>
          <w:bCs/>
          <w:sz w:val="22"/>
          <w:szCs w:val="22"/>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81327C">
        <w:rPr>
          <w:sz w:val="22"/>
          <w:szCs w:val="22"/>
        </w:rPr>
        <w:t>Акт</w:t>
      </w:r>
      <w:r w:rsidRPr="0081327C">
        <w:rPr>
          <w:bCs/>
          <w:sz w:val="22"/>
          <w:szCs w:val="22"/>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950134" w:rsidRPr="0081327C" w:rsidRDefault="00950134" w:rsidP="0081327C">
      <w:pPr>
        <w:tabs>
          <w:tab w:val="left" w:pos="284"/>
        </w:tabs>
        <w:jc w:val="both"/>
        <w:rPr>
          <w:bCs/>
          <w:sz w:val="22"/>
          <w:szCs w:val="22"/>
        </w:rPr>
      </w:pPr>
    </w:p>
    <w:p w:rsidR="00950134" w:rsidRPr="0081327C" w:rsidRDefault="00950134" w:rsidP="0081327C">
      <w:pPr>
        <w:tabs>
          <w:tab w:val="left" w:pos="284"/>
        </w:tabs>
        <w:jc w:val="both"/>
        <w:rPr>
          <w:b/>
          <w:bCs/>
          <w:sz w:val="22"/>
          <w:szCs w:val="22"/>
        </w:rPr>
      </w:pPr>
      <w:r w:rsidRPr="0081327C">
        <w:rPr>
          <w:b/>
          <w:bCs/>
          <w:sz w:val="22"/>
          <w:szCs w:val="22"/>
        </w:rPr>
        <w:t>7.</w:t>
      </w:r>
      <w:r w:rsidRPr="0081327C">
        <w:rPr>
          <w:b/>
          <w:bCs/>
          <w:sz w:val="22"/>
          <w:szCs w:val="22"/>
        </w:rPr>
        <w:tab/>
        <w:t>Особые условия</w:t>
      </w:r>
    </w:p>
    <w:p w:rsidR="00950134" w:rsidRPr="0081327C" w:rsidRDefault="00950134" w:rsidP="0081327C">
      <w:pPr>
        <w:tabs>
          <w:tab w:val="left" w:pos="567"/>
        </w:tabs>
        <w:jc w:val="both"/>
        <w:rPr>
          <w:sz w:val="22"/>
          <w:szCs w:val="22"/>
        </w:rPr>
      </w:pPr>
      <w:r w:rsidRPr="0081327C">
        <w:rPr>
          <w:sz w:val="22"/>
          <w:szCs w:val="22"/>
        </w:rPr>
        <w:t>7.1.</w:t>
      </w:r>
      <w:r w:rsidRPr="0081327C">
        <w:rPr>
          <w:sz w:val="22"/>
          <w:szCs w:val="22"/>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 </w:t>
      </w:r>
    </w:p>
    <w:p w:rsidR="00950134" w:rsidRPr="0081327C" w:rsidRDefault="00950134" w:rsidP="0081327C">
      <w:pPr>
        <w:tabs>
          <w:tab w:val="left" w:pos="567"/>
        </w:tabs>
        <w:jc w:val="both"/>
        <w:rPr>
          <w:sz w:val="22"/>
          <w:szCs w:val="22"/>
        </w:rPr>
      </w:pPr>
      <w:r w:rsidRPr="0081327C">
        <w:rPr>
          <w:sz w:val="22"/>
          <w:szCs w:val="22"/>
        </w:rPr>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81327C">
        <w:rPr>
          <w:sz w:val="22"/>
          <w:szCs w:val="22"/>
        </w:rPr>
        <w:t>пересогласование</w:t>
      </w:r>
      <w:proofErr w:type="spellEnd"/>
      <w:r w:rsidRPr="0081327C">
        <w:rPr>
          <w:sz w:val="22"/>
          <w:szCs w:val="22"/>
        </w:rPr>
        <w:t>, без согласования новых сроков выполнения работ.</w:t>
      </w:r>
    </w:p>
    <w:p w:rsidR="00950134" w:rsidRPr="0081327C" w:rsidRDefault="00950134" w:rsidP="0081327C">
      <w:pPr>
        <w:pStyle w:val="34"/>
        <w:tabs>
          <w:tab w:val="left" w:pos="567"/>
        </w:tabs>
        <w:adjustRightInd/>
        <w:spacing w:line="240" w:lineRule="auto"/>
        <w:ind w:firstLine="0"/>
        <w:rPr>
          <w:snapToGrid w:val="0"/>
          <w:sz w:val="22"/>
          <w:szCs w:val="22"/>
        </w:rPr>
      </w:pPr>
      <w:r w:rsidRPr="0081327C">
        <w:rPr>
          <w:snapToGrid w:val="0"/>
          <w:sz w:val="22"/>
          <w:szCs w:val="22"/>
        </w:rPr>
        <w:t>7.3.</w:t>
      </w:r>
      <w:r w:rsidRPr="0081327C">
        <w:rPr>
          <w:snapToGrid w:val="0"/>
          <w:sz w:val="22"/>
          <w:szCs w:val="22"/>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81327C">
        <w:rPr>
          <w:snapToGrid w:val="0"/>
          <w:sz w:val="22"/>
          <w:szCs w:val="22"/>
        </w:rPr>
        <w:t>пропускному</w:t>
      </w:r>
      <w:proofErr w:type="gramEnd"/>
      <w:r w:rsidRPr="0081327C">
        <w:rPr>
          <w:snapToGrid w:val="0"/>
          <w:sz w:val="22"/>
          <w:szCs w:val="22"/>
        </w:rPr>
        <w:t xml:space="preserve"> и </w:t>
      </w:r>
      <w:proofErr w:type="spellStart"/>
      <w:r w:rsidRPr="0081327C">
        <w:rPr>
          <w:snapToGrid w:val="0"/>
          <w:sz w:val="22"/>
          <w:szCs w:val="22"/>
        </w:rPr>
        <w:t>внутриобъектному</w:t>
      </w:r>
      <w:proofErr w:type="spellEnd"/>
      <w:r w:rsidRPr="0081327C">
        <w:rPr>
          <w:snapToGrid w:val="0"/>
          <w:sz w:val="22"/>
          <w:szCs w:val="22"/>
        </w:rPr>
        <w:t xml:space="preserve"> режимам на  местах выполнения работ.</w:t>
      </w:r>
    </w:p>
    <w:p w:rsidR="00950134" w:rsidRPr="0081327C" w:rsidRDefault="00950134" w:rsidP="0081327C">
      <w:pPr>
        <w:pStyle w:val="34"/>
        <w:tabs>
          <w:tab w:val="left" w:pos="567"/>
        </w:tabs>
        <w:adjustRightInd/>
        <w:spacing w:line="240" w:lineRule="auto"/>
        <w:ind w:firstLine="0"/>
        <w:rPr>
          <w:sz w:val="22"/>
          <w:szCs w:val="22"/>
        </w:rPr>
      </w:pPr>
      <w:r w:rsidRPr="0081327C">
        <w:rPr>
          <w:sz w:val="22"/>
          <w:szCs w:val="22"/>
        </w:rPr>
        <w:t>7.4.</w:t>
      </w:r>
      <w:r w:rsidRPr="0081327C">
        <w:rPr>
          <w:sz w:val="22"/>
          <w:szCs w:val="22"/>
        </w:rPr>
        <w:tab/>
      </w:r>
      <w:proofErr w:type="gramStart"/>
      <w:r w:rsidRPr="0081327C">
        <w:rPr>
          <w:sz w:val="22"/>
          <w:szCs w:val="22"/>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81327C">
        <w:rPr>
          <w:sz w:val="22"/>
          <w:szCs w:val="22"/>
        </w:rPr>
        <w:t>внутриобъектному</w:t>
      </w:r>
      <w:proofErr w:type="spellEnd"/>
      <w:r w:rsidRPr="0081327C">
        <w:rPr>
          <w:sz w:val="22"/>
          <w:szCs w:val="22"/>
        </w:rPr>
        <w:t xml:space="preserve"> режимам на местах выполнения работ.</w:t>
      </w:r>
      <w:proofErr w:type="gramEnd"/>
    </w:p>
    <w:p w:rsidR="00950134" w:rsidRPr="0081327C" w:rsidRDefault="00950134" w:rsidP="0081327C">
      <w:pPr>
        <w:pStyle w:val="34"/>
        <w:tabs>
          <w:tab w:val="left" w:pos="567"/>
        </w:tabs>
        <w:adjustRightInd/>
        <w:spacing w:line="240" w:lineRule="auto"/>
        <w:ind w:firstLine="0"/>
        <w:rPr>
          <w:snapToGrid w:val="0"/>
          <w:sz w:val="22"/>
          <w:szCs w:val="22"/>
        </w:rPr>
      </w:pPr>
      <w:r w:rsidRPr="0081327C">
        <w:rPr>
          <w:snapToGrid w:val="0"/>
          <w:sz w:val="22"/>
          <w:szCs w:val="22"/>
        </w:rPr>
        <w:t>7.5.</w:t>
      </w:r>
      <w:r w:rsidRPr="0081327C">
        <w:rPr>
          <w:snapToGrid w:val="0"/>
          <w:sz w:val="22"/>
          <w:szCs w:val="22"/>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50134" w:rsidRPr="0081327C" w:rsidRDefault="00950134" w:rsidP="0081327C">
      <w:pPr>
        <w:pStyle w:val="34"/>
        <w:tabs>
          <w:tab w:val="left" w:pos="567"/>
        </w:tabs>
        <w:adjustRightInd/>
        <w:spacing w:line="240" w:lineRule="auto"/>
        <w:ind w:firstLine="0"/>
        <w:rPr>
          <w:snapToGrid w:val="0"/>
          <w:sz w:val="22"/>
          <w:szCs w:val="22"/>
        </w:rPr>
      </w:pPr>
      <w:r w:rsidRPr="0081327C">
        <w:rPr>
          <w:snapToGrid w:val="0"/>
          <w:sz w:val="22"/>
          <w:szCs w:val="22"/>
        </w:rPr>
        <w:t xml:space="preserve">7.6. Подрядчик отвечает за соблюдение правил пропускного и </w:t>
      </w:r>
      <w:proofErr w:type="spellStart"/>
      <w:r w:rsidRPr="0081327C">
        <w:rPr>
          <w:snapToGrid w:val="0"/>
          <w:sz w:val="22"/>
          <w:szCs w:val="22"/>
        </w:rPr>
        <w:t>внутриобъектового</w:t>
      </w:r>
      <w:proofErr w:type="spellEnd"/>
      <w:r w:rsidRPr="0081327C">
        <w:rPr>
          <w:snapToGrid w:val="0"/>
          <w:sz w:val="22"/>
          <w:szCs w:val="22"/>
        </w:rPr>
        <w:t xml:space="preserve"> режимов, пожарной безопасности, </w:t>
      </w:r>
      <w:r w:rsidRPr="0081327C">
        <w:rPr>
          <w:sz w:val="22"/>
          <w:szCs w:val="22"/>
        </w:rPr>
        <w:t xml:space="preserve">действующими на местах выполнения работ, </w:t>
      </w:r>
      <w:r w:rsidRPr="0081327C">
        <w:rPr>
          <w:snapToGrid w:val="0"/>
          <w:sz w:val="22"/>
          <w:szCs w:val="22"/>
        </w:rPr>
        <w:t xml:space="preserve">работниками Подрядчика. </w:t>
      </w:r>
    </w:p>
    <w:p w:rsidR="00950134" w:rsidRPr="0081327C" w:rsidRDefault="00950134" w:rsidP="0081327C">
      <w:pPr>
        <w:pStyle w:val="34"/>
        <w:tabs>
          <w:tab w:val="left" w:pos="567"/>
        </w:tabs>
        <w:adjustRightInd/>
        <w:spacing w:line="240" w:lineRule="auto"/>
        <w:ind w:firstLine="0"/>
        <w:rPr>
          <w:snapToGrid w:val="0"/>
          <w:sz w:val="22"/>
          <w:szCs w:val="22"/>
        </w:rPr>
      </w:pPr>
      <w:r w:rsidRPr="0081327C">
        <w:rPr>
          <w:snapToGrid w:val="0"/>
          <w:sz w:val="22"/>
          <w:szCs w:val="22"/>
        </w:rPr>
        <w:t xml:space="preserve">7.7. </w:t>
      </w:r>
      <w:proofErr w:type="gramStart"/>
      <w:r w:rsidRPr="0081327C">
        <w:rPr>
          <w:snapToGrid w:val="0"/>
          <w:sz w:val="22"/>
          <w:szCs w:val="22"/>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81327C">
        <w:rPr>
          <w:snapToGrid w:val="0"/>
          <w:sz w:val="22"/>
          <w:szCs w:val="22"/>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950134" w:rsidRPr="0081327C" w:rsidRDefault="00950134" w:rsidP="0081327C">
      <w:pPr>
        <w:pStyle w:val="34"/>
        <w:tabs>
          <w:tab w:val="left" w:pos="284"/>
        </w:tabs>
        <w:adjustRightInd/>
        <w:spacing w:line="240" w:lineRule="auto"/>
        <w:ind w:firstLine="0"/>
        <w:rPr>
          <w:snapToGrid w:val="0"/>
          <w:sz w:val="22"/>
          <w:szCs w:val="22"/>
        </w:rPr>
      </w:pPr>
    </w:p>
    <w:p w:rsidR="00950134" w:rsidRPr="0081327C" w:rsidRDefault="00950134" w:rsidP="0081327C">
      <w:pPr>
        <w:tabs>
          <w:tab w:val="left" w:pos="284"/>
        </w:tabs>
        <w:jc w:val="both"/>
        <w:rPr>
          <w:sz w:val="22"/>
          <w:szCs w:val="22"/>
        </w:rPr>
      </w:pPr>
      <w:r w:rsidRPr="0081327C">
        <w:rPr>
          <w:b/>
          <w:bCs/>
          <w:noProof/>
          <w:sz w:val="22"/>
          <w:szCs w:val="22"/>
        </w:rPr>
        <w:t>8.</w:t>
      </w:r>
      <w:r w:rsidRPr="0081327C">
        <w:rPr>
          <w:b/>
          <w:bCs/>
          <w:sz w:val="22"/>
          <w:szCs w:val="22"/>
        </w:rPr>
        <w:t xml:space="preserve"> Ответственность Сторон</w:t>
      </w:r>
    </w:p>
    <w:p w:rsidR="00950134" w:rsidRPr="0081327C" w:rsidRDefault="00950134" w:rsidP="0081327C">
      <w:pPr>
        <w:tabs>
          <w:tab w:val="left" w:pos="426"/>
        </w:tabs>
        <w:jc w:val="both"/>
        <w:rPr>
          <w:sz w:val="22"/>
          <w:szCs w:val="22"/>
        </w:rPr>
      </w:pPr>
      <w:r w:rsidRPr="0081327C">
        <w:rPr>
          <w:noProof/>
          <w:sz w:val="22"/>
          <w:szCs w:val="22"/>
        </w:rPr>
        <w:t>8.1.</w:t>
      </w:r>
      <w:r w:rsidRPr="0081327C">
        <w:rPr>
          <w:sz w:val="22"/>
          <w:szCs w:val="22"/>
        </w:rPr>
        <w:t xml:space="preserve"> За нарушение срока выполнения работ, указанного в п.1.2. настоящего Договора, </w:t>
      </w:r>
      <w:r w:rsidRPr="0081327C">
        <w:rPr>
          <w:color w:val="000000"/>
          <w:sz w:val="22"/>
          <w:szCs w:val="22"/>
        </w:rPr>
        <w:t xml:space="preserve"> и сроков устранения недостатков,</w:t>
      </w:r>
      <w:r w:rsidRPr="0081327C">
        <w:rPr>
          <w:color w:val="FF6600"/>
          <w:sz w:val="22"/>
          <w:szCs w:val="22"/>
        </w:rPr>
        <w:t xml:space="preserve"> </w:t>
      </w:r>
      <w:r w:rsidRPr="0081327C">
        <w:rPr>
          <w:bCs/>
          <w:color w:val="000000"/>
          <w:sz w:val="22"/>
          <w:szCs w:val="22"/>
        </w:rPr>
        <w:t>Заказчик имеет право потребовать от Подрядчика уплаты ему</w:t>
      </w:r>
      <w:r w:rsidRPr="0081327C">
        <w:rPr>
          <w:sz w:val="22"/>
          <w:szCs w:val="22"/>
        </w:rPr>
        <w:t xml:space="preserve"> пени в размере 0,1% от стоимости работ за каждый день просрочки выполнения работ.</w:t>
      </w:r>
    </w:p>
    <w:p w:rsidR="00950134" w:rsidRPr="0081327C" w:rsidRDefault="00950134" w:rsidP="0081327C">
      <w:pPr>
        <w:tabs>
          <w:tab w:val="left" w:pos="426"/>
        </w:tabs>
        <w:jc w:val="both"/>
        <w:rPr>
          <w:color w:val="000000"/>
          <w:sz w:val="22"/>
          <w:szCs w:val="22"/>
        </w:rPr>
      </w:pPr>
      <w:r w:rsidRPr="0081327C">
        <w:rPr>
          <w:noProof/>
          <w:sz w:val="22"/>
          <w:szCs w:val="22"/>
        </w:rPr>
        <w:lastRenderedPageBreak/>
        <w:t>8.2</w:t>
      </w:r>
      <w:r w:rsidRPr="0081327C">
        <w:rPr>
          <w:color w:val="000000"/>
          <w:sz w:val="22"/>
          <w:szCs w:val="22"/>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81327C">
        <w:rPr>
          <w:sz w:val="22"/>
          <w:szCs w:val="22"/>
        </w:rPr>
        <w:t>Подрядчику</w:t>
      </w:r>
      <w:r w:rsidRPr="0081327C">
        <w:rPr>
          <w:color w:val="000000"/>
          <w:sz w:val="22"/>
          <w:szCs w:val="22"/>
        </w:rPr>
        <w:t xml:space="preserve"> платежа, до устранения им допущенных нарушений.</w:t>
      </w:r>
    </w:p>
    <w:p w:rsidR="00950134" w:rsidRPr="0081327C" w:rsidRDefault="00950134" w:rsidP="0081327C">
      <w:pPr>
        <w:tabs>
          <w:tab w:val="left" w:pos="426"/>
        </w:tabs>
        <w:jc w:val="both"/>
        <w:rPr>
          <w:sz w:val="22"/>
          <w:szCs w:val="22"/>
        </w:rPr>
      </w:pPr>
      <w:r w:rsidRPr="0081327C">
        <w:rPr>
          <w:noProof/>
          <w:sz w:val="22"/>
          <w:szCs w:val="22"/>
        </w:rPr>
        <w:t>8.3.</w:t>
      </w:r>
      <w:r w:rsidRPr="0081327C">
        <w:rPr>
          <w:sz w:val="22"/>
          <w:szCs w:val="22"/>
        </w:rPr>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950134" w:rsidRPr="0081327C" w:rsidRDefault="00950134" w:rsidP="0081327C">
      <w:pPr>
        <w:tabs>
          <w:tab w:val="left" w:pos="426"/>
          <w:tab w:val="left" w:pos="1134"/>
        </w:tabs>
        <w:jc w:val="both"/>
        <w:rPr>
          <w:sz w:val="22"/>
          <w:szCs w:val="22"/>
        </w:rPr>
      </w:pPr>
      <w:r w:rsidRPr="0081327C">
        <w:rPr>
          <w:sz w:val="22"/>
          <w:szCs w:val="22"/>
        </w:rPr>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950134" w:rsidRPr="0081327C" w:rsidRDefault="00950134" w:rsidP="0081327C">
      <w:pPr>
        <w:tabs>
          <w:tab w:val="left" w:pos="426"/>
          <w:tab w:val="left" w:pos="1134"/>
        </w:tabs>
        <w:jc w:val="both"/>
        <w:rPr>
          <w:sz w:val="22"/>
          <w:szCs w:val="22"/>
        </w:rPr>
      </w:pPr>
      <w:r w:rsidRPr="0081327C">
        <w:rPr>
          <w:sz w:val="22"/>
          <w:szCs w:val="22"/>
        </w:rPr>
        <w:t>8.5. Уплата пени не освобождает Сторону от выполнения своих обязательств по Договору.</w:t>
      </w:r>
    </w:p>
    <w:p w:rsidR="00950134" w:rsidRPr="0081327C" w:rsidRDefault="00950134" w:rsidP="0081327C">
      <w:pPr>
        <w:tabs>
          <w:tab w:val="left" w:pos="426"/>
        </w:tabs>
        <w:jc w:val="both"/>
        <w:rPr>
          <w:sz w:val="22"/>
          <w:szCs w:val="22"/>
        </w:rPr>
      </w:pPr>
      <w:r w:rsidRPr="0081327C">
        <w:rPr>
          <w:sz w:val="22"/>
          <w:szCs w:val="22"/>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950134" w:rsidRPr="0081327C" w:rsidRDefault="00950134" w:rsidP="0081327C">
      <w:pPr>
        <w:tabs>
          <w:tab w:val="left" w:pos="426"/>
        </w:tabs>
        <w:jc w:val="both"/>
        <w:rPr>
          <w:sz w:val="22"/>
          <w:szCs w:val="22"/>
        </w:rPr>
      </w:pPr>
    </w:p>
    <w:p w:rsidR="00950134" w:rsidRPr="0081327C" w:rsidRDefault="00950134" w:rsidP="0081327C">
      <w:pPr>
        <w:tabs>
          <w:tab w:val="left" w:pos="284"/>
        </w:tabs>
        <w:jc w:val="both"/>
        <w:rPr>
          <w:sz w:val="22"/>
          <w:szCs w:val="22"/>
        </w:rPr>
      </w:pPr>
      <w:r w:rsidRPr="0081327C">
        <w:rPr>
          <w:b/>
          <w:bCs/>
          <w:noProof/>
          <w:sz w:val="22"/>
          <w:szCs w:val="22"/>
        </w:rPr>
        <w:t>9.</w:t>
      </w:r>
      <w:r w:rsidRPr="0081327C">
        <w:rPr>
          <w:b/>
          <w:bCs/>
          <w:sz w:val="22"/>
          <w:szCs w:val="22"/>
        </w:rPr>
        <w:tab/>
        <w:t>Обстоятельства непреодолимой силы</w:t>
      </w:r>
    </w:p>
    <w:p w:rsidR="00950134" w:rsidRPr="0081327C" w:rsidRDefault="00950134" w:rsidP="0081327C">
      <w:pPr>
        <w:pStyle w:val="23"/>
        <w:tabs>
          <w:tab w:val="left" w:pos="567"/>
        </w:tabs>
        <w:spacing w:after="0" w:line="240" w:lineRule="auto"/>
        <w:jc w:val="both"/>
        <w:rPr>
          <w:bCs/>
          <w:sz w:val="22"/>
          <w:szCs w:val="22"/>
        </w:rPr>
      </w:pPr>
      <w:r w:rsidRPr="0081327C">
        <w:rPr>
          <w:sz w:val="22"/>
          <w:szCs w:val="22"/>
        </w:rPr>
        <w:t xml:space="preserve"> 9.1.</w:t>
      </w:r>
      <w:r w:rsidRPr="0081327C">
        <w:rPr>
          <w:sz w:val="22"/>
          <w:szCs w:val="22"/>
        </w:rPr>
        <w:tab/>
      </w:r>
      <w:r w:rsidRPr="0081327C">
        <w:rPr>
          <w:bCs/>
          <w:sz w:val="22"/>
          <w:szCs w:val="22"/>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950134" w:rsidRPr="0081327C" w:rsidRDefault="00950134" w:rsidP="0081327C">
      <w:pPr>
        <w:tabs>
          <w:tab w:val="left" w:pos="567"/>
        </w:tabs>
        <w:jc w:val="both"/>
        <w:rPr>
          <w:sz w:val="22"/>
          <w:szCs w:val="22"/>
        </w:rPr>
      </w:pPr>
      <w:r w:rsidRPr="0081327C">
        <w:rPr>
          <w:bCs/>
          <w:color w:val="000000"/>
          <w:sz w:val="22"/>
          <w:szCs w:val="22"/>
        </w:rPr>
        <w:t>9.2.</w:t>
      </w:r>
      <w:r w:rsidRPr="0081327C">
        <w:rPr>
          <w:bCs/>
          <w:color w:val="000000"/>
          <w:sz w:val="22"/>
          <w:szCs w:val="22"/>
        </w:rPr>
        <w:tab/>
      </w:r>
      <w:r w:rsidRPr="0081327C">
        <w:rPr>
          <w:bCs/>
          <w:sz w:val="22"/>
          <w:szCs w:val="22"/>
        </w:rPr>
        <w:t>Сторона, подвергшаяся</w:t>
      </w:r>
      <w:r w:rsidRPr="0081327C">
        <w:rPr>
          <w:sz w:val="22"/>
          <w:szCs w:val="22"/>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50134" w:rsidRPr="0081327C" w:rsidRDefault="00950134" w:rsidP="0081327C">
      <w:pPr>
        <w:tabs>
          <w:tab w:val="left" w:pos="567"/>
        </w:tabs>
        <w:jc w:val="both"/>
        <w:rPr>
          <w:sz w:val="22"/>
          <w:szCs w:val="22"/>
        </w:rPr>
      </w:pPr>
      <w:r w:rsidRPr="0081327C">
        <w:rPr>
          <w:sz w:val="22"/>
          <w:szCs w:val="22"/>
        </w:rPr>
        <w:t>9.3.</w:t>
      </w:r>
      <w:r w:rsidRPr="0081327C">
        <w:rPr>
          <w:sz w:val="22"/>
          <w:szCs w:val="22"/>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50134" w:rsidRPr="0081327C" w:rsidRDefault="00950134" w:rsidP="0081327C">
      <w:pPr>
        <w:pStyle w:val="33"/>
        <w:widowControl w:val="0"/>
        <w:tabs>
          <w:tab w:val="left" w:pos="567"/>
        </w:tabs>
        <w:spacing w:after="0"/>
        <w:jc w:val="both"/>
        <w:rPr>
          <w:bCs/>
          <w:sz w:val="22"/>
          <w:szCs w:val="22"/>
        </w:rPr>
      </w:pPr>
      <w:r w:rsidRPr="0081327C">
        <w:rPr>
          <w:sz w:val="22"/>
          <w:szCs w:val="22"/>
        </w:rPr>
        <w:t>9.4.</w:t>
      </w:r>
      <w:r w:rsidRPr="0081327C">
        <w:rPr>
          <w:sz w:val="22"/>
          <w:szCs w:val="22"/>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81327C">
        <w:rPr>
          <w:bCs/>
          <w:sz w:val="22"/>
          <w:szCs w:val="22"/>
        </w:rPr>
        <w:t xml:space="preserve"> право расторгнуть Договор полностью или частично без обязательств по возмещению убытков, вызванных расторжением Договора.</w:t>
      </w:r>
    </w:p>
    <w:p w:rsidR="00950134" w:rsidRPr="0081327C" w:rsidRDefault="00950134" w:rsidP="0081327C">
      <w:pPr>
        <w:pStyle w:val="33"/>
        <w:widowControl w:val="0"/>
        <w:tabs>
          <w:tab w:val="left" w:pos="284"/>
        </w:tabs>
        <w:spacing w:after="0"/>
        <w:jc w:val="both"/>
        <w:rPr>
          <w:bCs/>
          <w:sz w:val="22"/>
          <w:szCs w:val="22"/>
        </w:rPr>
      </w:pPr>
    </w:p>
    <w:p w:rsidR="00950134" w:rsidRPr="0081327C" w:rsidRDefault="00950134" w:rsidP="0081327C">
      <w:pPr>
        <w:tabs>
          <w:tab w:val="left" w:pos="284"/>
        </w:tabs>
        <w:jc w:val="both"/>
        <w:rPr>
          <w:sz w:val="22"/>
          <w:szCs w:val="22"/>
        </w:rPr>
      </w:pPr>
      <w:r w:rsidRPr="0081327C">
        <w:rPr>
          <w:b/>
          <w:bCs/>
          <w:noProof/>
          <w:sz w:val="22"/>
          <w:szCs w:val="22"/>
        </w:rPr>
        <w:t>10.</w:t>
      </w:r>
      <w:r w:rsidRPr="0081327C">
        <w:rPr>
          <w:b/>
          <w:bCs/>
          <w:sz w:val="22"/>
          <w:szCs w:val="22"/>
        </w:rPr>
        <w:tab/>
        <w:t>Порядок разрешения споров</w:t>
      </w:r>
    </w:p>
    <w:p w:rsidR="00950134" w:rsidRPr="0081327C" w:rsidRDefault="00950134" w:rsidP="0081327C">
      <w:pPr>
        <w:tabs>
          <w:tab w:val="left" w:pos="567"/>
        </w:tabs>
        <w:jc w:val="both"/>
        <w:rPr>
          <w:sz w:val="22"/>
          <w:szCs w:val="22"/>
        </w:rPr>
      </w:pPr>
      <w:r w:rsidRPr="0081327C">
        <w:rPr>
          <w:noProof/>
          <w:sz w:val="22"/>
          <w:szCs w:val="22"/>
        </w:rPr>
        <w:t>10.1.</w:t>
      </w:r>
      <w:r w:rsidRPr="0081327C">
        <w:rPr>
          <w:sz w:val="22"/>
          <w:szCs w:val="22"/>
        </w:rPr>
        <w:tab/>
        <w:t>Споры и разногласия, которые могут возникнуть при исполнении настоящего Договора, будут разрешаться Сторонами путем переговоров.</w:t>
      </w:r>
    </w:p>
    <w:p w:rsidR="00950134" w:rsidRPr="0081327C" w:rsidRDefault="00950134" w:rsidP="0081327C">
      <w:pPr>
        <w:tabs>
          <w:tab w:val="left" w:pos="567"/>
        </w:tabs>
        <w:jc w:val="both"/>
        <w:rPr>
          <w:sz w:val="22"/>
          <w:szCs w:val="22"/>
        </w:rPr>
      </w:pPr>
      <w:r w:rsidRPr="0081327C">
        <w:rPr>
          <w:noProof/>
          <w:sz w:val="22"/>
          <w:szCs w:val="22"/>
        </w:rPr>
        <w:t>10.2.</w:t>
      </w:r>
      <w:r w:rsidRPr="0081327C">
        <w:rPr>
          <w:sz w:val="22"/>
          <w:szCs w:val="22"/>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950134" w:rsidRPr="0081327C" w:rsidRDefault="00950134" w:rsidP="0081327C">
      <w:pPr>
        <w:tabs>
          <w:tab w:val="left" w:pos="567"/>
        </w:tabs>
        <w:jc w:val="both"/>
        <w:rPr>
          <w:noProof/>
          <w:sz w:val="22"/>
          <w:szCs w:val="22"/>
        </w:rPr>
      </w:pPr>
    </w:p>
    <w:p w:rsidR="00950134" w:rsidRPr="0081327C" w:rsidRDefault="00950134" w:rsidP="0081327C">
      <w:pPr>
        <w:tabs>
          <w:tab w:val="left" w:pos="567"/>
        </w:tabs>
        <w:jc w:val="both"/>
        <w:rPr>
          <w:b/>
          <w:noProof/>
          <w:sz w:val="22"/>
          <w:szCs w:val="22"/>
        </w:rPr>
      </w:pPr>
      <w:r w:rsidRPr="0081327C">
        <w:rPr>
          <w:b/>
          <w:noProof/>
          <w:sz w:val="22"/>
          <w:szCs w:val="22"/>
        </w:rPr>
        <w:t>11. Раскрытие сведений о Подрядчике</w:t>
      </w:r>
    </w:p>
    <w:p w:rsidR="00950134" w:rsidRPr="0081327C" w:rsidRDefault="00950134" w:rsidP="0081327C">
      <w:pPr>
        <w:tabs>
          <w:tab w:val="left" w:pos="567"/>
        </w:tabs>
        <w:jc w:val="both"/>
        <w:rPr>
          <w:i/>
          <w:noProof/>
          <w:sz w:val="22"/>
          <w:szCs w:val="22"/>
        </w:rPr>
      </w:pPr>
      <w:r w:rsidRPr="0081327C">
        <w:rPr>
          <w:noProof/>
          <w:sz w:val="22"/>
          <w:szCs w:val="22"/>
        </w:rPr>
        <w:t xml:space="preserve">11.1. </w:t>
      </w:r>
      <w:r w:rsidRPr="0081327C">
        <w:rPr>
          <w:sz w:val="22"/>
          <w:szCs w:val="22"/>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аукциона в электронной форме (далее – Сведения), являются полными, точными и достоверными.</w:t>
      </w:r>
    </w:p>
    <w:p w:rsidR="00950134" w:rsidRPr="0081327C" w:rsidRDefault="00950134" w:rsidP="0081327C">
      <w:pPr>
        <w:tabs>
          <w:tab w:val="left" w:pos="567"/>
        </w:tabs>
        <w:jc w:val="both"/>
        <w:rPr>
          <w:noProof/>
          <w:sz w:val="22"/>
          <w:szCs w:val="22"/>
        </w:rPr>
      </w:pPr>
      <w:r w:rsidRPr="0081327C">
        <w:rPr>
          <w:noProof/>
          <w:sz w:val="22"/>
          <w:szCs w:val="22"/>
        </w:rPr>
        <w:t>11.2.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50134" w:rsidRPr="0081327C" w:rsidRDefault="00950134" w:rsidP="0081327C">
      <w:pPr>
        <w:tabs>
          <w:tab w:val="left" w:pos="567"/>
        </w:tabs>
        <w:jc w:val="both"/>
        <w:rPr>
          <w:noProof/>
          <w:sz w:val="22"/>
          <w:szCs w:val="22"/>
        </w:rPr>
      </w:pPr>
      <w:r w:rsidRPr="0081327C">
        <w:rPr>
          <w:noProof/>
          <w:sz w:val="22"/>
          <w:szCs w:val="22"/>
        </w:rPr>
        <w:t xml:space="preserve">11.3. </w:t>
      </w:r>
      <w:proofErr w:type="gramStart"/>
      <w:r w:rsidRPr="0081327C">
        <w:rPr>
          <w:noProof/>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1327C">
        <w:rPr>
          <w:noProof/>
          <w:sz w:val="22"/>
          <w:szCs w:val="22"/>
        </w:rPr>
        <w:t xml:space="preserve">, </w:t>
      </w:r>
      <w:proofErr w:type="gramStart"/>
      <w:r w:rsidRPr="0081327C">
        <w:rPr>
          <w:noProof/>
          <w:sz w:val="22"/>
          <w:szCs w:val="22"/>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81327C">
        <w:rPr>
          <w:noProof/>
          <w:sz w:val="22"/>
          <w:szCs w:val="22"/>
        </w:rPr>
        <w:t xml:space="preserve"> Подрядчик освобождает Заказчика от любой ответственности в связи с Раскрытием, в </w:t>
      </w:r>
      <w:r w:rsidRPr="0081327C">
        <w:rPr>
          <w:noProof/>
          <w:sz w:val="22"/>
          <w:szCs w:val="22"/>
        </w:rPr>
        <w:lastRenderedPageBreak/>
        <w:t>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50134" w:rsidRPr="0081327C" w:rsidRDefault="00950134" w:rsidP="0081327C">
      <w:pPr>
        <w:tabs>
          <w:tab w:val="left" w:pos="567"/>
        </w:tabs>
        <w:jc w:val="both"/>
        <w:rPr>
          <w:noProof/>
          <w:sz w:val="22"/>
          <w:szCs w:val="22"/>
        </w:rPr>
      </w:pPr>
      <w:r w:rsidRPr="0081327C">
        <w:rPr>
          <w:noProof/>
          <w:sz w:val="22"/>
          <w:szCs w:val="22"/>
        </w:rPr>
        <w:t>11.4.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50134" w:rsidRPr="0081327C" w:rsidRDefault="00950134" w:rsidP="0081327C">
      <w:pPr>
        <w:tabs>
          <w:tab w:val="left" w:pos="567"/>
        </w:tabs>
        <w:jc w:val="both"/>
        <w:rPr>
          <w:noProof/>
          <w:sz w:val="22"/>
          <w:szCs w:val="22"/>
        </w:rPr>
      </w:pPr>
      <w:r w:rsidRPr="0081327C">
        <w:rPr>
          <w:noProof/>
          <w:sz w:val="22"/>
          <w:szCs w:val="22"/>
        </w:rPr>
        <w:t xml:space="preserve">11.5. </w:t>
      </w:r>
      <w:proofErr w:type="gramStart"/>
      <w:r w:rsidRPr="0081327C">
        <w:rPr>
          <w:noProof/>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81327C">
        <w:rPr>
          <w:noProof/>
          <w:sz w:val="22"/>
          <w:szCs w:val="22"/>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950134" w:rsidRPr="0081327C" w:rsidRDefault="00950134" w:rsidP="0081327C">
      <w:pPr>
        <w:tabs>
          <w:tab w:val="left" w:pos="284"/>
        </w:tabs>
        <w:jc w:val="both"/>
        <w:rPr>
          <w:sz w:val="22"/>
          <w:szCs w:val="22"/>
        </w:rPr>
      </w:pPr>
    </w:p>
    <w:p w:rsidR="00950134" w:rsidRPr="0081327C" w:rsidRDefault="00950134" w:rsidP="0081327C">
      <w:pPr>
        <w:tabs>
          <w:tab w:val="left" w:pos="284"/>
        </w:tabs>
        <w:jc w:val="both"/>
        <w:rPr>
          <w:b/>
          <w:bCs/>
          <w:sz w:val="22"/>
          <w:szCs w:val="22"/>
        </w:rPr>
      </w:pPr>
      <w:r w:rsidRPr="0081327C">
        <w:rPr>
          <w:b/>
          <w:bCs/>
          <w:noProof/>
          <w:sz w:val="22"/>
          <w:szCs w:val="22"/>
        </w:rPr>
        <w:t>12.</w:t>
      </w:r>
      <w:r w:rsidRPr="0081327C">
        <w:rPr>
          <w:b/>
          <w:bCs/>
          <w:sz w:val="22"/>
          <w:szCs w:val="22"/>
        </w:rPr>
        <w:tab/>
        <w:t>Заключительные положения</w:t>
      </w:r>
    </w:p>
    <w:p w:rsidR="00950134" w:rsidRPr="0081327C" w:rsidRDefault="00950134" w:rsidP="0081327C">
      <w:pPr>
        <w:tabs>
          <w:tab w:val="left" w:pos="567"/>
        </w:tabs>
        <w:jc w:val="both"/>
        <w:rPr>
          <w:sz w:val="22"/>
          <w:szCs w:val="22"/>
        </w:rPr>
      </w:pPr>
      <w:r w:rsidRPr="0081327C">
        <w:rPr>
          <w:noProof/>
          <w:sz w:val="22"/>
          <w:szCs w:val="22"/>
        </w:rPr>
        <w:t>12.1.</w:t>
      </w:r>
      <w:r w:rsidRPr="0081327C">
        <w:rPr>
          <w:sz w:val="22"/>
          <w:szCs w:val="22"/>
        </w:rPr>
        <w:t xml:space="preserve"> Настоящий Договор может быть изменен по соглашению Сторон, а также в случаях, предусмотренных законом. </w:t>
      </w:r>
    </w:p>
    <w:p w:rsidR="00950134" w:rsidRPr="0081327C" w:rsidRDefault="00950134" w:rsidP="0081327C">
      <w:pPr>
        <w:tabs>
          <w:tab w:val="left" w:pos="567"/>
        </w:tabs>
        <w:jc w:val="both"/>
        <w:rPr>
          <w:sz w:val="22"/>
          <w:szCs w:val="22"/>
        </w:rPr>
      </w:pPr>
      <w:r w:rsidRPr="0081327C">
        <w:rPr>
          <w:sz w:val="22"/>
          <w:szCs w:val="22"/>
        </w:rPr>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50134" w:rsidRPr="0081327C" w:rsidRDefault="00950134" w:rsidP="0081327C">
      <w:pPr>
        <w:jc w:val="both"/>
        <w:rPr>
          <w:bCs/>
          <w:sz w:val="22"/>
          <w:szCs w:val="22"/>
        </w:rPr>
      </w:pPr>
      <w:r w:rsidRPr="0081327C">
        <w:rPr>
          <w:noProof/>
          <w:sz w:val="22"/>
          <w:szCs w:val="22"/>
        </w:rPr>
        <w:t>12.3.</w:t>
      </w:r>
      <w:r w:rsidRPr="0081327C">
        <w:rPr>
          <w:sz w:val="22"/>
          <w:szCs w:val="22"/>
        </w:rPr>
        <w:tab/>
        <w:t>Неотъемлемой частью настоящего Договора являются:</w:t>
      </w:r>
    </w:p>
    <w:p w:rsidR="00950134" w:rsidRPr="0081327C" w:rsidRDefault="00950134" w:rsidP="0081327C">
      <w:pPr>
        <w:jc w:val="both"/>
        <w:rPr>
          <w:bCs/>
          <w:sz w:val="22"/>
          <w:szCs w:val="22"/>
        </w:rPr>
      </w:pPr>
      <w:r w:rsidRPr="0081327C">
        <w:rPr>
          <w:bCs/>
          <w:sz w:val="22"/>
          <w:szCs w:val="22"/>
        </w:rPr>
        <w:t>Приложение № 1 – Техническое задание</w:t>
      </w:r>
    </w:p>
    <w:p w:rsidR="00950134" w:rsidRPr="0081327C" w:rsidRDefault="00950134" w:rsidP="0081327C">
      <w:pPr>
        <w:jc w:val="both"/>
        <w:rPr>
          <w:bCs/>
          <w:sz w:val="22"/>
          <w:szCs w:val="22"/>
        </w:rPr>
      </w:pPr>
      <w:r w:rsidRPr="0081327C">
        <w:rPr>
          <w:bCs/>
          <w:sz w:val="22"/>
          <w:szCs w:val="22"/>
        </w:rPr>
        <w:t>Приложение № 2 – Сметный расчет</w:t>
      </w:r>
    </w:p>
    <w:p w:rsidR="00950134" w:rsidRPr="0081327C" w:rsidRDefault="00950134" w:rsidP="0081327C">
      <w:pPr>
        <w:tabs>
          <w:tab w:val="left" w:pos="567"/>
        </w:tabs>
        <w:jc w:val="both"/>
        <w:rPr>
          <w:sz w:val="22"/>
          <w:szCs w:val="22"/>
        </w:rPr>
      </w:pPr>
      <w:r w:rsidRPr="0081327C">
        <w:rPr>
          <w:sz w:val="22"/>
          <w:szCs w:val="22"/>
        </w:rPr>
        <w:t>12.4.</w:t>
      </w:r>
      <w:r w:rsidRPr="0081327C">
        <w:rPr>
          <w:sz w:val="22"/>
          <w:szCs w:val="22"/>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50134" w:rsidRPr="0081327C" w:rsidRDefault="00950134" w:rsidP="0081327C">
      <w:pPr>
        <w:tabs>
          <w:tab w:val="left" w:pos="567"/>
        </w:tabs>
        <w:jc w:val="both"/>
        <w:rPr>
          <w:sz w:val="22"/>
          <w:szCs w:val="22"/>
        </w:rPr>
      </w:pPr>
      <w:r w:rsidRPr="0081327C">
        <w:rPr>
          <w:noProof/>
          <w:sz w:val="22"/>
          <w:szCs w:val="22"/>
        </w:rPr>
        <w:t>12.5.</w:t>
      </w:r>
      <w:r w:rsidRPr="0081327C">
        <w:rPr>
          <w:sz w:val="22"/>
          <w:szCs w:val="22"/>
        </w:rPr>
        <w:tab/>
        <w:t>Настоящий Договор вступает в силу после его подписания Сторонами, при условии получения Заказчиком согласия Государственной корпорации по атомной энергии «</w:t>
      </w:r>
      <w:proofErr w:type="spellStart"/>
      <w:r w:rsidRPr="0081327C">
        <w:rPr>
          <w:sz w:val="22"/>
          <w:szCs w:val="22"/>
        </w:rPr>
        <w:t>Росатом</w:t>
      </w:r>
      <w:proofErr w:type="spellEnd"/>
      <w:r w:rsidRPr="0081327C">
        <w:rPr>
          <w:sz w:val="22"/>
          <w:szCs w:val="22"/>
        </w:rPr>
        <w:t xml:space="preserve">» на совершение крупной сделки (в случае необходимости)  и действует до момента исполнения Сторонами всех своих обязательств по настоящему Договору. </w:t>
      </w:r>
    </w:p>
    <w:p w:rsidR="00950134" w:rsidRPr="0081327C" w:rsidRDefault="00950134" w:rsidP="0081327C">
      <w:pPr>
        <w:jc w:val="both"/>
        <w:rPr>
          <w:b/>
          <w:bCs/>
          <w:sz w:val="22"/>
          <w:szCs w:val="22"/>
        </w:rPr>
      </w:pPr>
    </w:p>
    <w:p w:rsidR="00950134" w:rsidRPr="0081327C" w:rsidRDefault="00950134" w:rsidP="0081327C">
      <w:pPr>
        <w:jc w:val="both"/>
        <w:rPr>
          <w:b/>
          <w:bCs/>
          <w:sz w:val="22"/>
          <w:szCs w:val="22"/>
        </w:rPr>
      </w:pPr>
      <w:r w:rsidRPr="0081327C">
        <w:rPr>
          <w:b/>
          <w:bCs/>
          <w:noProof/>
          <w:sz w:val="22"/>
          <w:szCs w:val="22"/>
        </w:rPr>
        <w:t>13.</w:t>
      </w:r>
      <w:r w:rsidRPr="0081327C">
        <w:rPr>
          <w:b/>
          <w:bCs/>
          <w:sz w:val="22"/>
          <w:szCs w:val="22"/>
        </w:rPr>
        <w:tab/>
        <w:t>Адреса и банковские реквизиты сторон.</w:t>
      </w:r>
    </w:p>
    <w:p w:rsidR="00950134" w:rsidRPr="0081327C" w:rsidRDefault="00950134" w:rsidP="0081327C">
      <w:pPr>
        <w:jc w:val="both"/>
        <w:rPr>
          <w:b/>
          <w:bCs/>
          <w:sz w:val="22"/>
          <w:szCs w:val="22"/>
        </w:rPr>
      </w:pPr>
    </w:p>
    <w:p w:rsidR="00950134" w:rsidRPr="0081327C" w:rsidRDefault="00950134" w:rsidP="0081327C">
      <w:pPr>
        <w:jc w:val="both"/>
        <w:rPr>
          <w:sz w:val="22"/>
          <w:szCs w:val="22"/>
        </w:rPr>
      </w:pPr>
      <w:r w:rsidRPr="0081327C">
        <w:rPr>
          <w:b/>
          <w:bCs/>
          <w:sz w:val="22"/>
          <w:szCs w:val="22"/>
        </w:rPr>
        <w:t>ЗАКАЗЧИК</w:t>
      </w:r>
      <w:r w:rsidRPr="0081327C">
        <w:rPr>
          <w:b/>
          <w:bCs/>
          <w:sz w:val="22"/>
          <w:szCs w:val="22"/>
        </w:rPr>
        <w:tab/>
      </w:r>
      <w:r w:rsidRPr="0081327C">
        <w:rPr>
          <w:b/>
          <w:bCs/>
          <w:sz w:val="22"/>
          <w:szCs w:val="22"/>
        </w:rPr>
        <w:tab/>
      </w:r>
      <w:r w:rsidRPr="0081327C">
        <w:rPr>
          <w:b/>
          <w:bCs/>
          <w:sz w:val="22"/>
          <w:szCs w:val="22"/>
        </w:rPr>
        <w:tab/>
      </w:r>
      <w:r w:rsidRPr="0081327C">
        <w:rPr>
          <w:b/>
          <w:bCs/>
          <w:sz w:val="22"/>
          <w:szCs w:val="22"/>
        </w:rPr>
        <w:tab/>
      </w:r>
      <w:r w:rsidRPr="0081327C">
        <w:rPr>
          <w:b/>
          <w:bCs/>
          <w:sz w:val="22"/>
          <w:szCs w:val="22"/>
        </w:rPr>
        <w:tab/>
      </w:r>
      <w:r w:rsidRPr="0081327C">
        <w:rPr>
          <w:b/>
          <w:bCs/>
          <w:sz w:val="22"/>
          <w:szCs w:val="22"/>
        </w:rPr>
        <w:tab/>
        <w:t xml:space="preserve">        ПОДРЯДЧИК</w:t>
      </w:r>
    </w:p>
    <w:p w:rsidR="00950134" w:rsidRPr="0081327C" w:rsidRDefault="00950134" w:rsidP="0081327C">
      <w:pPr>
        <w:jc w:val="both"/>
        <w:rPr>
          <w:noProof/>
          <w:sz w:val="22"/>
          <w:szCs w:val="22"/>
        </w:rPr>
      </w:pPr>
      <w:r w:rsidRPr="0081327C">
        <w:rPr>
          <w:noProof/>
          <w:sz w:val="22"/>
          <w:szCs w:val="22"/>
        </w:rPr>
        <w:t>_________________________________</w:t>
      </w:r>
      <w:r w:rsidRPr="0081327C">
        <w:rPr>
          <w:noProof/>
          <w:sz w:val="22"/>
          <w:szCs w:val="22"/>
        </w:rPr>
        <w:tab/>
      </w:r>
      <w:r w:rsidRPr="0081327C">
        <w:rPr>
          <w:noProof/>
          <w:sz w:val="22"/>
          <w:szCs w:val="22"/>
        </w:rPr>
        <w:tab/>
        <w:t xml:space="preserve">        ________________________</w:t>
      </w:r>
    </w:p>
    <w:p w:rsidR="00950134" w:rsidRPr="0081327C" w:rsidRDefault="00950134" w:rsidP="0081327C">
      <w:pPr>
        <w:tabs>
          <w:tab w:val="left" w:pos="0"/>
        </w:tabs>
        <w:jc w:val="both"/>
        <w:rPr>
          <w:noProof/>
          <w:sz w:val="22"/>
          <w:szCs w:val="22"/>
        </w:rPr>
      </w:pPr>
      <w:r w:rsidRPr="0081327C">
        <w:rPr>
          <w:noProof/>
          <w:sz w:val="22"/>
          <w:szCs w:val="22"/>
        </w:rPr>
        <w:t>_________________________________</w:t>
      </w:r>
      <w:r w:rsidRPr="0081327C">
        <w:rPr>
          <w:noProof/>
          <w:sz w:val="22"/>
          <w:szCs w:val="22"/>
        </w:rPr>
        <w:tab/>
      </w:r>
      <w:r w:rsidRPr="0081327C">
        <w:rPr>
          <w:noProof/>
          <w:sz w:val="22"/>
          <w:szCs w:val="22"/>
        </w:rPr>
        <w:tab/>
        <w:t xml:space="preserve">        ________________________</w:t>
      </w:r>
    </w:p>
    <w:p w:rsidR="00950134" w:rsidRPr="0081327C" w:rsidRDefault="00950134" w:rsidP="0081327C">
      <w:pPr>
        <w:tabs>
          <w:tab w:val="left" w:pos="0"/>
        </w:tabs>
        <w:jc w:val="both"/>
        <w:rPr>
          <w:sz w:val="22"/>
          <w:szCs w:val="22"/>
        </w:rPr>
      </w:pPr>
      <w:r w:rsidRPr="0081327C">
        <w:rPr>
          <w:noProof/>
          <w:sz w:val="22"/>
          <w:szCs w:val="22"/>
        </w:rPr>
        <w:t>_________________________________</w:t>
      </w:r>
      <w:r w:rsidRPr="0081327C">
        <w:rPr>
          <w:noProof/>
          <w:sz w:val="22"/>
          <w:szCs w:val="22"/>
        </w:rPr>
        <w:tab/>
      </w:r>
      <w:r w:rsidRPr="0081327C">
        <w:rPr>
          <w:noProof/>
          <w:sz w:val="22"/>
          <w:szCs w:val="22"/>
        </w:rPr>
        <w:tab/>
        <w:t xml:space="preserve">        ________________________</w:t>
      </w:r>
      <w:r w:rsidRPr="0081327C">
        <w:rPr>
          <w:noProof/>
          <w:sz w:val="22"/>
          <w:szCs w:val="22"/>
        </w:rPr>
        <w:tab/>
      </w:r>
    </w:p>
    <w:p w:rsidR="00950134" w:rsidRPr="0081327C" w:rsidRDefault="00950134" w:rsidP="0081327C">
      <w:pPr>
        <w:jc w:val="both"/>
        <w:rPr>
          <w:sz w:val="22"/>
          <w:szCs w:val="22"/>
        </w:rPr>
      </w:pPr>
    </w:p>
    <w:p w:rsidR="00950134" w:rsidRPr="0081327C" w:rsidRDefault="00950134" w:rsidP="0081327C">
      <w:pPr>
        <w:pStyle w:val="Style4"/>
        <w:widowControl/>
        <w:spacing w:line="240" w:lineRule="auto"/>
        <w:ind w:left="-1242" w:firstLine="1242"/>
        <w:rPr>
          <w:rStyle w:val="FontStyle12"/>
        </w:rPr>
      </w:pPr>
    </w:p>
    <w:p w:rsidR="00950134" w:rsidRPr="0081327C" w:rsidRDefault="00950134" w:rsidP="0081327C">
      <w:pPr>
        <w:pStyle w:val="Style4"/>
        <w:widowControl/>
        <w:spacing w:line="240" w:lineRule="auto"/>
        <w:ind w:left="-1242" w:firstLine="1242"/>
        <w:rPr>
          <w:rStyle w:val="FontStyle12"/>
        </w:rPr>
      </w:pPr>
      <w:r w:rsidRPr="0081327C">
        <w:rPr>
          <w:rStyle w:val="FontStyle12"/>
        </w:rPr>
        <w:t>Приложение № 1</w:t>
      </w:r>
    </w:p>
    <w:p w:rsidR="00950134" w:rsidRPr="0081327C" w:rsidRDefault="00950134" w:rsidP="0081327C">
      <w:pPr>
        <w:pStyle w:val="Style4"/>
        <w:widowControl/>
        <w:spacing w:line="240" w:lineRule="auto"/>
        <w:rPr>
          <w:rStyle w:val="FontStyle12"/>
        </w:rPr>
      </w:pPr>
      <w:r w:rsidRPr="0081327C">
        <w:rPr>
          <w:rStyle w:val="FontStyle12"/>
        </w:rPr>
        <w:t>к Договору от __________ 2012г.</w:t>
      </w:r>
    </w:p>
    <w:p w:rsidR="00950134" w:rsidRPr="0081327C" w:rsidRDefault="00950134" w:rsidP="0081327C">
      <w:pPr>
        <w:pStyle w:val="Style4"/>
        <w:widowControl/>
        <w:spacing w:line="240" w:lineRule="auto"/>
        <w:rPr>
          <w:rStyle w:val="FontStyle12"/>
        </w:rPr>
      </w:pPr>
      <w:r w:rsidRPr="0081327C">
        <w:rPr>
          <w:rStyle w:val="FontStyle12"/>
        </w:rPr>
        <w:t>№ __________</w:t>
      </w:r>
    </w:p>
    <w:p w:rsidR="00950134" w:rsidRPr="0081327C" w:rsidRDefault="00950134" w:rsidP="0081327C">
      <w:pPr>
        <w:pStyle w:val="Style3"/>
        <w:widowControl/>
        <w:jc w:val="both"/>
        <w:rPr>
          <w:sz w:val="22"/>
          <w:szCs w:val="22"/>
        </w:rPr>
      </w:pPr>
    </w:p>
    <w:tbl>
      <w:tblPr>
        <w:tblW w:w="9640" w:type="dxa"/>
        <w:tblInd w:w="250" w:type="dxa"/>
        <w:tblLayout w:type="fixed"/>
        <w:tblLook w:val="0000"/>
      </w:tblPr>
      <w:tblGrid>
        <w:gridCol w:w="4962"/>
        <w:gridCol w:w="4678"/>
      </w:tblGrid>
      <w:tr w:rsidR="00950134" w:rsidRPr="0081327C" w:rsidTr="00950134">
        <w:tc>
          <w:tcPr>
            <w:tcW w:w="4962" w:type="dxa"/>
          </w:tcPr>
          <w:p w:rsidR="00950134" w:rsidRPr="0081327C" w:rsidRDefault="00950134" w:rsidP="0081327C">
            <w:pPr>
              <w:jc w:val="both"/>
              <w:rPr>
                <w:sz w:val="22"/>
                <w:szCs w:val="22"/>
              </w:rPr>
            </w:pPr>
            <w:r w:rsidRPr="0081327C">
              <w:rPr>
                <w:sz w:val="22"/>
                <w:szCs w:val="22"/>
              </w:rPr>
              <w:t xml:space="preserve">СОГЛАСОВАНО </w:t>
            </w:r>
          </w:p>
          <w:p w:rsidR="00950134" w:rsidRPr="0081327C" w:rsidRDefault="00950134" w:rsidP="0081327C">
            <w:pPr>
              <w:jc w:val="both"/>
              <w:rPr>
                <w:sz w:val="22"/>
                <w:szCs w:val="22"/>
              </w:rPr>
            </w:pPr>
            <w:r w:rsidRPr="0081327C">
              <w:rPr>
                <w:sz w:val="22"/>
                <w:szCs w:val="22"/>
              </w:rPr>
              <w:t>от Подрядчика</w:t>
            </w:r>
          </w:p>
          <w:p w:rsidR="00950134" w:rsidRPr="0081327C" w:rsidRDefault="00950134" w:rsidP="0081327C">
            <w:pPr>
              <w:jc w:val="both"/>
              <w:rPr>
                <w:sz w:val="22"/>
                <w:szCs w:val="22"/>
              </w:rPr>
            </w:pPr>
            <w:r w:rsidRPr="0081327C">
              <w:rPr>
                <w:sz w:val="22"/>
                <w:szCs w:val="22"/>
              </w:rPr>
              <w:t>________________________</w:t>
            </w:r>
          </w:p>
          <w:p w:rsidR="00950134" w:rsidRPr="0081327C" w:rsidRDefault="00950134" w:rsidP="0081327C">
            <w:pPr>
              <w:jc w:val="both"/>
              <w:rPr>
                <w:sz w:val="22"/>
                <w:szCs w:val="22"/>
              </w:rPr>
            </w:pPr>
          </w:p>
          <w:p w:rsidR="00950134" w:rsidRPr="0081327C" w:rsidRDefault="00950134" w:rsidP="0081327C">
            <w:pPr>
              <w:jc w:val="both"/>
              <w:rPr>
                <w:bCs/>
                <w:sz w:val="22"/>
                <w:szCs w:val="22"/>
              </w:rPr>
            </w:pPr>
            <w:r w:rsidRPr="0081327C">
              <w:rPr>
                <w:sz w:val="22"/>
                <w:szCs w:val="22"/>
              </w:rPr>
              <w:t>______________________</w:t>
            </w:r>
            <w:r w:rsidRPr="0081327C">
              <w:rPr>
                <w:bCs/>
                <w:sz w:val="22"/>
                <w:szCs w:val="22"/>
              </w:rPr>
              <w:t xml:space="preserve"> /________</w:t>
            </w:r>
          </w:p>
          <w:p w:rsidR="00950134" w:rsidRPr="0081327C" w:rsidRDefault="00950134" w:rsidP="0081327C">
            <w:pPr>
              <w:jc w:val="both"/>
              <w:rPr>
                <w:sz w:val="22"/>
                <w:szCs w:val="22"/>
              </w:rPr>
            </w:pPr>
          </w:p>
        </w:tc>
        <w:tc>
          <w:tcPr>
            <w:tcW w:w="4678" w:type="dxa"/>
          </w:tcPr>
          <w:p w:rsidR="00950134" w:rsidRPr="0081327C" w:rsidRDefault="00950134" w:rsidP="0081327C">
            <w:pPr>
              <w:jc w:val="both"/>
              <w:rPr>
                <w:sz w:val="22"/>
                <w:szCs w:val="22"/>
              </w:rPr>
            </w:pPr>
            <w:r w:rsidRPr="0081327C">
              <w:rPr>
                <w:sz w:val="22"/>
                <w:szCs w:val="22"/>
              </w:rPr>
              <w:t xml:space="preserve">      УТВЕРЖДЕНО </w:t>
            </w:r>
          </w:p>
          <w:p w:rsidR="00950134" w:rsidRPr="0081327C" w:rsidRDefault="00950134" w:rsidP="0081327C">
            <w:pPr>
              <w:jc w:val="both"/>
              <w:rPr>
                <w:sz w:val="22"/>
                <w:szCs w:val="22"/>
              </w:rPr>
            </w:pPr>
            <w:r w:rsidRPr="0081327C">
              <w:rPr>
                <w:sz w:val="22"/>
                <w:szCs w:val="22"/>
              </w:rPr>
              <w:t>от Заказчика</w:t>
            </w:r>
          </w:p>
          <w:p w:rsidR="00950134" w:rsidRPr="0081327C" w:rsidRDefault="00950134" w:rsidP="0081327C">
            <w:pPr>
              <w:jc w:val="both"/>
              <w:rPr>
                <w:sz w:val="22"/>
                <w:szCs w:val="22"/>
              </w:rPr>
            </w:pPr>
            <w:r w:rsidRPr="0081327C">
              <w:rPr>
                <w:sz w:val="22"/>
                <w:szCs w:val="22"/>
              </w:rPr>
              <w:t>______________________________</w:t>
            </w:r>
          </w:p>
          <w:p w:rsidR="00950134" w:rsidRPr="0081327C" w:rsidRDefault="00950134" w:rsidP="0081327C">
            <w:pPr>
              <w:jc w:val="both"/>
              <w:rPr>
                <w:sz w:val="22"/>
                <w:szCs w:val="22"/>
              </w:rPr>
            </w:pPr>
          </w:p>
          <w:p w:rsidR="00950134" w:rsidRPr="0081327C" w:rsidRDefault="00950134" w:rsidP="0081327C">
            <w:pPr>
              <w:jc w:val="both"/>
              <w:rPr>
                <w:sz w:val="22"/>
                <w:szCs w:val="22"/>
              </w:rPr>
            </w:pPr>
            <w:r w:rsidRPr="0081327C">
              <w:rPr>
                <w:sz w:val="22"/>
                <w:szCs w:val="22"/>
              </w:rPr>
              <w:t>______________________ /__________</w:t>
            </w:r>
          </w:p>
        </w:tc>
      </w:tr>
    </w:tbl>
    <w:p w:rsidR="00950134" w:rsidRPr="0081327C" w:rsidRDefault="00950134" w:rsidP="0081327C">
      <w:pPr>
        <w:pStyle w:val="Style3"/>
        <w:widowControl/>
        <w:jc w:val="both"/>
        <w:rPr>
          <w:b/>
          <w:bCs/>
          <w:sz w:val="22"/>
          <w:szCs w:val="22"/>
        </w:rPr>
      </w:pPr>
      <w:r w:rsidRPr="0081327C">
        <w:rPr>
          <w:rStyle w:val="FontStyle13"/>
        </w:rPr>
        <w:t>ТЕХНИЧЕСКОЕ ЗАДАНИЕ</w:t>
      </w:r>
    </w:p>
    <w:p w:rsidR="00950134" w:rsidRPr="0081327C" w:rsidRDefault="00950134" w:rsidP="0081327C">
      <w:pPr>
        <w:jc w:val="both"/>
        <w:rPr>
          <w:sz w:val="22"/>
          <w:szCs w:val="22"/>
        </w:rPr>
      </w:pPr>
      <w:r w:rsidRPr="0081327C">
        <w:rPr>
          <w:sz w:val="22"/>
          <w:szCs w:val="22"/>
        </w:rPr>
        <w:t>на выполнение  строительно-монтажных работ по капитальному ремонту здания №35 (столовая) на Ленинградском отделении филиала «Северо-западный территориальный округ» ФГУП «РосРАО»</w:t>
      </w:r>
    </w:p>
    <w:p w:rsidR="00950134" w:rsidRPr="0081327C" w:rsidRDefault="00950134" w:rsidP="0081327C">
      <w:pPr>
        <w:pStyle w:val="Style6"/>
        <w:widowControl/>
        <w:ind w:left="552"/>
        <w:jc w:val="both"/>
        <w:rPr>
          <w:snapToGrid w:val="0"/>
          <w:sz w:val="22"/>
          <w:szCs w:val="22"/>
        </w:rPr>
      </w:pPr>
    </w:p>
    <w:p w:rsidR="00950134" w:rsidRPr="0081327C" w:rsidRDefault="00950134" w:rsidP="0081327C">
      <w:pPr>
        <w:numPr>
          <w:ilvl w:val="0"/>
          <w:numId w:val="63"/>
        </w:numPr>
        <w:jc w:val="both"/>
        <w:rPr>
          <w:b/>
          <w:sz w:val="22"/>
          <w:szCs w:val="22"/>
        </w:rPr>
      </w:pPr>
      <w:r w:rsidRPr="0081327C">
        <w:rPr>
          <w:b/>
          <w:sz w:val="22"/>
          <w:szCs w:val="22"/>
        </w:rPr>
        <w:t xml:space="preserve">Цель работы: </w:t>
      </w:r>
    </w:p>
    <w:p w:rsidR="00950134" w:rsidRPr="0081327C" w:rsidRDefault="00950134" w:rsidP="0081327C">
      <w:pPr>
        <w:jc w:val="both"/>
        <w:rPr>
          <w:sz w:val="22"/>
          <w:szCs w:val="22"/>
        </w:rPr>
      </w:pPr>
      <w:r w:rsidRPr="0081327C">
        <w:rPr>
          <w:sz w:val="22"/>
          <w:szCs w:val="22"/>
        </w:rPr>
        <w:tab/>
        <w:t xml:space="preserve">Подержание   основных   средств  в  исправном  состоянии, устранение  дефектов  и улучшение  технических  характеристик  конструкций  зданий  и  сооружений, а также инженерных  </w:t>
      </w:r>
      <w:r w:rsidRPr="0081327C">
        <w:rPr>
          <w:sz w:val="22"/>
          <w:szCs w:val="22"/>
        </w:rPr>
        <w:lastRenderedPageBreak/>
        <w:t>коммуникаций на Ленинградском отделении  филиала  « Северо-западный территориальный  округ» ФГУП «РосРАО».</w:t>
      </w:r>
    </w:p>
    <w:p w:rsidR="00950134" w:rsidRPr="0081327C" w:rsidRDefault="00950134" w:rsidP="0081327C">
      <w:pPr>
        <w:numPr>
          <w:ilvl w:val="0"/>
          <w:numId w:val="63"/>
        </w:numPr>
        <w:jc w:val="both"/>
        <w:rPr>
          <w:b/>
          <w:sz w:val="22"/>
          <w:szCs w:val="22"/>
        </w:rPr>
      </w:pPr>
      <w:r w:rsidRPr="0081327C">
        <w:rPr>
          <w:b/>
          <w:sz w:val="22"/>
          <w:szCs w:val="22"/>
        </w:rPr>
        <w:t xml:space="preserve">Состав  работ:                                                                                                                          </w:t>
      </w:r>
    </w:p>
    <w:p w:rsidR="00950134" w:rsidRPr="0081327C" w:rsidRDefault="00950134" w:rsidP="0081327C">
      <w:pPr>
        <w:ind w:firstLine="720"/>
        <w:jc w:val="both"/>
        <w:rPr>
          <w:sz w:val="22"/>
          <w:szCs w:val="22"/>
        </w:rPr>
      </w:pPr>
      <w:r w:rsidRPr="0081327C">
        <w:rPr>
          <w:sz w:val="22"/>
          <w:szCs w:val="22"/>
        </w:rPr>
        <w:t xml:space="preserve">Капитальный ремонт в здания № 35 (столовая) выполнить в соответствии с требованиями действующих норм и правил и настоящим техническим заданием. </w:t>
      </w:r>
    </w:p>
    <w:p w:rsidR="00950134" w:rsidRPr="0081327C" w:rsidRDefault="00950134" w:rsidP="0081327C">
      <w:pPr>
        <w:ind w:firstLine="720"/>
        <w:jc w:val="both"/>
        <w:rPr>
          <w:color w:val="FF0000"/>
          <w:sz w:val="22"/>
          <w:szCs w:val="22"/>
        </w:rPr>
      </w:pPr>
      <w:r w:rsidRPr="0081327C">
        <w:rPr>
          <w:sz w:val="22"/>
          <w:szCs w:val="22"/>
        </w:rPr>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950134" w:rsidRPr="0081327C" w:rsidRDefault="00950134" w:rsidP="0081327C">
      <w:pPr>
        <w:numPr>
          <w:ilvl w:val="0"/>
          <w:numId w:val="63"/>
        </w:numPr>
        <w:jc w:val="both"/>
        <w:rPr>
          <w:sz w:val="22"/>
          <w:szCs w:val="22"/>
        </w:rPr>
      </w:pPr>
      <w:r w:rsidRPr="0081327C">
        <w:rPr>
          <w:b/>
          <w:sz w:val="22"/>
          <w:szCs w:val="22"/>
        </w:rPr>
        <w:t>Срок выполнения работ:</w:t>
      </w:r>
    </w:p>
    <w:p w:rsidR="00950134" w:rsidRPr="0081327C" w:rsidRDefault="00950134" w:rsidP="0081327C">
      <w:pPr>
        <w:ind w:left="720" w:hanging="720"/>
        <w:jc w:val="both"/>
        <w:rPr>
          <w:sz w:val="22"/>
          <w:szCs w:val="22"/>
        </w:rPr>
      </w:pPr>
      <w:r w:rsidRPr="0081327C">
        <w:rPr>
          <w:sz w:val="22"/>
          <w:szCs w:val="22"/>
        </w:rPr>
        <w:tab/>
        <w:t>В течение 40 (сорока) рабочих дней с момента подписания договора.</w:t>
      </w:r>
    </w:p>
    <w:p w:rsidR="00950134" w:rsidRPr="0081327C" w:rsidRDefault="00950134" w:rsidP="0081327C">
      <w:pPr>
        <w:numPr>
          <w:ilvl w:val="0"/>
          <w:numId w:val="63"/>
        </w:numPr>
        <w:jc w:val="both"/>
        <w:rPr>
          <w:b/>
          <w:sz w:val="22"/>
          <w:szCs w:val="22"/>
        </w:rPr>
      </w:pPr>
      <w:r w:rsidRPr="0081327C">
        <w:rPr>
          <w:b/>
          <w:sz w:val="22"/>
          <w:szCs w:val="22"/>
        </w:rPr>
        <w:t>Основные  требования:</w:t>
      </w:r>
    </w:p>
    <w:p w:rsidR="00950134" w:rsidRPr="0081327C" w:rsidRDefault="00950134" w:rsidP="0081327C">
      <w:pPr>
        <w:numPr>
          <w:ilvl w:val="1"/>
          <w:numId w:val="63"/>
        </w:numPr>
        <w:ind w:left="0" w:firstLine="705"/>
        <w:jc w:val="both"/>
        <w:rPr>
          <w:sz w:val="22"/>
          <w:szCs w:val="22"/>
        </w:rPr>
      </w:pPr>
      <w:r w:rsidRPr="0081327C">
        <w:rPr>
          <w:sz w:val="22"/>
          <w:szCs w:val="22"/>
        </w:rPr>
        <w:t>Подрядчик (Исполнитель) должен иметь свидетельство СРО о допуске к строительным работам, оказывающим влияние на безопасность объектов капитального строительства в части выполнения работ.</w:t>
      </w:r>
    </w:p>
    <w:p w:rsidR="00950134" w:rsidRPr="0081327C" w:rsidRDefault="00950134" w:rsidP="0081327C">
      <w:pPr>
        <w:pStyle w:val="affff3"/>
        <w:numPr>
          <w:ilvl w:val="1"/>
          <w:numId w:val="63"/>
        </w:numPr>
        <w:ind w:left="1418" w:hanging="713"/>
        <w:jc w:val="both"/>
        <w:rPr>
          <w:color w:val="000000"/>
          <w:sz w:val="22"/>
          <w:szCs w:val="22"/>
        </w:rPr>
      </w:pPr>
      <w:r w:rsidRPr="0081327C">
        <w:rPr>
          <w:color w:val="000000"/>
          <w:sz w:val="22"/>
          <w:szCs w:val="22"/>
        </w:rPr>
        <w:t>Общие требования к проведению работ.</w:t>
      </w:r>
    </w:p>
    <w:p w:rsidR="00950134" w:rsidRPr="0081327C" w:rsidRDefault="00950134" w:rsidP="0081327C">
      <w:pPr>
        <w:pStyle w:val="affff3"/>
        <w:numPr>
          <w:ilvl w:val="2"/>
          <w:numId w:val="63"/>
        </w:numPr>
        <w:ind w:left="0" w:firstLine="709"/>
        <w:jc w:val="both"/>
        <w:rPr>
          <w:color w:val="000000"/>
          <w:sz w:val="22"/>
          <w:szCs w:val="22"/>
        </w:rPr>
      </w:pPr>
      <w:r w:rsidRPr="0081327C">
        <w:rPr>
          <w:color w:val="000000"/>
          <w:sz w:val="22"/>
          <w:szCs w:val="22"/>
        </w:rPr>
        <w:t>Выполнение работ производится силами и средствами Подрядчика (Исполнителя), с возможностью привлечения соисполнителя.</w:t>
      </w:r>
    </w:p>
    <w:p w:rsidR="00950134" w:rsidRPr="0081327C" w:rsidRDefault="00950134" w:rsidP="0081327C">
      <w:pPr>
        <w:pStyle w:val="affff3"/>
        <w:numPr>
          <w:ilvl w:val="2"/>
          <w:numId w:val="63"/>
        </w:numPr>
        <w:ind w:left="0" w:firstLine="709"/>
        <w:jc w:val="both"/>
        <w:rPr>
          <w:color w:val="000000"/>
          <w:sz w:val="22"/>
          <w:szCs w:val="22"/>
        </w:rPr>
      </w:pPr>
      <w:r w:rsidRPr="0081327C">
        <w:rPr>
          <w:color w:val="000000"/>
          <w:sz w:val="22"/>
          <w:szCs w:val="22"/>
        </w:rPr>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950134" w:rsidRPr="0081327C" w:rsidRDefault="00950134" w:rsidP="0081327C">
      <w:pPr>
        <w:pStyle w:val="affff3"/>
        <w:numPr>
          <w:ilvl w:val="2"/>
          <w:numId w:val="63"/>
        </w:numPr>
        <w:ind w:left="0" w:firstLine="709"/>
        <w:jc w:val="both"/>
        <w:rPr>
          <w:color w:val="000000"/>
          <w:sz w:val="22"/>
          <w:szCs w:val="22"/>
        </w:rPr>
      </w:pPr>
      <w:r w:rsidRPr="0081327C">
        <w:rPr>
          <w:color w:val="000000"/>
          <w:sz w:val="22"/>
          <w:szCs w:val="22"/>
        </w:rPr>
        <w:t>Подрядчик (Исполнитель)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950134" w:rsidRPr="0081327C" w:rsidRDefault="00950134" w:rsidP="0081327C">
      <w:pPr>
        <w:pStyle w:val="affff3"/>
        <w:numPr>
          <w:ilvl w:val="1"/>
          <w:numId w:val="63"/>
        </w:numPr>
        <w:ind w:left="0" w:firstLine="709"/>
        <w:jc w:val="both"/>
        <w:rPr>
          <w:color w:val="000000"/>
          <w:sz w:val="22"/>
          <w:szCs w:val="22"/>
        </w:rPr>
      </w:pPr>
      <w:r w:rsidRPr="0081327C">
        <w:rPr>
          <w:color w:val="000000"/>
          <w:sz w:val="22"/>
          <w:szCs w:val="22"/>
        </w:rPr>
        <w:t>Требования к организационному обеспечению.</w:t>
      </w:r>
    </w:p>
    <w:p w:rsidR="00950134" w:rsidRPr="0081327C" w:rsidRDefault="00950134" w:rsidP="0081327C">
      <w:pPr>
        <w:pStyle w:val="affff3"/>
        <w:numPr>
          <w:ilvl w:val="2"/>
          <w:numId w:val="63"/>
        </w:numPr>
        <w:ind w:left="0" w:firstLine="709"/>
        <w:jc w:val="both"/>
        <w:rPr>
          <w:color w:val="000000"/>
          <w:sz w:val="22"/>
          <w:szCs w:val="22"/>
        </w:rPr>
      </w:pPr>
      <w:r w:rsidRPr="0081327C">
        <w:rPr>
          <w:color w:val="000000"/>
          <w:sz w:val="22"/>
          <w:szCs w:val="22"/>
        </w:rPr>
        <w:t>Подрядчик (Исполнитель) организует выполнение работ с использованием собственных сил и средств, с возможностью привлечения соисполнителя.</w:t>
      </w:r>
    </w:p>
    <w:p w:rsidR="00950134" w:rsidRPr="0081327C" w:rsidRDefault="00950134" w:rsidP="0081327C">
      <w:pPr>
        <w:pStyle w:val="affff3"/>
        <w:numPr>
          <w:ilvl w:val="2"/>
          <w:numId w:val="63"/>
        </w:numPr>
        <w:ind w:left="0" w:firstLine="709"/>
        <w:jc w:val="both"/>
        <w:rPr>
          <w:color w:val="000000"/>
          <w:sz w:val="22"/>
          <w:szCs w:val="22"/>
        </w:rPr>
      </w:pPr>
      <w:r w:rsidRPr="0081327C">
        <w:rPr>
          <w:color w:val="000000"/>
          <w:sz w:val="22"/>
          <w:szCs w:val="22"/>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950134" w:rsidRPr="0081327C" w:rsidRDefault="00950134" w:rsidP="0081327C">
      <w:pPr>
        <w:pStyle w:val="affff3"/>
        <w:numPr>
          <w:ilvl w:val="2"/>
          <w:numId w:val="63"/>
        </w:numPr>
        <w:ind w:left="0" w:firstLine="709"/>
        <w:jc w:val="both"/>
        <w:rPr>
          <w:color w:val="000000"/>
          <w:sz w:val="22"/>
          <w:szCs w:val="22"/>
        </w:rPr>
      </w:pPr>
      <w:r w:rsidRPr="0081327C">
        <w:rPr>
          <w:color w:val="000000"/>
          <w:sz w:val="22"/>
          <w:szCs w:val="22"/>
        </w:rPr>
        <w:t>Подрядчик (Исполнитель) обязан предоставить в согласованные сроки необходимые документы на сотрудников для обеспечения их допуска к работам.</w:t>
      </w:r>
    </w:p>
    <w:p w:rsidR="00950134" w:rsidRPr="0081327C" w:rsidRDefault="00950134" w:rsidP="0081327C">
      <w:pPr>
        <w:pStyle w:val="affff3"/>
        <w:numPr>
          <w:ilvl w:val="2"/>
          <w:numId w:val="63"/>
        </w:numPr>
        <w:ind w:left="0" w:firstLine="709"/>
        <w:jc w:val="both"/>
        <w:rPr>
          <w:color w:val="000000"/>
          <w:sz w:val="22"/>
          <w:szCs w:val="22"/>
        </w:rPr>
      </w:pPr>
      <w:r w:rsidRPr="0081327C">
        <w:rPr>
          <w:color w:val="000000"/>
          <w:sz w:val="22"/>
          <w:szCs w:val="22"/>
        </w:rPr>
        <w:t>Подрядчик (Исполнитель) несет ответственность за сроки и качество выполнения всего комплекса работ.</w:t>
      </w:r>
    </w:p>
    <w:p w:rsidR="00950134" w:rsidRPr="0081327C" w:rsidRDefault="00950134" w:rsidP="0081327C">
      <w:pPr>
        <w:numPr>
          <w:ilvl w:val="1"/>
          <w:numId w:val="63"/>
        </w:numPr>
        <w:tabs>
          <w:tab w:val="left" w:pos="284"/>
        </w:tabs>
        <w:ind w:left="0" w:firstLine="709"/>
        <w:jc w:val="both"/>
        <w:rPr>
          <w:color w:val="000000"/>
          <w:sz w:val="22"/>
          <w:szCs w:val="22"/>
        </w:rPr>
      </w:pPr>
      <w:r w:rsidRPr="0081327C">
        <w:rPr>
          <w:color w:val="000000"/>
          <w:sz w:val="22"/>
          <w:szCs w:val="22"/>
        </w:rPr>
        <w:t>Подрядчик (Исполнитель)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950134" w:rsidRPr="0081327C" w:rsidRDefault="00950134" w:rsidP="0081327C">
      <w:pPr>
        <w:numPr>
          <w:ilvl w:val="1"/>
          <w:numId w:val="63"/>
        </w:numPr>
        <w:tabs>
          <w:tab w:val="left" w:pos="284"/>
        </w:tabs>
        <w:ind w:left="0" w:firstLine="709"/>
        <w:jc w:val="both"/>
        <w:rPr>
          <w:color w:val="000000"/>
          <w:sz w:val="22"/>
          <w:szCs w:val="22"/>
        </w:rPr>
      </w:pPr>
      <w:r w:rsidRPr="0081327C">
        <w:rPr>
          <w:color w:val="000000"/>
          <w:sz w:val="22"/>
          <w:szCs w:val="22"/>
        </w:rPr>
        <w:t>Подрядчик (Исполнитель) оформляет гарантийный паспорт на выполненные работы.</w:t>
      </w:r>
    </w:p>
    <w:p w:rsidR="00950134" w:rsidRPr="0081327C" w:rsidRDefault="00950134" w:rsidP="0081327C">
      <w:pPr>
        <w:numPr>
          <w:ilvl w:val="1"/>
          <w:numId w:val="63"/>
        </w:numPr>
        <w:tabs>
          <w:tab w:val="left" w:pos="284"/>
        </w:tabs>
        <w:ind w:left="0" w:firstLine="709"/>
        <w:jc w:val="both"/>
        <w:rPr>
          <w:color w:val="000000"/>
          <w:sz w:val="22"/>
          <w:szCs w:val="22"/>
        </w:rPr>
      </w:pPr>
      <w:r w:rsidRPr="0081327C">
        <w:rPr>
          <w:color w:val="000000"/>
          <w:sz w:val="22"/>
          <w:szCs w:val="22"/>
        </w:rPr>
        <w:t>Гарантийный срок на результаты  выполненных Подрядчиком (Исполнителем) работ устанавливается не менее 36</w:t>
      </w:r>
      <w:r w:rsidRPr="0081327C">
        <w:rPr>
          <w:color w:val="FF0000"/>
          <w:sz w:val="22"/>
          <w:szCs w:val="22"/>
        </w:rPr>
        <w:t xml:space="preserve"> </w:t>
      </w:r>
      <w:r w:rsidRPr="0081327C">
        <w:rPr>
          <w:sz w:val="22"/>
          <w:szCs w:val="22"/>
        </w:rPr>
        <w:t>(Тридцати шести)</w:t>
      </w:r>
      <w:r w:rsidRPr="0081327C">
        <w:rPr>
          <w:color w:val="000000"/>
          <w:sz w:val="22"/>
          <w:szCs w:val="22"/>
        </w:rPr>
        <w:t xml:space="preserve">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950134" w:rsidRPr="0081327C" w:rsidRDefault="00950134" w:rsidP="0081327C">
      <w:pPr>
        <w:numPr>
          <w:ilvl w:val="1"/>
          <w:numId w:val="63"/>
        </w:numPr>
        <w:ind w:left="0" w:firstLine="705"/>
        <w:jc w:val="both"/>
        <w:rPr>
          <w:color w:val="000000"/>
          <w:sz w:val="22"/>
          <w:szCs w:val="22"/>
        </w:rPr>
      </w:pPr>
      <w:r w:rsidRPr="0081327C">
        <w:rPr>
          <w:color w:val="000000"/>
          <w:sz w:val="22"/>
          <w:szCs w:val="22"/>
        </w:rPr>
        <w:t>Заказчик ежемесячно оплачивает Подрядчику (Исполнителю)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950134" w:rsidRPr="0081327C" w:rsidRDefault="00950134" w:rsidP="0081327C">
      <w:pPr>
        <w:widowControl w:val="0"/>
        <w:numPr>
          <w:ilvl w:val="0"/>
          <w:numId w:val="63"/>
        </w:numPr>
        <w:autoSpaceDE w:val="0"/>
        <w:autoSpaceDN w:val="0"/>
        <w:adjustRightInd w:val="0"/>
        <w:jc w:val="both"/>
        <w:rPr>
          <w:b/>
          <w:color w:val="000000"/>
          <w:sz w:val="22"/>
          <w:szCs w:val="22"/>
        </w:rPr>
      </w:pPr>
      <w:r w:rsidRPr="0081327C">
        <w:rPr>
          <w:b/>
          <w:color w:val="000000"/>
          <w:sz w:val="22"/>
          <w:szCs w:val="22"/>
        </w:rPr>
        <w:t>Порядок приемки результатов работы:</w:t>
      </w:r>
    </w:p>
    <w:p w:rsidR="00950134" w:rsidRPr="0081327C" w:rsidRDefault="00950134" w:rsidP="0081327C">
      <w:pPr>
        <w:widowControl w:val="0"/>
        <w:numPr>
          <w:ilvl w:val="1"/>
          <w:numId w:val="63"/>
        </w:numPr>
        <w:autoSpaceDE w:val="0"/>
        <w:autoSpaceDN w:val="0"/>
        <w:adjustRightInd w:val="0"/>
        <w:ind w:left="0" w:firstLine="709"/>
        <w:jc w:val="both"/>
        <w:rPr>
          <w:color w:val="000000"/>
          <w:sz w:val="22"/>
          <w:szCs w:val="22"/>
        </w:rPr>
      </w:pPr>
      <w:r w:rsidRPr="0081327C">
        <w:rPr>
          <w:color w:val="000000"/>
          <w:sz w:val="22"/>
          <w:szCs w:val="22"/>
        </w:rPr>
        <w:t xml:space="preserve">Подрядчик (Исполнитель) ведет, а по </w:t>
      </w:r>
      <w:proofErr w:type="gramStart"/>
      <w:r w:rsidRPr="0081327C">
        <w:rPr>
          <w:color w:val="000000"/>
          <w:sz w:val="22"/>
          <w:szCs w:val="22"/>
        </w:rPr>
        <w:t>завершении</w:t>
      </w:r>
      <w:proofErr w:type="gramEnd"/>
      <w:r w:rsidRPr="0081327C">
        <w:rPr>
          <w:color w:val="000000"/>
          <w:sz w:val="22"/>
          <w:szCs w:val="22"/>
        </w:rPr>
        <w:t xml:space="preserve"> работ передает Заказчику исполнительную документацию в соответствии с </w:t>
      </w:r>
      <w:r w:rsidRPr="0081327C">
        <w:rPr>
          <w:sz w:val="22"/>
          <w:szCs w:val="22"/>
        </w:rPr>
        <w:t>РД-11-02-2006, РД-11-05-2007.</w:t>
      </w:r>
    </w:p>
    <w:p w:rsidR="00950134" w:rsidRPr="0081327C" w:rsidRDefault="00950134" w:rsidP="0081327C">
      <w:pPr>
        <w:widowControl w:val="0"/>
        <w:numPr>
          <w:ilvl w:val="1"/>
          <w:numId w:val="63"/>
        </w:numPr>
        <w:autoSpaceDE w:val="0"/>
        <w:autoSpaceDN w:val="0"/>
        <w:adjustRightInd w:val="0"/>
        <w:ind w:left="0" w:firstLine="709"/>
        <w:jc w:val="both"/>
        <w:rPr>
          <w:color w:val="000000"/>
          <w:sz w:val="22"/>
          <w:szCs w:val="22"/>
        </w:rPr>
      </w:pPr>
      <w:r w:rsidRPr="0081327C">
        <w:rPr>
          <w:color w:val="000000"/>
          <w:sz w:val="22"/>
          <w:szCs w:val="22"/>
        </w:rPr>
        <w:t xml:space="preserve">Подрядчик (Исполнитель) ежемесячно оформляет и предоставляет Заказчику «Акт о приёмке выполненных работ» (форма КС-2), «Справки о стоимости выполненных работ и затрат» (форма КС-3). По выполнению всего объема работ Сторонами оформляется </w:t>
      </w:r>
      <w:r w:rsidRPr="0081327C">
        <w:rPr>
          <w:sz w:val="22"/>
          <w:szCs w:val="22"/>
        </w:rPr>
        <w:t>«Акт о приёмки-сдачи отремонтированных, реконструированных, модифицированных  объектов основных средств» (форма ОС-3)</w:t>
      </w:r>
      <w:r w:rsidRPr="0081327C">
        <w:rPr>
          <w:color w:val="000000"/>
          <w:sz w:val="22"/>
          <w:szCs w:val="22"/>
        </w:rPr>
        <w:t>.</w:t>
      </w:r>
    </w:p>
    <w:p w:rsidR="00950134" w:rsidRPr="0081327C" w:rsidRDefault="00950134" w:rsidP="0081327C">
      <w:pPr>
        <w:widowControl w:val="0"/>
        <w:numPr>
          <w:ilvl w:val="1"/>
          <w:numId w:val="63"/>
        </w:numPr>
        <w:autoSpaceDE w:val="0"/>
        <w:autoSpaceDN w:val="0"/>
        <w:adjustRightInd w:val="0"/>
        <w:ind w:left="0" w:firstLine="705"/>
        <w:jc w:val="both"/>
        <w:rPr>
          <w:color w:val="000000"/>
          <w:sz w:val="22"/>
          <w:szCs w:val="22"/>
        </w:rPr>
      </w:pPr>
      <w:r w:rsidRPr="0081327C">
        <w:rPr>
          <w:color w:val="000000"/>
          <w:sz w:val="22"/>
          <w:szCs w:val="22"/>
        </w:rPr>
        <w:t xml:space="preserve">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w:t>
      </w:r>
      <w:r w:rsidRPr="0081327C">
        <w:rPr>
          <w:color w:val="000000"/>
          <w:sz w:val="22"/>
          <w:szCs w:val="22"/>
        </w:rPr>
        <w:lastRenderedPageBreak/>
        <w:t>нормативно-методических документов Российской Федерации.</w:t>
      </w:r>
    </w:p>
    <w:p w:rsidR="00950134" w:rsidRPr="0081327C" w:rsidRDefault="00950134" w:rsidP="0081327C">
      <w:pPr>
        <w:widowControl w:val="0"/>
        <w:numPr>
          <w:ilvl w:val="1"/>
          <w:numId w:val="63"/>
        </w:numPr>
        <w:autoSpaceDE w:val="0"/>
        <w:autoSpaceDN w:val="0"/>
        <w:adjustRightInd w:val="0"/>
        <w:ind w:left="0" w:firstLine="709"/>
        <w:jc w:val="both"/>
        <w:rPr>
          <w:color w:val="000000"/>
          <w:sz w:val="22"/>
          <w:szCs w:val="22"/>
        </w:rPr>
      </w:pPr>
      <w:proofErr w:type="gramStart"/>
      <w:r w:rsidRPr="0081327C">
        <w:rPr>
          <w:color w:val="000000"/>
          <w:sz w:val="22"/>
          <w:szCs w:val="22"/>
        </w:rPr>
        <w:t>Протоколы комиссии, утвержденные Председателем комиссии является</w:t>
      </w:r>
      <w:proofErr w:type="gramEnd"/>
      <w:r w:rsidRPr="0081327C">
        <w:rPr>
          <w:color w:val="000000"/>
          <w:sz w:val="22"/>
          <w:szCs w:val="22"/>
        </w:rPr>
        <w:t xml:space="preserve"> основание для подписания акта сдачи-приемки выполненных работ. Акт сдачи-приемки выполненных работы являются основанием для оплаты работ.</w:t>
      </w:r>
    </w:p>
    <w:p w:rsidR="00950134" w:rsidRPr="0081327C" w:rsidRDefault="00950134" w:rsidP="0081327C">
      <w:pPr>
        <w:pStyle w:val="affff3"/>
        <w:numPr>
          <w:ilvl w:val="0"/>
          <w:numId w:val="63"/>
        </w:numPr>
        <w:ind w:left="709" w:hanging="425"/>
        <w:jc w:val="both"/>
        <w:rPr>
          <w:b/>
          <w:color w:val="000000"/>
          <w:sz w:val="22"/>
          <w:szCs w:val="22"/>
        </w:rPr>
      </w:pPr>
      <w:r w:rsidRPr="0081327C">
        <w:rPr>
          <w:b/>
          <w:color w:val="000000"/>
          <w:sz w:val="22"/>
          <w:szCs w:val="22"/>
        </w:rPr>
        <w:t>Требования по обеспечению конфиденциальности проводимых работ:</w:t>
      </w:r>
    </w:p>
    <w:p w:rsidR="00950134" w:rsidRPr="0081327C" w:rsidRDefault="00950134" w:rsidP="0081327C">
      <w:pPr>
        <w:numPr>
          <w:ilvl w:val="1"/>
          <w:numId w:val="63"/>
        </w:numPr>
        <w:ind w:left="0" w:firstLine="705"/>
        <w:jc w:val="both"/>
        <w:rPr>
          <w:color w:val="000000"/>
          <w:sz w:val="22"/>
          <w:szCs w:val="22"/>
        </w:rPr>
      </w:pPr>
      <w:r w:rsidRPr="0081327C">
        <w:rPr>
          <w:color w:val="000000"/>
          <w:sz w:val="22"/>
          <w:szCs w:val="22"/>
        </w:rPr>
        <w:t>В период проведения работ и после их окончания Подрядчик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950134" w:rsidRPr="0081327C" w:rsidRDefault="00950134" w:rsidP="0081327C">
      <w:pPr>
        <w:jc w:val="both"/>
        <w:rPr>
          <w:sz w:val="22"/>
          <w:szCs w:val="22"/>
        </w:rPr>
      </w:pPr>
    </w:p>
    <w:p w:rsidR="00950134" w:rsidRPr="0081327C" w:rsidRDefault="00950134" w:rsidP="0081327C">
      <w:pPr>
        <w:jc w:val="both"/>
        <w:rPr>
          <w:sz w:val="22"/>
          <w:szCs w:val="22"/>
        </w:rPr>
      </w:pPr>
      <w:r w:rsidRPr="0081327C">
        <w:rPr>
          <w:sz w:val="22"/>
          <w:szCs w:val="22"/>
        </w:rPr>
        <w:t xml:space="preserve">Приложение:  </w:t>
      </w:r>
    </w:p>
    <w:p w:rsidR="0081327C" w:rsidRPr="0081327C" w:rsidRDefault="00950134" w:rsidP="0081327C">
      <w:pPr>
        <w:jc w:val="both"/>
        <w:rPr>
          <w:sz w:val="22"/>
          <w:szCs w:val="22"/>
        </w:rPr>
      </w:pPr>
      <w:r w:rsidRPr="0081327C">
        <w:rPr>
          <w:sz w:val="22"/>
          <w:szCs w:val="22"/>
        </w:rPr>
        <w:t xml:space="preserve">1. Ведомость   физических   объемов   работ   по   выполнению  </w:t>
      </w:r>
      <w:r w:rsidR="0081327C" w:rsidRPr="0081327C">
        <w:rPr>
          <w:sz w:val="22"/>
          <w:szCs w:val="22"/>
        </w:rPr>
        <w:t>строительно-монтажных  работ.</w:t>
      </w:r>
    </w:p>
    <w:p w:rsidR="00D942D9" w:rsidRPr="00D942D9" w:rsidRDefault="00D942D9" w:rsidP="0081327C">
      <w:pPr>
        <w:rPr>
          <w:b/>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134" w:rsidRDefault="00950134">
      <w:r>
        <w:separator/>
      </w:r>
    </w:p>
  </w:endnote>
  <w:endnote w:type="continuationSeparator" w:id="0">
    <w:p w:rsidR="00950134" w:rsidRDefault="009501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950134" w:rsidRPr="00C57DFF" w:rsidRDefault="00950134" w:rsidP="003D42E7">
        <w:pPr>
          <w:pStyle w:val="af3"/>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81327C">
          <w:rPr>
            <w:rFonts w:ascii="Times New Roman" w:hAnsi="Times New Roman" w:cs="Times New Roman"/>
            <w:noProof/>
            <w:sz w:val="16"/>
            <w:szCs w:val="16"/>
          </w:rPr>
          <w:t>4</w:t>
        </w:r>
        <w:r w:rsidRPr="00C57DFF">
          <w:rPr>
            <w:rFonts w:ascii="Times New Roman" w:hAnsi="Times New Roman" w:cs="Times New Roman"/>
            <w:sz w:val="16"/>
            <w:szCs w:val="16"/>
          </w:rPr>
          <w:fldChar w:fldCharType="end"/>
        </w:r>
      </w:p>
      <w:p w:rsidR="00950134" w:rsidRPr="00C57DFF" w:rsidRDefault="00950134" w:rsidP="003D42E7">
        <w:pPr>
          <w:pStyle w:val="af3"/>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950134" w:rsidRPr="00E62C9A" w:rsidRDefault="00950134" w:rsidP="00E62C9A">
        <w:pPr>
          <w:pStyle w:val="af1"/>
          <w:spacing w:before="0" w:beforeAutospacing="0" w:after="0" w:afterAutospacing="0"/>
          <w:jc w:val="center"/>
          <w:rPr>
            <w:bCs/>
            <w:color w:val="000000"/>
            <w:sz w:val="16"/>
            <w:szCs w:val="16"/>
          </w:rPr>
        </w:pPr>
        <w:r w:rsidRPr="00C57DFF">
          <w:rPr>
            <w:sz w:val="16"/>
            <w:szCs w:val="16"/>
          </w:rPr>
          <w:t xml:space="preserve">Документация открытого аукциона в электронной </w:t>
        </w:r>
        <w:r w:rsidRPr="00E62C9A">
          <w:rPr>
            <w:sz w:val="16"/>
            <w:szCs w:val="16"/>
          </w:rPr>
          <w:t>форме на п</w:t>
        </w:r>
        <w:r w:rsidRPr="00E62C9A">
          <w:rPr>
            <w:bCs/>
            <w:color w:val="000000"/>
            <w:sz w:val="16"/>
            <w:szCs w:val="16"/>
          </w:rPr>
          <w:t>раво заключения договора на выполнение строительно-монтажных работ по капитальному ремонту  здания № 35 (столовая) на Ленинградском отделении филиала "Северо-западный территориальный округ" ФГУП «РосРАО».</w:t>
        </w:r>
      </w:p>
      <w:p w:rsidR="00950134" w:rsidRPr="00E84E58" w:rsidRDefault="00950134" w:rsidP="00E84E58">
        <w:pPr>
          <w:pStyle w:val="af1"/>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134" w:rsidRDefault="00950134">
      <w:r>
        <w:separator/>
      </w:r>
    </w:p>
  </w:footnote>
  <w:footnote w:type="continuationSeparator" w:id="0">
    <w:p w:rsidR="00950134" w:rsidRDefault="009501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F35A7F"/>
    <w:multiLevelType w:val="multilevel"/>
    <w:tmpl w:val="09F4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1EE5ACF"/>
    <w:multiLevelType w:val="multilevel"/>
    <w:tmpl w:val="8BB8AB96"/>
    <w:lvl w:ilvl="0">
      <w:start w:val="1"/>
      <w:numFmt w:val="decimal"/>
      <w:lvlText w:val="%1."/>
      <w:lvlJc w:val="left"/>
      <w:pPr>
        <w:ind w:left="1080" w:hanging="360"/>
      </w:pPr>
      <w:rPr>
        <w:rFonts w:hint="default"/>
        <w:b/>
      </w:rPr>
    </w:lvl>
    <w:lvl w:ilvl="1">
      <w:start w:val="1"/>
      <w:numFmt w:val="decimal"/>
      <w:isLgl/>
      <w:lvlText w:val="%1.%2."/>
      <w:lvlJc w:val="left"/>
      <w:pPr>
        <w:ind w:left="1260" w:hanging="540"/>
      </w:pPr>
      <w:rPr>
        <w:rFonts w:hint="default"/>
        <w:i w:val="0"/>
      </w:rPr>
    </w:lvl>
    <w:lvl w:ilvl="2">
      <w:start w:val="3"/>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E06E87"/>
    <w:multiLevelType w:val="hybridMultilevel"/>
    <w:tmpl w:val="EE68D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9">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2">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A9E29C0"/>
    <w:multiLevelType w:val="multilevel"/>
    <w:tmpl w:val="D5F8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5">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6">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5C269E"/>
    <w:multiLevelType w:val="multilevel"/>
    <w:tmpl w:val="B1381F9A"/>
    <w:lvl w:ilvl="0">
      <w:start w:val="1"/>
      <w:numFmt w:val="decimal"/>
      <w:lvlText w:val="%1."/>
      <w:lvlJc w:val="left"/>
      <w:pPr>
        <w:ind w:left="450" w:hanging="450"/>
      </w:pPr>
      <w:rPr>
        <w:rFonts w:hint="default"/>
        <w:b/>
        <w:i w:val="0"/>
      </w:rPr>
    </w:lvl>
    <w:lvl w:ilvl="1">
      <w:start w:val="3"/>
      <w:numFmt w:val="decimal"/>
      <w:lvlText w:val="%1.%2."/>
      <w:lvlJc w:val="left"/>
      <w:pPr>
        <w:ind w:left="2160" w:hanging="720"/>
      </w:pPr>
      <w:rPr>
        <w:rFonts w:hint="default"/>
        <w:i w:val="0"/>
      </w:rPr>
    </w:lvl>
    <w:lvl w:ilvl="2">
      <w:start w:val="1"/>
      <w:numFmt w:val="decimal"/>
      <w:lvlText w:val="%1.%2.%3."/>
      <w:lvlJc w:val="left"/>
      <w:pPr>
        <w:ind w:left="3600" w:hanging="720"/>
      </w:pPr>
      <w:rPr>
        <w:rFonts w:hint="default"/>
        <w:i w:val="0"/>
      </w:rPr>
    </w:lvl>
    <w:lvl w:ilvl="3">
      <w:start w:val="1"/>
      <w:numFmt w:val="decimal"/>
      <w:lvlText w:val="%1.%2.%3.%4."/>
      <w:lvlJc w:val="left"/>
      <w:pPr>
        <w:ind w:left="5400" w:hanging="1080"/>
      </w:pPr>
      <w:rPr>
        <w:rFonts w:hint="default"/>
        <w:i w:val="0"/>
      </w:rPr>
    </w:lvl>
    <w:lvl w:ilvl="4">
      <w:start w:val="1"/>
      <w:numFmt w:val="decimal"/>
      <w:lvlText w:val="%1.%2.%3.%4.%5."/>
      <w:lvlJc w:val="left"/>
      <w:pPr>
        <w:ind w:left="6840" w:hanging="1080"/>
      </w:pPr>
      <w:rPr>
        <w:rFonts w:hint="default"/>
        <w:i w:val="0"/>
      </w:rPr>
    </w:lvl>
    <w:lvl w:ilvl="5">
      <w:start w:val="1"/>
      <w:numFmt w:val="decimal"/>
      <w:lvlText w:val="%1.%2.%3.%4.%5.%6."/>
      <w:lvlJc w:val="left"/>
      <w:pPr>
        <w:ind w:left="8640" w:hanging="1440"/>
      </w:pPr>
      <w:rPr>
        <w:rFonts w:hint="default"/>
        <w:i w:val="0"/>
      </w:rPr>
    </w:lvl>
    <w:lvl w:ilvl="6">
      <w:start w:val="1"/>
      <w:numFmt w:val="decimal"/>
      <w:lvlText w:val="%1.%2.%3.%4.%5.%6.%7."/>
      <w:lvlJc w:val="left"/>
      <w:pPr>
        <w:ind w:left="10440" w:hanging="1800"/>
      </w:pPr>
      <w:rPr>
        <w:rFonts w:hint="default"/>
        <w:i w:val="0"/>
      </w:rPr>
    </w:lvl>
    <w:lvl w:ilvl="7">
      <w:start w:val="1"/>
      <w:numFmt w:val="decimal"/>
      <w:lvlText w:val="%1.%2.%3.%4.%5.%6.%7.%8."/>
      <w:lvlJc w:val="left"/>
      <w:pPr>
        <w:ind w:left="11880" w:hanging="1800"/>
      </w:pPr>
      <w:rPr>
        <w:rFonts w:hint="default"/>
        <w:i w:val="0"/>
      </w:rPr>
    </w:lvl>
    <w:lvl w:ilvl="8">
      <w:start w:val="1"/>
      <w:numFmt w:val="decimal"/>
      <w:lvlText w:val="%1.%2.%3.%4.%5.%6.%7.%8.%9."/>
      <w:lvlJc w:val="left"/>
      <w:pPr>
        <w:ind w:left="13680" w:hanging="2160"/>
      </w:pPr>
      <w:rPr>
        <w:rFonts w:hint="default"/>
        <w:i w:val="0"/>
      </w:rPr>
    </w:lvl>
  </w:abstractNum>
  <w:abstractNum w:abstractNumId="63">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1"/>
  </w:num>
  <w:num w:numId="2">
    <w:abstractNumId w:val="20"/>
  </w:num>
  <w:num w:numId="3">
    <w:abstractNumId w:val="66"/>
  </w:num>
  <w:num w:numId="4">
    <w:abstractNumId w:val="48"/>
  </w:num>
  <w:num w:numId="5">
    <w:abstractNumId w:val="1"/>
  </w:num>
  <w:num w:numId="6">
    <w:abstractNumId w:val="0"/>
  </w:num>
  <w:num w:numId="7">
    <w:abstractNumId w:val="40"/>
  </w:num>
  <w:num w:numId="8">
    <w:abstractNumId w:val="3"/>
  </w:num>
  <w:num w:numId="9">
    <w:abstractNumId w:val="26"/>
  </w:num>
  <w:num w:numId="10">
    <w:abstractNumId w:val="41"/>
  </w:num>
  <w:num w:numId="11">
    <w:abstractNumId w:val="27"/>
  </w:num>
  <w:num w:numId="12">
    <w:abstractNumId w:val="2"/>
  </w:num>
  <w:num w:numId="13">
    <w:abstractNumId w:val="54"/>
  </w:num>
  <w:num w:numId="14">
    <w:abstractNumId w:val="69"/>
  </w:num>
  <w:num w:numId="15">
    <w:abstractNumId w:val="23"/>
  </w:num>
  <w:num w:numId="16">
    <w:abstractNumId w:val="8"/>
  </w:num>
  <w:num w:numId="17">
    <w:abstractNumId w:val="33"/>
  </w:num>
  <w:num w:numId="18">
    <w:abstractNumId w:val="61"/>
  </w:num>
  <w:num w:numId="19">
    <w:abstractNumId w:val="65"/>
  </w:num>
  <w:num w:numId="20">
    <w:abstractNumId w:val="55"/>
  </w:num>
  <w:num w:numId="21">
    <w:abstractNumId w:val="34"/>
  </w:num>
  <w:num w:numId="22">
    <w:abstractNumId w:val="46"/>
  </w:num>
  <w:num w:numId="23">
    <w:abstractNumId w:val="9"/>
  </w:num>
  <w:num w:numId="24">
    <w:abstractNumId w:val="67"/>
  </w:num>
  <w:num w:numId="25">
    <w:abstractNumId w:val="15"/>
  </w:num>
  <w:num w:numId="26">
    <w:abstractNumId w:val="14"/>
  </w:num>
  <w:num w:numId="27">
    <w:abstractNumId w:val="43"/>
  </w:num>
  <w:num w:numId="28">
    <w:abstractNumId w:val="21"/>
  </w:num>
  <w:num w:numId="29">
    <w:abstractNumId w:val="28"/>
  </w:num>
  <w:num w:numId="30">
    <w:abstractNumId w:val="17"/>
  </w:num>
  <w:num w:numId="31">
    <w:abstractNumId w:val="6"/>
  </w:num>
  <w:num w:numId="32">
    <w:abstractNumId w:val="68"/>
  </w:num>
  <w:num w:numId="33">
    <w:abstractNumId w:val="35"/>
  </w:num>
  <w:num w:numId="34">
    <w:abstractNumId w:val="53"/>
  </w:num>
  <w:num w:numId="35">
    <w:abstractNumId w:val="56"/>
  </w:num>
  <w:num w:numId="36">
    <w:abstractNumId w:val="38"/>
  </w:num>
  <w:num w:numId="37">
    <w:abstractNumId w:val="50"/>
  </w:num>
  <w:num w:numId="38">
    <w:abstractNumId w:val="59"/>
  </w:num>
  <w:num w:numId="39">
    <w:abstractNumId w:val="29"/>
  </w:num>
  <w:num w:numId="40">
    <w:abstractNumId w:val="24"/>
  </w:num>
  <w:num w:numId="41">
    <w:abstractNumId w:val="60"/>
  </w:num>
  <w:num w:numId="42">
    <w:abstractNumId w:val="47"/>
  </w:num>
  <w:num w:numId="43">
    <w:abstractNumId w:val="64"/>
  </w:num>
  <w:num w:numId="44">
    <w:abstractNumId w:val="30"/>
  </w:num>
  <w:num w:numId="45">
    <w:abstractNumId w:val="42"/>
  </w:num>
  <w:num w:numId="46">
    <w:abstractNumId w:val="12"/>
  </w:num>
  <w:num w:numId="47">
    <w:abstractNumId w:val="57"/>
  </w:num>
  <w:num w:numId="48">
    <w:abstractNumId w:val="16"/>
  </w:num>
  <w:num w:numId="49">
    <w:abstractNumId w:val="39"/>
  </w:num>
  <w:num w:numId="50">
    <w:abstractNumId w:val="7"/>
  </w:num>
  <w:num w:numId="51">
    <w:abstractNumId w:val="32"/>
  </w:num>
  <w:num w:numId="52">
    <w:abstractNumId w:val="19"/>
  </w:num>
  <w:num w:numId="53">
    <w:abstractNumId w:val="45"/>
  </w:num>
  <w:num w:numId="54">
    <w:abstractNumId w:val="25"/>
  </w:num>
  <w:num w:numId="55">
    <w:abstractNumId w:val="58"/>
  </w:num>
  <w:num w:numId="56">
    <w:abstractNumId w:val="5"/>
  </w:num>
  <w:num w:numId="57">
    <w:abstractNumId w:val="18"/>
  </w:num>
  <w:num w:numId="58">
    <w:abstractNumId w:val="62"/>
  </w:num>
  <w:num w:numId="59">
    <w:abstractNumId w:val="37"/>
  </w:num>
  <w:num w:numId="60">
    <w:abstractNumId w:val="49"/>
  </w:num>
  <w:num w:numId="61">
    <w:abstractNumId w:val="11"/>
  </w:num>
  <w:num w:numId="62">
    <w:abstractNumId w:val="22"/>
  </w:num>
  <w:num w:numId="63">
    <w:abstractNumId w:val="52"/>
  </w:num>
  <w:num w:numId="64">
    <w:abstractNumId w:val="10"/>
  </w:num>
  <w:num w:numId="65">
    <w:abstractNumId w:val="13"/>
  </w:num>
  <w:num w:numId="66">
    <w:abstractNumId w:val="36"/>
  </w:num>
  <w:num w:numId="67">
    <w:abstractNumId w:val="31"/>
  </w:num>
  <w:num w:numId="68">
    <w:abstractNumId w:val="63"/>
  </w:num>
  <w:num w:numId="69">
    <w:abstractNumId w:val="4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5B6"/>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E0E71"/>
    <w:rsid w:val="000F00BE"/>
    <w:rsid w:val="000F1BEB"/>
    <w:rsid w:val="000F2F0E"/>
    <w:rsid w:val="000F62C4"/>
    <w:rsid w:val="000F7EC7"/>
    <w:rsid w:val="0010024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6485"/>
    <w:rsid w:val="00160695"/>
    <w:rsid w:val="0016406E"/>
    <w:rsid w:val="00165FA3"/>
    <w:rsid w:val="0017213B"/>
    <w:rsid w:val="00182232"/>
    <w:rsid w:val="0018732D"/>
    <w:rsid w:val="00187C5F"/>
    <w:rsid w:val="00187DB4"/>
    <w:rsid w:val="00197D0E"/>
    <w:rsid w:val="001A0004"/>
    <w:rsid w:val="001A19FB"/>
    <w:rsid w:val="001B779C"/>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0CFB"/>
    <w:rsid w:val="002B30B4"/>
    <w:rsid w:val="002B3802"/>
    <w:rsid w:val="002B497D"/>
    <w:rsid w:val="002B74BA"/>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F152E"/>
    <w:rsid w:val="003F3BA7"/>
    <w:rsid w:val="003F595A"/>
    <w:rsid w:val="003F7186"/>
    <w:rsid w:val="003F721F"/>
    <w:rsid w:val="004011A9"/>
    <w:rsid w:val="00404845"/>
    <w:rsid w:val="00405127"/>
    <w:rsid w:val="004076F4"/>
    <w:rsid w:val="00407D44"/>
    <w:rsid w:val="004108D5"/>
    <w:rsid w:val="004343E3"/>
    <w:rsid w:val="0044756B"/>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563B"/>
    <w:rsid w:val="006E3ACD"/>
    <w:rsid w:val="006F1B0B"/>
    <w:rsid w:val="006F30A6"/>
    <w:rsid w:val="006F6DCE"/>
    <w:rsid w:val="00705243"/>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0A3"/>
    <w:rsid w:val="009F278E"/>
    <w:rsid w:val="009F2B8D"/>
    <w:rsid w:val="00A00F49"/>
    <w:rsid w:val="00A04C41"/>
    <w:rsid w:val="00A0769E"/>
    <w:rsid w:val="00A107BA"/>
    <w:rsid w:val="00A13963"/>
    <w:rsid w:val="00A168DB"/>
    <w:rsid w:val="00A21989"/>
    <w:rsid w:val="00A31DA3"/>
    <w:rsid w:val="00A33142"/>
    <w:rsid w:val="00A34606"/>
    <w:rsid w:val="00A34659"/>
    <w:rsid w:val="00A36687"/>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C02D2"/>
    <w:rsid w:val="00AC220C"/>
    <w:rsid w:val="00AD0713"/>
    <w:rsid w:val="00AD16B8"/>
    <w:rsid w:val="00AD418B"/>
    <w:rsid w:val="00AD697A"/>
    <w:rsid w:val="00AE0754"/>
    <w:rsid w:val="00AE5C96"/>
    <w:rsid w:val="00AE7F22"/>
    <w:rsid w:val="00AF24E9"/>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9D8"/>
    <w:rsid w:val="00C5198E"/>
    <w:rsid w:val="00C57DFF"/>
    <w:rsid w:val="00C62334"/>
    <w:rsid w:val="00C62782"/>
    <w:rsid w:val="00C738CF"/>
    <w:rsid w:val="00C74202"/>
    <w:rsid w:val="00C806B8"/>
    <w:rsid w:val="00C81C0B"/>
    <w:rsid w:val="00C83038"/>
    <w:rsid w:val="00C95608"/>
    <w:rsid w:val="00CB4C84"/>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B3967"/>
    <w:rsid w:val="00FB56B0"/>
    <w:rsid w:val="00FB7450"/>
    <w:rsid w:val="00FC0AA4"/>
    <w:rsid w:val="00FC36E2"/>
    <w:rsid w:val="00FC6E08"/>
    <w:rsid w:val="00FC7C7B"/>
    <w:rsid w:val="00FD10A2"/>
    <w:rsid w:val="00FD6A00"/>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uiPriority w:val="99"/>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uiPriority w:val="99"/>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uiPriority w:val="99"/>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Title"/>
    <w:basedOn w:val="a3"/>
    <w:link w:val="affff2"/>
    <w:qFormat/>
    <w:rsid w:val="00D942D9"/>
    <w:pPr>
      <w:widowControl w:val="0"/>
      <w:jc w:val="center"/>
    </w:pPr>
    <w:rPr>
      <w:b/>
      <w:snapToGrid w:val="0"/>
      <w:sz w:val="22"/>
      <w:szCs w:val="20"/>
    </w:rPr>
  </w:style>
  <w:style w:type="character" w:customStyle="1" w:styleId="affff2">
    <w:name w:val="Название Знак"/>
    <w:basedOn w:val="a4"/>
    <w:link w:val="affff1"/>
    <w:rsid w:val="00D942D9"/>
    <w:rPr>
      <w:b/>
      <w:snapToGrid w:val="0"/>
      <w:sz w:val="22"/>
    </w:rPr>
  </w:style>
  <w:style w:type="paragraph" w:styleId="affff3">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2B74BA"/>
    <w:pPr>
      <w:widowControl w:val="0"/>
      <w:jc w:val="both"/>
    </w:pPr>
    <w:rPr>
      <w:rFonts w:eastAsia="Calibri"/>
      <w:sz w:val="22"/>
      <w:szCs w:val="22"/>
    </w:rPr>
  </w:style>
  <w:style w:type="character" w:customStyle="1" w:styleId="FontStyle165">
    <w:name w:val="Font Style165"/>
    <w:basedOn w:val="a4"/>
    <w:rsid w:val="00EA16E1"/>
    <w:rPr>
      <w:rFonts w:ascii="Times New Roman" w:hAnsi="Times New Roman" w:cs="Times New Roman"/>
      <w:sz w:val="26"/>
      <w:szCs w:val="26"/>
    </w:rPr>
  </w:style>
  <w:style w:type="paragraph" w:customStyle="1" w:styleId="affff4">
    <w:name w:val="Îáû÷íûé"/>
    <w:rsid w:val="001B779C"/>
    <w:rPr>
      <w:rFonts w:ascii="Garamond" w:hAnsi="Garamond" w:cs="Garamond"/>
    </w:rPr>
  </w:style>
  <w:style w:type="paragraph" w:customStyle="1" w:styleId="font5">
    <w:name w:val="font5"/>
    <w:basedOn w:val="a3"/>
    <w:rsid w:val="00526412"/>
    <w:pPr>
      <w:spacing w:before="100" w:beforeAutospacing="1" w:after="100" w:afterAutospacing="1"/>
    </w:pPr>
  </w:style>
  <w:style w:type="paragraph" w:customStyle="1" w:styleId="font6">
    <w:name w:val="font6"/>
    <w:basedOn w:val="a3"/>
    <w:rsid w:val="00526412"/>
    <w:pPr>
      <w:spacing w:before="100" w:beforeAutospacing="1" w:after="100" w:afterAutospacing="1"/>
    </w:pPr>
    <w:rPr>
      <w:i/>
      <w:iCs/>
    </w:rPr>
  </w:style>
  <w:style w:type="paragraph" w:customStyle="1" w:styleId="font7">
    <w:name w:val="font7"/>
    <w:basedOn w:val="a3"/>
    <w:rsid w:val="00526412"/>
    <w:pPr>
      <w:spacing w:before="100" w:beforeAutospacing="1" w:after="100" w:afterAutospacing="1"/>
    </w:pPr>
    <w:rPr>
      <w:color w:val="000000"/>
    </w:rPr>
  </w:style>
  <w:style w:type="paragraph" w:customStyle="1" w:styleId="xl65">
    <w:name w:val="xl65"/>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3"/>
    <w:rsid w:val="00526412"/>
    <w:pPr>
      <w:shd w:val="clear" w:color="000000" w:fill="FFFFFF"/>
      <w:spacing w:before="100" w:beforeAutospacing="1" w:after="100" w:afterAutospacing="1"/>
    </w:pPr>
    <w:rPr>
      <w:color w:val="000000"/>
      <w:sz w:val="22"/>
      <w:szCs w:val="22"/>
    </w:rPr>
  </w:style>
  <w:style w:type="paragraph" w:customStyle="1" w:styleId="xl76">
    <w:name w:val="xl76"/>
    <w:basedOn w:val="a3"/>
    <w:rsid w:val="00526412"/>
    <w:pPr>
      <w:shd w:val="clear" w:color="000000" w:fill="FFFFFF"/>
      <w:spacing w:before="100" w:beforeAutospacing="1" w:after="100" w:afterAutospacing="1"/>
    </w:pPr>
    <w:rPr>
      <w:color w:val="000000"/>
      <w:sz w:val="22"/>
      <w:szCs w:val="22"/>
    </w:rPr>
  </w:style>
  <w:style w:type="paragraph" w:customStyle="1" w:styleId="xl77">
    <w:name w:val="xl77"/>
    <w:basedOn w:val="a3"/>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3"/>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3"/>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3"/>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3"/>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3"/>
    <w:rsid w:val="00526412"/>
    <w:pPr>
      <w:shd w:val="clear" w:color="000000" w:fill="FFFFFF"/>
      <w:spacing w:before="100" w:beforeAutospacing="1" w:after="100" w:afterAutospacing="1"/>
    </w:pPr>
    <w:rPr>
      <w:color w:val="000000"/>
    </w:rPr>
  </w:style>
  <w:style w:type="paragraph" w:customStyle="1" w:styleId="xl86">
    <w:name w:val="xl86"/>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3"/>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3"/>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3"/>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3"/>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3"/>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3"/>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3"/>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3"/>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3"/>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3"/>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3"/>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3"/>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3"/>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3"/>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3"/>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3"/>
    <w:rsid w:val="00526412"/>
    <w:pPr>
      <w:spacing w:before="100" w:beforeAutospacing="1" w:after="100" w:afterAutospacing="1"/>
      <w:jc w:val="center"/>
      <w:textAlignment w:val="center"/>
    </w:pPr>
    <w:rPr>
      <w:b/>
      <w:bCs/>
      <w:color w:val="000000"/>
    </w:rPr>
  </w:style>
  <w:style w:type="paragraph" w:customStyle="1" w:styleId="xl115">
    <w:name w:val="xl115"/>
    <w:basedOn w:val="a3"/>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3"/>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3"/>
    <w:rsid w:val="00526412"/>
    <w:pPr>
      <w:spacing w:before="100" w:beforeAutospacing="1" w:after="100" w:afterAutospacing="1"/>
      <w:textAlignment w:val="top"/>
    </w:pPr>
    <w:rPr>
      <w:b/>
      <w:bCs/>
      <w:color w:val="000000"/>
    </w:rPr>
  </w:style>
  <w:style w:type="paragraph" w:customStyle="1" w:styleId="xl118">
    <w:name w:val="xl118"/>
    <w:basedOn w:val="a3"/>
    <w:rsid w:val="00526412"/>
    <w:pPr>
      <w:spacing w:before="100" w:beforeAutospacing="1" w:after="100" w:afterAutospacing="1"/>
      <w:textAlignment w:val="top"/>
    </w:pPr>
    <w:rPr>
      <w:b/>
      <w:bCs/>
      <w:color w:val="000000"/>
    </w:rPr>
  </w:style>
  <w:style w:type="paragraph" w:customStyle="1" w:styleId="xl119">
    <w:name w:val="xl119"/>
    <w:basedOn w:val="a3"/>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3"/>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3"/>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3"/>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3"/>
    <w:rsid w:val="00950134"/>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31282E-F401-409D-9C07-8D4723A4F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72</Pages>
  <Words>24030</Words>
  <Characters>166007</Characters>
  <Application>Microsoft Office Word</Application>
  <DocSecurity>0</DocSecurity>
  <Lines>1383</Lines>
  <Paragraphs>379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189658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29</cp:revision>
  <cp:lastPrinted>2012-06-27T09:51:00Z</cp:lastPrinted>
  <dcterms:created xsi:type="dcterms:W3CDTF">2012-06-25T10:34:00Z</dcterms:created>
  <dcterms:modified xsi:type="dcterms:W3CDTF">2012-06-28T08:25:00Z</dcterms:modified>
</cp:coreProperties>
</file>