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16E43" w:rsidTr="00316E43">
        <w:tc>
          <w:tcPr>
            <w:tcW w:w="4785" w:type="dxa"/>
          </w:tcPr>
          <w:p w:rsidR="00316E43" w:rsidRDefault="00316E43" w:rsidP="00316E43">
            <w:pPr>
              <w:outlineLvl w:val="0"/>
              <w:rPr>
                <w:b/>
                <w:sz w:val="28"/>
                <w:szCs w:val="28"/>
                <w:lang w:val="en-US"/>
              </w:rPr>
            </w:pPr>
            <w:bookmarkStart w:id="0" w:name="_Toc395003407"/>
            <w:r w:rsidRPr="00DD5EEB">
              <w:rPr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316E43" w:rsidRPr="00DD5EEB" w:rsidRDefault="00316E43" w:rsidP="00316E4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316E43" w:rsidRPr="00316E43" w:rsidRDefault="00316E4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316E43" w:rsidRPr="00316E43" w:rsidRDefault="009667C3" w:rsidP="00316E43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316E43" w:rsidRPr="00316E43">
              <w:rPr>
                <w:sz w:val="28"/>
                <w:szCs w:val="28"/>
              </w:rPr>
              <w:t>АО «ППГХО»</w:t>
            </w:r>
          </w:p>
          <w:p w:rsidR="00316E43" w:rsidRPr="009667C3" w:rsidRDefault="00316E43" w:rsidP="009667C3">
            <w:pPr>
              <w:jc w:val="center"/>
              <w:outlineLvl w:val="0"/>
              <w:rPr>
                <w:b/>
                <w:sz w:val="28"/>
                <w:szCs w:val="28"/>
              </w:rPr>
            </w:pPr>
            <w:r w:rsidRPr="00694419">
              <w:rPr>
                <w:sz w:val="28"/>
                <w:szCs w:val="28"/>
              </w:rPr>
              <w:t xml:space="preserve">               </w:t>
            </w:r>
            <w:r w:rsidRPr="00316E43">
              <w:rPr>
                <w:sz w:val="28"/>
                <w:szCs w:val="28"/>
              </w:rPr>
              <w:t>«___» __________ 201</w:t>
            </w:r>
            <w:r w:rsidR="009667C3"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316E43" w:rsidRPr="00DD5EEB" w:rsidRDefault="00316E43" w:rsidP="00316E43">
      <w:pPr>
        <w:pStyle w:val="11"/>
        <w:keepNext w:val="0"/>
        <w:rPr>
          <w:bCs/>
          <w:snapToGrid/>
          <w:sz w:val="28"/>
          <w:szCs w:val="24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Pr="00DD5EEB" w:rsidRDefault="00316E43" w:rsidP="00316E43">
      <w:pPr>
        <w:jc w:val="center"/>
        <w:rPr>
          <w:bCs/>
          <w:sz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rPr>
          <w:bCs/>
          <w:sz w:val="28"/>
          <w:szCs w:val="28"/>
        </w:rPr>
      </w:pPr>
    </w:p>
    <w:p w:rsidR="00316E43" w:rsidRPr="00DD5EEB" w:rsidRDefault="00316E43" w:rsidP="00316E4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90267569"/>
      <w:r>
        <w:rPr>
          <w:bCs/>
          <w:sz w:val="28"/>
          <w:szCs w:val="28"/>
        </w:rPr>
        <w:t>ИЗВЕЩЕНИЕ</w:t>
      </w:r>
      <w:r w:rsidRPr="00DD5EEB"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316E43" w:rsidRPr="00591DE8" w:rsidRDefault="00316E43" w:rsidP="00316E43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одноэтапный запрос предложений в электронной форме без квалификационного отбо</w:t>
      </w:r>
      <w:r>
        <w:rPr>
          <w:sz w:val="28"/>
          <w:szCs w:val="28"/>
        </w:rPr>
        <w:t>ра на право заключения договора</w:t>
      </w:r>
      <w:r w:rsidRPr="00DD5EEB">
        <w:rPr>
          <w:sz w:val="28"/>
          <w:szCs w:val="28"/>
        </w:rPr>
        <w:t xml:space="preserve"> </w:t>
      </w:r>
      <w:r w:rsidR="000135AF" w:rsidRPr="00DD356F">
        <w:rPr>
          <w:sz w:val="28"/>
          <w:szCs w:val="28"/>
        </w:rPr>
        <w:t>на выполнение работ «</w:t>
      </w:r>
      <w:r w:rsidR="00B6486E" w:rsidRPr="00B6486E">
        <w:rPr>
          <w:sz w:val="28"/>
          <w:szCs w:val="28"/>
        </w:rPr>
        <w:t>Аттестация выделенного помещения и контрольной проверки объектов информатизации (средств вычислительной техники, защищаемых помещений)</w:t>
      </w:r>
      <w:r w:rsidR="000135AF" w:rsidRPr="00DD356F">
        <w:rPr>
          <w:sz w:val="28"/>
          <w:szCs w:val="28"/>
        </w:rPr>
        <w:t>»</w:t>
      </w: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DD5EEB" w:rsidRDefault="00316E43" w:rsidP="00316E43">
      <w:pPr>
        <w:jc w:val="center"/>
        <w:rPr>
          <w:sz w:val="28"/>
          <w:szCs w:val="28"/>
        </w:rPr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</w:t>
        </w:r>
        <w:proofErr w:type="spellStart"/>
        <w:r w:rsidRPr="007F49B6">
          <w:rPr>
            <w:rStyle w:val="a3"/>
            <w:lang w:val="en-US"/>
          </w:rPr>
          <w:t>gov</w:t>
        </w:r>
        <w:proofErr w:type="spellEnd"/>
        <w:r w:rsidRPr="007F49B6">
          <w:rPr>
            <w:rStyle w:val="a3"/>
          </w:rPr>
          <w:t>.</w:t>
        </w:r>
        <w:proofErr w:type="spellStart"/>
        <w:r w:rsidRPr="007F49B6">
          <w:rPr>
            <w:rStyle w:val="a3"/>
          </w:rPr>
          <w:t>ru</w:t>
        </w:r>
        <w:proofErr w:type="spellEnd"/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размещено на официальном сайте </w:t>
      </w:r>
      <w:hyperlink r:id="rId7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316E43" w:rsidRPr="007F49B6" w:rsidRDefault="00316E43" w:rsidP="00316E43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8" w:history="1">
        <w:r w:rsidRPr="00240F33">
          <w:rPr>
            <w:rStyle w:val="a3"/>
          </w:rPr>
          <w:t>www.a-k-d.ru</w:t>
        </w:r>
      </w:hyperlink>
    </w:p>
    <w:p w:rsidR="00316E43" w:rsidRPr="007F49B6" w:rsidRDefault="00316E43" w:rsidP="00316E43">
      <w:pPr>
        <w:suppressAutoHyphens/>
        <w:jc w:val="center"/>
      </w:pPr>
    </w:p>
    <w:p w:rsidR="00316E43" w:rsidRPr="00FC5265" w:rsidRDefault="00316E43" w:rsidP="00316E43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591DE8">
        <w:rPr>
          <w:b/>
        </w:rPr>
        <w:t>1</w:t>
      </w:r>
      <w:r w:rsidR="00B6486E" w:rsidRPr="00CF4B10">
        <w:rPr>
          <w:b/>
        </w:rPr>
        <w:t>9</w:t>
      </w:r>
      <w:r w:rsidRPr="00FC5265">
        <w:rPr>
          <w:b/>
        </w:rPr>
        <w:t xml:space="preserve">» </w:t>
      </w:r>
      <w:r w:rsidR="000227BD">
        <w:rPr>
          <w:b/>
        </w:rPr>
        <w:t>марта</w:t>
      </w:r>
      <w:r w:rsidRPr="00FC5265">
        <w:rPr>
          <w:b/>
        </w:rPr>
        <w:t xml:space="preserve"> 201</w:t>
      </w:r>
      <w:r w:rsidR="009667C3">
        <w:rPr>
          <w:b/>
        </w:rPr>
        <w:t>5</w:t>
      </w:r>
      <w:r w:rsidRPr="00FC5265">
        <w:rPr>
          <w:b/>
        </w:rPr>
        <w:t xml:space="preserve"> года</w:t>
      </w:r>
    </w:p>
    <w:p w:rsidR="00316E43" w:rsidRPr="007F49B6" w:rsidRDefault="00316E43" w:rsidP="00316E43">
      <w:pPr>
        <w:suppressAutoHyphens/>
        <w:jc w:val="center"/>
      </w:pPr>
    </w:p>
    <w:p w:rsidR="00316E43" w:rsidRPr="00B6486E" w:rsidRDefault="00316E43" w:rsidP="00316E43">
      <w:pPr>
        <w:suppressAutoHyphens/>
        <w:jc w:val="center"/>
        <w:rPr>
          <w:b/>
          <w:sz w:val="28"/>
          <w:szCs w:val="28"/>
        </w:rPr>
      </w:pPr>
      <w:r w:rsidRPr="00FC5265">
        <w:rPr>
          <w:b/>
        </w:rPr>
        <w:t xml:space="preserve">ГПЗ </w:t>
      </w:r>
      <w:r w:rsidR="000135AF" w:rsidRPr="00B6486E">
        <w:rPr>
          <w:b/>
          <w:u w:val="single"/>
        </w:rPr>
        <w:t>69</w:t>
      </w:r>
      <w:r w:rsidR="00B6486E" w:rsidRPr="00CF4B10">
        <w:rPr>
          <w:b/>
          <w:u w:val="single"/>
        </w:rPr>
        <w:t>10</w:t>
      </w:r>
      <w:r w:rsidR="000135AF" w:rsidRPr="00B6486E">
        <w:rPr>
          <w:b/>
          <w:u w:val="single"/>
        </w:rPr>
        <w:t>/1</w:t>
      </w:r>
    </w:p>
    <w:p w:rsidR="00316E43" w:rsidRPr="00DD5EEB" w:rsidRDefault="00316E43" w:rsidP="00316E43">
      <w:pPr>
        <w:ind w:left="284" w:right="822"/>
        <w:jc w:val="both"/>
        <w:rPr>
          <w:b/>
          <w:i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Pr="00DD5EEB" w:rsidRDefault="00316E43" w:rsidP="00316E43">
      <w:pPr>
        <w:jc w:val="center"/>
        <w:rPr>
          <w:sz w:val="28"/>
        </w:rPr>
      </w:pPr>
    </w:p>
    <w:p w:rsidR="00316E43" w:rsidRDefault="00316E43" w:rsidP="000227BD">
      <w:pPr>
        <w:rPr>
          <w:sz w:val="28"/>
        </w:rPr>
      </w:pPr>
    </w:p>
    <w:p w:rsidR="00591DE8" w:rsidRPr="00B6486E" w:rsidRDefault="00591DE8" w:rsidP="00316E43"/>
    <w:p w:rsidR="00591DE8" w:rsidRPr="00694419" w:rsidRDefault="00591DE8" w:rsidP="00316E43"/>
    <w:p w:rsidR="00316E43" w:rsidRPr="00316E43" w:rsidRDefault="00316E43" w:rsidP="00316E43">
      <w:pPr>
        <w:pStyle w:val="11"/>
        <w:keepNext w:val="0"/>
        <w:rPr>
          <w:b/>
          <w:snapToGrid/>
          <w:sz w:val="28"/>
          <w:szCs w:val="24"/>
        </w:rPr>
      </w:pPr>
      <w:r w:rsidRPr="00DD5EEB">
        <w:rPr>
          <w:snapToGrid/>
          <w:sz w:val="28"/>
          <w:szCs w:val="24"/>
        </w:rPr>
        <w:t>20</w:t>
      </w:r>
      <w:r w:rsidRPr="00694419">
        <w:rPr>
          <w:snapToGrid/>
          <w:sz w:val="28"/>
          <w:szCs w:val="24"/>
        </w:rPr>
        <w:t>1</w:t>
      </w:r>
      <w:r w:rsidR="009667C3">
        <w:rPr>
          <w:snapToGrid/>
          <w:sz w:val="28"/>
          <w:szCs w:val="24"/>
        </w:rPr>
        <w:t>5</w:t>
      </w:r>
    </w:p>
    <w:p w:rsidR="006315F1" w:rsidRDefault="006315F1" w:rsidP="006315F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6315F1" w:rsidRDefault="006315F1" w:rsidP="006315F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315F1" w:rsidRPr="00316E43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Предмет запроса предложений: </w:t>
      </w:r>
      <w:r w:rsidRPr="00316E43">
        <w:rPr>
          <w:spacing w:val="-6"/>
          <w:sz w:val="28"/>
          <w:szCs w:val="28"/>
        </w:rPr>
        <w:t xml:space="preserve">право заключения договора </w:t>
      </w:r>
      <w:r w:rsidR="000135AF" w:rsidRPr="00DD356F">
        <w:rPr>
          <w:sz w:val="28"/>
          <w:szCs w:val="28"/>
        </w:rPr>
        <w:t xml:space="preserve">на </w:t>
      </w:r>
      <w:r w:rsidR="00CF4B10" w:rsidRPr="00CF4B10">
        <w:rPr>
          <w:spacing w:val="-6"/>
          <w:sz w:val="28"/>
          <w:szCs w:val="28"/>
        </w:rPr>
        <w:t>аттестацию выделенного помещения и контрольной пр</w:t>
      </w:r>
      <w:r w:rsidR="00CF4B10" w:rsidRPr="00CF4B10">
        <w:rPr>
          <w:spacing w:val="-6"/>
          <w:sz w:val="28"/>
          <w:szCs w:val="28"/>
        </w:rPr>
        <w:t>о</w:t>
      </w:r>
      <w:r w:rsidR="00CF4B10" w:rsidRPr="00CF4B10">
        <w:rPr>
          <w:spacing w:val="-6"/>
          <w:sz w:val="28"/>
          <w:szCs w:val="28"/>
        </w:rPr>
        <w:t>верки объектов информатизации (средств вычислительной техники, защищаемых помещ</w:t>
      </w:r>
      <w:r w:rsidR="00CF4B10" w:rsidRPr="00CF4B10">
        <w:rPr>
          <w:spacing w:val="-6"/>
          <w:sz w:val="28"/>
          <w:szCs w:val="28"/>
        </w:rPr>
        <w:t>е</w:t>
      </w:r>
      <w:r w:rsidR="00CF4B10" w:rsidRPr="00CF4B10">
        <w:rPr>
          <w:spacing w:val="-6"/>
          <w:sz w:val="28"/>
          <w:szCs w:val="28"/>
        </w:rPr>
        <w:t>ний)</w:t>
      </w:r>
      <w:r w:rsidR="00591DE8" w:rsidRPr="00CF4B10">
        <w:rPr>
          <w:spacing w:val="-6"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r w:rsidR="00097C0D">
        <w:rPr>
          <w:sz w:val="28"/>
          <w:szCs w:val="28"/>
        </w:rPr>
        <w:t>8-30245-35275,</w:t>
      </w:r>
      <w:r>
        <w:rPr>
          <w:sz w:val="28"/>
          <w:szCs w:val="28"/>
        </w:rPr>
        <w:t xml:space="preserve">эл. почта: </w:t>
      </w:r>
      <w:hyperlink r:id="rId9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Организатор запроса предложений </w:t>
      </w:r>
      <w:r w:rsidR="009667C3">
        <w:rPr>
          <w:spacing w:val="-6"/>
          <w:sz w:val="28"/>
          <w:szCs w:val="28"/>
        </w:rPr>
        <w:t>Публичн</w:t>
      </w:r>
      <w:r>
        <w:rPr>
          <w:spacing w:val="-6"/>
          <w:sz w:val="28"/>
          <w:szCs w:val="28"/>
        </w:rPr>
        <w:t>ое акционерное общество «ППГХО».</w:t>
      </w:r>
    </w:p>
    <w:p w:rsidR="006315F1" w:rsidRDefault="006315F1" w:rsidP="006315F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Забайкальский край, г. Краснокаменск, проспе</w:t>
      </w:r>
      <w:proofErr w:type="gramStart"/>
      <w:r>
        <w:rPr>
          <w:spacing w:val="-6"/>
          <w:sz w:val="28"/>
          <w:szCs w:val="28"/>
        </w:rPr>
        <w:t>кт Стр</w:t>
      </w:r>
      <w:proofErr w:type="gramEnd"/>
      <w:r>
        <w:rPr>
          <w:spacing w:val="-6"/>
          <w:sz w:val="28"/>
          <w:szCs w:val="28"/>
        </w:rPr>
        <w:t xml:space="preserve">оителей, здание управления </w:t>
      </w:r>
      <w:r w:rsidR="009667C3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АО «ППГХО»</w:t>
      </w:r>
    </w:p>
    <w:p w:rsidR="006315F1" w:rsidRDefault="006315F1" w:rsidP="006315F1">
      <w:pPr>
        <w:tabs>
          <w:tab w:val="left" w:pos="1134"/>
        </w:tabs>
        <w:jc w:val="both"/>
      </w:pPr>
      <w:r>
        <w:rPr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674673, Забайкальский край, г. Краснокаменск, ОПС-3, а/я 496</w:t>
      </w:r>
    </w:p>
    <w:p w:rsidR="006315F1" w:rsidRDefault="006315F1" w:rsidP="006315F1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Контактное лицо: </w:t>
      </w:r>
      <w:r w:rsidR="00C63421" w:rsidRPr="00DA72A3">
        <w:rPr>
          <w:spacing w:val="-6"/>
          <w:sz w:val="28"/>
          <w:szCs w:val="28"/>
        </w:rPr>
        <w:t>Тюкавкина Татьяна Викторовна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тел./факс</w:t>
      </w:r>
      <w:r w:rsidR="00097C0D">
        <w:rPr>
          <w:sz w:val="28"/>
          <w:szCs w:val="28"/>
        </w:rPr>
        <w:t>: 8-30245-35275</w:t>
      </w:r>
      <w:r>
        <w:rPr>
          <w:sz w:val="28"/>
          <w:szCs w:val="28"/>
        </w:rPr>
        <w:t xml:space="preserve">, эл. почта </w:t>
      </w:r>
      <w:hyperlink r:id="rId10" w:history="1">
        <w:r>
          <w:rPr>
            <w:rStyle w:val="a3"/>
            <w:color w:val="auto"/>
            <w:spacing w:val="-6"/>
            <w:sz w:val="28"/>
            <w:szCs w:val="28"/>
            <w:u w:val="none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6315F1" w:rsidRDefault="006315F1" w:rsidP="006315F1">
      <w:pPr>
        <w:tabs>
          <w:tab w:val="left" w:pos="1134"/>
        </w:tabs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6315F1" w:rsidRPr="00F03F8D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B6486E" w:rsidRPr="00B6486E">
        <w:rPr>
          <w:sz w:val="28"/>
          <w:szCs w:val="28"/>
        </w:rPr>
        <w:t>Аттестация выделенного помещения и контрольной проверки объектов информатизации (средств вычислительной техники, защищаемых помещений).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проектом договора и приложениям к нему;</w:t>
      </w:r>
    </w:p>
    <w:p w:rsidR="006315F1" w:rsidRDefault="006315F1" w:rsidP="006315F1">
      <w:pPr>
        <w:tabs>
          <w:tab w:val="left" w:pos="284"/>
        </w:tabs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Срок выполнения работ или оказания услуг</w:t>
      </w:r>
      <w:r>
        <w:rPr>
          <w:sz w:val="28"/>
          <w:szCs w:val="28"/>
        </w:rPr>
        <w:t xml:space="preserve">: </w:t>
      </w:r>
    </w:p>
    <w:p w:rsidR="00B6486E" w:rsidRPr="00B6486E" w:rsidRDefault="006315F1" w:rsidP="00B6486E">
      <w:pPr>
        <w:tabs>
          <w:tab w:val="left" w:pos="1134"/>
        </w:tabs>
        <w:jc w:val="both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Начало оказания услуг – </w:t>
      </w:r>
      <w:r w:rsidR="00B6486E" w:rsidRPr="00B6486E">
        <w:rPr>
          <w:b/>
          <w:sz w:val="28"/>
          <w:szCs w:val="28"/>
        </w:rPr>
        <w:t xml:space="preserve">с момента подписания договора, в течение 60(шестьдесят) рабочих дней. </w:t>
      </w:r>
    </w:p>
    <w:p w:rsidR="006315F1" w:rsidRPr="00167A12" w:rsidRDefault="006315F1" w:rsidP="00B6486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выполнения работ, оказания услуг: </w:t>
      </w:r>
      <w:r w:rsidR="00167A12" w:rsidRPr="00167A12">
        <w:rPr>
          <w:sz w:val="28"/>
          <w:szCs w:val="28"/>
        </w:rPr>
        <w:t xml:space="preserve">Забайкальский край г. </w:t>
      </w:r>
      <w:proofErr w:type="spellStart"/>
      <w:r w:rsidR="00167A12" w:rsidRPr="00167A12">
        <w:rPr>
          <w:sz w:val="28"/>
          <w:szCs w:val="28"/>
        </w:rPr>
        <w:t>Краснокаменск</w:t>
      </w:r>
      <w:proofErr w:type="spellEnd"/>
      <w:r w:rsidR="00167A12" w:rsidRPr="00167A12">
        <w:rPr>
          <w:sz w:val="28"/>
          <w:szCs w:val="28"/>
        </w:rPr>
        <w:t>, пр</w:t>
      </w:r>
      <w:r w:rsidR="00167A12" w:rsidRPr="00167A12">
        <w:rPr>
          <w:sz w:val="28"/>
          <w:szCs w:val="28"/>
        </w:rPr>
        <w:t>о</w:t>
      </w:r>
      <w:r w:rsidR="00167A12" w:rsidRPr="00167A12">
        <w:rPr>
          <w:sz w:val="28"/>
          <w:szCs w:val="28"/>
        </w:rPr>
        <w:t>спе</w:t>
      </w:r>
      <w:proofErr w:type="gramStart"/>
      <w:r w:rsidR="00167A12" w:rsidRPr="00167A12">
        <w:rPr>
          <w:sz w:val="28"/>
          <w:szCs w:val="28"/>
        </w:rPr>
        <w:t>кт Стр</w:t>
      </w:r>
      <w:proofErr w:type="gramEnd"/>
      <w:r w:rsidR="00167A12" w:rsidRPr="00167A12">
        <w:rPr>
          <w:sz w:val="28"/>
          <w:szCs w:val="28"/>
        </w:rPr>
        <w:t>оителей, д.11, ПА</w:t>
      </w:r>
      <w:bookmarkStart w:id="3" w:name="_GoBack"/>
      <w:bookmarkEnd w:id="3"/>
      <w:r w:rsidR="00167A12" w:rsidRPr="00167A12">
        <w:rPr>
          <w:sz w:val="28"/>
          <w:szCs w:val="28"/>
        </w:rPr>
        <w:t>О «ППГХО»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b/>
          <w:sz w:val="28"/>
          <w:szCs w:val="28"/>
        </w:rPr>
        <w:t>ООО 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11" w:history="1">
        <w:r>
          <w:rPr>
            <w:rStyle w:val="a3"/>
            <w:color w:val="auto"/>
            <w:sz w:val="28"/>
            <w:szCs w:val="28"/>
            <w:u w:val="none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C228C" w:rsidRDefault="006315F1" w:rsidP="00EC228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  <w:sz w:val="28"/>
          <w:szCs w:val="28"/>
        </w:rPr>
        <w:t>Начальная (максимальная) цена договора:</w:t>
      </w:r>
      <w:r>
        <w:rPr>
          <w:sz w:val="28"/>
          <w:szCs w:val="28"/>
        </w:rPr>
        <w:t xml:space="preserve"> </w:t>
      </w:r>
    </w:p>
    <w:p w:rsidR="00AA1199" w:rsidRDefault="00CF4B10" w:rsidP="00591DE8">
      <w:pPr>
        <w:tabs>
          <w:tab w:val="left" w:pos="1134"/>
        </w:tabs>
        <w:ind w:firstLine="709"/>
        <w:jc w:val="both"/>
        <w:rPr>
          <w:b/>
          <w:bCs/>
          <w:color w:val="000000"/>
          <w:sz w:val="28"/>
          <w:szCs w:val="28"/>
          <w:lang w:val="en-US"/>
        </w:rPr>
      </w:pPr>
      <w:r w:rsidRPr="00CF4B10">
        <w:rPr>
          <w:b/>
          <w:bCs/>
          <w:color w:val="000000"/>
          <w:sz w:val="28"/>
          <w:szCs w:val="28"/>
        </w:rPr>
        <w:t>326 040,14 (триста двадцать шесть тысяч  сорок</w:t>
      </w:r>
      <w:proofErr w:type="gramStart"/>
      <w:r w:rsidRPr="00CF4B10">
        <w:rPr>
          <w:b/>
          <w:bCs/>
          <w:color w:val="000000"/>
          <w:sz w:val="28"/>
          <w:szCs w:val="28"/>
        </w:rPr>
        <w:t xml:space="preserve"> )</w:t>
      </w:r>
      <w:proofErr w:type="gramEnd"/>
      <w:r w:rsidRPr="00CF4B10">
        <w:rPr>
          <w:b/>
          <w:bCs/>
          <w:color w:val="000000"/>
          <w:sz w:val="28"/>
          <w:szCs w:val="28"/>
        </w:rPr>
        <w:t xml:space="preserve"> рублей, 14 коп, с учетом НДС 18%.</w:t>
      </w:r>
    </w:p>
    <w:p w:rsidR="00CF4B10" w:rsidRPr="00CF4B10" w:rsidRDefault="00CF4B10" w:rsidP="00591D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CF4B10">
        <w:rPr>
          <w:bCs/>
          <w:color w:val="000000"/>
          <w:sz w:val="28"/>
          <w:szCs w:val="28"/>
        </w:rPr>
        <w:t>276</w:t>
      </w:r>
      <w:r>
        <w:rPr>
          <w:bCs/>
          <w:color w:val="000000"/>
          <w:sz w:val="28"/>
          <w:szCs w:val="28"/>
          <w:lang w:val="en-US"/>
        </w:rPr>
        <w:t> </w:t>
      </w:r>
      <w:r w:rsidRPr="00CF4B10">
        <w:rPr>
          <w:bCs/>
          <w:color w:val="000000"/>
          <w:sz w:val="28"/>
          <w:szCs w:val="28"/>
        </w:rPr>
        <w:t>305</w:t>
      </w:r>
      <w:r>
        <w:rPr>
          <w:bCs/>
          <w:color w:val="000000"/>
          <w:sz w:val="28"/>
          <w:szCs w:val="28"/>
        </w:rPr>
        <w:t>,</w:t>
      </w:r>
      <w:r w:rsidRPr="00CF4B10">
        <w:rPr>
          <w:bCs/>
          <w:color w:val="000000"/>
          <w:sz w:val="28"/>
          <w:szCs w:val="28"/>
        </w:rPr>
        <w:t>20 (двести семьдесят шесть тысяч триста пять) рублей 20 копеек без учета НДС.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EC228C" w:rsidRPr="00AA1199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6315F1" w:rsidRPr="00EC228C" w:rsidRDefault="00EC228C" w:rsidP="00EC228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A1199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315F1" w:rsidRDefault="006315F1" w:rsidP="006315F1">
      <w:pPr>
        <w:tabs>
          <w:tab w:val="left" w:pos="1134"/>
        </w:tabs>
        <w:ind w:firstLine="709"/>
        <w:jc w:val="both"/>
        <w:rPr>
          <w:b/>
          <w:i/>
        </w:rPr>
      </w:pPr>
    </w:p>
    <w:p w:rsidR="006315F1" w:rsidRDefault="006315F1" w:rsidP="006315F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13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 «Аукционный Конкурсный Дом» </w:t>
      </w:r>
      <w:hyperlink r:id="rId14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6315F1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возможны.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315F1" w:rsidRDefault="006315F1" w:rsidP="006315F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 «Аукционный Конкурсный Дом» </w:t>
      </w:r>
      <w:hyperlink r:id="rId15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</w:t>
      </w:r>
      <w:r>
        <w:rPr>
          <w:spacing w:val="-6"/>
          <w:sz w:val="28"/>
          <w:szCs w:val="28"/>
        </w:rPr>
        <w:lastRenderedPageBreak/>
        <w:t>соответствии с регламентом работы данной ЭТП, в срок не позднее 0</w:t>
      </w:r>
      <w:r w:rsidR="00316E43">
        <w:rPr>
          <w:spacing w:val="-6"/>
          <w:sz w:val="28"/>
          <w:szCs w:val="28"/>
        </w:rPr>
        <w:t>2</w:t>
      </w:r>
      <w:r>
        <w:rPr>
          <w:spacing w:val="-6"/>
          <w:sz w:val="28"/>
          <w:szCs w:val="28"/>
        </w:rPr>
        <w:t>-00 (время московское) «</w:t>
      </w:r>
      <w:r w:rsidR="00CF4B10">
        <w:rPr>
          <w:spacing w:val="-6"/>
          <w:sz w:val="28"/>
          <w:szCs w:val="28"/>
        </w:rPr>
        <w:t>30</w:t>
      </w:r>
      <w:r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>
        <w:rPr>
          <w:spacing w:val="-6"/>
          <w:sz w:val="28"/>
          <w:szCs w:val="28"/>
        </w:rPr>
        <w:t xml:space="preserve"> 201</w:t>
      </w:r>
      <w:r w:rsidR="00291F57">
        <w:rPr>
          <w:spacing w:val="-6"/>
          <w:sz w:val="28"/>
          <w:szCs w:val="28"/>
        </w:rPr>
        <w:t>5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4" w:name="_Ref348972637"/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 xml:space="preserve">ООО «Аукционный Конкурсный Дом» </w:t>
      </w:r>
      <w:hyperlink r:id="rId1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>, 0</w:t>
      </w:r>
      <w:r w:rsidR="00316E43">
        <w:rPr>
          <w:sz w:val="28"/>
          <w:szCs w:val="28"/>
        </w:rPr>
        <w:t>2</w:t>
      </w:r>
      <w:r>
        <w:rPr>
          <w:sz w:val="28"/>
          <w:szCs w:val="28"/>
        </w:rPr>
        <w:t xml:space="preserve">-00 (время московское) </w:t>
      </w:r>
      <w:r>
        <w:rPr>
          <w:b/>
          <w:sz w:val="28"/>
          <w:szCs w:val="28"/>
        </w:rPr>
        <w:t>«</w:t>
      </w:r>
      <w:r w:rsidR="00CF4B10">
        <w:rPr>
          <w:spacing w:val="-6"/>
          <w:sz w:val="28"/>
          <w:szCs w:val="28"/>
        </w:rPr>
        <w:t>30</w:t>
      </w:r>
      <w:r w:rsidR="00316E43">
        <w:rPr>
          <w:spacing w:val="-6"/>
          <w:sz w:val="28"/>
          <w:szCs w:val="28"/>
        </w:rPr>
        <w:t xml:space="preserve">» </w:t>
      </w:r>
      <w:r w:rsidR="000227BD">
        <w:rPr>
          <w:spacing w:val="-6"/>
          <w:sz w:val="28"/>
          <w:szCs w:val="28"/>
        </w:rPr>
        <w:t>марта</w:t>
      </w:r>
      <w:r w:rsidR="00291F57">
        <w:rPr>
          <w:spacing w:val="-6"/>
          <w:sz w:val="28"/>
          <w:szCs w:val="28"/>
        </w:rPr>
        <w:t xml:space="preserve"> 2015 </w:t>
      </w:r>
      <w:r w:rsidR="00316E43">
        <w:rPr>
          <w:spacing w:val="-6"/>
          <w:sz w:val="28"/>
          <w:szCs w:val="28"/>
        </w:rPr>
        <w:t>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CF4B10">
        <w:rPr>
          <w:b/>
          <w:sz w:val="28"/>
          <w:szCs w:val="28"/>
        </w:rPr>
        <w:t>10</w:t>
      </w:r>
      <w:r w:rsidR="00316E43">
        <w:rPr>
          <w:b/>
          <w:sz w:val="28"/>
          <w:szCs w:val="28"/>
        </w:rPr>
        <w:t>» </w:t>
      </w:r>
      <w:r w:rsidR="004708A6">
        <w:rPr>
          <w:b/>
          <w:sz w:val="28"/>
          <w:szCs w:val="28"/>
        </w:rPr>
        <w:t>апреля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>2015 года</w:t>
      </w:r>
      <w:r>
        <w:rPr>
          <w:b/>
          <w:sz w:val="28"/>
          <w:szCs w:val="28"/>
        </w:rPr>
        <w:t>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5" w:name="_Ref348972643"/>
      <w:r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5"/>
      <w:r>
        <w:rPr>
          <w:bCs/>
          <w:color w:val="000000"/>
          <w:sz w:val="28"/>
          <w:szCs w:val="28"/>
        </w:rPr>
        <w:t xml:space="preserve">674673, Забайкальский край, г. </w:t>
      </w:r>
      <w:proofErr w:type="spellStart"/>
      <w:r>
        <w:rPr>
          <w:bCs/>
          <w:color w:val="000000"/>
          <w:sz w:val="28"/>
          <w:szCs w:val="28"/>
        </w:rPr>
        <w:t>Краснокаменск</w:t>
      </w:r>
      <w:proofErr w:type="spellEnd"/>
      <w:r>
        <w:rPr>
          <w:sz w:val="28"/>
          <w:szCs w:val="28"/>
        </w:rPr>
        <w:t>, проспе</w:t>
      </w:r>
      <w:proofErr w:type="gramStart"/>
      <w:r>
        <w:rPr>
          <w:sz w:val="28"/>
          <w:szCs w:val="28"/>
        </w:rPr>
        <w:t>кт Стр</w:t>
      </w:r>
      <w:proofErr w:type="gramEnd"/>
      <w:r>
        <w:rPr>
          <w:sz w:val="28"/>
          <w:szCs w:val="28"/>
        </w:rPr>
        <w:t xml:space="preserve">оителей, здание управления ОАО «ППГХО», не позднее </w:t>
      </w:r>
      <w:r>
        <w:rPr>
          <w:b/>
          <w:sz w:val="28"/>
          <w:szCs w:val="28"/>
        </w:rPr>
        <w:t>«</w:t>
      </w:r>
      <w:r w:rsidR="00CF4B10">
        <w:rPr>
          <w:b/>
          <w:sz w:val="28"/>
          <w:szCs w:val="28"/>
        </w:rPr>
        <w:t>14</w:t>
      </w:r>
      <w:r>
        <w:rPr>
          <w:b/>
          <w:sz w:val="28"/>
          <w:szCs w:val="28"/>
        </w:rPr>
        <w:t>» </w:t>
      </w:r>
      <w:r w:rsidR="004708A6">
        <w:rPr>
          <w:b/>
          <w:sz w:val="28"/>
          <w:szCs w:val="28"/>
        </w:rPr>
        <w:t>апреля</w:t>
      </w:r>
      <w:r w:rsidR="00316E43">
        <w:rPr>
          <w:b/>
          <w:sz w:val="28"/>
          <w:szCs w:val="28"/>
          <w:lang w:val="en-US"/>
        </w:rPr>
        <w:t> </w:t>
      </w:r>
      <w:r w:rsidR="00316E43">
        <w:rPr>
          <w:b/>
          <w:sz w:val="28"/>
          <w:szCs w:val="28"/>
        </w:rPr>
        <w:t xml:space="preserve">2015 </w:t>
      </w:r>
      <w:r>
        <w:rPr>
          <w:b/>
          <w:sz w:val="28"/>
          <w:szCs w:val="28"/>
        </w:rPr>
        <w:t>года.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</w:rPr>
        <w:t>в течение </w:t>
      </w:r>
      <w:r>
        <w:rPr>
          <w:b/>
          <w:i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6315F1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315F1" w:rsidRDefault="006315F1" w:rsidP="006315F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/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5F1"/>
    <w:rsid w:val="000135AF"/>
    <w:rsid w:val="000227BD"/>
    <w:rsid w:val="00097C0D"/>
    <w:rsid w:val="00167A12"/>
    <w:rsid w:val="00187C14"/>
    <w:rsid w:val="00291F57"/>
    <w:rsid w:val="00316E43"/>
    <w:rsid w:val="004708A6"/>
    <w:rsid w:val="00492127"/>
    <w:rsid w:val="00517E52"/>
    <w:rsid w:val="00591DE8"/>
    <w:rsid w:val="006315F1"/>
    <w:rsid w:val="00671750"/>
    <w:rsid w:val="00694419"/>
    <w:rsid w:val="00786921"/>
    <w:rsid w:val="009667C3"/>
    <w:rsid w:val="00967D43"/>
    <w:rsid w:val="00AA1199"/>
    <w:rsid w:val="00B6486E"/>
    <w:rsid w:val="00C63421"/>
    <w:rsid w:val="00CF4B10"/>
    <w:rsid w:val="00DA0B49"/>
    <w:rsid w:val="00EC228C"/>
    <w:rsid w:val="00F03F8D"/>
    <w:rsid w:val="00F33512"/>
    <w:rsid w:val="00F7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7A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7A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316E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16E43"/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316E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rsid w:val="00316E43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AA119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67A1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67A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9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onkurs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1136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Тюкавкина Татьяна Викторовна</cp:lastModifiedBy>
  <cp:revision>14</cp:revision>
  <cp:lastPrinted>2015-03-19T01:47:00Z</cp:lastPrinted>
  <dcterms:created xsi:type="dcterms:W3CDTF">2015-02-11T01:57:00Z</dcterms:created>
  <dcterms:modified xsi:type="dcterms:W3CDTF">2015-03-19T01:49:00Z</dcterms:modified>
</cp:coreProperties>
</file>