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 xml:space="preserve">При изменении адресов или банковских реквизитов одной из Сторон, она предоставляет в течение 2 (двух) рабочих дней </w:t>
      </w:r>
      <w:proofErr w:type="gramStart"/>
      <w:r w:rsidRPr="008B27F1">
        <w:rPr>
          <w:spacing w:val="5"/>
        </w:rPr>
        <w:t>с даты</w:t>
      </w:r>
      <w:proofErr w:type="gramEnd"/>
      <w:r w:rsidRPr="008B27F1">
        <w:rPr>
          <w:spacing w:val="5"/>
        </w:rPr>
        <w:t xml:space="preserve">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 xml:space="preserve">Заместитель Директора – Генерального конструктора по </w:t>
            </w:r>
            <w:r w:rsidR="00BE1B86">
              <w:t>общим вопросам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</w:t>
            </w:r>
            <w:r w:rsidR="00BE1B86">
              <w:t xml:space="preserve">С. Х. </w:t>
            </w:r>
            <w:proofErr w:type="spellStart"/>
            <w:r w:rsidR="00BE1B86">
              <w:t>Уразов</w:t>
            </w:r>
            <w:proofErr w:type="spellEnd"/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5DAA" w:rsidRPr="00761927" w:rsidRDefault="00D45DAA" w:rsidP="00D45DAA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 w:rsidR="00EF3C4A" w:rsidRPr="00EF3C4A">
        <w:rPr>
          <w:sz w:val="20"/>
          <w:szCs w:val="20"/>
        </w:rPr>
        <w:t xml:space="preserve"> </w:t>
      </w:r>
      <w:r w:rsidR="00EF3C4A" w:rsidRPr="00761927">
        <w:rPr>
          <w:sz w:val="20"/>
          <w:szCs w:val="20"/>
        </w:rPr>
        <w:t>1</w:t>
      </w:r>
    </w:p>
    <w:p w:rsidR="00D45DAA" w:rsidRDefault="00D45DAA" w:rsidP="00D45DAA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D45DAA" w:rsidRPr="00DA70EA" w:rsidRDefault="00D45DAA" w:rsidP="00D45DAA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D45DAA" w:rsidRDefault="00D45DAA" w:rsidP="00D45DAA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45DAA" w:rsidRPr="00D234E1" w:rsidRDefault="00D45DAA" w:rsidP="00D45DAA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D45DAA" w:rsidRPr="0017019B" w:rsidRDefault="00D45DAA" w:rsidP="00D45DAA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D45DA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D45DAA" w:rsidRPr="00BD2CBD" w:rsidTr="007955C5">
        <w:tc>
          <w:tcPr>
            <w:tcW w:w="18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D45DAA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D45DAA" w:rsidRPr="00BD2CBD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D45DAA" w:rsidRPr="00BD2CBD" w:rsidRDefault="00D45DAA" w:rsidP="007955C5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</w:tcPr>
          <w:p w:rsidR="00D45DAA" w:rsidRPr="00BD2CBD" w:rsidRDefault="00D45DAA" w:rsidP="007955C5"/>
        </w:tc>
        <w:tc>
          <w:tcPr>
            <w:tcW w:w="416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386" w:type="pct"/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</w:tcPr>
          <w:p w:rsidR="00D45DAA" w:rsidRPr="00BD2CBD" w:rsidRDefault="00D45DAA" w:rsidP="007955C5"/>
        </w:tc>
        <w:tc>
          <w:tcPr>
            <w:tcW w:w="416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386" w:type="pct"/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  <w:tcBorders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  <w:tcBorders>
              <w:bottom w:val="single" w:sz="4" w:space="0" w:color="auto"/>
            </w:tcBorders>
          </w:tcPr>
          <w:p w:rsidR="00D45DAA" w:rsidRPr="00BD2CBD" w:rsidRDefault="00D45DAA" w:rsidP="007955C5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71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4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90" w:type="pct"/>
            <w:tcBorders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</w:tbl>
    <w:p w:rsidR="00D45DAA" w:rsidRDefault="00D45DAA" w:rsidP="00D45DAA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45DAA" w:rsidRPr="00325FB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D45DA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D45DA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D45DAA" w:rsidRPr="00B73A4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D45DA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D45DAA" w:rsidRPr="00B73A4A" w:rsidRDefault="00D45DAA" w:rsidP="00D45DAA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Москва,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D45DAA" w:rsidRDefault="00D45DAA" w:rsidP="00D45DAA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D45DAA" w:rsidRDefault="00D45DAA" w:rsidP="00D45DAA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D45DAA" w:rsidRPr="00C11082" w:rsidRDefault="00D45DAA" w:rsidP="00D45DAA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D45DAA" w:rsidRPr="00C11082" w:rsidTr="007955C5">
        <w:tc>
          <w:tcPr>
            <w:tcW w:w="6062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D45DAA" w:rsidRDefault="00D45DAA" w:rsidP="007955C5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D45DAA" w:rsidRDefault="00D45DAA" w:rsidP="00D45DAA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 xml:space="preserve">Данное соглашение применяется при условии выплаты </w:t>
      </w:r>
      <w:proofErr w:type="gramStart"/>
      <w:r>
        <w:rPr>
          <w:spacing w:val="-4"/>
        </w:rPr>
        <w:t>авансового</w:t>
      </w:r>
      <w:proofErr w:type="gramEnd"/>
      <w:r>
        <w:rPr>
          <w:spacing w:val="-4"/>
        </w:rPr>
        <w:t xml:space="preserve"> платежи по договору поставки</w:t>
      </w:r>
    </w:p>
    <w:p w:rsidR="0074345D" w:rsidRPr="00761927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</w:t>
      </w:r>
      <w:r w:rsidR="00EF3C4A" w:rsidRPr="00761927">
        <w:rPr>
          <w:spacing w:val="-4"/>
        </w:rPr>
        <w:t>2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61927" w:rsidRPr="00761927" w:rsidRDefault="00761927" w:rsidP="00761927">
      <w:pPr>
        <w:keepNext/>
        <w:adjustRightInd/>
        <w:spacing w:line="240" w:lineRule="auto"/>
        <w:ind w:left="403" w:right="403"/>
        <w:jc w:val="center"/>
        <w:rPr>
          <w:spacing w:val="-4"/>
        </w:rPr>
      </w:pPr>
      <w:r w:rsidRPr="00761927">
        <w:rPr>
          <w:spacing w:val="-4"/>
        </w:rPr>
        <w:t>СОГЛАШЕНИЕ О ЦЕНЕ ДОГОВОРА И ПОРЯДКЕ ОПЛАТЫ</w:t>
      </w:r>
    </w:p>
    <w:p w:rsidR="00761927" w:rsidRPr="00761927" w:rsidRDefault="00761927" w:rsidP="00761927">
      <w:pPr>
        <w:keepNext/>
        <w:adjustRightInd/>
        <w:spacing w:line="240" w:lineRule="auto"/>
        <w:ind w:right="-1"/>
        <w:rPr>
          <w:spacing w:val="-4"/>
          <w:vertAlign w:val="superscript"/>
        </w:rPr>
      </w:pPr>
      <w:r w:rsidRPr="00761927">
        <w:rPr>
          <w:spacing w:val="-4"/>
        </w:rPr>
        <w:t xml:space="preserve">______________________________ (далее - Сторона 1) и ______________________ (далее - Сторона 2) </w:t>
      </w:r>
    </w:p>
    <w:p w:rsidR="00761927" w:rsidRPr="00761927" w:rsidRDefault="00761927" w:rsidP="00761927">
      <w:pPr>
        <w:keepNext/>
        <w:adjustRightInd/>
        <w:spacing w:line="240" w:lineRule="auto"/>
        <w:ind w:right="-1" w:firstLine="480"/>
        <w:rPr>
          <w:spacing w:val="-4"/>
          <w:vertAlign w:val="superscript"/>
        </w:rPr>
      </w:pPr>
      <w:r w:rsidRPr="00761927">
        <w:rPr>
          <w:spacing w:val="-4"/>
          <w:vertAlign w:val="superscript"/>
        </w:rPr>
        <w:t xml:space="preserve">(Исполнитель/Поставщик и т.д.) </w:t>
      </w:r>
      <w:r w:rsidRPr="00761927">
        <w:rPr>
          <w:spacing w:val="-4"/>
          <w:vertAlign w:val="superscript"/>
        </w:rPr>
        <w:tab/>
      </w:r>
      <w:r w:rsidRPr="00761927">
        <w:rPr>
          <w:spacing w:val="-4"/>
          <w:vertAlign w:val="superscript"/>
        </w:rPr>
        <w:tab/>
      </w:r>
      <w:r w:rsidRPr="00761927">
        <w:rPr>
          <w:spacing w:val="-4"/>
          <w:vertAlign w:val="superscript"/>
        </w:rPr>
        <w:tab/>
      </w:r>
      <w:r w:rsidRPr="00761927">
        <w:rPr>
          <w:spacing w:val="-4"/>
          <w:vertAlign w:val="superscript"/>
        </w:rPr>
        <w:tab/>
      </w:r>
      <w:r w:rsidRPr="00761927">
        <w:rPr>
          <w:spacing w:val="-4"/>
          <w:vertAlign w:val="superscript"/>
        </w:rPr>
        <w:tab/>
        <w:t xml:space="preserve"> (Заказчик/Покупатель и т.д.) </w:t>
      </w:r>
    </w:p>
    <w:p w:rsidR="00761927" w:rsidRPr="00761927" w:rsidRDefault="00761927" w:rsidP="00761927">
      <w:pPr>
        <w:keepNext/>
        <w:adjustRightInd/>
        <w:spacing w:line="240" w:lineRule="auto"/>
        <w:ind w:right="400"/>
        <w:rPr>
          <w:spacing w:val="-4"/>
        </w:rPr>
      </w:pPr>
      <w:r w:rsidRPr="00761927">
        <w:rPr>
          <w:spacing w:val="-4"/>
        </w:rPr>
        <w:t>заключили настоящее соглашение о нижеследующем:</w:t>
      </w:r>
    </w:p>
    <w:p w:rsidR="00761927" w:rsidRPr="00761927" w:rsidRDefault="00761927" w:rsidP="00761927">
      <w:pPr>
        <w:keepNext/>
        <w:adjustRightInd/>
        <w:spacing w:line="240" w:lineRule="auto"/>
        <w:ind w:right="400"/>
        <w:rPr>
          <w:spacing w:val="-4"/>
        </w:rPr>
      </w:pPr>
    </w:p>
    <w:p w:rsidR="00761927" w:rsidRPr="00761927" w:rsidRDefault="00761927" w:rsidP="00761927">
      <w:pPr>
        <w:keepNext/>
        <w:adjustRightInd/>
        <w:spacing w:line="240" w:lineRule="auto"/>
        <w:ind w:right="400" w:firstLine="480"/>
        <w:rPr>
          <w:spacing w:val="-4"/>
        </w:rPr>
      </w:pPr>
      <w:r w:rsidRPr="00761927">
        <w:rPr>
          <w:spacing w:val="-4"/>
        </w:rPr>
        <w:t>1.</w:t>
      </w:r>
      <w:r w:rsidRPr="00761927">
        <w:rPr>
          <w:spacing w:val="-4"/>
        </w:rPr>
        <w:tab/>
        <w:t xml:space="preserve">О цене Договора: </w:t>
      </w:r>
    </w:p>
    <w:p w:rsidR="00761927" w:rsidRPr="00761927" w:rsidRDefault="00761927" w:rsidP="00761927">
      <w:pPr>
        <w:keepNext/>
        <w:adjustRightInd/>
        <w:spacing w:line="240" w:lineRule="auto"/>
        <w:ind w:right="-1" w:firstLine="480"/>
        <w:rPr>
          <w:i/>
          <w:spacing w:val="-4"/>
        </w:rPr>
      </w:pPr>
      <w:r w:rsidRPr="00761927">
        <w:rPr>
          <w:spacing w:val="-4"/>
        </w:rPr>
        <w:t>Цена Договора составляет</w:t>
      </w:r>
      <w:proofErr w:type="gramStart"/>
      <w:r w:rsidRPr="00761927">
        <w:rPr>
          <w:spacing w:val="-4"/>
        </w:rPr>
        <w:t xml:space="preserve"> _____________ (________________________________) </w:t>
      </w:r>
      <w:proofErr w:type="gramEnd"/>
      <w:r w:rsidRPr="00761927">
        <w:rPr>
          <w:spacing w:val="-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761927">
        <w:rPr>
          <w:i/>
          <w:spacing w:val="-4"/>
        </w:rPr>
        <w:t>(или НДС не облагается на основании ст.  _______ НК РФ).</w:t>
      </w:r>
    </w:p>
    <w:p w:rsidR="00761927" w:rsidRPr="00761927" w:rsidRDefault="00761927" w:rsidP="00761927">
      <w:pPr>
        <w:keepNext/>
        <w:adjustRightInd/>
        <w:spacing w:line="240" w:lineRule="auto"/>
        <w:ind w:right="400" w:firstLine="480"/>
        <w:rPr>
          <w:spacing w:val="-4"/>
        </w:rPr>
      </w:pPr>
      <w:r w:rsidRPr="00761927">
        <w:rPr>
          <w:spacing w:val="-4"/>
        </w:rPr>
        <w:t>2.</w:t>
      </w:r>
      <w:r w:rsidRPr="00761927">
        <w:rPr>
          <w:spacing w:val="-4"/>
        </w:rPr>
        <w:tab/>
        <w:t>О порядке оплаты по Договору:</w:t>
      </w:r>
    </w:p>
    <w:p w:rsidR="00761927" w:rsidRPr="00761927" w:rsidRDefault="00761927" w:rsidP="00761927">
      <w:pPr>
        <w:keepNext/>
        <w:adjustRightInd/>
        <w:spacing w:line="240" w:lineRule="auto"/>
        <w:ind w:firstLine="480"/>
        <w:rPr>
          <w:spacing w:val="-4"/>
        </w:rPr>
      </w:pPr>
      <w:r w:rsidRPr="00761927">
        <w:rPr>
          <w:spacing w:val="-4"/>
        </w:rPr>
        <w:t xml:space="preserve">2.1 </w:t>
      </w:r>
      <w:r w:rsidRPr="00761927">
        <w:rPr>
          <w:spacing w:val="-4"/>
        </w:rPr>
        <w:tab/>
        <w:t>Аванс в размере 50 % (пятьдесят процентов) от суммы Договора, что составляет</w:t>
      </w:r>
      <w:proofErr w:type="gramStart"/>
      <w:r w:rsidRPr="00761927">
        <w:rPr>
          <w:spacing w:val="-4"/>
        </w:rPr>
        <w:t xml:space="preserve">  ____ (___________) </w:t>
      </w:r>
      <w:proofErr w:type="gramEnd"/>
      <w:r w:rsidRPr="00761927">
        <w:rPr>
          <w:spacing w:val="-4"/>
        </w:rPr>
        <w:t>рублей __ копеек, оплачивается Стороной 2 в течение 30 (Тридцати) рабочих дней с момента подписания Договора, по счету Стороны 1, при условии получения от Стороны 1 надлежаще оформленного обеспечения, соответствующего требованиям Стороны 2, указанным в п. 3 настоящего Приложения.</w:t>
      </w:r>
    </w:p>
    <w:p w:rsidR="00761927" w:rsidRPr="00761927" w:rsidRDefault="00761927" w:rsidP="00761927">
      <w:pPr>
        <w:keepNext/>
        <w:adjustRightInd/>
        <w:spacing w:line="240" w:lineRule="auto"/>
        <w:ind w:firstLine="708"/>
        <w:rPr>
          <w:spacing w:val="-4"/>
        </w:rPr>
      </w:pPr>
      <w:r w:rsidRPr="00761927">
        <w:rPr>
          <w:spacing w:val="-4"/>
        </w:rPr>
        <w:t>Задержка выплаты аванса Стороной 2 в связи с несвоевременным предоставлением Стороной 1 обеспечения или предоставлением Стороной 1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61927" w:rsidRPr="00761927" w:rsidRDefault="00761927" w:rsidP="00761927">
      <w:pPr>
        <w:keepNext/>
        <w:adjustRightInd/>
        <w:spacing w:line="240" w:lineRule="auto"/>
        <w:ind w:firstLine="708"/>
        <w:rPr>
          <w:spacing w:val="-4"/>
        </w:rPr>
      </w:pPr>
      <w:r w:rsidRPr="00761927">
        <w:rPr>
          <w:spacing w:val="-4"/>
        </w:rPr>
        <w:t xml:space="preserve">В </w:t>
      </w:r>
      <w:proofErr w:type="gramStart"/>
      <w:r w:rsidRPr="00761927">
        <w:rPr>
          <w:spacing w:val="-4"/>
        </w:rPr>
        <w:t>случае</w:t>
      </w:r>
      <w:proofErr w:type="gramEnd"/>
      <w:r w:rsidRPr="00761927">
        <w:rPr>
          <w:spacing w:val="-4"/>
        </w:rPr>
        <w:t xml:space="preserve"> отказа Стороны 1 от аванса, обеспечение возврата аванса предоставлять не требуется.</w:t>
      </w:r>
    </w:p>
    <w:p w:rsidR="00761927" w:rsidRPr="00761927" w:rsidRDefault="00761927" w:rsidP="00761927">
      <w:pPr>
        <w:keepNext/>
        <w:adjustRightInd/>
        <w:spacing w:line="240" w:lineRule="auto"/>
        <w:ind w:firstLine="480"/>
        <w:rPr>
          <w:spacing w:val="-4"/>
        </w:rPr>
      </w:pPr>
      <w:r w:rsidRPr="00761927">
        <w:rPr>
          <w:spacing w:val="-4"/>
        </w:rPr>
        <w:t>2.2.</w:t>
      </w:r>
      <w:r w:rsidRPr="00761927">
        <w:rPr>
          <w:spacing w:val="-4"/>
        </w:rPr>
        <w:tab/>
        <w:t>Второй платеж в размере 50 % (пятьдесят процентов), что составляет</w:t>
      </w:r>
      <w:proofErr w:type="gramStart"/>
      <w:r w:rsidRPr="00761927">
        <w:rPr>
          <w:spacing w:val="-4"/>
        </w:rPr>
        <w:t xml:space="preserve"> ____ (___________) </w:t>
      </w:r>
      <w:proofErr w:type="gramEnd"/>
      <w:r w:rsidRPr="00761927">
        <w:rPr>
          <w:spacing w:val="-4"/>
        </w:rPr>
        <w:t xml:space="preserve">рублей __ копеек, Сторона 2 осуществляет в течение 30 (Тридцати) рабочих дней после </w:t>
      </w:r>
      <w:r w:rsidRPr="00761927">
        <w:rPr>
          <w:bCs/>
          <w:spacing w:val="-4"/>
        </w:rPr>
        <w:t>документального подтверждения, в соответствии с условиями Договора, выполнения Стороной 1  своих обязательств по Договору</w:t>
      </w:r>
      <w:r w:rsidRPr="00761927">
        <w:rPr>
          <w:spacing w:val="-4"/>
        </w:rPr>
        <w:t>, по выставленному Стороной 1 счету и счету-фактуре (при наличии).</w:t>
      </w:r>
    </w:p>
    <w:p w:rsidR="00761927" w:rsidRPr="00761927" w:rsidRDefault="00761927" w:rsidP="00761927">
      <w:pPr>
        <w:keepNext/>
        <w:adjustRightInd/>
        <w:spacing w:line="240" w:lineRule="auto"/>
        <w:ind w:right="-1" w:firstLine="480"/>
        <w:rPr>
          <w:spacing w:val="-4"/>
        </w:rPr>
      </w:pPr>
      <w:r w:rsidRPr="00761927">
        <w:rPr>
          <w:spacing w:val="-4"/>
        </w:rPr>
        <w:t>Сторона 1 несет ответственность за своевременность и правильность оформления счетов-фактур по Договору, в случае закрепления за Стороной 1 обязанности по их выставлению, в размере суммы НДС, подлежащей уплате по Договору.</w:t>
      </w:r>
    </w:p>
    <w:p w:rsidR="00761927" w:rsidRPr="00761927" w:rsidRDefault="00761927" w:rsidP="00761927">
      <w:pPr>
        <w:keepNext/>
        <w:adjustRightInd/>
        <w:spacing w:line="240" w:lineRule="auto"/>
        <w:ind w:right="-1" w:firstLine="480"/>
        <w:rPr>
          <w:spacing w:val="-4"/>
        </w:rPr>
      </w:pPr>
      <w:r w:rsidRPr="00761927">
        <w:rPr>
          <w:spacing w:val="-4"/>
        </w:rPr>
        <w:t>3.</w:t>
      </w:r>
      <w:r w:rsidRPr="00761927">
        <w:rPr>
          <w:spacing w:val="-4"/>
        </w:rPr>
        <w:tab/>
        <w:t>О предоставляемом Стороной 1 обеспечении возврата аванса по Договору: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3.1.</w:t>
      </w:r>
      <w:r w:rsidRPr="00761927">
        <w:rPr>
          <w:spacing w:val="2"/>
        </w:rPr>
        <w:tab/>
        <w:t>Обеспечение возврата аванса по Договору (за исключением случаев отказа Стороной 1 от аванса) аванса должно быть предоставлено Стороной 1 в течение 15 (Пятнадцати) календарных дней с момента заключения Договора</w:t>
      </w:r>
      <w:r w:rsidRPr="00761927">
        <w:rPr>
          <w:spacing w:val="-4"/>
        </w:rPr>
        <w:t xml:space="preserve"> и быть действительным не менее срока исполнения Стороной 1 своих обязательств по Договору, плюс 60 (шестьдесят) календарных дней</w:t>
      </w:r>
      <w:r w:rsidRPr="00761927">
        <w:rPr>
          <w:spacing w:val="2"/>
        </w:rPr>
        <w:t>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3.2.</w:t>
      </w:r>
      <w:r w:rsidRPr="00761927">
        <w:rPr>
          <w:spacing w:val="2"/>
        </w:rPr>
        <w:tab/>
        <w:t>Обеспечение может быть представлено Стороной 1 в форме безотзывной банковской гарантии/поручительства/ денежных средств путем их перечисления Стороне 2, при этом право выбора формы обеспечения принадлежит Стороне 1.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3.3</w:t>
      </w:r>
      <w:r w:rsidRPr="00761927">
        <w:rPr>
          <w:spacing w:val="2"/>
        </w:rPr>
        <w:tab/>
        <w:t>Обеспечение должно соответствовать требованиям законодательства Российской Федерации, нормативных актов Госкорпорации «Росатом» и Стороны 2.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3.4.</w:t>
      </w:r>
      <w:r w:rsidRPr="00761927">
        <w:rPr>
          <w:spacing w:val="2"/>
        </w:rPr>
        <w:tab/>
        <w:t xml:space="preserve">В </w:t>
      </w:r>
      <w:proofErr w:type="gramStart"/>
      <w:r w:rsidRPr="00761927">
        <w:rPr>
          <w:spacing w:val="2"/>
        </w:rPr>
        <w:t>случае</w:t>
      </w:r>
      <w:proofErr w:type="gramEnd"/>
      <w:r w:rsidRPr="00761927">
        <w:rPr>
          <w:spacing w:val="2"/>
        </w:rPr>
        <w:t xml:space="preserve"> предоставления обеспечения в виде денежных средств, они должны быть перечислены на счет Стороны 2.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 xml:space="preserve">В платежном </w:t>
      </w:r>
      <w:proofErr w:type="gramStart"/>
      <w:r w:rsidRPr="00761927">
        <w:rPr>
          <w:spacing w:val="2"/>
        </w:rPr>
        <w:t>поручении</w:t>
      </w:r>
      <w:proofErr w:type="gramEnd"/>
      <w:r w:rsidRPr="00761927">
        <w:rPr>
          <w:spacing w:val="2"/>
        </w:rPr>
        <w:t xml:space="preserve"> о перечислении денежных средств в качестве обеспечения необходимо указать: «Обеспечение _________________ (вид обеспечиваемых </w:t>
      </w:r>
      <w:r w:rsidRPr="00761927">
        <w:rPr>
          <w:spacing w:val="2"/>
        </w:rPr>
        <w:lastRenderedPageBreak/>
        <w:t xml:space="preserve">обязательств) по Договору </w:t>
      </w:r>
      <w:proofErr w:type="gramStart"/>
      <w:r w:rsidRPr="00761927">
        <w:rPr>
          <w:spacing w:val="2"/>
        </w:rPr>
        <w:t>от</w:t>
      </w:r>
      <w:proofErr w:type="gramEnd"/>
      <w:r w:rsidRPr="00761927">
        <w:rPr>
          <w:spacing w:val="2"/>
        </w:rPr>
        <w:t xml:space="preserve">_____ №______ (извещение </w:t>
      </w:r>
      <w:proofErr w:type="spellStart"/>
      <w:r w:rsidRPr="00761927">
        <w:rPr>
          <w:spacing w:val="2"/>
        </w:rPr>
        <w:t>от____№__</w:t>
      </w:r>
      <w:proofErr w:type="spellEnd"/>
      <w:r w:rsidRPr="00761927">
        <w:rPr>
          <w:spacing w:val="2"/>
        </w:rPr>
        <w:t>).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По требованию Стороны 2, факт внесения денежных средств в обеспечение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осуществлялся при помощи системы «банк-клиент»).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3.5.</w:t>
      </w:r>
      <w:r w:rsidRPr="00761927">
        <w:rPr>
          <w:spacing w:val="2"/>
        </w:rPr>
        <w:tab/>
        <w:t>Сторона 2 осуществляет возврат денежных средств внесенных Стороной 1 в обеспечение по реквизитам Договора при условии полного исполнения обеспечиваемых обязательств и истечения срока действия обеспечения по письменному требованию Стороны 1.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3.6.</w:t>
      </w:r>
      <w:r w:rsidRPr="00761927">
        <w:rPr>
          <w:spacing w:val="2"/>
        </w:rPr>
        <w:tab/>
      </w:r>
      <w:r w:rsidRPr="00761927">
        <w:rPr>
          <w:spacing w:val="-4"/>
        </w:rPr>
        <w:t xml:space="preserve">В </w:t>
      </w:r>
      <w:proofErr w:type="gramStart"/>
      <w:r w:rsidRPr="00761927">
        <w:rPr>
          <w:spacing w:val="-4"/>
        </w:rPr>
        <w:t>случае</w:t>
      </w:r>
      <w:proofErr w:type="gramEnd"/>
      <w:r w:rsidRPr="00761927">
        <w:rPr>
          <w:spacing w:val="-4"/>
        </w:rPr>
        <w:t xml:space="preserve"> предоставления обеспечения в виде банковской гарантии, ее условия</w:t>
      </w:r>
      <w:r w:rsidRPr="00761927">
        <w:rPr>
          <w:spacing w:val="2"/>
        </w:rPr>
        <w:t xml:space="preserve">, а также банк-гарант подлежат обязательному согласованию Стороной 2. Банковская гарантия, выданная несогласованным Стороной 2 </w:t>
      </w:r>
      <w:proofErr w:type="spellStart"/>
      <w:r w:rsidRPr="00761927">
        <w:rPr>
          <w:spacing w:val="2"/>
        </w:rPr>
        <w:t>банком</w:t>
      </w:r>
      <w:r w:rsidRPr="00761927">
        <w:rPr>
          <w:spacing w:val="2"/>
        </w:rPr>
        <w:noBreakHyphen/>
        <w:t>гарантом</w:t>
      </w:r>
      <w:proofErr w:type="spellEnd"/>
      <w:r w:rsidRPr="00761927">
        <w:rPr>
          <w:spacing w:val="2"/>
        </w:rPr>
        <w:t>, либо с несогласованными условиями считается несоответствующей требованиям Стороны 2.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3.7.</w:t>
      </w:r>
      <w:r w:rsidRPr="00761927">
        <w:rPr>
          <w:spacing w:val="2"/>
        </w:rPr>
        <w:tab/>
        <w:t xml:space="preserve">В </w:t>
      </w:r>
      <w:proofErr w:type="gramStart"/>
      <w:r w:rsidRPr="00761927">
        <w:rPr>
          <w:spacing w:val="2"/>
        </w:rPr>
        <w:t>случае</w:t>
      </w:r>
      <w:proofErr w:type="gramEnd"/>
      <w:r w:rsidRPr="00761927">
        <w:rPr>
          <w:spacing w:val="2"/>
        </w:rPr>
        <w:t xml:space="preserve"> предоставления обеспечения в виде поручительства, условия договора поручительства и поручитель обязательному согласованию Стороной 2. Поручительство несогласованного со Стороной 2 лица, либо с несогласованными условиями считается несоответствующей требованиям Стороны 2.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3.8.</w:t>
      </w:r>
      <w:r w:rsidRPr="00761927">
        <w:rPr>
          <w:spacing w:val="2"/>
        </w:rPr>
        <w:tab/>
        <w:t>Обеспечение в форме банковских гарантий/ поручительств должны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3.9.</w:t>
      </w:r>
      <w:r w:rsidRPr="00761927">
        <w:rPr>
          <w:spacing w:val="2"/>
        </w:rPr>
        <w:tab/>
        <w:t xml:space="preserve">Одновременно с обеспечением в виде банковской гарантии или поручительства Сторона 1 обязана предоставить документы, </w:t>
      </w:r>
      <w:proofErr w:type="gramStart"/>
      <w:r w:rsidRPr="00761927">
        <w:rPr>
          <w:spacing w:val="2"/>
        </w:rPr>
        <w:t>подтверждающих</w:t>
      </w:r>
      <w:proofErr w:type="gramEnd"/>
      <w:r w:rsidRPr="00761927">
        <w:rPr>
          <w:spacing w:val="2"/>
        </w:rPr>
        <w:t xml:space="preserve"> полномочия лица, подписавшего обеспечение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3.9.1.</w:t>
      </w:r>
      <w:r w:rsidRPr="00761927">
        <w:rPr>
          <w:spacing w:val="2"/>
        </w:rPr>
        <w:tab/>
        <w:t>заверенные уполномоченным лицом банка-гаранта/поручителя или нотариально заверенные копии действующих учредительных документов банка-гаранта/поручителя;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3.9.2.</w:t>
      </w:r>
      <w:r w:rsidRPr="00761927">
        <w:rPr>
          <w:spacing w:val="2"/>
        </w:rPr>
        <w:tab/>
        <w:t>заверенная уполномоченным лицом банка-гаранта/поручителя копия решения (выписки из протокола) уполномоченного органа управления банка-гаранта/поручителя об избрании единоличного исполнительного органа (в случае если банковская гарантия/ поручительство</w:t>
      </w:r>
      <w:r w:rsidRPr="00761927" w:rsidDel="00AE7BB5">
        <w:rPr>
          <w:spacing w:val="2"/>
        </w:rPr>
        <w:t xml:space="preserve"> </w:t>
      </w:r>
      <w:r w:rsidRPr="00761927">
        <w:rPr>
          <w:spacing w:val="2"/>
        </w:rPr>
        <w:t>подписано единоличным исполнительным органом банка-гаранта/поручителя);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3.9.3</w:t>
      </w:r>
      <w:r w:rsidRPr="00761927">
        <w:rPr>
          <w:spacing w:val="2"/>
        </w:rPr>
        <w:tab/>
        <w:t xml:space="preserve">подлинник или копия доверенности, заверенная лицом </w:t>
      </w:r>
      <w:proofErr w:type="gramStart"/>
      <w:r w:rsidRPr="00761927">
        <w:rPr>
          <w:spacing w:val="2"/>
        </w:rPr>
        <w:t>ее</w:t>
      </w:r>
      <w:proofErr w:type="gramEnd"/>
      <w:r w:rsidRPr="00761927">
        <w:rPr>
          <w:spacing w:val="2"/>
        </w:rPr>
        <w:t xml:space="preserve"> выдавшим или нотариально, на лицо, действующее от имени банка-гаранта/поручителя, либо заверенный отделом кадров или лицом его подписавшим приказ о назначении лица, выполняющего функции единоличного исполнительного органа  банка-гаранта/поручителя. В случае если в доверенности на право подписи обеспечения имеются ограничения, а именно подписание осуществляется в рамках решений кредитных комитетов, структурных подразделений</w:t>
      </w:r>
      <w:proofErr w:type="gramStart"/>
      <w:r w:rsidRPr="00761927">
        <w:rPr>
          <w:spacing w:val="2"/>
        </w:rPr>
        <w:t>.</w:t>
      </w:r>
      <w:proofErr w:type="gramEnd"/>
      <w:r w:rsidRPr="00761927">
        <w:rPr>
          <w:spacing w:val="2"/>
        </w:rPr>
        <w:t xml:space="preserve"> </w:t>
      </w:r>
      <w:proofErr w:type="gramStart"/>
      <w:r w:rsidRPr="00761927">
        <w:rPr>
          <w:spacing w:val="2"/>
        </w:rPr>
        <w:t>л</w:t>
      </w:r>
      <w:proofErr w:type="gramEnd"/>
      <w:r w:rsidRPr="00761927">
        <w:rPr>
          <w:spacing w:val="2"/>
        </w:rPr>
        <w:t>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3.9.4</w:t>
      </w:r>
      <w:r w:rsidRPr="00761927">
        <w:rPr>
          <w:spacing w:val="2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761927">
        <w:rPr>
          <w:spacing w:val="2"/>
        </w:rPr>
        <w:t>с даты</w:t>
      </w:r>
      <w:proofErr w:type="gramEnd"/>
      <w:r w:rsidRPr="00761927">
        <w:rPr>
          <w:spacing w:val="2"/>
        </w:rPr>
        <w:t xml:space="preserve"> ее выдачи регистрирующим органом).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 xml:space="preserve">При </w:t>
      </w:r>
      <w:proofErr w:type="spellStart"/>
      <w:r w:rsidRPr="00761927">
        <w:rPr>
          <w:spacing w:val="2"/>
        </w:rPr>
        <w:t>непредоставлении</w:t>
      </w:r>
      <w:proofErr w:type="spellEnd"/>
      <w:r w:rsidRPr="00761927">
        <w:rPr>
          <w:spacing w:val="2"/>
        </w:rPr>
        <w:t xml:space="preserve"> документов, перечисленных в п.п.3.9.1-3.9.4, обеспечение считается не предоставленным Стороной 1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По согласованию со Стороной 2, перечень документов, перечисленных в п.п.3.9.1-3.9.4, может быть ограничен документами необходимыми для актуализации уже имеющегося у Стороны 2 комплекта документов банка-гаранта/поручителя.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proofErr w:type="gramStart"/>
      <w:r w:rsidRPr="00761927">
        <w:rPr>
          <w:spacing w:val="2"/>
        </w:rPr>
        <w:lastRenderedPageBreak/>
        <w:t xml:space="preserve">В случае предоставления обеспечения в виде банковской гарантии с передачей сведений по ней в банк Стороны 2 по системе </w:t>
      </w:r>
      <w:r w:rsidRPr="00761927">
        <w:rPr>
          <w:spacing w:val="2"/>
          <w:lang w:val="en-US"/>
        </w:rPr>
        <w:t>SWIFT</w:t>
      </w:r>
      <w:r w:rsidRPr="00761927">
        <w:rPr>
          <w:spacing w:val="2"/>
        </w:rPr>
        <w:t xml:space="preserve"> с сопровождением инструкции банка – гаранта об </w:t>
      </w:r>
      <w:proofErr w:type="spellStart"/>
      <w:r w:rsidRPr="00761927">
        <w:rPr>
          <w:spacing w:val="2"/>
        </w:rPr>
        <w:t>авизовании</w:t>
      </w:r>
      <w:proofErr w:type="spellEnd"/>
      <w:r w:rsidRPr="00761927">
        <w:rPr>
          <w:spacing w:val="2"/>
        </w:rPr>
        <w:t xml:space="preserve"> Стороне 2 сообщения о факте выдачи банковской гарантии с указанием основных её реквизитов (банк-гарант, номер, дата выдачи, сумма, срок действия, бенефициар, принципал, указание на настоящий Договор и т.д.) и подтверждением полномочного лица</w:t>
      </w:r>
      <w:proofErr w:type="gramEnd"/>
      <w:r w:rsidRPr="00761927">
        <w:rPr>
          <w:spacing w:val="2"/>
        </w:rPr>
        <w:t xml:space="preserve">, </w:t>
      </w:r>
      <w:proofErr w:type="gramStart"/>
      <w:r w:rsidRPr="00761927">
        <w:rPr>
          <w:spacing w:val="2"/>
        </w:rPr>
        <w:t>подписавшего банковскую гарантию, предоставление полномочий лица, подписавшего банковскую гарантию перечисленных в п.п.3.9.1-3.9.4 не требуется.</w:t>
      </w:r>
      <w:proofErr w:type="gramEnd"/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3.10.</w:t>
      </w:r>
      <w:r w:rsidRPr="00761927">
        <w:rPr>
          <w:spacing w:val="2"/>
        </w:rPr>
        <w:tab/>
      </w:r>
      <w:proofErr w:type="gramStart"/>
      <w:r w:rsidRPr="00761927">
        <w:rPr>
          <w:spacing w:val="2"/>
        </w:rPr>
        <w:t>Сторона 2 не принимает банковские гарантии и поручительства, выдаваемые некоммерческими кредитными организациями и страховыми организациями, а так же может отказать в приеме гарантии или поручительства, в случае резких изменений численных параметров деятельности банка или поручителя,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</w:t>
      </w:r>
      <w:proofErr w:type="gramEnd"/>
      <w:r w:rsidRPr="00761927">
        <w:rPr>
          <w:spacing w:val="2"/>
        </w:rPr>
        <w:t xml:space="preserve"> </w:t>
      </w:r>
      <w:proofErr w:type="gramStart"/>
      <w:r w:rsidRPr="00761927">
        <w:rPr>
          <w:spacing w:val="2"/>
        </w:rPr>
        <w:t xml:space="preserve">гарантию предоставляет банк, созданный по праву иностранного государства), </w:t>
      </w:r>
      <w:r w:rsidRPr="00761927">
        <w:rPr>
          <w:spacing w:val="-4"/>
        </w:rPr>
        <w:t xml:space="preserve">в случае отсутствия в открытом доступе отчетности банка, а также в случае отзыва, приостановления или понижения рейтинга поручителя ниже «Bаа2» по шкале </w:t>
      </w:r>
      <w:proofErr w:type="spellStart"/>
      <w:r w:rsidRPr="00761927">
        <w:rPr>
          <w:spacing w:val="-4"/>
        </w:rPr>
        <w:t>Moody’s</w:t>
      </w:r>
      <w:proofErr w:type="spellEnd"/>
      <w:r w:rsidRPr="00761927">
        <w:rPr>
          <w:spacing w:val="-4"/>
        </w:rPr>
        <w:t xml:space="preserve"> </w:t>
      </w:r>
      <w:proofErr w:type="spellStart"/>
      <w:r w:rsidRPr="00761927">
        <w:rPr>
          <w:spacing w:val="-4"/>
        </w:rPr>
        <w:t>Investors</w:t>
      </w:r>
      <w:proofErr w:type="spellEnd"/>
      <w:r w:rsidRPr="00761927">
        <w:rPr>
          <w:spacing w:val="-4"/>
        </w:rPr>
        <w:t xml:space="preserve"> </w:t>
      </w:r>
      <w:proofErr w:type="spellStart"/>
      <w:r w:rsidRPr="00761927">
        <w:rPr>
          <w:spacing w:val="-4"/>
        </w:rPr>
        <w:t>Service</w:t>
      </w:r>
      <w:proofErr w:type="spellEnd"/>
      <w:r w:rsidRPr="00761927">
        <w:rPr>
          <w:spacing w:val="-4"/>
        </w:rPr>
        <w:t xml:space="preserve"> .</w:t>
      </w:r>
      <w:r w:rsidRPr="00761927">
        <w:rPr>
          <w:spacing w:val="2"/>
        </w:rPr>
        <w:t>Сторона 2 имеет право потребовать замены банка-гаранта или поручителя, если в ходе ежеквартальной или любой дополнительной проверки выяснится, что банк-гарант/поручитель более не соответствует критериям, на</w:t>
      </w:r>
      <w:proofErr w:type="gramEnd"/>
      <w:r w:rsidRPr="00761927">
        <w:rPr>
          <w:spacing w:val="2"/>
        </w:rPr>
        <w:t xml:space="preserve"> </w:t>
      </w:r>
      <w:proofErr w:type="gramStart"/>
      <w:r w:rsidRPr="00761927">
        <w:rPr>
          <w:spacing w:val="2"/>
        </w:rPr>
        <w:t>основании</w:t>
      </w:r>
      <w:proofErr w:type="gramEnd"/>
      <w:r w:rsidRPr="00761927">
        <w:rPr>
          <w:spacing w:val="2"/>
        </w:rPr>
        <w:t xml:space="preserve"> которых он  ранее был согласован в качестве банка-гаранта.</w:t>
      </w:r>
    </w:p>
    <w:p w:rsidR="00761927" w:rsidRPr="00761927" w:rsidRDefault="00761927" w:rsidP="00761927">
      <w:pPr>
        <w:keepNext/>
        <w:tabs>
          <w:tab w:val="left" w:pos="993"/>
        </w:tabs>
        <w:adjustRightInd/>
        <w:spacing w:line="240" w:lineRule="auto"/>
        <w:ind w:right="-1" w:firstLine="426"/>
        <w:rPr>
          <w:spacing w:val="2"/>
        </w:rPr>
      </w:pPr>
      <w:r w:rsidRPr="00761927">
        <w:rPr>
          <w:spacing w:val="2"/>
        </w:rPr>
        <w:t>3.11.</w:t>
      </w:r>
      <w:r w:rsidRPr="00761927">
        <w:rPr>
          <w:spacing w:val="2"/>
        </w:rPr>
        <w:tab/>
      </w:r>
      <w:proofErr w:type="gramStart"/>
      <w:r w:rsidRPr="00761927">
        <w:rPr>
          <w:spacing w:val="2"/>
        </w:rPr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  <w:proofErr w:type="gramEnd"/>
    </w:p>
    <w:p w:rsidR="00761927" w:rsidRPr="00761927" w:rsidRDefault="00761927" w:rsidP="00761927">
      <w:pPr>
        <w:keepNext/>
        <w:adjustRightInd/>
        <w:spacing w:line="240" w:lineRule="auto"/>
        <w:jc w:val="center"/>
        <w:rPr>
          <w:b/>
          <w:bCs/>
          <w:spacing w:val="2"/>
        </w:rPr>
      </w:pPr>
    </w:p>
    <w:p w:rsidR="00761927" w:rsidRPr="00761927" w:rsidRDefault="00761927" w:rsidP="00761927">
      <w:pPr>
        <w:keepNext/>
        <w:adjustRightInd/>
        <w:spacing w:line="240" w:lineRule="auto"/>
        <w:ind w:right="-1" w:firstLine="480"/>
        <w:rPr>
          <w:spacing w:val="-4"/>
        </w:rPr>
      </w:pPr>
    </w:p>
    <w:p w:rsidR="00761927" w:rsidRPr="00761927" w:rsidRDefault="00761927" w:rsidP="00761927">
      <w:pPr>
        <w:keepNext/>
        <w:adjustRightInd/>
        <w:spacing w:line="240" w:lineRule="auto"/>
        <w:jc w:val="center"/>
        <w:rPr>
          <w:b/>
          <w:bCs/>
          <w:spacing w:val="-4"/>
        </w:rPr>
      </w:pPr>
      <w:r w:rsidRPr="00761927">
        <w:rPr>
          <w:b/>
          <w:bCs/>
          <w:spacing w:val="-4"/>
        </w:rPr>
        <w:t>ПОДПИСИ СТОРОН</w:t>
      </w:r>
    </w:p>
    <w:p w:rsidR="00761927" w:rsidRPr="00761927" w:rsidRDefault="00761927" w:rsidP="00761927">
      <w:pPr>
        <w:keepNext/>
        <w:adjustRightInd/>
        <w:spacing w:line="240" w:lineRule="auto"/>
        <w:jc w:val="center"/>
        <w:rPr>
          <w:b/>
          <w:bCs/>
          <w:spacing w:val="-4"/>
        </w:rPr>
      </w:pP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61927" w:rsidRPr="00761927" w:rsidTr="00BB4EA9">
        <w:tc>
          <w:tcPr>
            <w:tcW w:w="1888" w:type="pct"/>
          </w:tcPr>
          <w:p w:rsidR="00761927" w:rsidRPr="00761927" w:rsidRDefault="00761927" w:rsidP="00761927">
            <w:pPr>
              <w:keepNext/>
              <w:adjustRightInd/>
              <w:spacing w:line="240" w:lineRule="auto"/>
              <w:ind w:right="-108"/>
              <w:jc w:val="left"/>
              <w:rPr>
                <w:b/>
                <w:bCs/>
                <w:spacing w:val="-4"/>
              </w:rPr>
            </w:pPr>
            <w:r w:rsidRPr="00761927">
              <w:rPr>
                <w:b/>
                <w:bCs/>
                <w:spacing w:val="-4"/>
              </w:rPr>
              <w:t>СТОРОНА 1</w:t>
            </w:r>
          </w:p>
          <w:p w:rsidR="00761927" w:rsidRPr="00761927" w:rsidRDefault="00761927" w:rsidP="00761927">
            <w:pPr>
              <w:keepNext/>
              <w:adjustRightInd/>
              <w:spacing w:line="240" w:lineRule="auto"/>
              <w:ind w:right="-108"/>
              <w:jc w:val="left"/>
              <w:rPr>
                <w:b/>
                <w:bCs/>
                <w:spacing w:val="-4"/>
              </w:rPr>
            </w:pPr>
          </w:p>
          <w:p w:rsidR="00761927" w:rsidRPr="00761927" w:rsidRDefault="00761927" w:rsidP="00761927">
            <w:pPr>
              <w:keepNext/>
              <w:adjustRightInd/>
              <w:spacing w:line="240" w:lineRule="auto"/>
              <w:ind w:right="-108"/>
              <w:jc w:val="left"/>
              <w:rPr>
                <w:spacing w:val="-4"/>
              </w:rPr>
            </w:pPr>
            <w:r w:rsidRPr="00761927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61927" w:rsidRPr="00761927" w:rsidRDefault="00761927" w:rsidP="00761927">
            <w:pPr>
              <w:keepNext/>
              <w:adjustRightInd/>
              <w:spacing w:line="240" w:lineRule="auto"/>
              <w:ind w:left="-108"/>
              <w:jc w:val="left"/>
              <w:rPr>
                <w:spacing w:val="-4"/>
              </w:rPr>
            </w:pPr>
          </w:p>
        </w:tc>
        <w:tc>
          <w:tcPr>
            <w:tcW w:w="208" w:type="pct"/>
          </w:tcPr>
          <w:p w:rsidR="00761927" w:rsidRPr="00761927" w:rsidRDefault="00761927" w:rsidP="00761927">
            <w:pPr>
              <w:keepNext/>
              <w:adjustRightInd/>
              <w:spacing w:line="240" w:lineRule="auto"/>
              <w:jc w:val="left"/>
              <w:rPr>
                <w:spacing w:val="-4"/>
              </w:rPr>
            </w:pPr>
          </w:p>
        </w:tc>
        <w:tc>
          <w:tcPr>
            <w:tcW w:w="1815" w:type="pct"/>
          </w:tcPr>
          <w:p w:rsidR="00761927" w:rsidRPr="00761927" w:rsidRDefault="00761927" w:rsidP="00761927">
            <w:pPr>
              <w:keepNext/>
              <w:adjustRightInd/>
              <w:spacing w:line="240" w:lineRule="auto"/>
              <w:ind w:left="59" w:right="-84"/>
              <w:jc w:val="left"/>
              <w:rPr>
                <w:spacing w:val="-4"/>
              </w:rPr>
            </w:pPr>
            <w:r w:rsidRPr="00761927">
              <w:rPr>
                <w:b/>
                <w:bCs/>
                <w:spacing w:val="-4"/>
              </w:rPr>
              <w:t>СТОРОНА 2</w:t>
            </w:r>
          </w:p>
          <w:p w:rsidR="00761927" w:rsidRPr="00761927" w:rsidRDefault="00761927" w:rsidP="00761927">
            <w:pPr>
              <w:keepNext/>
              <w:adjustRightInd/>
              <w:spacing w:line="240" w:lineRule="auto"/>
              <w:ind w:right="-84"/>
              <w:jc w:val="left"/>
              <w:rPr>
                <w:spacing w:val="-4"/>
              </w:rPr>
            </w:pPr>
            <w:r w:rsidRPr="00761927">
              <w:rPr>
                <w:spacing w:val="-4"/>
              </w:rPr>
              <w:t>АО «НИКИЭТ»</w:t>
            </w:r>
          </w:p>
          <w:p w:rsidR="00761927" w:rsidRPr="00761927" w:rsidRDefault="00761927" w:rsidP="00761927">
            <w:pPr>
              <w:keepNext/>
              <w:adjustRightInd/>
              <w:spacing w:line="240" w:lineRule="auto"/>
              <w:ind w:left="59" w:right="-84"/>
              <w:jc w:val="left"/>
              <w:rPr>
                <w:spacing w:val="-4"/>
              </w:rPr>
            </w:pPr>
            <w:r w:rsidRPr="00761927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61927" w:rsidRPr="00761927" w:rsidRDefault="00761927" w:rsidP="00761927">
            <w:pPr>
              <w:keepNext/>
              <w:adjustRightInd/>
              <w:spacing w:line="240" w:lineRule="auto"/>
              <w:ind w:right="-85"/>
              <w:jc w:val="left"/>
              <w:rPr>
                <w:spacing w:val="-4"/>
              </w:rPr>
            </w:pPr>
          </w:p>
        </w:tc>
      </w:tr>
    </w:tbl>
    <w:p w:rsidR="00761927" w:rsidRPr="00761927" w:rsidRDefault="00761927" w:rsidP="00761927">
      <w:pPr>
        <w:keepNext/>
        <w:adjustRightInd/>
        <w:spacing w:line="240" w:lineRule="auto"/>
        <w:jc w:val="left"/>
        <w:rPr>
          <w:b/>
          <w:bCs/>
          <w:spacing w:val="-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61927" w:rsidRDefault="00761927" w:rsidP="00761927">
      <w:pPr>
        <w:pStyle w:val="Normal1"/>
        <w:keepNext/>
        <w:spacing w:line="240" w:lineRule="auto"/>
        <w:ind w:left="0" w:right="403"/>
        <w:jc w:val="both"/>
        <w:rPr>
          <w:b w:val="0"/>
          <w:bCs w:val="0"/>
          <w:spacing w:val="-4"/>
          <w:sz w:val="24"/>
          <w:szCs w:val="24"/>
        </w:rPr>
      </w:pPr>
    </w:p>
    <w:p w:rsidR="00761927" w:rsidRDefault="00761927" w:rsidP="00761927">
      <w:pPr>
        <w:pStyle w:val="Normal1"/>
        <w:keepNext/>
        <w:spacing w:line="240" w:lineRule="auto"/>
        <w:ind w:left="0" w:right="403"/>
        <w:jc w:val="both"/>
        <w:rPr>
          <w:b w:val="0"/>
          <w:bCs w:val="0"/>
          <w:spacing w:val="-4"/>
          <w:sz w:val="24"/>
          <w:szCs w:val="24"/>
        </w:rPr>
      </w:pPr>
    </w:p>
    <w:p w:rsidR="00761927" w:rsidRPr="00A97003" w:rsidRDefault="00761927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Pr="00761927" w:rsidRDefault="0074345D" w:rsidP="0074345D">
      <w:pPr>
        <w:spacing w:after="60"/>
        <w:jc w:val="right"/>
      </w:pPr>
      <w:r>
        <w:t xml:space="preserve">Приложение № </w:t>
      </w:r>
      <w:r w:rsidR="00EF3C4A" w:rsidRPr="00761927">
        <w:t>2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Приложение №</w:t>
      </w:r>
      <w:r w:rsidR="00EF3C4A" w:rsidRPr="00A77107">
        <w:rPr>
          <w:sz w:val="22"/>
        </w:rPr>
        <w:t xml:space="preserve"> 3</w:t>
      </w:r>
      <w:r w:rsidRPr="00F11BD1">
        <w:rPr>
          <w:sz w:val="22"/>
        </w:rPr>
        <w:t xml:space="preserve">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 xml:space="preserve">, в лице заместителя Директора – Генерального конструктора по </w:t>
      </w:r>
      <w:r w:rsidR="00BE1B86">
        <w:rPr>
          <w:sz w:val="22"/>
          <w:szCs w:val="22"/>
        </w:rPr>
        <w:t>общим вопросам</w:t>
      </w:r>
      <w:r w:rsidRPr="00F11BD1">
        <w:rPr>
          <w:sz w:val="22"/>
          <w:szCs w:val="22"/>
        </w:rPr>
        <w:t xml:space="preserve"> </w:t>
      </w:r>
      <w:r w:rsidR="00BE1B86">
        <w:rPr>
          <w:sz w:val="22"/>
          <w:szCs w:val="22"/>
        </w:rPr>
        <w:t xml:space="preserve">Уразова </w:t>
      </w:r>
      <w:proofErr w:type="spellStart"/>
      <w:r w:rsidR="00BE1B86">
        <w:rPr>
          <w:sz w:val="22"/>
          <w:szCs w:val="22"/>
        </w:rPr>
        <w:t>Сабита</w:t>
      </w:r>
      <w:proofErr w:type="spellEnd"/>
      <w:r w:rsidR="00BE1B86">
        <w:rPr>
          <w:sz w:val="22"/>
          <w:szCs w:val="22"/>
        </w:rPr>
        <w:t xml:space="preserve"> </w:t>
      </w:r>
      <w:proofErr w:type="spellStart"/>
      <w:r w:rsidR="00BE1B86">
        <w:rPr>
          <w:sz w:val="22"/>
          <w:szCs w:val="22"/>
        </w:rPr>
        <w:t>Хамитовича</w:t>
      </w:r>
      <w:proofErr w:type="spellEnd"/>
      <w:r w:rsidRPr="00F11BD1">
        <w:rPr>
          <w:sz w:val="22"/>
          <w:szCs w:val="22"/>
        </w:rPr>
        <w:t>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</w:t>
      </w:r>
      <w:proofErr w:type="gramEnd"/>
      <w:r w:rsidRPr="00F11BD1">
        <w:rPr>
          <w:sz w:val="22"/>
          <w:szCs w:val="22"/>
        </w:rPr>
        <w:t xml:space="preserve">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B1B95">
        <w:tc>
          <w:tcPr>
            <w:tcW w:w="267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B1B95">
        <w:tc>
          <w:tcPr>
            <w:tcW w:w="267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B1B95">
        <w:trPr>
          <w:trHeight w:val="74"/>
        </w:trPr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B1B95">
        <w:tc>
          <w:tcPr>
            <w:tcW w:w="2216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>Приложение №</w:t>
      </w:r>
      <w:r w:rsidR="00EF3C4A" w:rsidRPr="00EF3C4A">
        <w:t xml:space="preserve"> 4</w:t>
      </w:r>
      <w:r>
        <w:t xml:space="preserve"> </w:t>
      </w:r>
      <w:r>
        <w:br/>
        <w:t>к Дого</w:t>
      </w:r>
      <w:r w:rsidR="00A77107">
        <w:t xml:space="preserve">вору №_____ </w:t>
      </w:r>
      <w:r w:rsidR="00A77107">
        <w:br/>
        <w:t>от «__»________201</w:t>
      </w:r>
      <w:r w:rsidR="00A77107">
        <w:rPr>
          <w:lang w:val="en-US"/>
        </w:rPr>
        <w:t>_</w:t>
      </w:r>
      <w:r>
        <w:t>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B1B95">
        <w:tc>
          <w:tcPr>
            <w:tcW w:w="4388" w:type="dxa"/>
          </w:tcPr>
          <w:p w:rsidR="00EC1370" w:rsidRPr="008B4ABF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B1B95">
            <w:pPr>
              <w:rPr>
                <w:b/>
              </w:rPr>
            </w:pPr>
          </w:p>
          <w:p w:rsidR="00EC1370" w:rsidRDefault="00EC1370" w:rsidP="00DB1B95">
            <w:pPr>
              <w:rPr>
                <w:b/>
              </w:rPr>
            </w:pPr>
          </w:p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B1B95">
            <w:pPr>
              <w:rPr>
                <w:u w:val="single"/>
              </w:rPr>
            </w:pPr>
          </w:p>
          <w:p w:rsidR="00EC1370" w:rsidRPr="004948AF" w:rsidRDefault="00EC1370" w:rsidP="00BE1B86">
            <w:pPr>
              <w:rPr>
                <w:u w:val="single"/>
              </w:rPr>
            </w:pPr>
            <w:r>
              <w:rPr>
                <w:u w:val="single"/>
              </w:rPr>
              <w:t xml:space="preserve">Заместитель Директора – Генерального конструктора по </w:t>
            </w:r>
            <w:r w:rsidR="00BE1B86">
              <w:rPr>
                <w:u w:val="single"/>
              </w:rPr>
              <w:t>общим вопросам</w:t>
            </w:r>
          </w:p>
        </w:tc>
      </w:tr>
      <w:tr w:rsidR="00EC1370" w:rsidRPr="007A0363" w:rsidTr="00DB1B95">
        <w:tc>
          <w:tcPr>
            <w:tcW w:w="4388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BE1B86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bookmarkStart w:id="0" w:name="_GoBack"/>
            <w:bookmarkEnd w:id="0"/>
            <w:r w:rsidR="00BE1B86">
              <w:rPr>
                <w:b/>
              </w:rPr>
              <w:t xml:space="preserve">С. Х. </w:t>
            </w:r>
            <w:proofErr w:type="spellStart"/>
            <w:r w:rsidR="00BE1B86">
              <w:rPr>
                <w:b/>
              </w:rPr>
              <w:t>Уразов</w:t>
            </w:r>
            <w:proofErr w:type="spellEnd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EF3C4A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EF3C4A">
        <w:rPr>
          <w:sz w:val="20"/>
          <w:szCs w:val="20"/>
          <w:lang w:val="en-US"/>
        </w:rPr>
        <w:t xml:space="preserve"> 5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B1B95">
        <w:tc>
          <w:tcPr>
            <w:tcW w:w="1591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B1B95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B1B95">
        <w:trPr>
          <w:trHeight w:val="557"/>
        </w:trPr>
        <w:tc>
          <w:tcPr>
            <w:tcW w:w="1591" w:type="pct"/>
          </w:tcPr>
          <w:p w:rsidR="00EC1370" w:rsidRPr="00D52CB1" w:rsidRDefault="00EC1370" w:rsidP="00DB1B95"/>
        </w:tc>
        <w:tc>
          <w:tcPr>
            <w:tcW w:w="1705" w:type="pct"/>
          </w:tcPr>
          <w:p w:rsidR="00EC1370" w:rsidRPr="00732085" w:rsidRDefault="00EC1370" w:rsidP="00DB1B95"/>
        </w:tc>
        <w:tc>
          <w:tcPr>
            <w:tcW w:w="1704" w:type="pct"/>
          </w:tcPr>
          <w:p w:rsidR="00EC1370" w:rsidRPr="00732085" w:rsidRDefault="00EC1370" w:rsidP="00DB1B95">
            <w:r w:rsidRPr="00732085">
              <w:t>АО «НИКИЭТ»</w:t>
            </w:r>
          </w:p>
        </w:tc>
      </w:tr>
      <w:tr w:rsidR="00EC1370" w:rsidRPr="00D52CB1" w:rsidTr="00DB1B95">
        <w:trPr>
          <w:trHeight w:val="439"/>
        </w:trPr>
        <w:tc>
          <w:tcPr>
            <w:tcW w:w="1591" w:type="pct"/>
          </w:tcPr>
          <w:p w:rsidR="00EC1370" w:rsidRPr="00D52CB1" w:rsidRDefault="00EC1370" w:rsidP="00DB1B95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B1B95"/>
        </w:tc>
        <w:tc>
          <w:tcPr>
            <w:tcW w:w="1704" w:type="pct"/>
          </w:tcPr>
          <w:p w:rsidR="00EC1370" w:rsidRPr="00D52CB1" w:rsidRDefault="00EC1370" w:rsidP="00DB1B95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90F" w:rsidRDefault="00EC690F">
      <w:pPr>
        <w:spacing w:line="240" w:lineRule="auto"/>
      </w:pPr>
      <w:r>
        <w:separator/>
      </w:r>
    </w:p>
  </w:endnote>
  <w:endnote w:type="continuationSeparator" w:id="0">
    <w:p w:rsidR="00EC690F" w:rsidRDefault="00EC690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90F" w:rsidRDefault="00EC690F">
      <w:pPr>
        <w:spacing w:line="240" w:lineRule="auto"/>
      </w:pPr>
      <w:r>
        <w:separator/>
      </w:r>
    </w:p>
  </w:footnote>
  <w:footnote w:type="continuationSeparator" w:id="0">
    <w:p w:rsidR="00EC690F" w:rsidRDefault="00EC690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53642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D7D99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1927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81FB6"/>
    <w:rsid w:val="00990E9A"/>
    <w:rsid w:val="009917AA"/>
    <w:rsid w:val="00996F4E"/>
    <w:rsid w:val="009A2095"/>
    <w:rsid w:val="009A53B8"/>
    <w:rsid w:val="009B0890"/>
    <w:rsid w:val="009B26E0"/>
    <w:rsid w:val="009B6B27"/>
    <w:rsid w:val="009C1430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07"/>
    <w:rsid w:val="00A771AE"/>
    <w:rsid w:val="00A91462"/>
    <w:rsid w:val="00A92021"/>
    <w:rsid w:val="00A93D37"/>
    <w:rsid w:val="00AA048D"/>
    <w:rsid w:val="00AA313A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B0B89"/>
    <w:rsid w:val="00BC10AE"/>
    <w:rsid w:val="00BC1F91"/>
    <w:rsid w:val="00BD308B"/>
    <w:rsid w:val="00BD568B"/>
    <w:rsid w:val="00BD6347"/>
    <w:rsid w:val="00BD7E8E"/>
    <w:rsid w:val="00BE1B86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45DAA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3986"/>
    <w:rsid w:val="00EA6A50"/>
    <w:rsid w:val="00EA6FFA"/>
    <w:rsid w:val="00EB20CF"/>
    <w:rsid w:val="00EB278B"/>
    <w:rsid w:val="00EB525B"/>
    <w:rsid w:val="00EC1370"/>
    <w:rsid w:val="00EC6069"/>
    <w:rsid w:val="00EC690F"/>
    <w:rsid w:val="00ED14BC"/>
    <w:rsid w:val="00EF3C4A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13A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AA313A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AA313A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AA313A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AA313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AA31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AA313A"/>
    <w:pPr>
      <w:spacing w:after="120"/>
    </w:pPr>
  </w:style>
  <w:style w:type="character" w:customStyle="1" w:styleId="a6">
    <w:name w:val="Основной текст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AA313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AA313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AA313A"/>
    <w:pPr>
      <w:ind w:firstLine="720"/>
    </w:pPr>
  </w:style>
  <w:style w:type="character" w:customStyle="1" w:styleId="23">
    <w:name w:val="Основной текст с отступом 2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AA313A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AA313A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4603</Words>
  <Characters>26241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30783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Muravchenkov</cp:lastModifiedBy>
  <cp:revision>5</cp:revision>
  <cp:lastPrinted>2015-04-08T11:06:00Z</cp:lastPrinted>
  <dcterms:created xsi:type="dcterms:W3CDTF">2015-04-08T11:07:00Z</dcterms:created>
  <dcterms:modified xsi:type="dcterms:W3CDTF">2015-05-25T12:18:00Z</dcterms:modified>
</cp:coreProperties>
</file>