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353" w:rsidRPr="005651A3" w:rsidRDefault="00075353" w:rsidP="00634CB1">
      <w:pPr>
        <w:pStyle w:val="a4"/>
        <w:ind w:left="0"/>
        <w:jc w:val="center"/>
        <w:rPr>
          <w:b/>
          <w:sz w:val="28"/>
          <w:szCs w:val="28"/>
        </w:rPr>
      </w:pPr>
      <w:r w:rsidRPr="005651A3">
        <w:rPr>
          <w:b/>
          <w:sz w:val="28"/>
          <w:szCs w:val="28"/>
        </w:rPr>
        <w:t>Техническое задание</w:t>
      </w:r>
    </w:p>
    <w:p w:rsidR="00075353" w:rsidRPr="00634CB1" w:rsidRDefault="00DF2B97" w:rsidP="00DF2B97">
      <w:pPr>
        <w:pStyle w:val="a3"/>
        <w:ind w:left="-142"/>
        <w:jc w:val="center"/>
        <w:rPr>
          <w:b/>
          <w:sz w:val="28"/>
          <w:szCs w:val="24"/>
        </w:rPr>
      </w:pPr>
      <w:r w:rsidRPr="00634CB1">
        <w:rPr>
          <w:b/>
          <w:sz w:val="28"/>
          <w:szCs w:val="24"/>
        </w:rPr>
        <w:t>на</w:t>
      </w:r>
      <w:r w:rsidR="004A1498" w:rsidRPr="00634CB1">
        <w:rPr>
          <w:b/>
          <w:sz w:val="28"/>
          <w:szCs w:val="24"/>
        </w:rPr>
        <w:t xml:space="preserve"> </w:t>
      </w:r>
      <w:r w:rsidRPr="00634CB1">
        <w:rPr>
          <w:b/>
          <w:sz w:val="28"/>
          <w:szCs w:val="24"/>
        </w:rPr>
        <w:t>закупку</w:t>
      </w:r>
      <w:r w:rsidR="007F27D9" w:rsidRPr="00634CB1">
        <w:rPr>
          <w:b/>
          <w:sz w:val="28"/>
          <w:szCs w:val="24"/>
        </w:rPr>
        <w:t xml:space="preserve"> </w:t>
      </w:r>
      <w:r w:rsidR="00075353" w:rsidRPr="00634CB1">
        <w:rPr>
          <w:b/>
          <w:sz w:val="28"/>
          <w:szCs w:val="24"/>
        </w:rPr>
        <w:t>компьютеров и программного обеспечения для нужд ОАО «ЛИИ им. М.М. Громова»</w:t>
      </w:r>
      <w:bookmarkStart w:id="0" w:name="_GoBack"/>
      <w:bookmarkEnd w:id="0"/>
    </w:p>
    <w:p w:rsidR="00075353" w:rsidRPr="00944C61" w:rsidRDefault="00075353" w:rsidP="00075353">
      <w:pPr>
        <w:pStyle w:val="a3"/>
        <w:ind w:left="-142"/>
        <w:rPr>
          <w:sz w:val="24"/>
          <w:szCs w:val="24"/>
        </w:rPr>
      </w:pPr>
    </w:p>
    <w:tbl>
      <w:tblPr>
        <w:tblW w:w="9714" w:type="dxa"/>
        <w:tblLayout w:type="fixed"/>
        <w:tblLook w:val="00A0" w:firstRow="1" w:lastRow="0" w:firstColumn="1" w:lastColumn="0" w:noHBand="0" w:noVBand="0"/>
      </w:tblPr>
      <w:tblGrid>
        <w:gridCol w:w="567"/>
        <w:gridCol w:w="4786"/>
        <w:gridCol w:w="1418"/>
        <w:gridCol w:w="1134"/>
        <w:gridCol w:w="1809"/>
      </w:tblGrid>
      <w:tr w:rsidR="00075353" w:rsidRPr="00A91163" w:rsidTr="004A1498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5353" w:rsidRPr="00A91163" w:rsidRDefault="00075353" w:rsidP="004A1498">
            <w:pPr>
              <w:pStyle w:val="a3"/>
              <w:jc w:val="center"/>
              <w:rPr>
                <w:sz w:val="24"/>
                <w:szCs w:val="24"/>
              </w:rPr>
            </w:pPr>
            <w:r w:rsidRPr="00A91163">
              <w:rPr>
                <w:sz w:val="24"/>
                <w:szCs w:val="24"/>
              </w:rPr>
              <w:t xml:space="preserve">№ </w:t>
            </w:r>
            <w:proofErr w:type="gramStart"/>
            <w:r w:rsidRPr="00A91163">
              <w:rPr>
                <w:sz w:val="24"/>
                <w:szCs w:val="24"/>
              </w:rPr>
              <w:t>п</w:t>
            </w:r>
            <w:proofErr w:type="gramEnd"/>
            <w:r w:rsidRPr="00A91163">
              <w:rPr>
                <w:sz w:val="24"/>
                <w:szCs w:val="24"/>
              </w:rPr>
              <w:t>/п</w:t>
            </w:r>
          </w:p>
        </w:tc>
        <w:tc>
          <w:tcPr>
            <w:tcW w:w="478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75353" w:rsidRPr="00A91163" w:rsidRDefault="00075353" w:rsidP="004A1498">
            <w:pPr>
              <w:pStyle w:val="a3"/>
              <w:jc w:val="center"/>
              <w:rPr>
                <w:bCs/>
                <w:sz w:val="24"/>
                <w:szCs w:val="24"/>
              </w:rPr>
            </w:pPr>
            <w:r w:rsidRPr="00A91163">
              <w:rPr>
                <w:bCs/>
                <w:sz w:val="24"/>
                <w:szCs w:val="24"/>
              </w:rPr>
              <w:t>Наименование</w:t>
            </w:r>
            <w:r w:rsidR="004A1498">
              <w:rPr>
                <w:bCs/>
                <w:sz w:val="24"/>
                <w:szCs w:val="24"/>
              </w:rPr>
              <w:t>, характеристика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5353" w:rsidRPr="00A91163" w:rsidRDefault="004A1498" w:rsidP="004A149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75353" w:rsidRPr="00A91163" w:rsidRDefault="00075353" w:rsidP="004A1498">
            <w:pPr>
              <w:pStyle w:val="a3"/>
              <w:jc w:val="center"/>
              <w:rPr>
                <w:sz w:val="24"/>
                <w:szCs w:val="24"/>
              </w:rPr>
            </w:pPr>
            <w:r w:rsidRPr="00A91163">
              <w:rPr>
                <w:sz w:val="24"/>
                <w:szCs w:val="24"/>
              </w:rPr>
              <w:t>Кол-во, шт.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75353" w:rsidRPr="00A91163" w:rsidRDefault="004A1498" w:rsidP="004A149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(включая НДС)</w:t>
            </w:r>
          </w:p>
        </w:tc>
      </w:tr>
      <w:tr w:rsidR="00075353" w:rsidRPr="00A91163" w:rsidTr="004A1498">
        <w:trPr>
          <w:trHeight w:val="124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75353" w:rsidRPr="00A91163" w:rsidRDefault="00075353" w:rsidP="004A149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5353" w:rsidRPr="00A91163" w:rsidRDefault="00075353" w:rsidP="004A149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5353" w:rsidRPr="00A91163" w:rsidRDefault="00075353" w:rsidP="004A149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5353" w:rsidRPr="00A91163" w:rsidRDefault="00075353" w:rsidP="004A149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8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5353" w:rsidRPr="00A91163" w:rsidRDefault="00075353" w:rsidP="004A1498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075353" w:rsidRPr="00A91163" w:rsidTr="004A1498">
        <w:trPr>
          <w:trHeight w:val="8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5353" w:rsidRPr="00A91163" w:rsidRDefault="00075353" w:rsidP="004A1498">
            <w:pPr>
              <w:pStyle w:val="a3"/>
              <w:jc w:val="center"/>
              <w:rPr>
                <w:sz w:val="24"/>
                <w:szCs w:val="24"/>
              </w:rPr>
            </w:pPr>
            <w:r w:rsidRPr="00A91163">
              <w:rPr>
                <w:sz w:val="24"/>
                <w:szCs w:val="24"/>
              </w:rPr>
              <w:t>1</w:t>
            </w: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5353" w:rsidRPr="0005375E" w:rsidRDefault="00075353" w:rsidP="0005375E">
            <w:pPr>
              <w:pStyle w:val="a3"/>
              <w:jc w:val="both"/>
              <w:rPr>
                <w:sz w:val="24"/>
                <w:szCs w:val="24"/>
                <w:lang w:val="en-US"/>
              </w:rPr>
            </w:pPr>
            <w:r w:rsidRPr="00A91163">
              <w:rPr>
                <w:sz w:val="24"/>
                <w:szCs w:val="24"/>
              </w:rPr>
              <w:t>Моноблок</w:t>
            </w:r>
            <w:r w:rsidRPr="0005375E">
              <w:rPr>
                <w:sz w:val="24"/>
                <w:szCs w:val="24"/>
                <w:lang w:val="en-US"/>
              </w:rPr>
              <w:t xml:space="preserve"> </w:t>
            </w:r>
            <w:r w:rsidRPr="00A91163">
              <w:rPr>
                <w:sz w:val="24"/>
                <w:szCs w:val="24"/>
                <w:lang w:val="en-US"/>
              </w:rPr>
              <w:t>Apple</w:t>
            </w:r>
            <w:r w:rsidRPr="0005375E">
              <w:rPr>
                <w:sz w:val="24"/>
                <w:szCs w:val="24"/>
                <w:lang w:val="en-US"/>
              </w:rPr>
              <w:t xml:space="preserve"> </w:t>
            </w:r>
            <w:r w:rsidRPr="00A91163">
              <w:rPr>
                <w:sz w:val="24"/>
                <w:szCs w:val="24"/>
                <w:lang w:val="en-US"/>
              </w:rPr>
              <w:t>iMac</w:t>
            </w:r>
            <w:r w:rsidR="004A1498" w:rsidRPr="0005375E">
              <w:rPr>
                <w:sz w:val="24"/>
                <w:szCs w:val="24"/>
                <w:lang w:val="en-US"/>
              </w:rPr>
              <w:t xml:space="preserve"> </w:t>
            </w:r>
            <w:r w:rsidR="004A1498" w:rsidRPr="00A91163">
              <w:rPr>
                <w:sz w:val="24"/>
                <w:szCs w:val="24"/>
                <w:lang w:val="en-US"/>
              </w:rPr>
              <w:t>Core</w:t>
            </w:r>
            <w:r w:rsidR="004A1498" w:rsidRPr="0005375E">
              <w:rPr>
                <w:sz w:val="24"/>
                <w:szCs w:val="24"/>
                <w:lang w:val="en-US"/>
              </w:rPr>
              <w:t xml:space="preserve"> </w:t>
            </w:r>
            <w:r w:rsidR="004A1498" w:rsidRPr="00A91163">
              <w:rPr>
                <w:sz w:val="24"/>
                <w:szCs w:val="24"/>
                <w:lang w:val="en-US"/>
              </w:rPr>
              <w:t>i</w:t>
            </w:r>
            <w:r w:rsidR="004A1498" w:rsidRPr="0005375E">
              <w:rPr>
                <w:sz w:val="24"/>
                <w:szCs w:val="24"/>
                <w:lang w:val="en-US"/>
              </w:rPr>
              <w:t xml:space="preserve">5 2,7 </w:t>
            </w:r>
            <w:r w:rsidR="004A1498" w:rsidRPr="00A91163">
              <w:rPr>
                <w:sz w:val="24"/>
                <w:szCs w:val="24"/>
                <w:lang w:val="en-US"/>
              </w:rPr>
              <w:t>GHz</w:t>
            </w:r>
            <w:r w:rsidR="004A1498" w:rsidRPr="0005375E">
              <w:rPr>
                <w:sz w:val="24"/>
                <w:szCs w:val="24"/>
                <w:lang w:val="en-US"/>
              </w:rPr>
              <w:t xml:space="preserve"> 4096 </w:t>
            </w:r>
            <w:r w:rsidR="004A1498" w:rsidRPr="00A91163">
              <w:rPr>
                <w:sz w:val="24"/>
                <w:szCs w:val="24"/>
                <w:lang w:val="en-US"/>
              </w:rPr>
              <w:t>Mb</w:t>
            </w:r>
            <w:r w:rsidR="004A1498" w:rsidRPr="0005375E">
              <w:rPr>
                <w:sz w:val="24"/>
                <w:szCs w:val="24"/>
                <w:lang w:val="en-US"/>
              </w:rPr>
              <w:t xml:space="preserve"> 1</w:t>
            </w:r>
            <w:r w:rsidR="004A1498" w:rsidRPr="00A91163">
              <w:rPr>
                <w:sz w:val="24"/>
                <w:szCs w:val="24"/>
                <w:lang w:val="en-US"/>
              </w:rPr>
              <w:t>Tb</w:t>
            </w:r>
            <w:r w:rsidR="004A1498" w:rsidRPr="0005375E">
              <w:rPr>
                <w:sz w:val="24"/>
                <w:szCs w:val="24"/>
                <w:lang w:val="en-US"/>
              </w:rPr>
              <w:t xml:space="preserve"> </w:t>
            </w:r>
            <w:r w:rsidR="004A1498" w:rsidRPr="00A91163">
              <w:rPr>
                <w:sz w:val="24"/>
                <w:szCs w:val="24"/>
                <w:lang w:val="en-US"/>
              </w:rPr>
              <w:t>ATI</w:t>
            </w:r>
            <w:r w:rsidR="004A1498" w:rsidRPr="0005375E">
              <w:rPr>
                <w:sz w:val="24"/>
                <w:szCs w:val="24"/>
                <w:lang w:val="en-US"/>
              </w:rPr>
              <w:t xml:space="preserve"> </w:t>
            </w:r>
            <w:r w:rsidR="004A1498" w:rsidRPr="00A91163">
              <w:rPr>
                <w:sz w:val="24"/>
                <w:szCs w:val="24"/>
                <w:lang w:val="en-US"/>
              </w:rPr>
              <w:t>Radeon</w:t>
            </w:r>
            <w:r w:rsidR="004A1498" w:rsidRPr="0005375E">
              <w:rPr>
                <w:sz w:val="24"/>
                <w:szCs w:val="24"/>
                <w:lang w:val="en-US"/>
              </w:rPr>
              <w:t xml:space="preserve"> </w:t>
            </w:r>
            <w:r w:rsidR="004A1498" w:rsidRPr="00A91163">
              <w:rPr>
                <w:sz w:val="24"/>
                <w:szCs w:val="24"/>
                <w:lang w:val="en-US"/>
              </w:rPr>
              <w:t>HD</w:t>
            </w:r>
            <w:r w:rsidR="004A1498" w:rsidRPr="0005375E">
              <w:rPr>
                <w:sz w:val="24"/>
                <w:szCs w:val="24"/>
                <w:lang w:val="en-US"/>
              </w:rPr>
              <w:t xml:space="preserve"> 6770</w:t>
            </w:r>
            <w:r w:rsidR="004A1498" w:rsidRPr="00A91163">
              <w:rPr>
                <w:sz w:val="24"/>
                <w:szCs w:val="24"/>
                <w:lang w:val="en-US"/>
              </w:rPr>
              <w:t>M</w:t>
            </w:r>
            <w:r w:rsidR="004A1498" w:rsidRPr="0005375E">
              <w:rPr>
                <w:sz w:val="24"/>
                <w:szCs w:val="24"/>
                <w:lang w:val="en-US"/>
              </w:rPr>
              <w:t xml:space="preserve"> 21.5”, </w:t>
            </w:r>
            <w:r w:rsidR="0005375E" w:rsidRPr="00A91163">
              <w:rPr>
                <w:sz w:val="24"/>
                <w:szCs w:val="24"/>
                <w:lang w:val="en-US"/>
              </w:rPr>
              <w:t>Mac</w:t>
            </w:r>
            <w:r w:rsidR="0005375E" w:rsidRPr="0005375E">
              <w:rPr>
                <w:sz w:val="24"/>
                <w:szCs w:val="24"/>
                <w:lang w:val="en-US"/>
              </w:rPr>
              <w:t xml:space="preserve"> </w:t>
            </w:r>
            <w:r w:rsidR="0005375E" w:rsidRPr="00A91163">
              <w:rPr>
                <w:sz w:val="24"/>
                <w:szCs w:val="24"/>
                <w:lang w:val="en-US"/>
              </w:rPr>
              <w:t>OS</w:t>
            </w:r>
            <w:r w:rsidR="0005375E" w:rsidRPr="0005375E">
              <w:rPr>
                <w:sz w:val="24"/>
                <w:szCs w:val="24"/>
                <w:lang w:val="en-US"/>
              </w:rPr>
              <w:t xml:space="preserve"> </w:t>
            </w:r>
            <w:r w:rsidR="0005375E" w:rsidRPr="00A91163">
              <w:rPr>
                <w:sz w:val="24"/>
                <w:szCs w:val="24"/>
                <w:lang w:val="en-US"/>
              </w:rPr>
              <w:t>X</w:t>
            </w:r>
            <w:r w:rsidR="0005375E" w:rsidRPr="0005375E">
              <w:rPr>
                <w:sz w:val="24"/>
                <w:szCs w:val="24"/>
                <w:lang w:val="en-US"/>
              </w:rPr>
              <w:t xml:space="preserve"> </w:t>
            </w:r>
            <w:r w:rsidR="004A1498" w:rsidRPr="0005375E">
              <w:rPr>
                <w:sz w:val="24"/>
                <w:szCs w:val="24"/>
                <w:lang w:val="en-US"/>
              </w:rPr>
              <w:t>(</w:t>
            </w:r>
            <w:r w:rsidR="004A1498" w:rsidRPr="00A91163">
              <w:rPr>
                <w:sz w:val="24"/>
                <w:szCs w:val="24"/>
              </w:rPr>
              <w:t>или</w:t>
            </w:r>
            <w:r w:rsidR="004A1498" w:rsidRPr="0005375E">
              <w:rPr>
                <w:sz w:val="24"/>
                <w:szCs w:val="24"/>
                <w:lang w:val="en-US"/>
              </w:rPr>
              <w:t xml:space="preserve"> </w:t>
            </w:r>
            <w:r w:rsidR="004A1498" w:rsidRPr="00A91163">
              <w:rPr>
                <w:sz w:val="24"/>
                <w:szCs w:val="24"/>
              </w:rPr>
              <w:t>эквивалент</w:t>
            </w:r>
            <w:r w:rsidR="004A1498" w:rsidRPr="0005375E">
              <w:rPr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353" w:rsidRPr="00A91163" w:rsidRDefault="004A1498" w:rsidP="004A149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5353" w:rsidRPr="00A91163" w:rsidRDefault="00075353" w:rsidP="004A1498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 w:rsidRPr="00A9116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5353" w:rsidRPr="00A91163" w:rsidRDefault="00075353" w:rsidP="004A1498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075353" w:rsidRPr="00A91163" w:rsidTr="004A1498">
        <w:trPr>
          <w:trHeight w:val="5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5353" w:rsidRPr="00A91163" w:rsidRDefault="00075353" w:rsidP="004A1498">
            <w:pPr>
              <w:pStyle w:val="a3"/>
              <w:jc w:val="center"/>
              <w:rPr>
                <w:sz w:val="24"/>
                <w:szCs w:val="24"/>
              </w:rPr>
            </w:pPr>
            <w:r w:rsidRPr="00A91163">
              <w:rPr>
                <w:sz w:val="24"/>
                <w:szCs w:val="24"/>
              </w:rPr>
              <w:t>2</w:t>
            </w:r>
          </w:p>
        </w:tc>
        <w:tc>
          <w:tcPr>
            <w:tcW w:w="4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5353" w:rsidRPr="007F27D9" w:rsidRDefault="004A1498" w:rsidP="004A1498">
            <w:pPr>
              <w:pStyle w:val="a3"/>
              <w:jc w:val="both"/>
              <w:rPr>
                <w:sz w:val="24"/>
                <w:szCs w:val="24"/>
                <w:lang w:val="en-US"/>
              </w:rPr>
            </w:pPr>
            <w:r w:rsidRPr="00A91163">
              <w:rPr>
                <w:sz w:val="24"/>
                <w:szCs w:val="24"/>
                <w:lang w:val="en-US"/>
              </w:rPr>
              <w:t>Parallels Desktop 7 for Mac RU BOX PDFM7XL-BX1-RU</w:t>
            </w:r>
            <w:r w:rsidRPr="004A1498">
              <w:rPr>
                <w:sz w:val="24"/>
                <w:szCs w:val="24"/>
                <w:lang w:val="en-US"/>
              </w:rPr>
              <w:t xml:space="preserve"> (</w:t>
            </w:r>
            <w:r w:rsidRPr="004A1498">
              <w:rPr>
                <w:sz w:val="24"/>
                <w:szCs w:val="24"/>
              </w:rPr>
              <w:t>или</w:t>
            </w:r>
            <w:r w:rsidRPr="004A1498">
              <w:rPr>
                <w:sz w:val="24"/>
                <w:szCs w:val="24"/>
                <w:lang w:val="en-US"/>
              </w:rPr>
              <w:t xml:space="preserve"> </w:t>
            </w:r>
            <w:r w:rsidRPr="004A1498">
              <w:rPr>
                <w:sz w:val="24"/>
                <w:szCs w:val="24"/>
              </w:rPr>
              <w:t>эквивалент</w:t>
            </w:r>
            <w:r w:rsidRPr="004A1498">
              <w:rPr>
                <w:sz w:val="24"/>
                <w:szCs w:val="24"/>
                <w:lang w:val="en-US"/>
              </w:rPr>
              <w:t>)</w:t>
            </w:r>
          </w:p>
          <w:p w:rsidR="007F27D9" w:rsidRPr="007F27D9" w:rsidRDefault="007F27D9" w:rsidP="004A1498">
            <w:pPr>
              <w:pStyle w:val="a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353" w:rsidRPr="004A1498" w:rsidRDefault="004A1498" w:rsidP="004A149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5353" w:rsidRPr="00A91163" w:rsidRDefault="00075353" w:rsidP="004A1498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 w:rsidRPr="00A9116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5353" w:rsidRPr="00A91163" w:rsidRDefault="00075353" w:rsidP="004A1498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075353" w:rsidRPr="00944C61" w:rsidRDefault="00075353" w:rsidP="00075353">
      <w:pPr>
        <w:pStyle w:val="a3"/>
        <w:ind w:left="-142"/>
        <w:rPr>
          <w:b/>
          <w:sz w:val="24"/>
          <w:szCs w:val="24"/>
        </w:rPr>
      </w:pPr>
    </w:p>
    <w:p w:rsidR="00075353" w:rsidRPr="00944C61" w:rsidRDefault="00075353" w:rsidP="00075353">
      <w:pPr>
        <w:pStyle w:val="a3"/>
        <w:ind w:left="-142"/>
        <w:rPr>
          <w:b/>
          <w:sz w:val="24"/>
          <w:szCs w:val="24"/>
        </w:rPr>
      </w:pPr>
    </w:p>
    <w:p w:rsidR="0005375E" w:rsidRDefault="004A1498" w:rsidP="00075353">
      <w:pPr>
        <w:pStyle w:val="a3"/>
        <w:ind w:left="-14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Требования к гарантии: </w:t>
      </w:r>
    </w:p>
    <w:p w:rsidR="00075353" w:rsidRDefault="004A1498" w:rsidP="00075353">
      <w:pPr>
        <w:pStyle w:val="a3"/>
        <w:ind w:left="-142"/>
        <w:jc w:val="both"/>
        <w:rPr>
          <w:sz w:val="24"/>
          <w:szCs w:val="24"/>
        </w:rPr>
      </w:pPr>
      <w:r w:rsidRPr="004A1498">
        <w:rPr>
          <w:sz w:val="24"/>
          <w:szCs w:val="24"/>
        </w:rPr>
        <w:t>Гарантийный срок составляет не менее 12 месяцев с момента подписания Акта приема-передачи товара (партии)</w:t>
      </w:r>
      <w:r w:rsidR="005C16CC">
        <w:rPr>
          <w:sz w:val="24"/>
          <w:szCs w:val="24"/>
        </w:rPr>
        <w:t>.</w:t>
      </w:r>
    </w:p>
    <w:p w:rsidR="005C16CC" w:rsidRPr="00944C61" w:rsidRDefault="005C16CC" w:rsidP="00075353">
      <w:pPr>
        <w:pStyle w:val="a3"/>
        <w:ind w:left="-142"/>
        <w:jc w:val="both"/>
        <w:rPr>
          <w:sz w:val="24"/>
          <w:szCs w:val="24"/>
        </w:rPr>
      </w:pPr>
    </w:p>
    <w:p w:rsidR="0005375E" w:rsidRDefault="00075353" w:rsidP="00075353">
      <w:pPr>
        <w:pStyle w:val="a3"/>
        <w:ind w:left="-142"/>
        <w:jc w:val="both"/>
        <w:rPr>
          <w:b/>
          <w:sz w:val="24"/>
          <w:szCs w:val="24"/>
        </w:rPr>
      </w:pPr>
      <w:r w:rsidRPr="00944C61">
        <w:rPr>
          <w:b/>
          <w:sz w:val="24"/>
          <w:szCs w:val="24"/>
        </w:rPr>
        <w:t>Условия поставки:</w:t>
      </w:r>
      <w:r w:rsidR="004A1498">
        <w:rPr>
          <w:b/>
          <w:sz w:val="24"/>
          <w:szCs w:val="24"/>
        </w:rPr>
        <w:t xml:space="preserve"> </w:t>
      </w:r>
    </w:p>
    <w:p w:rsidR="00075353" w:rsidRPr="00944C61" w:rsidRDefault="00075353" w:rsidP="00075353">
      <w:pPr>
        <w:pStyle w:val="a3"/>
        <w:ind w:left="-142"/>
        <w:jc w:val="both"/>
        <w:rPr>
          <w:sz w:val="24"/>
          <w:szCs w:val="24"/>
        </w:rPr>
      </w:pPr>
      <w:r w:rsidRPr="00944C61">
        <w:rPr>
          <w:sz w:val="24"/>
          <w:szCs w:val="24"/>
        </w:rPr>
        <w:t>В общую сумму договора долж</w:t>
      </w:r>
      <w:r w:rsidR="0005375E">
        <w:rPr>
          <w:sz w:val="24"/>
          <w:szCs w:val="24"/>
        </w:rPr>
        <w:t>ны быть включены все расходы</w:t>
      </w:r>
      <w:r w:rsidR="004A1498">
        <w:rPr>
          <w:sz w:val="24"/>
          <w:szCs w:val="24"/>
        </w:rPr>
        <w:t>, в том числе расходы на перевозку,</w:t>
      </w:r>
      <w:r w:rsidRPr="00944C61">
        <w:rPr>
          <w:sz w:val="24"/>
          <w:szCs w:val="24"/>
        </w:rPr>
        <w:t xml:space="preserve"> доставк</w:t>
      </w:r>
      <w:r w:rsidR="005C16CC">
        <w:rPr>
          <w:sz w:val="24"/>
          <w:szCs w:val="24"/>
        </w:rPr>
        <w:t>у</w:t>
      </w:r>
      <w:proofErr w:type="gramStart"/>
      <w:r w:rsidR="0005375E">
        <w:rPr>
          <w:sz w:val="24"/>
          <w:szCs w:val="24"/>
        </w:rPr>
        <w:t xml:space="preserve"> ,</w:t>
      </w:r>
      <w:proofErr w:type="gramEnd"/>
      <w:r w:rsidRPr="00944C61">
        <w:rPr>
          <w:sz w:val="24"/>
          <w:szCs w:val="24"/>
        </w:rPr>
        <w:t>разгрузк</w:t>
      </w:r>
      <w:r w:rsidR="005C16CC">
        <w:rPr>
          <w:sz w:val="24"/>
          <w:szCs w:val="24"/>
        </w:rPr>
        <w:t>у</w:t>
      </w:r>
      <w:r w:rsidR="0005375E">
        <w:rPr>
          <w:sz w:val="24"/>
          <w:szCs w:val="24"/>
        </w:rPr>
        <w:t xml:space="preserve">, страхование, </w:t>
      </w:r>
      <w:r w:rsidRPr="00944C61">
        <w:rPr>
          <w:sz w:val="24"/>
          <w:szCs w:val="24"/>
        </w:rPr>
        <w:t>уплат</w:t>
      </w:r>
      <w:r w:rsidR="005C16CC">
        <w:rPr>
          <w:sz w:val="24"/>
          <w:szCs w:val="24"/>
        </w:rPr>
        <w:t>у</w:t>
      </w:r>
      <w:r w:rsidR="0005375E">
        <w:rPr>
          <w:sz w:val="24"/>
          <w:szCs w:val="24"/>
        </w:rPr>
        <w:t xml:space="preserve"> таможенных пошлин, налоги, сборы</w:t>
      </w:r>
      <w:r w:rsidRPr="00944C61">
        <w:rPr>
          <w:sz w:val="24"/>
          <w:szCs w:val="24"/>
        </w:rPr>
        <w:t xml:space="preserve"> и других обязательных платежей.</w:t>
      </w:r>
    </w:p>
    <w:p w:rsidR="00075353" w:rsidRPr="00944C61" w:rsidRDefault="00075353" w:rsidP="00075353">
      <w:pPr>
        <w:pStyle w:val="a3"/>
        <w:ind w:left="-142"/>
        <w:jc w:val="both"/>
        <w:rPr>
          <w:sz w:val="24"/>
          <w:szCs w:val="24"/>
        </w:rPr>
      </w:pPr>
    </w:p>
    <w:p w:rsidR="00075353" w:rsidRPr="00944C61" w:rsidRDefault="00075353" w:rsidP="00075353">
      <w:pPr>
        <w:pStyle w:val="a3"/>
        <w:ind w:left="-142"/>
        <w:jc w:val="both"/>
        <w:rPr>
          <w:b/>
          <w:sz w:val="24"/>
          <w:szCs w:val="24"/>
        </w:rPr>
      </w:pPr>
      <w:r w:rsidRPr="00944C61">
        <w:rPr>
          <w:b/>
          <w:sz w:val="24"/>
          <w:szCs w:val="24"/>
        </w:rPr>
        <w:t xml:space="preserve">Требования к упаковке оборудования: </w:t>
      </w:r>
    </w:p>
    <w:p w:rsidR="00075353" w:rsidRPr="00944C61" w:rsidRDefault="005C16CC" w:rsidP="00075353">
      <w:pPr>
        <w:pStyle w:val="a3"/>
        <w:ind w:left="-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Товар </w:t>
      </w:r>
      <w:r w:rsidR="0005375E">
        <w:rPr>
          <w:sz w:val="24"/>
          <w:szCs w:val="24"/>
        </w:rPr>
        <w:t xml:space="preserve"> поставляется в </w:t>
      </w:r>
      <w:r w:rsidR="00075353" w:rsidRPr="00944C61">
        <w:rPr>
          <w:sz w:val="24"/>
          <w:szCs w:val="24"/>
        </w:rPr>
        <w:t>специальной упаковке, соответствующей стандартам</w:t>
      </w:r>
      <w:r w:rsidR="0005375E">
        <w:rPr>
          <w:sz w:val="24"/>
          <w:szCs w:val="24"/>
        </w:rPr>
        <w:t xml:space="preserve"> производителя</w:t>
      </w:r>
      <w:r w:rsidR="00075353" w:rsidRPr="00944C61">
        <w:rPr>
          <w:sz w:val="24"/>
          <w:szCs w:val="24"/>
        </w:rPr>
        <w:t>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</w:t>
      </w:r>
      <w:r>
        <w:rPr>
          <w:sz w:val="24"/>
          <w:szCs w:val="24"/>
        </w:rPr>
        <w:t xml:space="preserve">регрузок и длительного хранения, не должна быть смятой или </w:t>
      </w:r>
      <w:r w:rsidR="0005375E">
        <w:rPr>
          <w:sz w:val="24"/>
          <w:szCs w:val="24"/>
        </w:rPr>
        <w:t>де</w:t>
      </w:r>
      <w:r>
        <w:rPr>
          <w:sz w:val="24"/>
          <w:szCs w:val="24"/>
        </w:rPr>
        <w:t>формированной.</w:t>
      </w:r>
    </w:p>
    <w:p w:rsidR="00075353" w:rsidRPr="00944C61" w:rsidRDefault="00075353" w:rsidP="00075353">
      <w:pPr>
        <w:pStyle w:val="a3"/>
        <w:ind w:left="-142"/>
        <w:jc w:val="both"/>
        <w:rPr>
          <w:sz w:val="24"/>
          <w:szCs w:val="24"/>
        </w:rPr>
      </w:pPr>
    </w:p>
    <w:p w:rsidR="00075353" w:rsidRPr="00944C61" w:rsidRDefault="00075353" w:rsidP="00075353">
      <w:pPr>
        <w:pStyle w:val="a3"/>
        <w:ind w:left="-142"/>
        <w:jc w:val="both"/>
        <w:rPr>
          <w:b/>
          <w:sz w:val="24"/>
          <w:szCs w:val="24"/>
        </w:rPr>
      </w:pPr>
      <w:r w:rsidRPr="00944C61">
        <w:rPr>
          <w:b/>
          <w:sz w:val="24"/>
          <w:szCs w:val="24"/>
        </w:rPr>
        <w:t xml:space="preserve">Требования к технической документации: </w:t>
      </w:r>
    </w:p>
    <w:p w:rsidR="00075353" w:rsidRPr="0005375E" w:rsidRDefault="0005375E" w:rsidP="00075353">
      <w:pPr>
        <w:pStyle w:val="a3"/>
        <w:ind w:left="-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Товар при поставке должен сопровождаться следующими документами: - гарантийным талоном; </w:t>
      </w:r>
      <w:proofErr w:type="gramStart"/>
      <w:r>
        <w:rPr>
          <w:sz w:val="24"/>
          <w:szCs w:val="24"/>
        </w:rPr>
        <w:t>-с</w:t>
      </w:r>
      <w:proofErr w:type="gramEnd"/>
      <w:r>
        <w:rPr>
          <w:sz w:val="24"/>
          <w:szCs w:val="24"/>
        </w:rPr>
        <w:t>ертификатом соответствия системы сертификации ГОСТ-Р Госстандарта России на поставляемый товар (в случае если товар подлежит обязательной сертификации) и соответствующих санитарно-эпидемиологических заключений государственной санитарно-эпидемиологической службы Российской Федерации на русском языке; - технической и эксплуатационной документацией на русском языке.</w:t>
      </w:r>
    </w:p>
    <w:p w:rsidR="00075353" w:rsidRPr="00944C61" w:rsidRDefault="00075353" w:rsidP="00075353">
      <w:pPr>
        <w:pStyle w:val="a3"/>
        <w:ind w:left="-142"/>
        <w:rPr>
          <w:sz w:val="24"/>
          <w:szCs w:val="24"/>
        </w:rPr>
      </w:pPr>
    </w:p>
    <w:p w:rsidR="006D136B" w:rsidRDefault="006D136B"/>
    <w:sectPr w:rsidR="006D1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353"/>
    <w:rsid w:val="0005375E"/>
    <w:rsid w:val="00064C9D"/>
    <w:rsid w:val="00075353"/>
    <w:rsid w:val="00100F37"/>
    <w:rsid w:val="00124B44"/>
    <w:rsid w:val="002561EE"/>
    <w:rsid w:val="00262915"/>
    <w:rsid w:val="002D2390"/>
    <w:rsid w:val="002D5F0A"/>
    <w:rsid w:val="002F407E"/>
    <w:rsid w:val="003B27DD"/>
    <w:rsid w:val="003D6A05"/>
    <w:rsid w:val="004A1498"/>
    <w:rsid w:val="005228E6"/>
    <w:rsid w:val="00584B94"/>
    <w:rsid w:val="005C16CC"/>
    <w:rsid w:val="00634CB1"/>
    <w:rsid w:val="006D136B"/>
    <w:rsid w:val="006D2EB6"/>
    <w:rsid w:val="006D50A8"/>
    <w:rsid w:val="00767C3E"/>
    <w:rsid w:val="00786B6C"/>
    <w:rsid w:val="007C119C"/>
    <w:rsid w:val="007F27D9"/>
    <w:rsid w:val="00802A44"/>
    <w:rsid w:val="0087119B"/>
    <w:rsid w:val="00875862"/>
    <w:rsid w:val="00897926"/>
    <w:rsid w:val="008E148A"/>
    <w:rsid w:val="008F46C1"/>
    <w:rsid w:val="00912DBA"/>
    <w:rsid w:val="00947960"/>
    <w:rsid w:val="00AC6B2F"/>
    <w:rsid w:val="00B16481"/>
    <w:rsid w:val="00B63802"/>
    <w:rsid w:val="00B72301"/>
    <w:rsid w:val="00CD77FB"/>
    <w:rsid w:val="00DF2B97"/>
    <w:rsid w:val="00E10881"/>
    <w:rsid w:val="00E71749"/>
    <w:rsid w:val="00F02242"/>
    <w:rsid w:val="00F54FF3"/>
    <w:rsid w:val="00F96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353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5353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4">
    <w:name w:val="List Paragraph"/>
    <w:basedOn w:val="a"/>
    <w:uiPriority w:val="34"/>
    <w:qFormat/>
    <w:rsid w:val="000753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353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5353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4">
    <w:name w:val="List Paragraph"/>
    <w:basedOn w:val="a"/>
    <w:uiPriority w:val="34"/>
    <w:qFormat/>
    <w:rsid w:val="000753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Three15</cp:lastModifiedBy>
  <cp:revision>5</cp:revision>
  <cp:lastPrinted>2012-06-25T11:41:00Z</cp:lastPrinted>
  <dcterms:created xsi:type="dcterms:W3CDTF">2012-06-25T09:29:00Z</dcterms:created>
  <dcterms:modified xsi:type="dcterms:W3CDTF">2012-06-29T11:35:00Z</dcterms:modified>
</cp:coreProperties>
</file>