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4307B" w:rsidRDefault="0004307B" w:rsidP="0004307B">
      <w:pPr>
        <w:jc w:val="center"/>
        <w:rPr>
          <w:b/>
        </w:rPr>
      </w:pPr>
      <w:r>
        <w:rPr>
          <w:b/>
        </w:rPr>
        <w:t>ф</w:t>
      </w:r>
      <w:r w:rsidRPr="00BB5F91">
        <w:rPr>
          <w:b/>
        </w:rPr>
        <w:t>ольг</w:t>
      </w:r>
      <w:r>
        <w:rPr>
          <w:b/>
        </w:rPr>
        <w:t>и алюминиевой</w:t>
      </w:r>
    </w:p>
    <w:p w:rsidR="00E80603" w:rsidRDefault="00E80603" w:rsidP="00CA2886">
      <w:pPr>
        <w:jc w:val="center"/>
        <w:rPr>
          <w:b/>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04307B" w:rsidRDefault="0004307B" w:rsidP="005102CE">
      <w:pPr>
        <w:suppressAutoHyphens/>
        <w:ind w:right="639"/>
      </w:pPr>
    </w:p>
    <w:p w:rsidR="0004307B" w:rsidRDefault="0004307B"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04307B" w:rsidRPr="001B1299" w:rsidRDefault="0004307B" w:rsidP="0004307B">
            <w:pPr>
              <w:suppressAutoHyphens/>
              <w:jc w:val="center"/>
              <w:rPr>
                <w:b/>
                <w:u w:val="single"/>
              </w:rPr>
            </w:pPr>
            <w:r w:rsidRPr="001B1299">
              <w:rPr>
                <w:b/>
                <w:u w:val="single"/>
              </w:rPr>
              <w:t>№98/</w:t>
            </w:r>
            <w:r>
              <w:rPr>
                <w:b/>
                <w:u w:val="single"/>
              </w:rPr>
              <w:t>4233 от «01»  июля 2014</w:t>
            </w:r>
            <w:r w:rsidRPr="001B1299">
              <w:rPr>
                <w:b/>
                <w:u w:val="single"/>
              </w:rPr>
              <w:t xml:space="preserve"> года   </w:t>
            </w:r>
          </w:p>
          <w:p w:rsidR="0004307B" w:rsidRDefault="0004307B" w:rsidP="0004307B">
            <w:pPr>
              <w:suppressAutoHyphens/>
              <w:jc w:val="center"/>
              <w:rPr>
                <w:b/>
              </w:rPr>
            </w:pPr>
            <w:r w:rsidRPr="001B1299">
              <w:rPr>
                <w:b/>
              </w:rPr>
              <w:t>901-SH-</w:t>
            </w:r>
            <w:r>
              <w:rPr>
                <w:b/>
              </w:rPr>
              <w:t>7592</w:t>
            </w:r>
          </w:p>
          <w:p w:rsidR="00403070" w:rsidRPr="005102CE" w:rsidRDefault="0004307B" w:rsidP="0004307B">
            <w:pPr>
              <w:suppressAutoHyphens/>
              <w:jc w:val="center"/>
              <w:rPr>
                <w:b/>
                <w:u w:val="single"/>
              </w:rPr>
            </w:pPr>
            <w:r w:rsidRPr="00C417A3">
              <w:rPr>
                <w:b/>
              </w:rPr>
              <w:t>5890/</w:t>
            </w:r>
            <w:r>
              <w:rPr>
                <w:b/>
              </w:rPr>
              <w:t>861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37752F"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37752F"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37752F"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37752F"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37752F"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37752F"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37752F"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04307B" w:rsidRDefault="00DA2D6D" w:rsidP="0004307B">
            <w:pPr>
              <w:rPr>
                <w:b/>
              </w:rPr>
            </w:pPr>
            <w:r>
              <w:t xml:space="preserve">Право заключения договора </w:t>
            </w:r>
            <w:r w:rsidRPr="0043044A">
              <w:rPr>
                <w:b/>
              </w:rPr>
              <w:t>на поставку</w:t>
            </w:r>
            <w:r>
              <w:t xml:space="preserve"> </w:t>
            </w:r>
            <w:r w:rsidR="0004307B">
              <w:rPr>
                <w:b/>
              </w:rPr>
              <w:t>ф</w:t>
            </w:r>
            <w:r w:rsidR="0004307B" w:rsidRPr="00BB5F91">
              <w:rPr>
                <w:b/>
              </w:rPr>
              <w:t>ольг</w:t>
            </w:r>
            <w:r w:rsidR="0004307B">
              <w:rPr>
                <w:b/>
              </w:rPr>
              <w:t>и алюминиевой</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D049C" w:rsidRDefault="004A10FD" w:rsidP="005D049C">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w:t>
            </w:r>
            <w:r w:rsidR="005D049C">
              <w:rPr>
                <w:color w:val="000000"/>
              </w:rPr>
              <w:t xml:space="preserve">. </w:t>
            </w:r>
            <w:r w:rsidRPr="00016CAC">
              <w:rPr>
                <w:color w:val="000000"/>
              </w:rPr>
              <w:t xml:space="preserve"> </w:t>
            </w:r>
            <w:r w:rsidR="005D049C" w:rsidRPr="009B1173">
              <w:rPr>
                <w:color w:val="000000"/>
              </w:rPr>
              <w:t>Допускается досрочная поставка продукции по согласованию с Покупателем.</w:t>
            </w:r>
          </w:p>
          <w:p w:rsidR="001F147C" w:rsidRDefault="001F147C" w:rsidP="000B0199">
            <w:pPr>
              <w:ind w:right="153"/>
              <w:jc w:val="both"/>
            </w:pPr>
          </w:p>
          <w:p w:rsidR="00EC216E" w:rsidRDefault="00EC216E" w:rsidP="00EC216E">
            <w:pPr>
              <w:rPr>
                <w:color w:val="000000"/>
              </w:rPr>
            </w:pPr>
          </w:p>
          <w:p w:rsidR="004A10FD" w:rsidRDefault="004A10FD" w:rsidP="004A10FD">
            <w:pPr>
              <w:ind w:right="153"/>
            </w:pPr>
            <w:r>
              <w:t>Место поставки товара: склад ОАО «СХК», Томская обл., г. Северск, ул. Предзаводская, 9.</w:t>
            </w:r>
          </w:p>
          <w:p w:rsidR="004A10FD" w:rsidRDefault="004A10FD" w:rsidP="004A10FD">
            <w:pPr>
              <w:ind w:right="153"/>
            </w:pPr>
          </w:p>
          <w:p w:rsidR="004A10FD" w:rsidRDefault="004A10FD" w:rsidP="004A10FD">
            <w:pPr>
              <w:ind w:right="153"/>
            </w:pPr>
            <w:r>
              <w:t xml:space="preserve">Способ поставки товара: </w:t>
            </w:r>
          </w:p>
          <w:p w:rsidR="007956E1" w:rsidRDefault="004A10FD" w:rsidP="004A10FD">
            <w:pPr>
              <w:ind w:right="153"/>
              <w:jc w:val="both"/>
            </w:pPr>
            <w:r>
              <w:t>1.</w:t>
            </w:r>
            <w:r>
              <w:tab/>
              <w:t xml:space="preserve"> автотранспортом до терминала транспортной компании в г.Томске, возможен самовывоз со склада перевозчика в г. Томске, или склада Поставщика г.Томска. </w:t>
            </w:r>
          </w:p>
          <w:p w:rsidR="004A10FD" w:rsidRDefault="004A10FD" w:rsidP="004A10FD">
            <w:pPr>
              <w:ind w:right="153"/>
              <w:jc w:val="both"/>
              <w:rPr>
                <w:szCs w:val="20"/>
              </w:rPr>
            </w:pP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 xml:space="preserve">100 % оплата по факту поставки в течение 30 (тридцати) календарных дней с момента подписания акта </w:t>
            </w:r>
            <w:r>
              <w:lastRenderedPageBreak/>
              <w:t>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4307B" w:rsidRDefault="0004307B" w:rsidP="0004307B">
            <w:pPr>
              <w:jc w:val="both"/>
            </w:pPr>
            <w:r>
              <w:rPr>
                <w:b/>
              </w:rPr>
              <w:t>Георгиевская Алена Анатольевна</w:t>
            </w:r>
            <w:r>
              <w:t xml:space="preserve">, </w:t>
            </w:r>
            <w:r w:rsidRPr="00F512FA">
              <w:t xml:space="preserve">телефон: </w:t>
            </w:r>
            <w:r w:rsidRPr="00016CAC">
              <w:t xml:space="preserve">(382 3) </w:t>
            </w:r>
            <w:r>
              <w:t>52-75-41</w:t>
            </w:r>
            <w:r w:rsidRPr="00F512FA">
              <w:t xml:space="preserve">, факс </w:t>
            </w:r>
            <w:r>
              <w:t>(382 3) 56-25-50</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0A3E22" w:rsidRDefault="0004307B" w:rsidP="000A3E22">
            <w:pPr>
              <w:rPr>
                <w:color w:val="000000"/>
              </w:rPr>
            </w:pPr>
            <w:r>
              <w:rPr>
                <w:b/>
              </w:rPr>
              <w:t xml:space="preserve">112 456, 18 </w:t>
            </w:r>
            <w:r w:rsidRPr="008666D0">
              <w:t xml:space="preserve"> </w:t>
            </w:r>
            <w:r w:rsidRPr="00251627">
              <w:rPr>
                <w:b/>
                <w:color w:val="000000"/>
              </w:rPr>
              <w:t>(</w:t>
            </w:r>
            <w:r>
              <w:rPr>
                <w:b/>
                <w:color w:val="000000"/>
              </w:rPr>
              <w:t>сто двенадцать тысяч четыреста пятьдесят шесть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18</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4307B" w:rsidRDefault="0004307B"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w:t>
            </w:r>
            <w:r w:rsidRPr="002B0A27">
              <w:rPr>
                <w:i/>
                <w:sz w:val="22"/>
                <w:szCs w:val="22"/>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lastRenderedPageBreak/>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rsidTr="0004307B">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shd w:val="clear" w:color="auto" w:fill="auto"/>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5D049C" w:rsidRDefault="00DA7E01" w:rsidP="0004307B">
            <w:pPr>
              <w:widowControl w:val="0"/>
              <w:tabs>
                <w:tab w:val="left" w:pos="709"/>
              </w:tabs>
              <w:adjustRightInd w:val="0"/>
              <w:ind w:right="153"/>
              <w:jc w:val="both"/>
              <w:textAlignment w:val="baseline"/>
            </w:pPr>
            <w:r>
              <w:rPr>
                <w:i/>
              </w:rPr>
              <w:t xml:space="preserve">- Продукция должна соответствовать </w:t>
            </w:r>
            <w:r w:rsidRPr="00E8690A">
              <w:rPr>
                <w:i/>
              </w:rPr>
              <w:t xml:space="preserve">ГОСТ </w:t>
            </w:r>
            <w:r w:rsidR="0004307B" w:rsidRPr="0004307B">
              <w:rPr>
                <w:i/>
              </w:rPr>
              <w:t>618-73</w:t>
            </w:r>
          </w:p>
          <w:p w:rsidR="00C70C11" w:rsidRDefault="00DA7E01" w:rsidP="0004307B">
            <w:pPr>
              <w:rPr>
                <w:i/>
                <w:color w:val="000000"/>
              </w:rPr>
            </w:pPr>
            <w:r>
              <w:rPr>
                <w:i/>
              </w:rPr>
              <w:t xml:space="preserve"> </w:t>
            </w:r>
            <w:r w:rsidR="005D049C">
              <w:rPr>
                <w:i/>
              </w:rPr>
              <w:t xml:space="preserve">- </w:t>
            </w:r>
            <w:r w:rsidR="005D049C" w:rsidRPr="0000787B">
              <w:rPr>
                <w:i/>
                <w:color w:val="000000"/>
              </w:rPr>
              <w:t xml:space="preserve">Объёмы ТМЦ, подлежащих поставке, могут меняться в зависимости от нормы отгрузки производителя в пределах </w:t>
            </w:r>
            <w:r w:rsidR="005D049C" w:rsidRPr="00D135CD">
              <w:rPr>
                <w:i/>
              </w:rPr>
              <w:t>±</w:t>
            </w:r>
            <w:r w:rsidR="0004307B">
              <w:rPr>
                <w:i/>
              </w:rPr>
              <w:t>10</w:t>
            </w:r>
            <w:r w:rsidR="005D049C" w:rsidRPr="00D135CD">
              <w:rPr>
                <w:i/>
              </w:rPr>
              <w:t>% от</w:t>
            </w:r>
            <w:r w:rsidR="005D049C" w:rsidRPr="0000787B">
              <w:rPr>
                <w:i/>
                <w:color w:val="000000"/>
              </w:rPr>
              <w:t xml:space="preserve"> указанного в </w:t>
            </w:r>
            <w:r w:rsidR="00C71AB4">
              <w:rPr>
                <w:i/>
                <w:color w:val="000000"/>
              </w:rPr>
              <w:t>ч.3 настоящей документации «Техническое задание»</w:t>
            </w:r>
            <w:r w:rsidR="005D049C" w:rsidRPr="0000787B">
              <w:rPr>
                <w:i/>
                <w:color w:val="000000"/>
              </w:rPr>
              <w:t xml:space="preserve"> количества по каждой отдельной позиции. Согласование объёмов с покупателем обязательно.</w:t>
            </w:r>
          </w:p>
          <w:p w:rsidR="005D049C" w:rsidRPr="00C70C11" w:rsidRDefault="005D049C" w:rsidP="0004307B">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w:t>
            </w:r>
            <w:r w:rsidRPr="00225DB0">
              <w:rPr>
                <w:szCs w:val="24"/>
              </w:rPr>
              <w:lastRenderedPageBreak/>
              <w:t xml:space="preserve">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lastRenderedPageBreak/>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w:t>
            </w:r>
            <w:r w:rsidRPr="00225DB0">
              <w:rPr>
                <w:szCs w:val="24"/>
              </w:rPr>
              <w:lastRenderedPageBreak/>
              <w:t xml:space="preserve">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5D049C">
              <w:rPr>
                <w:b/>
                <w:i/>
                <w:color w:val="FF0000"/>
                <w:szCs w:val="24"/>
                <w:u w:val="single"/>
              </w:rPr>
              <w:t>07</w:t>
            </w:r>
            <w:r w:rsidR="00105009" w:rsidRPr="00C61F62">
              <w:rPr>
                <w:b/>
                <w:i/>
                <w:color w:val="FF0000"/>
                <w:szCs w:val="24"/>
                <w:u w:val="single"/>
              </w:rPr>
              <w:t xml:space="preserve">» </w:t>
            </w:r>
            <w:r w:rsidR="00774DAA" w:rsidRPr="00C61F62">
              <w:rPr>
                <w:b/>
                <w:i/>
                <w:color w:val="FF0000"/>
                <w:szCs w:val="24"/>
                <w:u w:val="single"/>
              </w:rPr>
              <w:t xml:space="preserve"> </w:t>
            </w:r>
            <w:r w:rsidR="005D049C">
              <w:rPr>
                <w:b/>
                <w:i/>
                <w:color w:val="FF0000"/>
                <w:szCs w:val="24"/>
                <w:u w:val="single"/>
              </w:rPr>
              <w:t>июл</w:t>
            </w:r>
            <w:r w:rsidR="00CB3720">
              <w:rPr>
                <w:b/>
                <w:i/>
                <w:color w:val="FF0000"/>
                <w:szCs w:val="24"/>
                <w:u w:val="single"/>
              </w:rPr>
              <w:t>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w:t>
            </w:r>
            <w:r w:rsidRPr="00225DB0">
              <w:lastRenderedPageBreak/>
              <w:t>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w:t>
            </w:r>
            <w:r w:rsidRPr="00072459">
              <w:rPr>
                <w:rFonts w:ascii="Times New Roman" w:hAnsi="Times New Roman"/>
                <w:sz w:val="24"/>
                <w:szCs w:val="24"/>
                <w:lang w:eastAsia="en-US"/>
              </w:rPr>
              <w:lastRenderedPageBreak/>
              <w:t>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00787B" w:rsidRDefault="0004307B" w:rsidP="005D049C">
      <w:pPr>
        <w:jc w:val="center"/>
        <w:rPr>
          <w:color w:val="000000"/>
          <w:sz w:val="28"/>
          <w:szCs w:val="28"/>
        </w:rPr>
      </w:pPr>
      <w:r w:rsidRPr="0004307B">
        <w:rPr>
          <w:b/>
          <w:sz w:val="28"/>
          <w:szCs w:val="28"/>
        </w:rPr>
        <w:t>фольги алюминиевой</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04307B" w:rsidRPr="00A40034" w:rsidRDefault="005D049C" w:rsidP="0004307B">
      <w:pPr>
        <w:jc w:val="center"/>
        <w:rPr>
          <w:color w:val="000000"/>
          <w:sz w:val="28"/>
          <w:szCs w:val="28"/>
        </w:rPr>
      </w:pPr>
      <w:r w:rsidRPr="0000787B">
        <w:rPr>
          <w:color w:val="000000"/>
        </w:rPr>
        <w:t>2014</w:t>
      </w:r>
      <w:r w:rsidRPr="0000787B">
        <w:rPr>
          <w:color w:val="000000"/>
          <w:sz w:val="28"/>
          <w:szCs w:val="28"/>
        </w:rPr>
        <w:br w:type="page"/>
      </w:r>
      <w:r w:rsidR="0004307B" w:rsidRPr="00A40034">
        <w:rPr>
          <w:color w:val="000000"/>
          <w:sz w:val="28"/>
          <w:szCs w:val="28"/>
        </w:rPr>
        <w:lastRenderedPageBreak/>
        <w:t>СОДЕРЖАНИЕ</w:t>
      </w:r>
    </w:p>
    <w:p w:rsidR="0004307B" w:rsidRPr="00A40034" w:rsidRDefault="0004307B" w:rsidP="0004307B">
      <w:pPr>
        <w:jc w:val="center"/>
        <w:rPr>
          <w:color w:val="000000"/>
          <w:sz w:val="26"/>
          <w:szCs w:val="26"/>
        </w:rPr>
      </w:pPr>
    </w:p>
    <w:p w:rsidR="0004307B" w:rsidRPr="00A40034" w:rsidRDefault="0004307B" w:rsidP="0004307B">
      <w:pPr>
        <w:rPr>
          <w:color w:val="000000"/>
          <w:sz w:val="28"/>
          <w:szCs w:val="28"/>
        </w:rPr>
      </w:pPr>
      <w:r w:rsidRPr="00A40034">
        <w:rPr>
          <w:color w:val="000000"/>
          <w:sz w:val="28"/>
          <w:szCs w:val="28"/>
        </w:rPr>
        <w:t>РАЗДЕЛ 1. ПЕРЕЧЕНЬ ТОВАРОВ И ОБЩИХ ТРЕБОВАНИЙ</w:t>
      </w:r>
    </w:p>
    <w:p w:rsidR="0004307B" w:rsidRPr="00A40034" w:rsidRDefault="0004307B" w:rsidP="0004307B">
      <w:pPr>
        <w:rPr>
          <w:color w:val="000000"/>
          <w:sz w:val="28"/>
          <w:szCs w:val="28"/>
        </w:rPr>
      </w:pPr>
      <w:r w:rsidRPr="00A40034">
        <w:rPr>
          <w:color w:val="000000"/>
          <w:sz w:val="28"/>
          <w:szCs w:val="28"/>
        </w:rPr>
        <w:t>РАЗДЕЛ 2. СВЕДЕНИЯ О НОВИЗНЕ</w:t>
      </w:r>
    </w:p>
    <w:p w:rsidR="0004307B" w:rsidRPr="00A40034" w:rsidRDefault="0004307B" w:rsidP="0004307B">
      <w:pPr>
        <w:rPr>
          <w:color w:val="000000"/>
          <w:sz w:val="28"/>
          <w:szCs w:val="28"/>
        </w:rPr>
      </w:pPr>
      <w:r w:rsidRPr="00A40034">
        <w:rPr>
          <w:color w:val="000000"/>
          <w:sz w:val="28"/>
          <w:szCs w:val="28"/>
        </w:rPr>
        <w:t>РАЗДЕЛ 3. ТРЕБОВАНИЯ К МАРКИРОВКЕ</w:t>
      </w:r>
    </w:p>
    <w:p w:rsidR="0004307B" w:rsidRPr="00A40034" w:rsidRDefault="0004307B" w:rsidP="0004307B">
      <w:pPr>
        <w:rPr>
          <w:color w:val="000000"/>
          <w:sz w:val="28"/>
          <w:szCs w:val="28"/>
        </w:rPr>
      </w:pPr>
      <w:r w:rsidRPr="00A40034">
        <w:rPr>
          <w:color w:val="000000"/>
          <w:sz w:val="28"/>
          <w:szCs w:val="28"/>
        </w:rPr>
        <w:t>РАЗДЕЛ 4. ТРЕБОВАНИЯ К УПАКОВКЕ</w:t>
      </w:r>
    </w:p>
    <w:p w:rsidR="0004307B" w:rsidRPr="00A40034" w:rsidRDefault="0004307B" w:rsidP="0004307B">
      <w:pPr>
        <w:rPr>
          <w:color w:val="000000"/>
          <w:sz w:val="28"/>
          <w:szCs w:val="28"/>
        </w:rPr>
      </w:pPr>
      <w:r w:rsidRPr="00A40034">
        <w:rPr>
          <w:color w:val="000000"/>
          <w:sz w:val="28"/>
          <w:szCs w:val="28"/>
        </w:rPr>
        <w:t>РАЗДЕЛ 5. ТРЕБОВАНИЯ ПО ПРАВИЛАМ СДАЧИ И ПРИЕМКИ</w:t>
      </w:r>
    </w:p>
    <w:p w:rsidR="0004307B" w:rsidRPr="00A40034" w:rsidRDefault="0004307B" w:rsidP="0004307B">
      <w:pPr>
        <w:tabs>
          <w:tab w:val="left" w:pos="851"/>
        </w:tabs>
        <w:ind w:left="851"/>
        <w:rPr>
          <w:color w:val="000000"/>
          <w:sz w:val="28"/>
          <w:szCs w:val="28"/>
        </w:rPr>
      </w:pPr>
      <w:r w:rsidRPr="00A40034">
        <w:rPr>
          <w:color w:val="000000"/>
          <w:sz w:val="28"/>
          <w:szCs w:val="28"/>
        </w:rPr>
        <w:t>Подраздел 5.1 Порядок сдачи и приемки</w:t>
      </w:r>
    </w:p>
    <w:p w:rsidR="0004307B" w:rsidRPr="00A40034" w:rsidRDefault="0004307B" w:rsidP="0004307B">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04307B" w:rsidRPr="00A40034" w:rsidRDefault="0004307B" w:rsidP="0004307B">
      <w:pPr>
        <w:rPr>
          <w:color w:val="000000"/>
          <w:sz w:val="28"/>
          <w:szCs w:val="28"/>
        </w:rPr>
      </w:pPr>
      <w:r w:rsidRPr="00A40034">
        <w:rPr>
          <w:color w:val="000000"/>
          <w:sz w:val="28"/>
          <w:szCs w:val="28"/>
        </w:rPr>
        <w:t>РАЗДЕЛ 6. ТРЕБОВАНИЯ К ТРАНСПОРТИРОВАНИЮ</w:t>
      </w:r>
    </w:p>
    <w:p w:rsidR="0004307B" w:rsidRPr="00A40034" w:rsidRDefault="0004307B" w:rsidP="0004307B">
      <w:pPr>
        <w:rPr>
          <w:color w:val="000000"/>
          <w:sz w:val="28"/>
          <w:szCs w:val="28"/>
        </w:rPr>
      </w:pPr>
      <w:r w:rsidRPr="00A40034">
        <w:rPr>
          <w:color w:val="000000"/>
          <w:sz w:val="28"/>
          <w:szCs w:val="28"/>
        </w:rPr>
        <w:t>РАЗДЕЛ 7. ТРЕБОВАНИЯ К ХРАНЕНИЮ</w:t>
      </w:r>
    </w:p>
    <w:p w:rsidR="0004307B" w:rsidRPr="00A40034" w:rsidRDefault="0004307B" w:rsidP="0004307B">
      <w:pPr>
        <w:rPr>
          <w:color w:val="000000"/>
          <w:sz w:val="28"/>
          <w:szCs w:val="28"/>
        </w:rPr>
      </w:pPr>
      <w:r w:rsidRPr="00A40034">
        <w:rPr>
          <w:color w:val="000000"/>
          <w:sz w:val="28"/>
          <w:szCs w:val="28"/>
        </w:rPr>
        <w:t>РАЗ</w:t>
      </w:r>
      <w:r>
        <w:rPr>
          <w:color w:val="000000"/>
          <w:sz w:val="28"/>
          <w:szCs w:val="28"/>
        </w:rPr>
        <w:t>ДЕЛ 8. ТРЕБОВАНИЯ К ЭКСПЛУАТАЦИИ</w:t>
      </w:r>
    </w:p>
    <w:p w:rsidR="0004307B" w:rsidRPr="00A40034" w:rsidRDefault="0004307B" w:rsidP="0004307B">
      <w:pPr>
        <w:rPr>
          <w:color w:val="000000"/>
          <w:sz w:val="28"/>
          <w:szCs w:val="28"/>
        </w:rPr>
      </w:pPr>
      <w:r w:rsidRPr="00A40034">
        <w:rPr>
          <w:color w:val="000000"/>
          <w:sz w:val="28"/>
          <w:szCs w:val="28"/>
        </w:rPr>
        <w:t>РАЗДЕЛ 9. ЭКОЛОГИЧЕСКИЕ ТРЕБОВАНИЯ</w:t>
      </w:r>
    </w:p>
    <w:p w:rsidR="0004307B" w:rsidRPr="00A40034" w:rsidRDefault="0004307B" w:rsidP="0004307B">
      <w:pPr>
        <w:rPr>
          <w:color w:val="000000"/>
          <w:sz w:val="28"/>
          <w:szCs w:val="28"/>
        </w:rPr>
      </w:pPr>
      <w:r w:rsidRPr="00A40034">
        <w:rPr>
          <w:color w:val="000000"/>
          <w:sz w:val="28"/>
          <w:szCs w:val="28"/>
        </w:rPr>
        <w:t>РАЗДЕЛ 10. ТРЕБОВАНИЯ ПО БЕЗОПАСНОСТИ</w:t>
      </w:r>
    </w:p>
    <w:p w:rsidR="0004307B" w:rsidRDefault="0004307B" w:rsidP="0004307B">
      <w:pPr>
        <w:rPr>
          <w:color w:val="000000"/>
          <w:sz w:val="28"/>
          <w:szCs w:val="28"/>
        </w:rPr>
      </w:pPr>
      <w:r w:rsidRPr="00A40034">
        <w:rPr>
          <w:color w:val="000000"/>
          <w:sz w:val="28"/>
          <w:szCs w:val="28"/>
        </w:rPr>
        <w:t>РАЗДЕЛ 11. ТРЕБОВАНИЯ К КАЧЕСТВУ</w:t>
      </w:r>
    </w:p>
    <w:p w:rsidR="0004307B" w:rsidRDefault="0004307B" w:rsidP="0004307B">
      <w:pPr>
        <w:rPr>
          <w:color w:val="000000"/>
          <w:sz w:val="28"/>
          <w:szCs w:val="28"/>
        </w:rPr>
      </w:pPr>
      <w:r w:rsidRPr="00A40034">
        <w:rPr>
          <w:color w:val="000000"/>
          <w:sz w:val="28"/>
          <w:szCs w:val="28"/>
        </w:rPr>
        <w:t>РАЗДЕЛ 1</w:t>
      </w:r>
      <w:r>
        <w:rPr>
          <w:color w:val="000000"/>
          <w:sz w:val="28"/>
          <w:szCs w:val="28"/>
        </w:rPr>
        <w:t xml:space="preserve">2. ТРЕБОВАНИЯ К </w:t>
      </w:r>
      <w:r w:rsidRPr="008161D6">
        <w:rPr>
          <w:color w:val="000000"/>
          <w:sz w:val="28"/>
          <w:szCs w:val="28"/>
        </w:rPr>
        <w:t xml:space="preserve"> КОЛИЧЕСТВУ И СРОКУ (ПЕРИОДИЧНОСТИ) ПОСТАВКИ</w:t>
      </w: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Default="0004307B" w:rsidP="0004307B">
      <w:pPr>
        <w:rPr>
          <w:color w:val="000000"/>
          <w:sz w:val="28"/>
          <w:szCs w:val="28"/>
        </w:rPr>
      </w:pPr>
    </w:p>
    <w:p w:rsidR="0004307B" w:rsidRPr="00A40034" w:rsidRDefault="0004307B" w:rsidP="0004307B">
      <w:pPr>
        <w:rPr>
          <w:color w:val="000000"/>
          <w:sz w:val="28"/>
          <w:szCs w:val="28"/>
        </w:rPr>
      </w:pPr>
    </w:p>
    <w:p w:rsidR="0004307B" w:rsidRPr="00A40034" w:rsidRDefault="0004307B" w:rsidP="0004307B">
      <w:pP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lastRenderedPageBreak/>
        <w:t>РАЗДЕЛ 1. ПЕРЕЧЕНЬ ТОВАРОВ И ОБЩИХ ТРЕБОВАНИЙ</w:t>
      </w:r>
    </w:p>
    <w:p w:rsidR="0004307B" w:rsidRPr="00A40034" w:rsidRDefault="0004307B" w:rsidP="0004307B">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119"/>
        <w:gridCol w:w="2835"/>
        <w:gridCol w:w="1417"/>
        <w:gridCol w:w="1418"/>
      </w:tblGrid>
      <w:tr w:rsidR="0004307B" w:rsidRPr="00B329BB" w:rsidTr="002B3269">
        <w:trPr>
          <w:trHeight w:val="903"/>
        </w:trPr>
        <w:tc>
          <w:tcPr>
            <w:tcW w:w="567" w:type="dxa"/>
            <w:tcBorders>
              <w:top w:val="single" w:sz="4" w:space="0" w:color="auto"/>
              <w:left w:val="single" w:sz="4" w:space="0" w:color="auto"/>
              <w:bottom w:val="single" w:sz="4" w:space="0" w:color="auto"/>
              <w:right w:val="single" w:sz="4" w:space="0" w:color="auto"/>
            </w:tcBorders>
            <w:shd w:val="clear" w:color="auto" w:fill="auto"/>
          </w:tcPr>
          <w:p w:rsidR="0004307B" w:rsidRPr="00A40034" w:rsidRDefault="0004307B" w:rsidP="002B3269">
            <w:pPr>
              <w:jc w:val="center"/>
              <w:rPr>
                <w:color w:val="000000"/>
                <w:sz w:val="20"/>
                <w:szCs w:val="20"/>
              </w:rPr>
            </w:pPr>
            <w:r w:rsidRPr="00A40034">
              <w:rPr>
                <w:color w:val="000000"/>
                <w:sz w:val="20"/>
                <w:szCs w:val="20"/>
              </w:rPr>
              <w:t>№</w:t>
            </w:r>
          </w:p>
          <w:p w:rsidR="0004307B" w:rsidRPr="00A40034" w:rsidRDefault="0004307B" w:rsidP="002B3269">
            <w:pPr>
              <w:jc w:val="center"/>
              <w:rPr>
                <w:color w:val="000000"/>
                <w:sz w:val="20"/>
                <w:szCs w:val="20"/>
              </w:rPr>
            </w:pPr>
            <w:r w:rsidRPr="00A40034">
              <w:rPr>
                <w:color w:val="000000"/>
                <w:sz w:val="20"/>
                <w:szCs w:val="20"/>
              </w:rPr>
              <w:t>п/п</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4307B" w:rsidRDefault="0004307B" w:rsidP="002B3269">
            <w:pPr>
              <w:jc w:val="center"/>
              <w:rPr>
                <w:color w:val="000000"/>
                <w:sz w:val="20"/>
                <w:szCs w:val="20"/>
              </w:rPr>
            </w:pPr>
          </w:p>
          <w:p w:rsidR="0004307B" w:rsidRPr="00A40034" w:rsidRDefault="0004307B" w:rsidP="002B3269">
            <w:pPr>
              <w:jc w:val="center"/>
              <w:rPr>
                <w:color w:val="000000"/>
                <w:sz w:val="20"/>
                <w:szCs w:val="20"/>
              </w:rPr>
            </w:pPr>
            <w:r w:rsidRPr="00A40034">
              <w:rPr>
                <w:color w:val="000000"/>
                <w:sz w:val="20"/>
                <w:szCs w:val="20"/>
              </w:rPr>
              <w:t>Наименование</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4307B" w:rsidRDefault="0004307B" w:rsidP="002B3269">
            <w:pPr>
              <w:jc w:val="center"/>
              <w:rPr>
                <w:color w:val="000000"/>
                <w:sz w:val="20"/>
                <w:szCs w:val="20"/>
              </w:rPr>
            </w:pPr>
            <w:r w:rsidRPr="00A40034">
              <w:rPr>
                <w:color w:val="000000"/>
                <w:sz w:val="20"/>
                <w:szCs w:val="20"/>
              </w:rPr>
              <w:t xml:space="preserve">Ссылка на </w:t>
            </w:r>
            <w:r>
              <w:rPr>
                <w:color w:val="000000"/>
                <w:sz w:val="20"/>
                <w:szCs w:val="20"/>
              </w:rPr>
              <w:t xml:space="preserve">нормативный документ </w:t>
            </w:r>
            <w:r w:rsidRPr="00A40034">
              <w:rPr>
                <w:color w:val="000000"/>
                <w:sz w:val="20"/>
                <w:szCs w:val="20"/>
              </w:rPr>
              <w:t>(ГОСТ,</w:t>
            </w:r>
            <w:r>
              <w:rPr>
                <w:color w:val="000000"/>
                <w:sz w:val="20"/>
                <w:szCs w:val="20"/>
              </w:rPr>
              <w:t xml:space="preserve"> </w:t>
            </w:r>
            <w:r w:rsidRPr="00A40034">
              <w:rPr>
                <w:color w:val="000000"/>
                <w:sz w:val="20"/>
                <w:szCs w:val="20"/>
              </w:rPr>
              <w:t>ТУ, иной нормативный документ)</w:t>
            </w:r>
          </w:p>
          <w:p w:rsidR="0004307B" w:rsidRPr="00A40034" w:rsidRDefault="0004307B" w:rsidP="002B3269">
            <w:pPr>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4307B" w:rsidRDefault="0004307B" w:rsidP="002B3269">
            <w:pPr>
              <w:jc w:val="center"/>
              <w:rPr>
                <w:color w:val="000000"/>
                <w:sz w:val="20"/>
                <w:szCs w:val="20"/>
              </w:rPr>
            </w:pPr>
          </w:p>
          <w:p w:rsidR="0004307B" w:rsidRPr="00A40034" w:rsidRDefault="0004307B" w:rsidP="002B3269">
            <w:pPr>
              <w:jc w:val="center"/>
              <w:rPr>
                <w:color w:val="000000"/>
                <w:sz w:val="20"/>
                <w:szCs w:val="20"/>
              </w:rPr>
            </w:pPr>
            <w:r>
              <w:rPr>
                <w:color w:val="000000"/>
                <w:sz w:val="20"/>
                <w:szCs w:val="20"/>
              </w:rPr>
              <w:t>Ед.</w:t>
            </w:r>
            <w:r w:rsidRPr="00A40034">
              <w:rPr>
                <w:color w:val="000000"/>
                <w:sz w:val="20"/>
                <w:szCs w:val="20"/>
              </w:rPr>
              <w:t>из</w:t>
            </w:r>
            <w:r>
              <w:rPr>
                <w:color w:val="000000"/>
                <w:sz w:val="20"/>
                <w:szCs w:val="20"/>
              </w:rPr>
              <w:t>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4307B" w:rsidRDefault="0004307B" w:rsidP="002B3269">
            <w:pPr>
              <w:jc w:val="center"/>
              <w:rPr>
                <w:color w:val="000000"/>
                <w:sz w:val="20"/>
                <w:szCs w:val="20"/>
              </w:rPr>
            </w:pPr>
          </w:p>
          <w:p w:rsidR="0004307B" w:rsidRPr="00A40034" w:rsidRDefault="0004307B" w:rsidP="002B3269">
            <w:pPr>
              <w:jc w:val="center"/>
              <w:rPr>
                <w:color w:val="000000"/>
                <w:sz w:val="20"/>
                <w:szCs w:val="20"/>
              </w:rPr>
            </w:pPr>
            <w:r>
              <w:rPr>
                <w:color w:val="000000"/>
                <w:sz w:val="20"/>
                <w:szCs w:val="20"/>
              </w:rPr>
              <w:t>Количест</w:t>
            </w:r>
            <w:r w:rsidRPr="00A40034">
              <w:rPr>
                <w:color w:val="000000"/>
                <w:sz w:val="20"/>
                <w:szCs w:val="20"/>
              </w:rPr>
              <w:t>во</w:t>
            </w:r>
          </w:p>
        </w:tc>
      </w:tr>
      <w:tr w:rsidR="0004307B" w:rsidRPr="00B329BB" w:rsidTr="002B3269">
        <w:tc>
          <w:tcPr>
            <w:tcW w:w="567" w:type="dxa"/>
            <w:tcBorders>
              <w:top w:val="single" w:sz="4" w:space="0" w:color="auto"/>
              <w:left w:val="single" w:sz="4" w:space="0" w:color="auto"/>
              <w:bottom w:val="single" w:sz="4" w:space="0" w:color="auto"/>
              <w:right w:val="single" w:sz="4" w:space="0" w:color="auto"/>
            </w:tcBorders>
            <w:shd w:val="clear" w:color="auto" w:fill="auto"/>
          </w:tcPr>
          <w:p w:rsidR="0004307B" w:rsidRDefault="0004307B" w:rsidP="002B3269">
            <w:pPr>
              <w:rPr>
                <w:color w:val="000000"/>
                <w:sz w:val="20"/>
                <w:szCs w:val="20"/>
              </w:rPr>
            </w:pPr>
            <w:r>
              <w:rPr>
                <w:color w:val="000000"/>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4307B" w:rsidRPr="00B60B38" w:rsidRDefault="0004307B" w:rsidP="002B3269">
            <w:pPr>
              <w:rPr>
                <w:color w:val="000000"/>
                <w:sz w:val="20"/>
                <w:szCs w:val="20"/>
              </w:rPr>
            </w:pPr>
            <w:r w:rsidRPr="00B60B38">
              <w:rPr>
                <w:sz w:val="20"/>
                <w:szCs w:val="20"/>
              </w:rPr>
              <w:t>Фольга ДПРХМ 0,1х170 НД А5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4307B" w:rsidRPr="00BA22DC" w:rsidRDefault="0004307B" w:rsidP="002B3269">
            <w:pPr>
              <w:rPr>
                <w:color w:val="000000"/>
                <w:sz w:val="20"/>
                <w:szCs w:val="20"/>
                <w:lang w:val="en-US"/>
              </w:rPr>
            </w:pPr>
            <w:r w:rsidRPr="00B60B38">
              <w:rPr>
                <w:sz w:val="20"/>
                <w:szCs w:val="20"/>
              </w:rPr>
              <w:t>ГОСТ 618-73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4307B" w:rsidRPr="007C203E" w:rsidRDefault="0004307B" w:rsidP="002B3269">
            <w:r w:rsidRPr="007C203E">
              <w:t>Килограмм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4307B" w:rsidRPr="0004307B" w:rsidRDefault="0004307B" w:rsidP="002B3269">
            <w:pPr>
              <w:pStyle w:val="aff2"/>
              <w:ind w:left="0" w:right="-30"/>
              <w:jc w:val="center"/>
              <w:rPr>
                <w:b/>
                <w:i w:val="0"/>
                <w:sz w:val="22"/>
                <w:szCs w:val="22"/>
              </w:rPr>
            </w:pPr>
            <w:r w:rsidRPr="0004307B">
              <w:rPr>
                <w:b/>
                <w:i w:val="0"/>
                <w:sz w:val="22"/>
                <w:szCs w:val="22"/>
              </w:rPr>
              <w:t>300</w:t>
            </w:r>
          </w:p>
        </w:tc>
      </w:tr>
      <w:tr w:rsidR="0004307B" w:rsidRPr="00B329BB" w:rsidTr="002B3269">
        <w:tc>
          <w:tcPr>
            <w:tcW w:w="567" w:type="dxa"/>
            <w:tcBorders>
              <w:top w:val="single" w:sz="4" w:space="0" w:color="auto"/>
              <w:left w:val="single" w:sz="4" w:space="0" w:color="auto"/>
              <w:bottom w:val="single" w:sz="4" w:space="0" w:color="auto"/>
              <w:right w:val="single" w:sz="4" w:space="0" w:color="auto"/>
            </w:tcBorders>
            <w:shd w:val="clear" w:color="auto" w:fill="auto"/>
          </w:tcPr>
          <w:p w:rsidR="0004307B" w:rsidRDefault="0004307B" w:rsidP="002B3269">
            <w:pPr>
              <w:rPr>
                <w:color w:val="000000"/>
                <w:sz w:val="20"/>
                <w:szCs w:val="20"/>
              </w:rPr>
            </w:pPr>
            <w:r>
              <w:rPr>
                <w:color w:val="000000"/>
                <w:sz w:val="20"/>
                <w:szCs w:val="20"/>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04307B" w:rsidRPr="00B60B38" w:rsidRDefault="0004307B" w:rsidP="002B3269">
            <w:pPr>
              <w:rPr>
                <w:color w:val="000000"/>
                <w:sz w:val="20"/>
                <w:szCs w:val="20"/>
              </w:rPr>
            </w:pPr>
            <w:r w:rsidRPr="00B60B38">
              <w:rPr>
                <w:sz w:val="20"/>
                <w:szCs w:val="20"/>
              </w:rPr>
              <w:t>Фольга ДПРХМ 0,2х500 НД А5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4307B" w:rsidRPr="00BA22DC" w:rsidRDefault="0004307B" w:rsidP="002B3269">
            <w:pPr>
              <w:rPr>
                <w:color w:val="000000"/>
                <w:sz w:val="20"/>
                <w:szCs w:val="20"/>
                <w:lang w:val="en-US"/>
              </w:rPr>
            </w:pPr>
            <w:r w:rsidRPr="00B60B38">
              <w:rPr>
                <w:sz w:val="20"/>
                <w:szCs w:val="20"/>
              </w:rPr>
              <w:t>ГОСТ 618-73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4307B" w:rsidRPr="0062086A" w:rsidRDefault="0004307B" w:rsidP="002B3269">
            <w:pPr>
              <w:shd w:val="clear" w:color="auto" w:fill="FFFFFF"/>
              <w:spacing w:line="274" w:lineRule="exact"/>
            </w:pPr>
            <w:r w:rsidRPr="0092603A">
              <w:t>Килограмм</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4307B" w:rsidRPr="0004307B" w:rsidRDefault="0004307B" w:rsidP="002B3269">
            <w:pPr>
              <w:pStyle w:val="aff2"/>
              <w:ind w:left="0" w:right="-30"/>
              <w:jc w:val="center"/>
              <w:rPr>
                <w:b/>
                <w:i w:val="0"/>
                <w:sz w:val="22"/>
                <w:szCs w:val="22"/>
              </w:rPr>
            </w:pPr>
            <w:r w:rsidRPr="0004307B">
              <w:rPr>
                <w:b/>
                <w:i w:val="0"/>
                <w:sz w:val="22"/>
                <w:szCs w:val="22"/>
              </w:rPr>
              <w:t>300</w:t>
            </w:r>
          </w:p>
        </w:tc>
      </w:tr>
    </w:tbl>
    <w:p w:rsidR="0004307B" w:rsidRDefault="0004307B" w:rsidP="0004307B">
      <w:pPr>
        <w:rPr>
          <w:color w:val="000000"/>
          <w:sz w:val="28"/>
          <w:szCs w:val="28"/>
        </w:rPr>
      </w:pPr>
    </w:p>
    <w:p w:rsidR="0004307B" w:rsidRPr="00A40034" w:rsidRDefault="0004307B" w:rsidP="0004307B">
      <w:pPr>
        <w:rPr>
          <w:color w:val="000000"/>
        </w:rPr>
      </w:pPr>
      <w:r>
        <w:rPr>
          <w:color w:val="000000"/>
          <w:sz w:val="28"/>
          <w:szCs w:val="28"/>
        </w:rPr>
        <w:t xml:space="preserve">                                </w:t>
      </w:r>
      <w:r w:rsidRPr="00A40034">
        <w:rPr>
          <w:color w:val="000000"/>
          <w:sz w:val="28"/>
          <w:szCs w:val="28"/>
        </w:rPr>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rPr>
                <w:i/>
                <w:color w:val="000000"/>
              </w:rPr>
            </w:pPr>
            <w:r>
              <w:rPr>
                <w:i/>
                <w:color w:val="000000"/>
              </w:rPr>
              <w:t>Товар должен быть новым, не бывшим в употреблении.</w:t>
            </w:r>
          </w:p>
        </w:tc>
      </w:tr>
    </w:tbl>
    <w:p w:rsidR="0004307B" w:rsidRPr="00A40034" w:rsidRDefault="0004307B" w:rsidP="0004307B">
      <w:pPr>
        <w:jc w:val="center"/>
        <w:rPr>
          <w:color w:val="000000"/>
          <w:sz w:val="28"/>
          <w:szCs w:val="28"/>
        </w:rPr>
      </w:pPr>
    </w:p>
    <w:p w:rsidR="0004307B" w:rsidRPr="00A40034" w:rsidRDefault="0004307B" w:rsidP="0004307B">
      <w:pPr>
        <w:jc w:val="center"/>
        <w:rPr>
          <w:b/>
          <w:color w:val="000000"/>
        </w:rPr>
      </w:pPr>
      <w:r w:rsidRPr="00A40034">
        <w:rPr>
          <w:color w:val="000000"/>
          <w:sz w:val="28"/>
          <w:szCs w:val="28"/>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881"/>
        </w:trPr>
        <w:tc>
          <w:tcPr>
            <w:tcW w:w="9356" w:type="dxa"/>
            <w:tcBorders>
              <w:top w:val="single" w:sz="4" w:space="0" w:color="auto"/>
              <w:left w:val="single" w:sz="4" w:space="0" w:color="auto"/>
              <w:bottom w:val="single" w:sz="4" w:space="0" w:color="auto"/>
              <w:right w:val="single" w:sz="4" w:space="0" w:color="auto"/>
            </w:tcBorders>
          </w:tcPr>
          <w:p w:rsidR="0004307B" w:rsidRPr="001A338D" w:rsidRDefault="0004307B" w:rsidP="002B3269"/>
          <w:p w:rsidR="0004307B" w:rsidRPr="00C40C61" w:rsidRDefault="0004307B" w:rsidP="002B3269">
            <w:r>
              <w:t xml:space="preserve">В соответствии с  </w:t>
            </w:r>
            <w:r w:rsidRPr="00B60B38">
              <w:rPr>
                <w:sz w:val="20"/>
                <w:szCs w:val="20"/>
              </w:rPr>
              <w:t>ГОСТ 618-73</w:t>
            </w:r>
            <w:r>
              <w:rPr>
                <w:sz w:val="20"/>
                <w:szCs w:val="20"/>
              </w:rPr>
              <w:t>.</w:t>
            </w:r>
          </w:p>
        </w:tc>
      </w:tr>
    </w:tbl>
    <w:p w:rsidR="0004307B" w:rsidRPr="00A40034" w:rsidRDefault="0004307B" w:rsidP="0004307B">
      <w:pPr>
        <w:jc w:val="cente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35"/>
        </w:trPr>
        <w:tc>
          <w:tcPr>
            <w:tcW w:w="9356" w:type="dxa"/>
            <w:tcBorders>
              <w:top w:val="single" w:sz="4" w:space="0" w:color="auto"/>
              <w:left w:val="single" w:sz="4" w:space="0" w:color="auto"/>
              <w:bottom w:val="single" w:sz="4" w:space="0" w:color="auto"/>
              <w:right w:val="single" w:sz="4" w:space="0" w:color="auto"/>
            </w:tcBorders>
          </w:tcPr>
          <w:p w:rsidR="0004307B" w:rsidRDefault="0004307B" w:rsidP="002B3269">
            <w:r>
              <w:t xml:space="preserve">В соответствии с  </w:t>
            </w:r>
            <w:r w:rsidRPr="00B60B38">
              <w:rPr>
                <w:sz w:val="20"/>
                <w:szCs w:val="20"/>
              </w:rPr>
              <w:t>ГОСТ 618-73</w:t>
            </w:r>
            <w:r>
              <w:rPr>
                <w:sz w:val="20"/>
                <w:szCs w:val="20"/>
              </w:rPr>
              <w:t>.</w:t>
            </w:r>
          </w:p>
          <w:p w:rsidR="0004307B" w:rsidRPr="00C40C61" w:rsidRDefault="0004307B" w:rsidP="002B3269"/>
        </w:tc>
      </w:tr>
    </w:tbl>
    <w:p w:rsidR="0004307B" w:rsidRPr="00A40034" w:rsidRDefault="0004307B" w:rsidP="0004307B">
      <w:pPr>
        <w:jc w:val="cente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rPr>
                <w:color w:val="000000"/>
              </w:rPr>
            </w:pPr>
            <w:r>
              <w:rPr>
                <w:color w:val="000000"/>
                <w:sz w:val="28"/>
                <w:szCs w:val="28"/>
              </w:rPr>
              <w:t xml:space="preserve">  </w:t>
            </w:r>
            <w:r w:rsidRPr="00A40034">
              <w:rPr>
                <w:color w:val="000000"/>
                <w:sz w:val="28"/>
                <w:szCs w:val="28"/>
              </w:rPr>
              <w:t>Подраздел 5.1 Порядок сдачи и приемки</w:t>
            </w:r>
          </w:p>
        </w:tc>
      </w:tr>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tabs>
                <w:tab w:val="left" w:pos="0"/>
                <w:tab w:val="center" w:pos="4677"/>
                <w:tab w:val="right" w:pos="9355"/>
              </w:tabs>
              <w:ind w:left="34" w:right="34" w:firstLine="567"/>
              <w:jc w:val="both"/>
              <w:rPr>
                <w:i/>
                <w:color w:val="000000"/>
              </w:rPr>
            </w:pPr>
            <w:r w:rsidRPr="00320843">
              <w:rPr>
                <w:i/>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w:t>
            </w:r>
            <w:r>
              <w:rPr>
                <w:i/>
                <w:color w:val="000000"/>
              </w:rPr>
              <w:t>Поставщику)</w:t>
            </w:r>
            <w:r w:rsidRPr="00A40034">
              <w:rPr>
                <w:i/>
                <w:color w:val="000000"/>
              </w:rPr>
              <w:t>.</w:t>
            </w:r>
          </w:p>
        </w:tc>
      </w:tr>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jc w:val="center"/>
              <w:rPr>
                <w:color w:val="000000"/>
              </w:rPr>
            </w:pPr>
            <w:r w:rsidRPr="00A40034">
              <w:rPr>
                <w:color w:val="000000"/>
                <w:sz w:val="28"/>
                <w:szCs w:val="28"/>
              </w:rPr>
              <w:t>Подраздел 5.2 Требования по передаче заказчику технических и иных документов при поставке товаров</w:t>
            </w:r>
          </w:p>
        </w:tc>
      </w:tr>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rPr>
                <w:i/>
                <w:color w:val="000000"/>
              </w:rPr>
            </w:pPr>
            <w:r w:rsidRPr="00D74DAF">
              <w:rPr>
                <w:b/>
                <w:i/>
              </w:rPr>
              <w:t xml:space="preserve"> </w:t>
            </w:r>
            <w:r>
              <w:rPr>
                <w:i/>
                <w:color w:val="000000"/>
              </w:rPr>
              <w:t xml:space="preserve">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w:t>
            </w:r>
            <w:r w:rsidRPr="00D74DAF">
              <w:rPr>
                <w:i/>
              </w:rPr>
              <w:t>На момент поставки товара должны быть представлены сертификаты  качества завода изготовителя, заверенные подлинной печатью Поставщика.</w:t>
            </w:r>
          </w:p>
        </w:tc>
      </w:tr>
    </w:tbl>
    <w:p w:rsidR="0004307B" w:rsidRPr="00A40034" w:rsidRDefault="0004307B" w:rsidP="0004307B">
      <w:pPr>
        <w:jc w:val="cente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rPr>
                <w:i/>
                <w:color w:val="000000"/>
              </w:rPr>
            </w:pPr>
            <w:r>
              <w:t xml:space="preserve">В соответствии с  </w:t>
            </w:r>
            <w:r w:rsidRPr="00B60B38">
              <w:rPr>
                <w:sz w:val="20"/>
                <w:szCs w:val="20"/>
              </w:rPr>
              <w:t>ГОСТ 618-73</w:t>
            </w:r>
            <w:r>
              <w:t>.</w:t>
            </w:r>
          </w:p>
        </w:tc>
      </w:tr>
    </w:tbl>
    <w:p w:rsidR="0004307B" w:rsidRPr="00A40034" w:rsidRDefault="0004307B" w:rsidP="0004307B">
      <w:pPr>
        <w:jc w:val="cente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rPr>
                <w:i/>
                <w:color w:val="000000"/>
              </w:rPr>
            </w:pPr>
            <w:r>
              <w:lastRenderedPageBreak/>
              <w:t xml:space="preserve">В соответствии с  </w:t>
            </w:r>
            <w:r w:rsidRPr="00B60B38">
              <w:rPr>
                <w:sz w:val="20"/>
                <w:szCs w:val="20"/>
              </w:rPr>
              <w:t>ГОСТ 618-73</w:t>
            </w:r>
            <w:r>
              <w:t>.</w:t>
            </w:r>
          </w:p>
        </w:tc>
      </w:tr>
    </w:tbl>
    <w:p w:rsidR="0004307B" w:rsidRPr="00A40034" w:rsidRDefault="0004307B" w:rsidP="0004307B">
      <w:pPr>
        <w:jc w:val="cente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t>РАЗДЕЛ 8. ТРЕБО</w:t>
      </w:r>
      <w:r>
        <w:rPr>
          <w:color w:val="000000"/>
          <w:sz w:val="28"/>
          <w:szCs w:val="28"/>
        </w:rPr>
        <w:t>ВАНИЯ К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rPr>
                <w:i/>
                <w:color w:val="000000"/>
              </w:rPr>
            </w:pPr>
            <w:r>
              <w:rPr>
                <w:i/>
                <w:color w:val="000000"/>
              </w:rPr>
              <w:t>В соответствии с требованиями изготовителя</w:t>
            </w:r>
          </w:p>
        </w:tc>
      </w:tr>
    </w:tbl>
    <w:p w:rsidR="0004307B" w:rsidRPr="00A40034" w:rsidRDefault="0004307B" w:rsidP="0004307B">
      <w:pPr>
        <w:jc w:val="cente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jc w:val="both"/>
              <w:rPr>
                <w:i/>
                <w:color w:val="000000"/>
              </w:rPr>
            </w:pPr>
            <w:r>
              <w:rPr>
                <w:i/>
                <w:color w:val="000000"/>
              </w:rPr>
              <w:t>Не требуется.</w:t>
            </w:r>
          </w:p>
        </w:tc>
      </w:tr>
    </w:tbl>
    <w:p w:rsidR="0004307B" w:rsidRPr="00A40034" w:rsidRDefault="0004307B" w:rsidP="0004307B">
      <w:pPr>
        <w:rPr>
          <w:color w:val="000000"/>
          <w:sz w:val="28"/>
          <w:szCs w:val="28"/>
        </w:rPr>
      </w:pPr>
    </w:p>
    <w:p w:rsidR="0004307B" w:rsidRPr="00A40034" w:rsidRDefault="0004307B" w:rsidP="0004307B">
      <w:pPr>
        <w:jc w:val="center"/>
        <w:rPr>
          <w:color w:val="000000"/>
          <w:sz w:val="28"/>
          <w:szCs w:val="28"/>
        </w:rPr>
      </w:pPr>
      <w:r w:rsidRPr="00A40034">
        <w:rPr>
          <w:color w:val="000000"/>
          <w:sz w:val="28"/>
          <w:szCs w:val="28"/>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Pr="00A40034" w:rsidRDefault="0004307B" w:rsidP="002B3269">
            <w:pPr>
              <w:tabs>
                <w:tab w:val="left" w:pos="0"/>
                <w:tab w:val="center" w:pos="4677"/>
                <w:tab w:val="right" w:pos="9355"/>
              </w:tabs>
              <w:ind w:right="34"/>
              <w:jc w:val="both"/>
              <w:rPr>
                <w:i/>
                <w:color w:val="000000"/>
              </w:rPr>
            </w:pPr>
            <w:r>
              <w:rPr>
                <w:i/>
                <w:color w:val="000000"/>
              </w:rPr>
              <w:t>Не требуется.</w:t>
            </w:r>
          </w:p>
        </w:tc>
      </w:tr>
    </w:tbl>
    <w:p w:rsidR="0004307B" w:rsidRPr="00A40034" w:rsidRDefault="0004307B" w:rsidP="0004307B">
      <w:pPr>
        <w:jc w:val="center"/>
        <w:rPr>
          <w:color w:val="000000"/>
          <w:sz w:val="28"/>
          <w:szCs w:val="28"/>
        </w:rPr>
      </w:pPr>
    </w:p>
    <w:p w:rsidR="0004307B" w:rsidRPr="00A40034" w:rsidRDefault="0004307B" w:rsidP="0004307B">
      <w:pPr>
        <w:rPr>
          <w:color w:val="000000"/>
          <w:sz w:val="28"/>
          <w:szCs w:val="28"/>
        </w:rPr>
      </w:pPr>
      <w:r>
        <w:rPr>
          <w:color w:val="000000"/>
          <w:sz w:val="28"/>
          <w:szCs w:val="28"/>
        </w:rPr>
        <w:t xml:space="preserve">                      </w:t>
      </w:r>
      <w:r w:rsidRPr="00A40034">
        <w:rPr>
          <w:color w:val="000000"/>
          <w:sz w:val="28"/>
          <w:szCs w:val="28"/>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04307B" w:rsidRPr="00B329BB" w:rsidTr="002B3269">
        <w:trPr>
          <w:trHeight w:val="399"/>
        </w:trPr>
        <w:tc>
          <w:tcPr>
            <w:tcW w:w="9356" w:type="dxa"/>
            <w:tcBorders>
              <w:top w:val="single" w:sz="4" w:space="0" w:color="auto"/>
              <w:left w:val="single" w:sz="4" w:space="0" w:color="auto"/>
              <w:bottom w:val="single" w:sz="4" w:space="0" w:color="auto"/>
              <w:right w:val="single" w:sz="4" w:space="0" w:color="auto"/>
            </w:tcBorders>
          </w:tcPr>
          <w:p w:rsidR="0004307B" w:rsidRDefault="0004307B" w:rsidP="002B3269">
            <w:r>
              <w:t xml:space="preserve">В соответствии с  </w:t>
            </w:r>
            <w:r w:rsidRPr="00B60B38">
              <w:rPr>
                <w:sz w:val="20"/>
                <w:szCs w:val="20"/>
              </w:rPr>
              <w:t>ГОСТ 618-73</w:t>
            </w:r>
            <w:r>
              <w:rPr>
                <w:sz w:val="20"/>
                <w:szCs w:val="20"/>
              </w:rPr>
              <w:t>: химический состав  по ГОСТ 11069-2001,</w:t>
            </w:r>
            <w:r w:rsidRPr="00BA22DC">
              <w:rPr>
                <w:sz w:val="20"/>
                <w:szCs w:val="20"/>
              </w:rPr>
              <w:t xml:space="preserve"> </w:t>
            </w:r>
            <w:r>
              <w:rPr>
                <w:sz w:val="20"/>
                <w:szCs w:val="20"/>
              </w:rPr>
              <w:t>в сертификате о качестве должны быть указаны механические свойства</w:t>
            </w:r>
            <w:r>
              <w:t>.</w:t>
            </w:r>
          </w:p>
          <w:p w:rsidR="0004307B" w:rsidRPr="00A40034" w:rsidRDefault="0004307B" w:rsidP="002B3269">
            <w:pPr>
              <w:rPr>
                <w:i/>
                <w:color w:val="000000"/>
              </w:rPr>
            </w:pPr>
          </w:p>
        </w:tc>
      </w:tr>
    </w:tbl>
    <w:p w:rsidR="0004307B" w:rsidRDefault="0004307B" w:rsidP="0004307B">
      <w:pPr>
        <w:jc w:val="center"/>
        <w:rPr>
          <w:color w:val="000000"/>
        </w:rPr>
      </w:pPr>
    </w:p>
    <w:p w:rsidR="0004307B" w:rsidRDefault="0004307B" w:rsidP="0004307B">
      <w:pPr>
        <w:jc w:val="center"/>
        <w:rPr>
          <w:color w:val="000000"/>
        </w:rPr>
      </w:pPr>
    </w:p>
    <w:p w:rsidR="0004307B" w:rsidRPr="008161D6" w:rsidRDefault="0004307B" w:rsidP="0004307B">
      <w:pPr>
        <w:jc w:val="center"/>
        <w:rPr>
          <w:color w:val="000000"/>
          <w:sz w:val="28"/>
          <w:szCs w:val="28"/>
        </w:rPr>
      </w:pPr>
      <w:r>
        <w:rPr>
          <w:color w:val="000000"/>
          <w:sz w:val="28"/>
          <w:szCs w:val="28"/>
        </w:rPr>
        <w:t xml:space="preserve">          </w:t>
      </w:r>
      <w:r w:rsidRPr="008161D6">
        <w:rPr>
          <w:color w:val="000000"/>
          <w:sz w:val="28"/>
          <w:szCs w:val="28"/>
        </w:rPr>
        <w:t>РАЗДЕЛ 1</w:t>
      </w:r>
      <w:r>
        <w:rPr>
          <w:color w:val="000000"/>
          <w:sz w:val="28"/>
          <w:szCs w:val="28"/>
        </w:rPr>
        <w:t>2</w:t>
      </w:r>
      <w:r w:rsidRPr="008161D6">
        <w:rPr>
          <w:color w:val="000000"/>
          <w:sz w:val="28"/>
          <w:szCs w:val="28"/>
        </w:rPr>
        <w:t>. ТРЕБОВАНИЯ К КОЛИЧЕСТВУ И СРОКУ (ПЕРИОДИЧНОСТИ) ПОСТАВКИ</w:t>
      </w:r>
    </w:p>
    <w:p w:rsidR="0004307B" w:rsidRPr="008161D6" w:rsidRDefault="0004307B" w:rsidP="0004307B">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4307B" w:rsidRPr="0069680F" w:rsidTr="002B3269">
        <w:trPr>
          <w:trHeight w:val="399"/>
        </w:trPr>
        <w:tc>
          <w:tcPr>
            <w:tcW w:w="9781" w:type="dxa"/>
            <w:tcBorders>
              <w:top w:val="single" w:sz="4" w:space="0" w:color="auto"/>
              <w:left w:val="single" w:sz="4" w:space="0" w:color="auto"/>
              <w:right w:val="single" w:sz="4" w:space="0" w:color="auto"/>
            </w:tcBorders>
          </w:tcPr>
          <w:p w:rsidR="0004307B" w:rsidRPr="008161D6" w:rsidRDefault="0004307B" w:rsidP="002B3269">
            <w:pPr>
              <w:ind w:firstLine="318"/>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кг</w:t>
            </w:r>
            <w:r w:rsidRPr="008161D6">
              <w:rPr>
                <w:i/>
                <w:color w:val="000000"/>
              </w:rPr>
              <w:t xml:space="preserve">. </w:t>
            </w:r>
          </w:p>
          <w:p w:rsidR="0004307B" w:rsidRPr="00D74DAF" w:rsidRDefault="0004307B" w:rsidP="002B3269">
            <w:pPr>
              <w:ind w:firstLine="318"/>
              <w:rPr>
                <w:i/>
                <w:color w:val="000000"/>
              </w:rPr>
            </w:pPr>
            <w:r w:rsidRPr="00D74DAF">
              <w:rPr>
                <w:i/>
                <w:color w:val="000000"/>
              </w:rPr>
              <w:t xml:space="preserve">- Объемы ТМЦ  могут меняться в зависимости от нормы отгрузки производителя в пределах </w:t>
            </w:r>
            <w:r>
              <w:rPr>
                <w:i/>
                <w:color w:val="000000"/>
              </w:rPr>
              <w:t xml:space="preserve">±10 </w:t>
            </w:r>
            <w:r w:rsidRPr="00D74DAF">
              <w:rPr>
                <w:i/>
                <w:color w:val="000000"/>
              </w:rPr>
              <w:t>% от указанного  в разделе I количества</w:t>
            </w:r>
            <w:r>
              <w:rPr>
                <w:i/>
                <w:color w:val="000000"/>
              </w:rPr>
              <w:t xml:space="preserve"> по каждой отдельной позиции</w:t>
            </w:r>
            <w:r w:rsidRPr="00D74DAF">
              <w:rPr>
                <w:i/>
                <w:color w:val="000000"/>
              </w:rPr>
              <w:t>. Согласование объемов с покупателем обязательно.</w:t>
            </w:r>
          </w:p>
          <w:p w:rsidR="0004307B" w:rsidRDefault="0004307B" w:rsidP="002B3269">
            <w:pPr>
              <w:rPr>
                <w:i/>
                <w:color w:val="000000"/>
              </w:rPr>
            </w:pPr>
            <w:r>
              <w:rPr>
                <w:i/>
                <w:color w:val="000000"/>
              </w:rPr>
              <w:t xml:space="preserve">     </w:t>
            </w: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04307B" w:rsidRPr="00D559FC" w:rsidRDefault="0004307B" w:rsidP="002B3269">
            <w:pPr>
              <w:rPr>
                <w:i/>
                <w:color w:val="000000"/>
              </w:rPr>
            </w:pPr>
            <w:r>
              <w:rPr>
                <w:rFonts w:ascii="Book Antiqua" w:hAnsi="Book Antiqua"/>
                <w:i/>
              </w:rPr>
              <w:t xml:space="preserve">     - </w:t>
            </w:r>
            <w:r w:rsidRPr="000E7752">
              <w:rPr>
                <w:rFonts w:ascii="Book Antiqua" w:hAnsi="Book Antiqua"/>
                <w:i/>
              </w:rPr>
              <w:t>Место поставки продукции: автомобильным транспортом до терминала автотранспортной компании в г.Томске: далее самовывоз Покупателем до склада ОАО «СХК»</w:t>
            </w:r>
            <w:r>
              <w:rPr>
                <w:rFonts w:ascii="Book Antiqua" w:hAnsi="Book Antiqua"/>
                <w:i/>
              </w:rPr>
              <w:t xml:space="preserve"> </w:t>
            </w:r>
            <w:r w:rsidRPr="000E7752">
              <w:rPr>
                <w:rFonts w:ascii="Book Antiqua" w:hAnsi="Book Antiqua"/>
                <w:i/>
              </w:rPr>
              <w:t>( Томская область, г.Северск, ул. Предзаводская, 9</w:t>
            </w:r>
            <w:r w:rsidRPr="008B7D77">
              <w:rPr>
                <w:rFonts w:ascii="Book Antiqua" w:hAnsi="Book Antiqua"/>
                <w:i/>
              </w:rPr>
              <w:t>).</w:t>
            </w:r>
          </w:p>
        </w:tc>
      </w:tr>
    </w:tbl>
    <w:p w:rsidR="0004307B" w:rsidRDefault="0004307B" w:rsidP="0004307B">
      <w:pPr>
        <w:jc w:val="center"/>
        <w:rPr>
          <w:color w:val="000000"/>
        </w:rPr>
      </w:pPr>
    </w:p>
    <w:p w:rsidR="0004307B" w:rsidRDefault="0004307B" w:rsidP="0004307B"/>
    <w:p w:rsidR="00BA5207" w:rsidRPr="00B67680" w:rsidRDefault="00BA5207" w:rsidP="0004307B">
      <w:pPr>
        <w:jc w:val="center"/>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78A" w:rsidRDefault="007D478A">
      <w:r>
        <w:separator/>
      </w:r>
    </w:p>
  </w:endnote>
  <w:endnote w:type="continuationSeparator" w:id="0">
    <w:p w:rsidR="007D478A" w:rsidRDefault="007D47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37752F">
    <w:pPr>
      <w:pStyle w:val="a9"/>
      <w:framePr w:wrap="around" w:vAnchor="text" w:hAnchor="margin" w:xAlign="center" w:y="1"/>
      <w:rPr>
        <w:rStyle w:val="ab"/>
      </w:rPr>
    </w:pPr>
    <w:r>
      <w:rPr>
        <w:rStyle w:val="ab"/>
      </w:rPr>
      <w:fldChar w:fldCharType="begin"/>
    </w:r>
    <w:r w:rsidR="005D049C">
      <w:rPr>
        <w:rStyle w:val="ab"/>
      </w:rPr>
      <w:instrText xml:space="preserve">PAGE  </w:instrText>
    </w:r>
    <w:r>
      <w:rPr>
        <w:rStyle w:val="ab"/>
      </w:rPr>
      <w:fldChar w:fldCharType="end"/>
    </w:r>
  </w:p>
  <w:p w:rsidR="005D049C" w:rsidRDefault="005D04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E6219" w:rsidRDefault="005D049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37752F">
    <w:pPr>
      <w:pStyle w:val="a9"/>
      <w:jc w:val="center"/>
    </w:pPr>
    <w:fldSimple w:instr=" PAGE   \* MERGEFORMAT ">
      <w:r w:rsidR="0004307B">
        <w:rPr>
          <w:noProof/>
        </w:rPr>
        <w:t>2</w:t>
      </w:r>
    </w:fldSimple>
  </w:p>
  <w:p w:rsidR="005D049C" w:rsidRDefault="005D049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Default="0037752F">
    <w:pPr>
      <w:pStyle w:val="a9"/>
      <w:jc w:val="center"/>
    </w:pPr>
    <w:fldSimple w:instr=" PAGE   \* MERGEFORMAT ">
      <w:r w:rsidR="0004307B">
        <w:rPr>
          <w:noProof/>
        </w:rPr>
        <w:t>1</w:t>
      </w:r>
    </w:fldSimple>
  </w:p>
  <w:p w:rsidR="005D049C" w:rsidRDefault="005D049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78A" w:rsidRDefault="007D478A">
      <w:r>
        <w:separator/>
      </w:r>
    </w:p>
  </w:footnote>
  <w:footnote w:type="continuationSeparator" w:id="0">
    <w:p w:rsidR="007D478A" w:rsidRDefault="007D47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C6B64" w:rsidRDefault="005D049C"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5D049C" w:rsidRDefault="005D049C" w:rsidP="00116CFE">
    <w:pPr>
      <w:pStyle w:val="a7"/>
    </w:pPr>
    <w:r>
      <w:t>_____________________________________________________________________________</w:t>
    </w:r>
  </w:p>
  <w:p w:rsidR="005D049C" w:rsidRDefault="005D049C" w:rsidP="00116CFE">
    <w:pPr>
      <w:pStyle w:val="a7"/>
    </w:pPr>
  </w:p>
  <w:p w:rsidR="005D049C" w:rsidRDefault="005D049C">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49C" w:rsidRPr="00F429FC" w:rsidRDefault="003775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D04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307B">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307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52F"/>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049C"/>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78A"/>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45</Pages>
  <Words>14771</Words>
  <Characters>84197</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98771</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18</cp:revision>
  <cp:lastPrinted>2014-05-29T09:48:00Z</cp:lastPrinted>
  <dcterms:created xsi:type="dcterms:W3CDTF">2014-05-19T07:58:00Z</dcterms:created>
  <dcterms:modified xsi:type="dcterms:W3CDTF">2014-07-01T07:41:00Z</dcterms:modified>
</cp:coreProperties>
</file>