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6D9" w:rsidRPr="009176D9" w:rsidRDefault="009176D9" w:rsidP="009176D9">
      <w:pPr>
        <w:pStyle w:val="1"/>
        <w:jc w:val="center"/>
        <w:rPr>
          <w:rFonts w:eastAsia="Times New Roman"/>
          <w:sz w:val="24"/>
          <w:szCs w:val="24"/>
        </w:rPr>
      </w:pPr>
      <w:r w:rsidRPr="009176D9">
        <w:rPr>
          <w:rFonts w:eastAsia="Times New Roman"/>
          <w:sz w:val="24"/>
          <w:szCs w:val="24"/>
        </w:rPr>
        <w:t xml:space="preserve">ПРОТОКОЛ </w:t>
      </w:r>
      <w:r>
        <w:rPr>
          <w:rFonts w:eastAsia="Times New Roman"/>
          <w:sz w:val="24"/>
          <w:szCs w:val="24"/>
        </w:rPr>
        <w:t>№</w:t>
      </w:r>
      <w:r w:rsidRPr="009176D9">
        <w:rPr>
          <w:rFonts w:eastAsia="Times New Roman"/>
          <w:sz w:val="24"/>
          <w:szCs w:val="24"/>
        </w:rPr>
        <w:t>1657 РЗ/З-12</w:t>
      </w:r>
      <w:r w:rsidRPr="009176D9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9176D9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1657 РЗ/З-12 Поставка постов кнопочных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0"/>
        <w:gridCol w:w="6347"/>
      </w:tblGrid>
      <w:tr w:rsidR="009176D9" w:rsidTr="00D455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176D9" w:rsidRDefault="009176D9" w:rsidP="009176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22.01.2013 г.</w:t>
            </w:r>
          </w:p>
        </w:tc>
      </w:tr>
    </w:tbl>
    <w:p w:rsidR="009176D9" w:rsidRDefault="009176D9" w:rsidP="009176D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Z019986.</w:t>
      </w:r>
      <w:r>
        <w:rPr>
          <w:rFonts w:eastAsia="Times New Roman"/>
        </w:rPr>
        <w:br/>
        <w:t>Номер протокола: №</w:t>
      </w:r>
      <w:r w:rsidRPr="009176D9">
        <w:rPr>
          <w:rFonts w:eastAsia="Times New Roman"/>
        </w:rPr>
        <w:t xml:space="preserve">1657 РЗ/З-12 </w:t>
      </w:r>
      <w:r>
        <w:rPr>
          <w:rFonts w:eastAsia="Times New Roman"/>
        </w:rPr>
        <w:t>(Z019986).</w:t>
      </w:r>
      <w:r>
        <w:rPr>
          <w:rFonts w:eastAsia="Times New Roman"/>
        </w:rPr>
        <w:br/>
        <w:t xml:space="preserve">Дата протокола: 22.01.2013 г. </w:t>
      </w:r>
    </w:p>
    <w:p w:rsidR="009176D9" w:rsidRDefault="009176D9" w:rsidP="00E731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 w:rsidR="00E731A0">
        <w:rPr>
          <w:rFonts w:eastAsia="Times New Roman"/>
        </w:rPr>
        <w:t xml:space="preserve"> </w:t>
      </w:r>
      <w:r>
        <w:rPr>
          <w:rFonts w:eastAsia="Times New Roman"/>
        </w:rPr>
        <w:t xml:space="preserve">(603006, Россия, -,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Н. Новгород, пл. Свободы, д. 3). </w:t>
      </w:r>
    </w:p>
    <w:p w:rsidR="009176D9" w:rsidRDefault="009176D9" w:rsidP="009176D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1657 РЗ/З-12 Поставка постов кнопочных для сооружения энергоблока №3 Ростовской АЭС. Извещение о проведении запроса цен было размещено на сайте http://www.a-k-d.ru в сети Интернет 27.12.2012 </w:t>
      </w:r>
    </w:p>
    <w:p w:rsidR="009176D9" w:rsidRDefault="009176D9" w:rsidP="009176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817DC5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9176D9" w:rsidRDefault="009176D9" w:rsidP="009176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9176D9" w:rsidRDefault="009176D9" w:rsidP="00E731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9176D9" w:rsidRDefault="009176D9" w:rsidP="00E731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9176D9" w:rsidRDefault="009176D9" w:rsidP="00E731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9176D9" w:rsidRDefault="009176D9" w:rsidP="009176D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817DC5">
        <w:rPr>
          <w:rFonts w:eastAsia="Times New Roman"/>
        </w:rPr>
        <w:t>7</w:t>
      </w:r>
      <w:r>
        <w:rPr>
          <w:rFonts w:eastAsia="Times New Roman"/>
        </w:rPr>
        <w:t xml:space="preserve"> членов Единой комиссии на заседании присутствовали 1</w:t>
      </w:r>
      <w:r w:rsidR="00817DC5">
        <w:rPr>
          <w:rFonts w:eastAsia="Times New Roman"/>
        </w:rPr>
        <w:t>0</w:t>
      </w:r>
      <w:r>
        <w:rPr>
          <w:rFonts w:eastAsia="Times New Roman"/>
        </w:rPr>
        <w:t xml:space="preserve">. Кворум </w:t>
      </w:r>
      <w:r w:rsidR="00817DC5">
        <w:rPr>
          <w:rFonts w:eastAsia="Times New Roman"/>
        </w:rPr>
        <w:t>имеет</w:t>
      </w:r>
      <w:r>
        <w:rPr>
          <w:rFonts w:eastAsia="Times New Roman"/>
        </w:rPr>
        <w:t>ся.</w:t>
      </w:r>
    </w:p>
    <w:p w:rsidR="009176D9" w:rsidRDefault="009176D9" w:rsidP="009176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176D9" w:rsidRDefault="009176D9" w:rsidP="009176D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263 060.00 (двести шестьдесят три тысячи шестьдесят рублей 00 копеек) с учетом НДС </w:t>
      </w:r>
    </w:p>
    <w:p w:rsidR="009176D9" w:rsidRDefault="009176D9" w:rsidP="009176D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9176D9" w:rsidRDefault="009176D9" w:rsidP="009176D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9176D9" w:rsidRDefault="009176D9" w:rsidP="009176D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9176D9" w:rsidRDefault="009176D9" w:rsidP="009176D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9176D9" w:rsidRDefault="009176D9" w:rsidP="00817DC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15.01.2013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"/>
        <w:gridCol w:w="2387"/>
        <w:gridCol w:w="2445"/>
        <w:gridCol w:w="1690"/>
        <w:gridCol w:w="2074"/>
      </w:tblGrid>
      <w:tr w:rsidR="009176D9" w:rsidTr="00D455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</w:t>
            </w: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для юридического </w:t>
            </w: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Дата и время поступления заявки на </w:t>
            </w: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17DC5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Предлагаемая цена</w:t>
            </w:r>
          </w:p>
        </w:tc>
      </w:tr>
      <w:tr w:rsidR="009176D9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817DC5" w:rsidP="00D455F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ООО «</w:t>
            </w:r>
            <w:r w:rsidR="009176D9" w:rsidRPr="00817DC5">
              <w:rPr>
                <w:rFonts w:eastAsia="Times New Roman"/>
                <w:sz w:val="22"/>
                <w:szCs w:val="22"/>
              </w:rPr>
              <w:t>Группа ЕСФ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 w:rsidR="009176D9" w:rsidRPr="00817DC5">
              <w:rPr>
                <w:rFonts w:eastAsia="Times New Roman"/>
                <w:sz w:val="22"/>
                <w:szCs w:val="22"/>
              </w:rPr>
              <w:br/>
              <w:t>ИНН 3905605914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>236029, Россия, Калининградская, Калининград, стрелковая, 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>11 января 2013 г. 20:07:10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817DC5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>248 363.54  (двести сорок восемь тысяч триста шестьдесят три рубля 54 копейки) с учетом НДС</w:t>
            </w:r>
          </w:p>
        </w:tc>
      </w:tr>
      <w:tr w:rsidR="009176D9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817DC5">
              <w:rPr>
                <w:rFonts w:eastAsia="Times New Roman"/>
                <w:sz w:val="22"/>
                <w:szCs w:val="22"/>
              </w:rPr>
              <w:t>Промэлектро</w:t>
            </w:r>
            <w:proofErr w:type="spellEnd"/>
            <w:r w:rsidRPr="00817DC5">
              <w:rPr>
                <w:rFonts w:eastAsia="Times New Roman"/>
                <w:sz w:val="22"/>
                <w:szCs w:val="22"/>
              </w:rPr>
              <w:t>"</w:t>
            </w:r>
            <w:r w:rsidRPr="00817DC5">
              <w:rPr>
                <w:rFonts w:eastAsia="Times New Roman"/>
                <w:sz w:val="22"/>
                <w:szCs w:val="22"/>
              </w:rPr>
              <w:br/>
              <w:t>ИНН 6143042070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 xml:space="preserve">347360, Ростовская, </w:t>
            </w:r>
            <w:proofErr w:type="gramStart"/>
            <w:r w:rsidRPr="00817DC5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817DC5">
              <w:rPr>
                <w:rFonts w:eastAsia="Times New Roman"/>
                <w:sz w:val="22"/>
                <w:szCs w:val="22"/>
              </w:rPr>
              <w:t>. Волгодонск, Октябрьское шоссе, д.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D455F3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>14 января 2013 г. 23:46:20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76D9" w:rsidRPr="00817DC5" w:rsidRDefault="009176D9" w:rsidP="00817DC5">
            <w:pPr>
              <w:rPr>
                <w:rFonts w:eastAsia="Times New Roman"/>
                <w:sz w:val="22"/>
                <w:szCs w:val="22"/>
              </w:rPr>
            </w:pPr>
            <w:r w:rsidRPr="00817DC5">
              <w:rPr>
                <w:rFonts w:eastAsia="Times New Roman"/>
                <w:sz w:val="22"/>
                <w:szCs w:val="22"/>
              </w:rPr>
              <w:t>242 348.40  (двести сорок две тысячи триста сорок восемь рублей 40 копеек) с учетом НДС</w:t>
            </w:r>
          </w:p>
        </w:tc>
      </w:tr>
    </w:tbl>
    <w:p w:rsidR="009176D9" w:rsidRDefault="009176D9" w:rsidP="00E731A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17DC5" w:rsidRPr="00E731A0" w:rsidRDefault="00817DC5" w:rsidP="00817DC5">
      <w:pPr>
        <w:pStyle w:val="a4"/>
        <w:spacing w:before="100" w:beforeAutospacing="1" w:after="100" w:afterAutospacing="1"/>
        <w:ind w:left="1276"/>
        <w:jc w:val="both"/>
      </w:pPr>
      <w:r w:rsidRPr="00E731A0">
        <w:t>а) допустить к участию в запросе предложений следующих участников процедуры закупки:</w:t>
      </w:r>
    </w:p>
    <w:p w:rsidR="00817DC5" w:rsidRPr="00E731A0" w:rsidRDefault="00817DC5" w:rsidP="00817DC5">
      <w:pPr>
        <w:pStyle w:val="a4"/>
        <w:spacing w:before="100" w:beforeAutospacing="1" w:after="100" w:afterAutospacing="1"/>
        <w:ind w:left="2160" w:hanging="884"/>
        <w:jc w:val="both"/>
      </w:pPr>
      <w:r w:rsidRPr="00E731A0">
        <w:t>- ООО «Группа ЕСФ»</w:t>
      </w:r>
    </w:p>
    <w:p w:rsidR="00817DC5" w:rsidRPr="00E731A0" w:rsidRDefault="00817DC5" w:rsidP="00817DC5">
      <w:pPr>
        <w:pStyle w:val="a4"/>
        <w:spacing w:before="100" w:beforeAutospacing="1" w:after="100" w:afterAutospacing="1"/>
        <w:ind w:left="1276"/>
      </w:pPr>
      <w:r w:rsidRPr="00E731A0">
        <w:t>- ООО «</w:t>
      </w:r>
      <w:proofErr w:type="spellStart"/>
      <w:r w:rsidR="00E731A0" w:rsidRPr="00E731A0">
        <w:t>Промэлектро</w:t>
      </w:r>
      <w:proofErr w:type="spellEnd"/>
      <w:r w:rsidRPr="00E731A0">
        <w:t>»;</w:t>
      </w:r>
    </w:p>
    <w:p w:rsidR="00817DC5" w:rsidRPr="00E731A0" w:rsidRDefault="00817DC5" w:rsidP="00817DC5">
      <w:pPr>
        <w:pStyle w:val="a4"/>
        <w:spacing w:before="100" w:beforeAutospacing="1" w:after="100" w:afterAutospacing="1"/>
        <w:ind w:left="1276"/>
        <w:jc w:val="both"/>
      </w:pPr>
      <w:r w:rsidRPr="00E731A0">
        <w:t xml:space="preserve">б) в соответствии с </w:t>
      </w:r>
      <w:r w:rsidR="00E731A0" w:rsidRPr="00E731A0">
        <w:t xml:space="preserve">.20.7.2., </w:t>
      </w:r>
      <w:proofErr w:type="spellStart"/>
      <w:r w:rsidR="00E731A0" w:rsidRPr="00E731A0">
        <w:t>пп</w:t>
      </w:r>
      <w:proofErr w:type="gramStart"/>
      <w:r w:rsidR="00E731A0" w:rsidRPr="00E731A0">
        <w:t>.а</w:t>
      </w:r>
      <w:proofErr w:type="spellEnd"/>
      <w:proofErr w:type="gramEnd"/>
      <w:r w:rsidR="00E731A0" w:rsidRPr="00E731A0">
        <w:t xml:space="preserve">) п. 14.8.4 </w:t>
      </w:r>
      <w:r w:rsidRPr="00E731A0">
        <w:t xml:space="preserve">Единого отраслевого стандарта закупок (ПОЛОЖЕНИЕ О ЗАКУПКЕ) </w:t>
      </w:r>
      <w:proofErr w:type="spellStart"/>
      <w:r w:rsidRPr="00E731A0">
        <w:t>Госкорпорации</w:t>
      </w:r>
      <w:proofErr w:type="spellEnd"/>
      <w:r w:rsidRPr="00E731A0">
        <w:t xml:space="preserve"> «</w:t>
      </w:r>
      <w:proofErr w:type="spellStart"/>
      <w:r w:rsidRPr="00E731A0">
        <w:t>Росатом</w:t>
      </w:r>
      <w:proofErr w:type="spellEnd"/>
      <w:r w:rsidRPr="00E731A0">
        <w:t xml:space="preserve">» и пунктом </w:t>
      </w:r>
      <w:r w:rsidR="00E731A0" w:rsidRPr="00E731A0">
        <w:t xml:space="preserve">3.17 </w:t>
      </w:r>
      <w:r w:rsidRPr="00E731A0">
        <w:t xml:space="preserve">документации по проведению запроса </w:t>
      </w:r>
      <w:r w:rsidR="00E731A0" w:rsidRPr="00E731A0">
        <w:t>цен</w:t>
      </w:r>
      <w:r w:rsidRPr="00E731A0">
        <w:t xml:space="preserve">, направить запрос о разъяснении заявки на участие в запросе </w:t>
      </w:r>
      <w:r w:rsidR="00E731A0" w:rsidRPr="00E731A0">
        <w:t xml:space="preserve">цен </w:t>
      </w:r>
      <w:r w:rsidRPr="00E731A0">
        <w:t xml:space="preserve">участнику:  </w:t>
      </w:r>
      <w:r w:rsidR="00E731A0" w:rsidRPr="00E731A0">
        <w:t>ООО «ЦУП ЧЭАЗ»</w:t>
      </w:r>
      <w:r w:rsidRPr="00E731A0">
        <w:t>.</w:t>
      </w:r>
    </w:p>
    <w:p w:rsidR="00817DC5" w:rsidRPr="00E731A0" w:rsidRDefault="00817DC5" w:rsidP="00E731A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E731A0">
        <w:rPr>
          <w:rFonts w:eastAsia="Times New Roman"/>
        </w:rPr>
        <w:t xml:space="preserve">Настоящий протокол размещен на сайте http://www.a-k-d.ru. </w:t>
      </w:r>
    </w:p>
    <w:p w:rsidR="00817DC5" w:rsidRPr="00E731A0" w:rsidRDefault="00817DC5" w:rsidP="00E731A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E731A0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9176D9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76D9" w:rsidRDefault="009176D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76D9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76D9" w:rsidRDefault="009176D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76D9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76D9" w:rsidRDefault="009176D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E731A0" w:rsidP="00E731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E731A0" w:rsidP="00E731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E731A0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76D9" w:rsidRDefault="009176D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176D9" w:rsidRDefault="009176D9" w:rsidP="009176D9">
      <w:pPr>
        <w:rPr>
          <w:rFonts w:eastAsia="Times New Roman"/>
        </w:rPr>
      </w:pPr>
    </w:p>
    <w:p w:rsidR="00A9500C" w:rsidRDefault="00E731A0"/>
    <w:sectPr w:rsidR="00A9500C" w:rsidSect="00E731A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046"/>
    <w:multiLevelType w:val="multilevel"/>
    <w:tmpl w:val="46267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125AA8"/>
    <w:multiLevelType w:val="multilevel"/>
    <w:tmpl w:val="947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6D9"/>
    <w:rsid w:val="000D5E5C"/>
    <w:rsid w:val="005C3212"/>
    <w:rsid w:val="00817DC5"/>
    <w:rsid w:val="008C616F"/>
    <w:rsid w:val="009176D9"/>
    <w:rsid w:val="00E44DC5"/>
    <w:rsid w:val="00E731A0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6D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76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76D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176D9"/>
    <w:rPr>
      <w:b/>
      <w:bCs/>
    </w:rPr>
  </w:style>
  <w:style w:type="paragraph" w:styleId="a4">
    <w:name w:val="List Paragraph"/>
    <w:basedOn w:val="a"/>
    <w:uiPriority w:val="34"/>
    <w:qFormat/>
    <w:rsid w:val="00817DC5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2013-01-22T13:09:00Z</dcterms:created>
  <dcterms:modified xsi:type="dcterms:W3CDTF">2013-01-22T13:38:00Z</dcterms:modified>
</cp:coreProperties>
</file>