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286" w:rsidRDefault="00A45FE9">
      <w:pPr>
        <w:spacing w:line="276" w:lineRule="auto"/>
        <w:ind w:firstLine="709"/>
        <w:jc w:val="center"/>
        <w:rPr>
          <w:rFonts w:ascii="Times New Roman" w:hAnsi="Times New Roman" w:cs="Times New Roman"/>
          <w:b/>
          <w:bCs/>
          <w:sz w:val="24"/>
          <w:szCs w:val="22"/>
        </w:rPr>
      </w:pPr>
      <w:r>
        <w:rPr>
          <w:rFonts w:ascii="Times New Roman" w:hAnsi="Times New Roman" w:cs="Times New Roman"/>
          <w:b/>
          <w:bCs/>
          <w:sz w:val="24"/>
          <w:szCs w:val="22"/>
        </w:rPr>
        <w:t xml:space="preserve">ДОГОВОР </w:t>
      </w:r>
    </w:p>
    <w:p w:rsidR="00783286" w:rsidRDefault="00A45FE9">
      <w:pPr>
        <w:spacing w:line="276" w:lineRule="auto"/>
        <w:ind w:firstLine="709"/>
        <w:jc w:val="center"/>
        <w:rPr>
          <w:rFonts w:ascii="Times New Roman" w:hAnsi="Times New Roman" w:cs="Times New Roman"/>
          <w:b/>
          <w:bCs/>
          <w:sz w:val="24"/>
          <w:szCs w:val="22"/>
        </w:rPr>
      </w:pPr>
      <w:r>
        <w:rPr>
          <w:rFonts w:ascii="Times New Roman" w:hAnsi="Times New Roman" w:cs="Times New Roman"/>
          <w:b/>
          <w:bCs/>
          <w:sz w:val="24"/>
          <w:szCs w:val="22"/>
        </w:rPr>
        <w:t xml:space="preserve">подряда на выполнение работ № </w:t>
      </w:r>
    </w:p>
    <w:p w:rsidR="00783286" w:rsidRDefault="00783286">
      <w:pPr>
        <w:spacing w:line="276" w:lineRule="auto"/>
        <w:ind w:firstLine="709"/>
        <w:jc w:val="center"/>
        <w:rPr>
          <w:rFonts w:ascii="Times New Roman" w:hAnsi="Times New Roman" w:cs="Times New Roman"/>
          <w:sz w:val="24"/>
          <w:szCs w:val="22"/>
        </w:rPr>
      </w:pPr>
    </w:p>
    <w:p w:rsidR="00783286" w:rsidRDefault="00A45FE9">
      <w:pPr>
        <w:tabs>
          <w:tab w:val="left" w:pos="8505"/>
          <w:tab w:val="left" w:pos="8770"/>
        </w:tabs>
        <w:spacing w:line="276" w:lineRule="auto"/>
        <w:rPr>
          <w:rFonts w:ascii="Times New Roman" w:hAnsi="Times New Roman" w:cs="Times New Roman"/>
          <w:spacing w:val="-5"/>
          <w:sz w:val="24"/>
          <w:szCs w:val="22"/>
        </w:rPr>
      </w:pPr>
      <w:r>
        <w:rPr>
          <w:rFonts w:ascii="Times New Roman" w:hAnsi="Times New Roman" w:cs="Times New Roman"/>
          <w:spacing w:val="-3"/>
          <w:sz w:val="24"/>
          <w:szCs w:val="22"/>
        </w:rPr>
        <w:t>г. Москва</w:t>
      </w:r>
      <w:r>
        <w:rPr>
          <w:rFonts w:ascii="Times New Roman" w:hAnsi="Times New Roman" w:cs="Times New Roman"/>
          <w:sz w:val="24"/>
          <w:szCs w:val="22"/>
        </w:rPr>
        <w:t xml:space="preserve">                                                                                                    </w:t>
      </w:r>
      <w:r>
        <w:rPr>
          <w:rFonts w:ascii="Times New Roman" w:hAnsi="Times New Roman" w:cs="Times New Roman"/>
          <w:spacing w:val="-6"/>
          <w:sz w:val="24"/>
          <w:szCs w:val="22"/>
        </w:rPr>
        <w:t>«       »</w:t>
      </w:r>
      <w:r>
        <w:rPr>
          <w:rFonts w:ascii="Times New Roman" w:hAnsi="Times New Roman" w:cs="Times New Roman"/>
          <w:sz w:val="24"/>
          <w:szCs w:val="22"/>
        </w:rPr>
        <w:t xml:space="preserve">                       </w:t>
      </w:r>
      <w:r>
        <w:rPr>
          <w:rFonts w:ascii="Times New Roman" w:hAnsi="Times New Roman" w:cs="Times New Roman"/>
          <w:spacing w:val="-5"/>
          <w:sz w:val="24"/>
          <w:szCs w:val="22"/>
        </w:rPr>
        <w:t>2015 г.</w:t>
      </w:r>
    </w:p>
    <w:p w:rsidR="00783286" w:rsidRDefault="00783286">
      <w:pPr>
        <w:tabs>
          <w:tab w:val="left" w:pos="8505"/>
          <w:tab w:val="left" w:pos="8770"/>
        </w:tabs>
        <w:spacing w:line="276" w:lineRule="auto"/>
        <w:ind w:firstLine="709"/>
        <w:rPr>
          <w:rFonts w:ascii="Times New Roman" w:hAnsi="Times New Roman" w:cs="Times New Roman"/>
          <w:sz w:val="24"/>
          <w:szCs w:val="22"/>
        </w:rPr>
      </w:pPr>
    </w:p>
    <w:p w:rsidR="00783286" w:rsidRDefault="0091268D">
      <w:pPr>
        <w:spacing w:line="276" w:lineRule="auto"/>
        <w:ind w:firstLine="709"/>
        <w:jc w:val="both"/>
        <w:rPr>
          <w:rFonts w:ascii="Times New Roman" w:hAnsi="Times New Roman" w:cs="Times New Roman"/>
          <w:sz w:val="24"/>
          <w:szCs w:val="22"/>
        </w:rPr>
      </w:pPr>
      <w:proofErr w:type="gramStart"/>
      <w:r>
        <w:rPr>
          <w:rFonts w:ascii="Times New Roman" w:hAnsi="Times New Roman" w:cs="Times New Roman"/>
          <w:bCs/>
          <w:sz w:val="24"/>
          <w:szCs w:val="22"/>
        </w:rPr>
        <w:t>А</w:t>
      </w:r>
      <w:r w:rsidR="00A45FE9">
        <w:rPr>
          <w:rFonts w:ascii="Times New Roman" w:hAnsi="Times New Roman" w:cs="Times New Roman"/>
          <w:bCs/>
          <w:sz w:val="24"/>
          <w:szCs w:val="22"/>
        </w:rPr>
        <w:t>кционерное общество «Научно-производственное объединение «Центральный научно-исследовательский институт технологии машиностроения» (</w:t>
      </w:r>
      <w:r w:rsidR="00A45FE9">
        <w:rPr>
          <w:rFonts w:ascii="Times New Roman" w:hAnsi="Times New Roman" w:cs="Times New Roman"/>
          <w:b/>
          <w:bCs/>
          <w:sz w:val="24"/>
          <w:szCs w:val="22"/>
        </w:rPr>
        <w:t xml:space="preserve">АО </w:t>
      </w:r>
      <w:r>
        <w:rPr>
          <w:rFonts w:ascii="Times New Roman" w:hAnsi="Times New Roman" w:cs="Times New Roman"/>
          <w:b/>
          <w:bCs/>
          <w:sz w:val="24"/>
          <w:szCs w:val="22"/>
        </w:rPr>
        <w:t>«</w:t>
      </w:r>
      <w:r w:rsidR="00A45FE9">
        <w:rPr>
          <w:rFonts w:ascii="Times New Roman" w:hAnsi="Times New Roman" w:cs="Times New Roman"/>
          <w:b/>
          <w:bCs/>
          <w:sz w:val="24"/>
          <w:szCs w:val="22"/>
        </w:rPr>
        <w:t>НПО «ЦНИИТМАШ»</w:t>
      </w:r>
      <w:r w:rsidR="00A45FE9">
        <w:rPr>
          <w:rFonts w:ascii="Times New Roman" w:hAnsi="Times New Roman" w:cs="Times New Roman"/>
          <w:bCs/>
          <w:sz w:val="24"/>
          <w:szCs w:val="22"/>
        </w:rPr>
        <w:t>),</w:t>
      </w:r>
      <w:r w:rsidR="00A45FE9">
        <w:rPr>
          <w:rFonts w:ascii="Times New Roman" w:hAnsi="Times New Roman" w:cs="Times New Roman"/>
          <w:b/>
          <w:bCs/>
          <w:sz w:val="24"/>
          <w:szCs w:val="22"/>
        </w:rPr>
        <w:t xml:space="preserve"> </w:t>
      </w:r>
      <w:r w:rsidR="00A45FE9">
        <w:rPr>
          <w:rFonts w:ascii="Times New Roman" w:hAnsi="Times New Roman" w:cs="Times New Roman"/>
          <w:sz w:val="24"/>
          <w:szCs w:val="22"/>
        </w:rPr>
        <w:t>именуемое в дальнейшем «Заказчик», в лице исполнительного директора Антонова О.В., д</w:t>
      </w:r>
      <w:r w:rsidR="00A45FE9">
        <w:rPr>
          <w:rFonts w:ascii="Times New Roman" w:hAnsi="Times New Roman" w:cs="Times New Roman"/>
          <w:spacing w:val="-1"/>
          <w:sz w:val="24"/>
          <w:szCs w:val="22"/>
        </w:rPr>
        <w:t xml:space="preserve">ействующего на основании Доверенности № 01/06-5655ВМ </w:t>
      </w:r>
      <w:r w:rsidR="00A45FE9">
        <w:rPr>
          <w:rFonts w:ascii="Times New Roman" w:hAnsi="Times New Roman" w:cs="Times New Roman"/>
          <w:sz w:val="24"/>
          <w:szCs w:val="22"/>
        </w:rPr>
        <w:t xml:space="preserve"> от 30 октя</w:t>
      </w:r>
      <w:r w:rsidR="006675F8">
        <w:rPr>
          <w:rFonts w:ascii="Times New Roman" w:hAnsi="Times New Roman" w:cs="Times New Roman"/>
          <w:sz w:val="24"/>
          <w:szCs w:val="22"/>
        </w:rPr>
        <w:t xml:space="preserve">бря </w:t>
      </w:r>
      <w:r w:rsidR="00A45FE9">
        <w:rPr>
          <w:rFonts w:ascii="Times New Roman" w:hAnsi="Times New Roman" w:cs="Times New Roman"/>
          <w:sz w:val="24"/>
          <w:szCs w:val="22"/>
        </w:rPr>
        <w:t>2014 г.</w:t>
      </w:r>
      <w:r>
        <w:rPr>
          <w:rFonts w:ascii="Times New Roman" w:hAnsi="Times New Roman" w:cs="Times New Roman"/>
          <w:sz w:val="24"/>
          <w:szCs w:val="22"/>
        </w:rPr>
        <w:t>,</w:t>
      </w:r>
      <w:r w:rsidR="00A45FE9">
        <w:rPr>
          <w:rFonts w:ascii="Times New Roman" w:hAnsi="Times New Roman" w:cs="Times New Roman"/>
          <w:sz w:val="24"/>
          <w:szCs w:val="22"/>
        </w:rPr>
        <w:t xml:space="preserve"> с одной стороны, и </w:t>
      </w:r>
      <w:r w:rsidR="00AC17E2">
        <w:rPr>
          <w:rFonts w:ascii="Times New Roman" w:hAnsi="Times New Roman" w:cs="Times New Roman"/>
          <w:sz w:val="24"/>
          <w:szCs w:val="22"/>
        </w:rPr>
        <w:t>_____________________________</w:t>
      </w:r>
      <w:r w:rsidR="00A45FE9">
        <w:rPr>
          <w:rFonts w:ascii="Times New Roman" w:hAnsi="Times New Roman" w:cs="Times New Roman"/>
          <w:sz w:val="24"/>
          <w:szCs w:val="22"/>
        </w:rPr>
        <w:t xml:space="preserve">, именуемое в дальнейшем «Подрядчик», в лице </w:t>
      </w:r>
      <w:r w:rsidR="00AC17E2">
        <w:rPr>
          <w:rFonts w:ascii="Times New Roman" w:hAnsi="Times New Roman" w:cs="Times New Roman"/>
          <w:sz w:val="24"/>
          <w:szCs w:val="22"/>
        </w:rPr>
        <w:t>_______________________________</w:t>
      </w:r>
      <w:r w:rsidR="00A45FE9">
        <w:rPr>
          <w:rFonts w:ascii="Times New Roman" w:hAnsi="Times New Roman" w:cs="Times New Roman"/>
          <w:sz w:val="24"/>
          <w:szCs w:val="22"/>
        </w:rPr>
        <w:t xml:space="preserve">, действующего на основании </w:t>
      </w:r>
      <w:r w:rsidR="00AC17E2">
        <w:rPr>
          <w:rFonts w:ascii="Times New Roman" w:hAnsi="Times New Roman" w:cs="Times New Roman"/>
          <w:sz w:val="24"/>
          <w:szCs w:val="22"/>
        </w:rPr>
        <w:t>________________</w:t>
      </w:r>
      <w:r w:rsidR="00A45FE9">
        <w:rPr>
          <w:rFonts w:ascii="Times New Roman" w:hAnsi="Times New Roman" w:cs="Times New Roman"/>
          <w:sz w:val="24"/>
          <w:szCs w:val="22"/>
        </w:rPr>
        <w:t>, с другой стороны, вместе именуемые «Стороны»,  заключили настоящий Договор (далее по тексту – «Договор</w:t>
      </w:r>
      <w:proofErr w:type="gramEnd"/>
      <w:r w:rsidR="00A45FE9">
        <w:rPr>
          <w:rFonts w:ascii="Times New Roman" w:hAnsi="Times New Roman" w:cs="Times New Roman"/>
          <w:sz w:val="24"/>
          <w:szCs w:val="22"/>
        </w:rPr>
        <w:t xml:space="preserve">») о нижеследующем: </w:t>
      </w:r>
    </w:p>
    <w:p w:rsidR="00783286" w:rsidRPr="001925C4" w:rsidRDefault="00A45FE9" w:rsidP="001925C4">
      <w:pPr>
        <w:numPr>
          <w:ilvl w:val="0"/>
          <w:numId w:val="1"/>
        </w:numPr>
        <w:tabs>
          <w:tab w:val="left" w:pos="922"/>
        </w:tabs>
        <w:spacing w:line="276" w:lineRule="auto"/>
        <w:ind w:left="720" w:hanging="360"/>
        <w:jc w:val="center"/>
        <w:rPr>
          <w:rFonts w:ascii="Times New Roman" w:hAnsi="Times New Roman" w:cs="Times New Roman"/>
          <w:b/>
          <w:sz w:val="24"/>
          <w:szCs w:val="22"/>
        </w:rPr>
      </w:pPr>
      <w:r w:rsidRPr="001925C4">
        <w:rPr>
          <w:rFonts w:ascii="Times New Roman" w:hAnsi="Times New Roman" w:cs="Times New Roman"/>
          <w:b/>
          <w:bCs/>
          <w:spacing w:val="-1"/>
          <w:sz w:val="24"/>
          <w:szCs w:val="22"/>
        </w:rPr>
        <w:t>ПРЕДМЕТ ДОГОВОРА</w:t>
      </w:r>
    </w:p>
    <w:p w:rsidR="00783286" w:rsidRDefault="00783286">
      <w:pPr>
        <w:tabs>
          <w:tab w:val="left" w:pos="922"/>
        </w:tabs>
        <w:spacing w:line="276" w:lineRule="auto"/>
        <w:rPr>
          <w:rFonts w:ascii="Times New Roman" w:hAnsi="Times New Roman" w:cs="Times New Roman"/>
          <w:sz w:val="24"/>
          <w:szCs w:val="22"/>
        </w:rPr>
      </w:pPr>
    </w:p>
    <w:p w:rsidR="008A2EEE" w:rsidRDefault="00D863B5" w:rsidP="0091268D">
      <w:pPr>
        <w:pStyle w:val="Normal1"/>
        <w:suppressAutoHyphens/>
        <w:ind w:firstLine="709"/>
        <w:jc w:val="both"/>
        <w:rPr>
          <w:szCs w:val="24"/>
        </w:rPr>
      </w:pPr>
      <w:r>
        <w:rPr>
          <w:szCs w:val="22"/>
        </w:rPr>
        <w:t>1</w:t>
      </w:r>
      <w:r w:rsidR="00A45FE9">
        <w:rPr>
          <w:szCs w:val="22"/>
        </w:rPr>
        <w:t>.1.</w:t>
      </w:r>
      <w:r w:rsidR="00A45FE9">
        <w:rPr>
          <w:szCs w:val="24"/>
        </w:rPr>
        <w:t xml:space="preserve"> </w:t>
      </w:r>
      <w:proofErr w:type="gramStart"/>
      <w:r w:rsidRPr="00C229B8">
        <w:rPr>
          <w:szCs w:val="24"/>
        </w:rPr>
        <w:t xml:space="preserve">По настоящему договору Исполнитель обязуется в установленный договором срок </w:t>
      </w:r>
      <w:r w:rsidR="00C229B8" w:rsidRPr="00C229B8">
        <w:rPr>
          <w:szCs w:val="24"/>
        </w:rPr>
        <w:t xml:space="preserve">выполнить работы по </w:t>
      </w:r>
      <w:r w:rsidR="00375A5C" w:rsidRPr="000907A6">
        <w:rPr>
          <w:szCs w:val="24"/>
        </w:rPr>
        <w:t xml:space="preserve">устройству внутренних инженерных систем для зала заседаний АО «НПО «ЦНИИТМАШ» по адресу: г. Москва, ул. </w:t>
      </w:r>
      <w:proofErr w:type="spellStart"/>
      <w:r w:rsidR="00375A5C" w:rsidRPr="000907A6">
        <w:rPr>
          <w:szCs w:val="24"/>
        </w:rPr>
        <w:t>Шарикоподшипниковская</w:t>
      </w:r>
      <w:proofErr w:type="spellEnd"/>
      <w:r w:rsidR="00375A5C" w:rsidRPr="000907A6">
        <w:rPr>
          <w:szCs w:val="24"/>
        </w:rPr>
        <w:t>, д. 4, к. 1А</w:t>
      </w:r>
      <w:r w:rsidRPr="00C229B8">
        <w:rPr>
          <w:szCs w:val="24"/>
        </w:rPr>
        <w:t>, именуемы</w:t>
      </w:r>
      <w:r w:rsidR="00C229B8">
        <w:rPr>
          <w:szCs w:val="24"/>
        </w:rPr>
        <w:t>е</w:t>
      </w:r>
      <w:r>
        <w:rPr>
          <w:szCs w:val="24"/>
        </w:rPr>
        <w:t xml:space="preserve"> в дальнейшем «Работы», согласно Локальной смете (Приложение № 1 к настоящему договору) и техническому заданию (Приложение № 2 к настоящему договору), являющимися неотъемлемой частью настоящего договора, </w:t>
      </w:r>
      <w:r w:rsidR="00622CF1">
        <w:rPr>
          <w:szCs w:val="24"/>
        </w:rPr>
        <w:t>а Заказчик обязуется</w:t>
      </w:r>
      <w:proofErr w:type="gramEnd"/>
      <w:r w:rsidR="00622CF1">
        <w:rPr>
          <w:szCs w:val="24"/>
        </w:rPr>
        <w:t xml:space="preserve"> принять и оплатить результат Работ в порядке  и на условиях настоящего Договора. Работы выполняются из  материалов и оборудования Подрядчика.</w:t>
      </w:r>
    </w:p>
    <w:p w:rsidR="001E593E" w:rsidRDefault="00D863B5" w:rsidP="00D863B5">
      <w:pPr>
        <w:ind w:firstLine="709"/>
        <w:jc w:val="both"/>
        <w:rPr>
          <w:rFonts w:ascii="Times New Roman" w:hAnsi="Times New Roman" w:cs="Times New Roman"/>
          <w:sz w:val="24"/>
          <w:szCs w:val="24"/>
        </w:rPr>
      </w:pPr>
      <w:r>
        <w:rPr>
          <w:rFonts w:ascii="Times New Roman" w:hAnsi="Times New Roman" w:cs="Times New Roman"/>
          <w:sz w:val="24"/>
          <w:szCs w:val="24"/>
        </w:rPr>
        <w:t>1</w:t>
      </w:r>
      <w:r w:rsidR="00A45FE9">
        <w:rPr>
          <w:rFonts w:ascii="Times New Roman" w:hAnsi="Times New Roman" w:cs="Times New Roman"/>
          <w:sz w:val="24"/>
          <w:szCs w:val="24"/>
        </w:rPr>
        <w:t xml:space="preserve">.2. </w:t>
      </w:r>
      <w:r>
        <w:rPr>
          <w:rFonts w:ascii="Times New Roman" w:hAnsi="Times New Roman" w:cs="Times New Roman"/>
          <w:sz w:val="24"/>
          <w:szCs w:val="24"/>
        </w:rPr>
        <w:t xml:space="preserve">Место проведения работ находится по адресу: г. Москва, ул. </w:t>
      </w:r>
      <w:proofErr w:type="spellStart"/>
      <w:r>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 д. 4</w:t>
      </w:r>
      <w:r w:rsidR="00375A5C">
        <w:rPr>
          <w:rFonts w:ascii="Times New Roman" w:hAnsi="Times New Roman" w:cs="Times New Roman"/>
          <w:sz w:val="24"/>
          <w:szCs w:val="24"/>
        </w:rPr>
        <w:t>,</w:t>
      </w:r>
      <w:r w:rsidR="00375A5C" w:rsidRPr="00375A5C">
        <w:rPr>
          <w:rFonts w:ascii="Times New Roman" w:hAnsi="Times New Roman"/>
          <w:sz w:val="24"/>
          <w:szCs w:val="24"/>
        </w:rPr>
        <w:t xml:space="preserve"> </w:t>
      </w:r>
      <w:r w:rsidR="00375A5C" w:rsidRPr="000907A6">
        <w:rPr>
          <w:rFonts w:ascii="Times New Roman" w:hAnsi="Times New Roman"/>
          <w:sz w:val="24"/>
          <w:szCs w:val="24"/>
        </w:rPr>
        <w:t>к. 1А</w:t>
      </w:r>
      <w:r>
        <w:rPr>
          <w:rFonts w:ascii="Times New Roman" w:hAnsi="Times New Roman" w:cs="Times New Roman"/>
          <w:sz w:val="24"/>
          <w:szCs w:val="24"/>
        </w:rPr>
        <w:t>.</w:t>
      </w:r>
    </w:p>
    <w:p w:rsidR="00D863B5" w:rsidRDefault="00D863B5" w:rsidP="00D863B5">
      <w:pPr>
        <w:ind w:firstLine="709"/>
        <w:jc w:val="both"/>
        <w:rPr>
          <w:rFonts w:ascii="Times New Roman" w:hAnsi="Times New Roman" w:cs="Times New Roman"/>
          <w:sz w:val="24"/>
          <w:szCs w:val="24"/>
        </w:rPr>
      </w:pPr>
      <w:r>
        <w:rPr>
          <w:rFonts w:ascii="Times New Roman" w:hAnsi="Times New Roman" w:cs="Times New Roman"/>
          <w:sz w:val="24"/>
          <w:szCs w:val="24"/>
        </w:rPr>
        <w:t xml:space="preserve">1.3. Выполняемые Подрядчиком Работы должны быть выполнены в соответствии с требованиями Договора и </w:t>
      </w:r>
      <w:proofErr w:type="spellStart"/>
      <w:r>
        <w:rPr>
          <w:rFonts w:ascii="Times New Roman" w:hAnsi="Times New Roman" w:cs="Times New Roman"/>
          <w:sz w:val="24"/>
          <w:szCs w:val="24"/>
        </w:rPr>
        <w:t>СниП</w:t>
      </w:r>
      <w:proofErr w:type="spellEnd"/>
      <w:r>
        <w:rPr>
          <w:rFonts w:ascii="Times New Roman" w:hAnsi="Times New Roman" w:cs="Times New Roman"/>
          <w:sz w:val="24"/>
          <w:szCs w:val="24"/>
        </w:rPr>
        <w:t>.</w:t>
      </w:r>
    </w:p>
    <w:p w:rsidR="00A21077" w:rsidRDefault="00A21077" w:rsidP="00D863B5">
      <w:pPr>
        <w:ind w:firstLine="709"/>
        <w:jc w:val="both"/>
        <w:rPr>
          <w:szCs w:val="22"/>
        </w:rPr>
      </w:pPr>
      <w:r w:rsidRPr="00921B29">
        <w:rPr>
          <w:rFonts w:ascii="Times New Roman" w:hAnsi="Times New Roman" w:cs="Times New Roman"/>
          <w:sz w:val="24"/>
          <w:szCs w:val="24"/>
        </w:rPr>
        <w:t xml:space="preserve">1.4. Настоящий </w:t>
      </w:r>
      <w:r>
        <w:rPr>
          <w:rFonts w:ascii="Times New Roman" w:hAnsi="Times New Roman" w:cs="Times New Roman"/>
          <w:sz w:val="24"/>
          <w:szCs w:val="24"/>
        </w:rPr>
        <w:t xml:space="preserve">Договор </w:t>
      </w:r>
      <w:r w:rsidR="000E3389">
        <w:rPr>
          <w:rFonts w:ascii="Times New Roman" w:hAnsi="Times New Roman" w:cs="Times New Roman"/>
          <w:sz w:val="24"/>
          <w:szCs w:val="24"/>
        </w:rPr>
        <w:t>заключает</w:t>
      </w:r>
      <w:r>
        <w:rPr>
          <w:rFonts w:ascii="Times New Roman" w:hAnsi="Times New Roman" w:cs="Times New Roman"/>
          <w:sz w:val="24"/>
          <w:szCs w:val="24"/>
        </w:rPr>
        <w:t>с</w:t>
      </w:r>
      <w:r w:rsidR="000E3389">
        <w:rPr>
          <w:rFonts w:ascii="Times New Roman" w:hAnsi="Times New Roman" w:cs="Times New Roman"/>
          <w:sz w:val="24"/>
          <w:szCs w:val="24"/>
        </w:rPr>
        <w:t>я</w:t>
      </w:r>
      <w:r>
        <w:rPr>
          <w:rFonts w:ascii="Times New Roman" w:hAnsi="Times New Roman" w:cs="Times New Roman"/>
          <w:sz w:val="24"/>
          <w:szCs w:val="24"/>
        </w:rPr>
        <w:t xml:space="preserve"> </w:t>
      </w:r>
      <w:r w:rsidR="000E3389">
        <w:rPr>
          <w:rFonts w:ascii="Times New Roman" w:hAnsi="Times New Roman" w:cs="Times New Roman"/>
          <w:sz w:val="24"/>
          <w:szCs w:val="24"/>
        </w:rPr>
        <w:t xml:space="preserve">с </w:t>
      </w:r>
      <w:r>
        <w:rPr>
          <w:rFonts w:ascii="Times New Roman" w:hAnsi="Times New Roman" w:cs="Times New Roman"/>
          <w:sz w:val="24"/>
          <w:szCs w:val="24"/>
        </w:rPr>
        <w:t xml:space="preserve">учетом положений, установленных ч.1 ст. 157 «Сделки, совершенные под условием» Гражданского Кодекса Российской Федерации. Права и обязанности у Сторон возникают с момента выдачи директором по капитальным вложениям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положительного заключения по соответствующей проектной документации на выполнение комплекса работ, ук</w:t>
      </w:r>
      <w:bookmarkStart w:id="0" w:name="_GoBack"/>
      <w:bookmarkEnd w:id="0"/>
      <w:r>
        <w:rPr>
          <w:rFonts w:ascii="Times New Roman" w:hAnsi="Times New Roman" w:cs="Times New Roman"/>
          <w:sz w:val="24"/>
          <w:szCs w:val="24"/>
        </w:rPr>
        <w:t>азанных в п. 1.1. настоящего Договора.</w:t>
      </w:r>
    </w:p>
    <w:p w:rsidR="001E593E" w:rsidRDefault="001E593E">
      <w:pPr>
        <w:tabs>
          <w:tab w:val="left" w:pos="922"/>
        </w:tabs>
        <w:spacing w:line="276" w:lineRule="auto"/>
        <w:jc w:val="center"/>
        <w:rPr>
          <w:rFonts w:ascii="Times New Roman" w:hAnsi="Times New Roman" w:cs="Times New Roman"/>
          <w:b/>
          <w:bCs/>
          <w:spacing w:val="-1"/>
          <w:sz w:val="24"/>
          <w:szCs w:val="22"/>
        </w:rPr>
      </w:pPr>
    </w:p>
    <w:p w:rsidR="00783286" w:rsidRDefault="00C54CAA">
      <w:pPr>
        <w:tabs>
          <w:tab w:val="left" w:pos="922"/>
        </w:tabs>
        <w:spacing w:line="276" w:lineRule="auto"/>
        <w:jc w:val="center"/>
        <w:rPr>
          <w:rFonts w:ascii="Times New Roman" w:hAnsi="Times New Roman" w:cs="Times New Roman"/>
          <w:b/>
          <w:sz w:val="24"/>
          <w:szCs w:val="22"/>
        </w:rPr>
      </w:pPr>
      <w:r>
        <w:rPr>
          <w:rFonts w:ascii="Times New Roman" w:hAnsi="Times New Roman" w:cs="Times New Roman"/>
          <w:b/>
          <w:bCs/>
          <w:spacing w:val="-1"/>
          <w:sz w:val="24"/>
          <w:szCs w:val="22"/>
        </w:rPr>
        <w:t>2</w:t>
      </w:r>
      <w:r w:rsidR="00A45FE9">
        <w:rPr>
          <w:rFonts w:ascii="Times New Roman" w:hAnsi="Times New Roman" w:cs="Times New Roman"/>
          <w:b/>
          <w:bCs/>
          <w:spacing w:val="-1"/>
          <w:sz w:val="24"/>
          <w:szCs w:val="22"/>
        </w:rPr>
        <w:t>. СТОИМОСТЬ</w:t>
      </w:r>
      <w:r w:rsidR="00A45FE9">
        <w:rPr>
          <w:rFonts w:ascii="Times New Roman" w:hAnsi="Times New Roman" w:cs="Times New Roman"/>
          <w:b/>
          <w:bCs/>
          <w:sz w:val="24"/>
          <w:szCs w:val="22"/>
        </w:rPr>
        <w:t xml:space="preserve"> РАБОТ И ПОРЯДОК РАСЧЕТОВ</w:t>
      </w:r>
    </w:p>
    <w:p w:rsidR="00783286" w:rsidRDefault="00783286">
      <w:pPr>
        <w:tabs>
          <w:tab w:val="left" w:pos="922"/>
        </w:tabs>
        <w:spacing w:line="276" w:lineRule="auto"/>
        <w:rPr>
          <w:rFonts w:ascii="Times New Roman" w:hAnsi="Times New Roman" w:cs="Times New Roman"/>
          <w:sz w:val="24"/>
          <w:szCs w:val="22"/>
        </w:rPr>
      </w:pPr>
    </w:p>
    <w:p w:rsidR="00622CF1" w:rsidRDefault="00622CF1" w:rsidP="00622CF1">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 Стоимость поручаемых Подрядчику работ, перечисленных в Приложении № 1 (локальная смета), являющемся неотъемлемой частью настоящего Договора, составляет в сумме _____________ руб</w:t>
      </w:r>
      <w:proofErr w:type="gramStart"/>
      <w:r>
        <w:rPr>
          <w:rFonts w:ascii="Times New Roman" w:hAnsi="Times New Roman"/>
          <w:sz w:val="24"/>
          <w:szCs w:val="24"/>
        </w:rPr>
        <w:t xml:space="preserve">. (_______________), </w:t>
      </w:r>
      <w:proofErr w:type="gramEnd"/>
      <w:r>
        <w:rPr>
          <w:rFonts w:ascii="Times New Roman" w:hAnsi="Times New Roman"/>
          <w:sz w:val="24"/>
          <w:szCs w:val="24"/>
        </w:rPr>
        <w:t>в том числе НДС 18% и включает в себя:</w:t>
      </w:r>
    </w:p>
    <w:p w:rsidR="00622CF1" w:rsidRDefault="00622CF1" w:rsidP="00622CF1">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2.1.1. Стоимость оборудования и материалов в сумме _____________ руб</w:t>
      </w:r>
      <w:proofErr w:type="gramStart"/>
      <w:r>
        <w:rPr>
          <w:rFonts w:ascii="Times New Roman" w:hAnsi="Times New Roman"/>
          <w:sz w:val="24"/>
          <w:szCs w:val="24"/>
        </w:rPr>
        <w:t xml:space="preserve">. (_______________), </w:t>
      </w:r>
      <w:proofErr w:type="gramEnd"/>
      <w:r>
        <w:rPr>
          <w:rFonts w:ascii="Times New Roman" w:hAnsi="Times New Roman"/>
          <w:sz w:val="24"/>
          <w:szCs w:val="24"/>
        </w:rPr>
        <w:t>в том числе НДС 18%, но не бол</w:t>
      </w:r>
      <w:r w:rsidR="00602F76">
        <w:rPr>
          <w:rFonts w:ascii="Times New Roman" w:hAnsi="Times New Roman"/>
          <w:sz w:val="24"/>
          <w:szCs w:val="24"/>
        </w:rPr>
        <w:t>ее 50</w:t>
      </w:r>
      <w:r>
        <w:rPr>
          <w:rFonts w:ascii="Times New Roman" w:hAnsi="Times New Roman"/>
          <w:sz w:val="24"/>
          <w:szCs w:val="24"/>
        </w:rPr>
        <w:t>% от цены договора;</w:t>
      </w:r>
    </w:p>
    <w:p w:rsidR="00622CF1" w:rsidRDefault="00622CF1" w:rsidP="00622CF1">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2.1.2. Стоимость работ по устройству внутренних инженерных систем в сумме _____________ руб</w:t>
      </w:r>
      <w:proofErr w:type="gramStart"/>
      <w:r>
        <w:rPr>
          <w:rFonts w:ascii="Times New Roman" w:hAnsi="Times New Roman"/>
          <w:sz w:val="24"/>
          <w:szCs w:val="24"/>
        </w:rPr>
        <w:t xml:space="preserve">. (_______________), </w:t>
      </w:r>
      <w:proofErr w:type="gramEnd"/>
      <w:r>
        <w:rPr>
          <w:rFonts w:ascii="Times New Roman" w:hAnsi="Times New Roman"/>
          <w:sz w:val="24"/>
          <w:szCs w:val="24"/>
        </w:rPr>
        <w:t>в том числе НДС 18%</w:t>
      </w:r>
    </w:p>
    <w:p w:rsidR="00622CF1" w:rsidRDefault="00622CF1" w:rsidP="00622CF1">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cs="Times New Roman"/>
          <w:sz w:val="24"/>
          <w:szCs w:val="24"/>
        </w:rPr>
      </w:pPr>
      <w:r>
        <w:rPr>
          <w:rFonts w:ascii="Times New Roman" w:hAnsi="Times New Roman"/>
          <w:sz w:val="24"/>
          <w:szCs w:val="24"/>
        </w:rPr>
        <w:t xml:space="preserve">2.2. </w:t>
      </w:r>
      <w:r w:rsidR="00A21077">
        <w:rPr>
          <w:rFonts w:ascii="Times New Roman" w:hAnsi="Times New Roman"/>
          <w:sz w:val="24"/>
          <w:szCs w:val="24"/>
        </w:rPr>
        <w:t xml:space="preserve">Заказчик в течение 30 (Тридцать) календарных дней с момента выдачи положительного заключения, указанного в п. 1.4. настоящего Договора,  производит авансовый платеж на расчетный счет Подрядчика за материалы и оборудование в размере 100%, но не более 50% от цены договора. Оплата выполненных работ производится в </w:t>
      </w:r>
      <w:r w:rsidR="00A21077" w:rsidRPr="00C229B8">
        <w:rPr>
          <w:rFonts w:ascii="Times New Roman" w:hAnsi="Times New Roman" w:cs="Times New Roman"/>
          <w:sz w:val="24"/>
          <w:szCs w:val="24"/>
        </w:rPr>
        <w:t xml:space="preserve">течение 35 дней </w:t>
      </w:r>
      <w:proofErr w:type="gramStart"/>
      <w:r w:rsidR="00A21077" w:rsidRPr="00C229B8">
        <w:rPr>
          <w:rFonts w:ascii="Times New Roman" w:hAnsi="Times New Roman" w:cs="Times New Roman"/>
          <w:sz w:val="24"/>
          <w:szCs w:val="24"/>
        </w:rPr>
        <w:t>с даты подписания</w:t>
      </w:r>
      <w:proofErr w:type="gramEnd"/>
      <w:r w:rsidR="00A21077" w:rsidRPr="00C229B8">
        <w:rPr>
          <w:rFonts w:ascii="Times New Roman" w:hAnsi="Times New Roman" w:cs="Times New Roman"/>
          <w:sz w:val="24"/>
          <w:szCs w:val="24"/>
        </w:rPr>
        <w:t xml:space="preserve"> сторонами актов сдачи-приемки выполненных работ</w:t>
      </w:r>
      <w:r w:rsidR="00A21077">
        <w:rPr>
          <w:rFonts w:ascii="Times New Roman" w:hAnsi="Times New Roman" w:cs="Times New Roman"/>
          <w:sz w:val="24"/>
          <w:szCs w:val="24"/>
        </w:rPr>
        <w:t>.</w:t>
      </w:r>
    </w:p>
    <w:p w:rsidR="00C229B8" w:rsidRPr="00F65352" w:rsidRDefault="00C229B8"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cs="Times New Roman"/>
          <w:sz w:val="24"/>
          <w:szCs w:val="24"/>
        </w:rPr>
        <w:t xml:space="preserve">2.3. В целях </w:t>
      </w:r>
      <w:r w:rsidR="00131EB5">
        <w:rPr>
          <w:rFonts w:ascii="Times New Roman" w:hAnsi="Times New Roman" w:cs="Times New Roman"/>
          <w:sz w:val="24"/>
          <w:szCs w:val="24"/>
        </w:rPr>
        <w:t>обеспечения</w:t>
      </w:r>
      <w:r>
        <w:rPr>
          <w:rFonts w:ascii="Times New Roman" w:hAnsi="Times New Roman" w:cs="Times New Roman"/>
          <w:sz w:val="24"/>
          <w:szCs w:val="24"/>
        </w:rPr>
        <w:t xml:space="preserve"> Подрядчиком принятых на себя обязательств по настоящему договору, Подрядчик обязуется в срок, не более 15 рабочих дней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w:t>
      </w:r>
      <w:r w:rsidR="006D44B6">
        <w:rPr>
          <w:rFonts w:ascii="Times New Roman" w:hAnsi="Times New Roman" w:cs="Times New Roman"/>
          <w:sz w:val="24"/>
          <w:szCs w:val="24"/>
        </w:rPr>
        <w:t>банковской</w:t>
      </w:r>
      <w:r>
        <w:rPr>
          <w:rFonts w:ascii="Times New Roman" w:hAnsi="Times New Roman" w:cs="Times New Roman"/>
          <w:sz w:val="24"/>
          <w:szCs w:val="24"/>
        </w:rPr>
        <w:t xml:space="preserve"> гарантии должен составлять: срок исполнения обязательств по настоящему договору плюс 60 (шестьдесят) календарных дней.</w:t>
      </w:r>
    </w:p>
    <w:p w:rsidR="00F65352" w:rsidRPr="00F65352" w:rsidRDefault="00C54CAA"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lastRenderedPageBreak/>
        <w:t>2.</w:t>
      </w:r>
      <w:r w:rsidR="00C229B8">
        <w:rPr>
          <w:rFonts w:ascii="Times New Roman" w:hAnsi="Times New Roman"/>
          <w:sz w:val="24"/>
          <w:szCs w:val="24"/>
        </w:rPr>
        <w:t>4</w:t>
      </w:r>
      <w:r>
        <w:rPr>
          <w:rFonts w:ascii="Times New Roman" w:hAnsi="Times New Roman"/>
          <w:sz w:val="24"/>
          <w:szCs w:val="24"/>
        </w:rPr>
        <w:t>. Цена Договора является твердой и не подлежит изменению в течение срока действия настоящего Договора</w:t>
      </w:r>
      <w:r w:rsidR="0094722A">
        <w:rPr>
          <w:rFonts w:ascii="Times New Roman" w:hAnsi="Times New Roman"/>
          <w:sz w:val="24"/>
          <w:szCs w:val="24"/>
        </w:rPr>
        <w:t xml:space="preserve"> за исключением случаев, предусмотренных настоящим Договором.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F65352" w:rsidRDefault="0094722A" w:rsidP="00262142">
      <w:pPr>
        <w:pStyle w:val="-0"/>
        <w:numPr>
          <w:ilvl w:val="0"/>
          <w:numId w:val="0"/>
        </w:numPr>
        <w:spacing w:line="276" w:lineRule="auto"/>
        <w:ind w:firstLine="709"/>
      </w:pPr>
      <w:r>
        <w:t>2.</w:t>
      </w:r>
      <w:r w:rsidR="00C229B8">
        <w:t>5</w:t>
      </w:r>
      <w:r>
        <w:t>.</w:t>
      </w:r>
      <w:r w:rsidR="00F65352" w:rsidRPr="00F65352">
        <w:t xml:space="preserve"> </w:t>
      </w:r>
      <w:r>
        <w:t>Подрядчик обязуется предоставить Заказчику счет-фактуру ко всем Актам сдачи-приемки работ в соответствии с настоящим Договором, в порядке и сроки, предусмотренные законодательством Российской Федерации.</w:t>
      </w:r>
    </w:p>
    <w:p w:rsidR="0094722A" w:rsidRPr="0094722A" w:rsidRDefault="0094722A" w:rsidP="00262142">
      <w:pPr>
        <w:pStyle w:val="-0"/>
        <w:numPr>
          <w:ilvl w:val="0"/>
          <w:numId w:val="0"/>
        </w:numPr>
        <w:spacing w:line="276" w:lineRule="auto"/>
        <w:ind w:firstLine="709"/>
      </w:pPr>
      <w:r>
        <w:t>2.</w:t>
      </w:r>
      <w:r w:rsidR="00C229B8">
        <w:t>6</w:t>
      </w:r>
      <w:r>
        <w:t>. Все расчеты с Подрядчиком Заказчик производит в рублях, осуществляются путем перечисления денежных сре</w:t>
      </w:r>
      <w:proofErr w:type="gramStart"/>
      <w:r>
        <w:t>дств с р</w:t>
      </w:r>
      <w:proofErr w:type="gramEnd"/>
      <w:r>
        <w:t>асчетного счета Заказчика на расчетный счет Подрядчика, указанный в статье</w:t>
      </w:r>
      <w:r w:rsidR="00B920D7">
        <w:t xml:space="preserve"> 13 </w:t>
      </w:r>
      <w:r w:rsidRPr="00B920D7">
        <w:t>Договора</w:t>
      </w:r>
      <w:r w:rsidRPr="00375A5C">
        <w:rPr>
          <w:color w:val="000000" w:themeColor="text1"/>
        </w:rPr>
        <w:t>.</w:t>
      </w:r>
      <w:r>
        <w:rPr>
          <w:color w:val="FF0000"/>
        </w:rPr>
        <w:t xml:space="preserve"> </w:t>
      </w:r>
      <w:r>
        <w:t>Датой оплаты считается дата списания денежных средств со счета Заказчика.</w:t>
      </w:r>
    </w:p>
    <w:p w:rsidR="00783286" w:rsidRDefault="00A45FE9">
      <w:pPr>
        <w:pStyle w:val="Normal1"/>
        <w:tabs>
          <w:tab w:val="left" w:pos="709"/>
        </w:tabs>
        <w:suppressAutoHyphens/>
        <w:ind w:right="-1"/>
        <w:jc w:val="both"/>
        <w:rPr>
          <w:spacing w:val="-7"/>
          <w:szCs w:val="22"/>
        </w:rPr>
      </w:pPr>
      <w:r>
        <w:rPr>
          <w:szCs w:val="22"/>
        </w:rPr>
        <w:t xml:space="preserve">      </w:t>
      </w:r>
      <w:r w:rsidR="009C444A">
        <w:rPr>
          <w:szCs w:val="22"/>
        </w:rPr>
        <w:t xml:space="preserve">     </w:t>
      </w:r>
      <w:r w:rsidR="0094722A">
        <w:rPr>
          <w:szCs w:val="22"/>
        </w:rPr>
        <w:t>2</w:t>
      </w:r>
      <w:r>
        <w:rPr>
          <w:szCs w:val="22"/>
        </w:rPr>
        <w:t>.</w:t>
      </w:r>
      <w:r w:rsidR="00C229B8">
        <w:rPr>
          <w:szCs w:val="22"/>
        </w:rPr>
        <w:t>7</w:t>
      </w:r>
      <w:r>
        <w:rPr>
          <w:szCs w:val="22"/>
        </w:rPr>
        <w:t>.</w:t>
      </w:r>
      <w:r w:rsidR="00F46C7F">
        <w:rPr>
          <w:szCs w:val="22"/>
        </w:rPr>
        <w:t xml:space="preserve"> </w:t>
      </w:r>
      <w:r>
        <w:rPr>
          <w:szCs w:val="22"/>
        </w:rPr>
        <w:t xml:space="preserve">В целях обеспечения Подрядчиком принятых на себя обязательств по настоящему Договору, Подрядчик обязуется в течение 15 дней </w:t>
      </w:r>
      <w:proofErr w:type="gramStart"/>
      <w:r>
        <w:rPr>
          <w:szCs w:val="22"/>
        </w:rPr>
        <w:t>с даты заключения</w:t>
      </w:r>
      <w:proofErr w:type="gramEnd"/>
      <w:r>
        <w:rPr>
          <w:szCs w:val="22"/>
        </w:rPr>
        <w:t xml:space="preserve"> настоящего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В случае не представления Подрядчиком документов подтверждающих отсутствие налоговой задолженности,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вправе расторгнуть настоящий Договор.</w:t>
      </w:r>
    </w:p>
    <w:p w:rsidR="00783286" w:rsidRPr="0094722A" w:rsidRDefault="00A45FE9" w:rsidP="0094722A">
      <w:pPr>
        <w:pStyle w:val="a5"/>
        <w:numPr>
          <w:ilvl w:val="0"/>
          <w:numId w:val="11"/>
        </w:numPr>
        <w:tabs>
          <w:tab w:val="left" w:pos="922"/>
        </w:tabs>
        <w:jc w:val="center"/>
        <w:rPr>
          <w:rFonts w:ascii="Times New Roman" w:hAnsi="Times New Roman" w:cs="Times New Roman"/>
          <w:b/>
          <w:bCs/>
          <w:sz w:val="24"/>
          <w:szCs w:val="22"/>
        </w:rPr>
      </w:pPr>
      <w:r w:rsidRPr="0094722A">
        <w:rPr>
          <w:rFonts w:ascii="Times New Roman" w:hAnsi="Times New Roman" w:cs="Times New Roman"/>
          <w:b/>
          <w:bCs/>
          <w:sz w:val="24"/>
          <w:szCs w:val="22"/>
        </w:rPr>
        <w:t xml:space="preserve">СРОКИ </w:t>
      </w:r>
      <w:r w:rsidRPr="0094722A">
        <w:rPr>
          <w:rFonts w:ascii="Times New Roman" w:hAnsi="Times New Roman" w:cs="Times New Roman"/>
          <w:b/>
          <w:bCs/>
          <w:spacing w:val="-1"/>
          <w:sz w:val="24"/>
          <w:szCs w:val="22"/>
        </w:rPr>
        <w:t>ВЫПОЛНЕНИЯ</w:t>
      </w:r>
      <w:r w:rsidRPr="0094722A">
        <w:rPr>
          <w:rFonts w:ascii="Times New Roman" w:hAnsi="Times New Roman" w:cs="Times New Roman"/>
          <w:b/>
          <w:bCs/>
          <w:sz w:val="24"/>
          <w:szCs w:val="22"/>
        </w:rPr>
        <w:t xml:space="preserve"> РАБОТ </w:t>
      </w:r>
    </w:p>
    <w:p w:rsidR="00783286" w:rsidRDefault="00783286">
      <w:pPr>
        <w:tabs>
          <w:tab w:val="left" w:pos="922"/>
        </w:tabs>
        <w:rPr>
          <w:rFonts w:ascii="Times New Roman" w:hAnsi="Times New Roman" w:cs="Times New Roman"/>
          <w:spacing w:val="-5"/>
          <w:sz w:val="16"/>
          <w:szCs w:val="16"/>
        </w:rPr>
      </w:pPr>
    </w:p>
    <w:p w:rsidR="00131EB5" w:rsidRPr="0094722A" w:rsidRDefault="00131EB5" w:rsidP="00131EB5">
      <w:pPr>
        <w:pStyle w:val="a5"/>
        <w:numPr>
          <w:ilvl w:val="1"/>
          <w:numId w:val="11"/>
        </w:numPr>
        <w:shd w:val="clear" w:color="000000" w:fill="FFFFFF"/>
        <w:ind w:left="0" w:right="58" w:firstLine="709"/>
        <w:jc w:val="both"/>
        <w:rPr>
          <w:rFonts w:ascii="Times New Roman" w:hAnsi="Times New Roman" w:cs="Times New Roman"/>
          <w:sz w:val="24"/>
          <w:szCs w:val="24"/>
        </w:rPr>
      </w:pPr>
      <w:r>
        <w:rPr>
          <w:rFonts w:ascii="Times New Roman" w:hAnsi="Times New Roman" w:cs="Times New Roman"/>
          <w:sz w:val="24"/>
          <w:szCs w:val="24"/>
        </w:rPr>
        <w:t xml:space="preserve">Сроки начала выполнения работ по настоящему Договору устанавливаются с момента </w:t>
      </w:r>
      <w:r w:rsidR="006D44B6">
        <w:rPr>
          <w:rFonts w:ascii="Times New Roman" w:hAnsi="Times New Roman" w:cs="Times New Roman"/>
          <w:sz w:val="24"/>
          <w:szCs w:val="24"/>
        </w:rPr>
        <w:t>поступления авансового платежа на расчетный счет Подрядчика</w:t>
      </w:r>
      <w:r>
        <w:rPr>
          <w:rFonts w:ascii="Times New Roman" w:hAnsi="Times New Roman" w:cs="Times New Roman"/>
          <w:sz w:val="24"/>
          <w:szCs w:val="24"/>
        </w:rPr>
        <w:t xml:space="preserve">. Срок окончания работ – не более </w:t>
      </w:r>
      <w:r w:rsidR="00375A5C">
        <w:rPr>
          <w:rFonts w:ascii="Times New Roman" w:hAnsi="Times New Roman" w:cs="Times New Roman"/>
          <w:sz w:val="24"/>
          <w:szCs w:val="24"/>
        </w:rPr>
        <w:t>67</w:t>
      </w:r>
      <w:r>
        <w:rPr>
          <w:rFonts w:ascii="Times New Roman" w:hAnsi="Times New Roman" w:cs="Times New Roman"/>
          <w:sz w:val="24"/>
          <w:szCs w:val="24"/>
        </w:rPr>
        <w:t xml:space="preserve"> рабочих дней с момента начала выполнения работ. </w:t>
      </w:r>
    </w:p>
    <w:p w:rsidR="00783286" w:rsidRDefault="00783286">
      <w:pPr>
        <w:pStyle w:val="Normal1"/>
        <w:suppressAutoHyphens/>
        <w:jc w:val="both"/>
        <w:rPr>
          <w:spacing w:val="-7"/>
          <w:szCs w:val="22"/>
        </w:rPr>
      </w:pPr>
    </w:p>
    <w:p w:rsidR="00783286" w:rsidRPr="00BF5EC8" w:rsidRDefault="00A45FE9" w:rsidP="00BF5EC8">
      <w:pPr>
        <w:pStyle w:val="a5"/>
        <w:numPr>
          <w:ilvl w:val="0"/>
          <w:numId w:val="11"/>
        </w:numPr>
        <w:tabs>
          <w:tab w:val="left" w:pos="922"/>
        </w:tabs>
        <w:jc w:val="center"/>
        <w:rPr>
          <w:rFonts w:ascii="Times New Roman" w:hAnsi="Times New Roman" w:cs="Times New Roman"/>
          <w:b/>
          <w:sz w:val="24"/>
          <w:szCs w:val="22"/>
        </w:rPr>
      </w:pPr>
      <w:r w:rsidRPr="00BF5EC8">
        <w:rPr>
          <w:rFonts w:ascii="Times New Roman" w:hAnsi="Times New Roman" w:cs="Times New Roman"/>
          <w:b/>
          <w:bCs/>
          <w:spacing w:val="-1"/>
          <w:sz w:val="24"/>
          <w:szCs w:val="22"/>
        </w:rPr>
        <w:t>ПОРЯДОК СДАЧИ И ПРИЕМКИ РАБОТ</w:t>
      </w:r>
    </w:p>
    <w:p w:rsidR="00783286" w:rsidRDefault="00783286">
      <w:pPr>
        <w:tabs>
          <w:tab w:val="left" w:pos="922"/>
        </w:tabs>
        <w:rPr>
          <w:rFonts w:ascii="Times New Roman" w:hAnsi="Times New Roman" w:cs="Times New Roman"/>
          <w:sz w:val="24"/>
          <w:szCs w:val="22"/>
        </w:rPr>
      </w:pPr>
    </w:p>
    <w:p w:rsidR="00726958"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726958">
        <w:rPr>
          <w:rFonts w:ascii="Times New Roman" w:hAnsi="Times New Roman" w:cs="Times New Roman"/>
          <w:spacing w:val="-6"/>
          <w:sz w:val="24"/>
          <w:szCs w:val="22"/>
        </w:rPr>
        <w:t>.1. Сдача и приемка работ по настоящему Договору оформляется по акту сдачи-приемки выполненных работ по формам КС-2, КС-3 с обязательным приложением всей необходимой исполнительной документации.</w:t>
      </w:r>
    </w:p>
    <w:p w:rsidR="00726958"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726958">
        <w:rPr>
          <w:rFonts w:ascii="Times New Roman" w:hAnsi="Times New Roman" w:cs="Times New Roman"/>
          <w:spacing w:val="-6"/>
          <w:sz w:val="24"/>
          <w:szCs w:val="22"/>
        </w:rPr>
        <w:t xml:space="preserve">.2. Заказчик в течение 10 (десяти) рабочих дней со дня получения от Подрядчика акта сдачи-приемки выполненных Работ по формам КС-2, КС-3 обязан направить  </w:t>
      </w:r>
      <w:r w:rsidR="00E87F45">
        <w:rPr>
          <w:rFonts w:ascii="Times New Roman" w:hAnsi="Times New Roman" w:cs="Times New Roman"/>
          <w:spacing w:val="-6"/>
          <w:sz w:val="24"/>
          <w:szCs w:val="22"/>
        </w:rPr>
        <w:t>Подрядчику</w:t>
      </w:r>
      <w:r w:rsidR="00726958">
        <w:rPr>
          <w:rFonts w:ascii="Times New Roman" w:hAnsi="Times New Roman" w:cs="Times New Roman"/>
          <w:spacing w:val="-6"/>
          <w:sz w:val="24"/>
          <w:szCs w:val="22"/>
        </w:rPr>
        <w:t xml:space="preserve"> подписанный акт или заявить в письменном виде мотивированный отказ от приемки Работ с перечнем необходимых доработок и сроков их исполнения.</w:t>
      </w:r>
      <w:r>
        <w:rPr>
          <w:rFonts w:ascii="Times New Roman" w:hAnsi="Times New Roman" w:cs="Times New Roman"/>
          <w:spacing w:val="-6"/>
          <w:sz w:val="24"/>
          <w:szCs w:val="22"/>
        </w:rPr>
        <w:t xml:space="preserve"> </w:t>
      </w:r>
    </w:p>
    <w:p w:rsidR="00A34F4F" w:rsidRDefault="00BF5EC8" w:rsidP="00A34F4F">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142"/>
        </w:tabs>
        <w:suppressAutoHyphens/>
        <w:spacing w:line="276" w:lineRule="auto"/>
        <w:ind w:right="-1" w:firstLine="709"/>
        <w:jc w:val="both"/>
        <w:rPr>
          <w:szCs w:val="24"/>
        </w:rPr>
      </w:pPr>
      <w:r>
        <w:rPr>
          <w:spacing w:val="-6"/>
          <w:szCs w:val="24"/>
        </w:rPr>
        <w:t>4</w:t>
      </w:r>
      <w:r w:rsidR="00A34F4F" w:rsidRPr="00A34F4F">
        <w:rPr>
          <w:spacing w:val="-6"/>
          <w:szCs w:val="24"/>
        </w:rPr>
        <w:t xml:space="preserve">.3. </w:t>
      </w:r>
      <w:r w:rsidR="00A34F4F" w:rsidRPr="00A34F4F">
        <w:rPr>
          <w:szCs w:val="24"/>
        </w:rPr>
        <w:t xml:space="preserve">В случае мотивированного отказа Заказчика от приемки результатов Работ </w:t>
      </w:r>
      <w:r w:rsidR="00A34F4F" w:rsidRPr="00A34F4F">
        <w:rPr>
          <w:szCs w:val="24"/>
        </w:rPr>
        <w:lastRenderedPageBreak/>
        <w:t>Сторонами в трехдневный срок составляется двусторонний Акт с перечнем необходимых доработок и сроков их выполнения.</w:t>
      </w:r>
    </w:p>
    <w:p w:rsidR="00783286" w:rsidRPr="00E87F45" w:rsidRDefault="00E87F45" w:rsidP="00BF5EC8">
      <w:pPr>
        <w:pStyle w:val="Normal1"/>
        <w:numPr>
          <w:ilvl w:val="1"/>
          <w:numId w:val="12"/>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142"/>
        </w:tabs>
        <w:suppressAutoHyphens/>
        <w:spacing w:line="276" w:lineRule="auto"/>
        <w:ind w:left="0" w:right="-1" w:firstLine="709"/>
        <w:jc w:val="both"/>
        <w:rPr>
          <w:spacing w:val="-6"/>
          <w:szCs w:val="24"/>
        </w:rPr>
      </w:pPr>
      <w:r>
        <w:rPr>
          <w:spacing w:val="-6"/>
          <w:szCs w:val="24"/>
        </w:rPr>
        <w:t>Подрядчик</w:t>
      </w:r>
      <w:r w:rsidRPr="00E87F45">
        <w:rPr>
          <w:szCs w:val="24"/>
        </w:rPr>
        <w:t xml:space="preserve"> за свой счет и из своих средств выполняет работы по устранению </w:t>
      </w:r>
      <w:r w:rsidRPr="00E87F45">
        <w:rPr>
          <w:spacing w:val="-1"/>
          <w:szCs w:val="24"/>
        </w:rPr>
        <w:t>недоработок, дефектов и других последствий некачественного выполнения своих обязательств</w:t>
      </w:r>
      <w:r w:rsidR="00BF5EC8">
        <w:rPr>
          <w:szCs w:val="24"/>
        </w:rPr>
        <w:t xml:space="preserve"> на стадии сдачи работ в эксплуатацию.</w:t>
      </w:r>
      <w:r w:rsidR="00A45FE9" w:rsidRPr="00E87F45">
        <w:rPr>
          <w:spacing w:val="-6"/>
          <w:szCs w:val="22"/>
        </w:rPr>
        <w:t xml:space="preserve"> </w:t>
      </w:r>
    </w:p>
    <w:p w:rsidR="00783286"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A45FE9">
        <w:rPr>
          <w:rFonts w:ascii="Times New Roman" w:hAnsi="Times New Roman" w:cs="Times New Roman"/>
          <w:spacing w:val="-6"/>
          <w:sz w:val="24"/>
          <w:szCs w:val="22"/>
        </w:rPr>
        <w:t>.</w:t>
      </w:r>
      <w:r w:rsidR="00E87F45">
        <w:rPr>
          <w:rFonts w:ascii="Times New Roman" w:hAnsi="Times New Roman" w:cs="Times New Roman"/>
          <w:spacing w:val="-6"/>
          <w:sz w:val="24"/>
          <w:szCs w:val="22"/>
        </w:rPr>
        <w:t>5</w:t>
      </w:r>
      <w:r w:rsidR="00A45FE9">
        <w:rPr>
          <w:rFonts w:ascii="Times New Roman" w:hAnsi="Times New Roman" w:cs="Times New Roman"/>
          <w:spacing w:val="-6"/>
          <w:sz w:val="24"/>
          <w:szCs w:val="22"/>
        </w:rPr>
        <w:t>. При досрочном выполнении Подрядчиком Работ Заказчик обязан принять и оплатить эти Работы на условиях настоящего Договора.</w:t>
      </w:r>
    </w:p>
    <w:p w:rsidR="00E87F45" w:rsidRDefault="00BF5EC8" w:rsidP="00BF5EC8">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0"/>
          <w:tab w:val="left" w:pos="142"/>
        </w:tabs>
        <w:suppressAutoHyphens/>
        <w:spacing w:line="276" w:lineRule="auto"/>
        <w:ind w:right="-1" w:firstLine="709"/>
        <w:jc w:val="both"/>
        <w:rPr>
          <w:color w:val="000000" w:themeColor="text1"/>
          <w:szCs w:val="24"/>
        </w:rPr>
      </w:pPr>
      <w:r>
        <w:rPr>
          <w:color w:val="000000" w:themeColor="text1"/>
          <w:szCs w:val="24"/>
        </w:rPr>
        <w:t>4.6. Оплаты выполненных Подрядчиком работ производится Заказчиком в соответствии и на условиях статьи 2 настоящего Договора.</w:t>
      </w:r>
    </w:p>
    <w:p w:rsidR="00622CF1" w:rsidRPr="00E87F45" w:rsidRDefault="00622CF1" w:rsidP="00BF5EC8">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0"/>
          <w:tab w:val="left" w:pos="142"/>
        </w:tabs>
        <w:suppressAutoHyphens/>
        <w:spacing w:line="276" w:lineRule="auto"/>
        <w:ind w:right="-1" w:firstLine="709"/>
        <w:jc w:val="both"/>
        <w:rPr>
          <w:spacing w:val="-6"/>
          <w:szCs w:val="24"/>
        </w:rPr>
      </w:pPr>
    </w:p>
    <w:p w:rsidR="00783286" w:rsidRPr="001D62ED" w:rsidRDefault="00A45FE9" w:rsidP="001D62ED">
      <w:pPr>
        <w:pStyle w:val="a5"/>
        <w:numPr>
          <w:ilvl w:val="0"/>
          <w:numId w:val="12"/>
        </w:numPr>
        <w:shd w:val="clear" w:color="000000" w:fill="FFFFFF"/>
        <w:tabs>
          <w:tab w:val="left" w:pos="929"/>
        </w:tabs>
        <w:jc w:val="center"/>
        <w:rPr>
          <w:rFonts w:ascii="Times New Roman" w:hAnsi="Times New Roman" w:cs="Times New Roman"/>
          <w:b/>
          <w:bCs/>
          <w:spacing w:val="-1"/>
          <w:sz w:val="24"/>
          <w:szCs w:val="22"/>
        </w:rPr>
      </w:pPr>
      <w:r w:rsidRPr="001D62ED">
        <w:rPr>
          <w:rFonts w:ascii="Times New Roman" w:hAnsi="Times New Roman" w:cs="Times New Roman"/>
          <w:b/>
          <w:bCs/>
          <w:spacing w:val="-1"/>
          <w:sz w:val="24"/>
          <w:szCs w:val="22"/>
        </w:rPr>
        <w:t>ОБЯЗАТЕЛЬСТВА СТОРОН</w:t>
      </w:r>
    </w:p>
    <w:p w:rsidR="00783286" w:rsidRDefault="001D62ED" w:rsidP="001D62ED">
      <w:pPr>
        <w:pBdr>
          <w:top w:val="none" w:sz="0" w:space="3" w:color="000000"/>
          <w:left w:val="none" w:sz="0" w:space="3" w:color="000000"/>
          <w:bottom w:val="none" w:sz="0" w:space="3" w:color="000000"/>
          <w:right w:val="none" w:sz="0" w:space="3" w:color="000000"/>
        </w:pBdr>
        <w:shd w:val="clear" w:color="000000" w:fill="FFFFFF"/>
        <w:tabs>
          <w:tab w:val="left" w:pos="1087"/>
        </w:tabs>
        <w:ind w:firstLine="709"/>
        <w:jc w:val="both"/>
        <w:rPr>
          <w:rFonts w:ascii="Times New Roman" w:hAnsi="Times New Roman" w:cs="Times New Roman"/>
          <w:sz w:val="24"/>
          <w:szCs w:val="22"/>
        </w:rPr>
      </w:pPr>
      <w:r>
        <w:rPr>
          <w:rFonts w:ascii="Times New Roman" w:hAnsi="Times New Roman" w:cs="Times New Roman"/>
          <w:spacing w:val="-8"/>
          <w:sz w:val="24"/>
          <w:szCs w:val="22"/>
        </w:rPr>
        <w:t>5</w:t>
      </w:r>
      <w:r w:rsidR="00073BE6">
        <w:rPr>
          <w:rFonts w:ascii="Times New Roman" w:hAnsi="Times New Roman" w:cs="Times New Roman"/>
          <w:spacing w:val="-8"/>
          <w:sz w:val="24"/>
          <w:szCs w:val="22"/>
        </w:rPr>
        <w:t>.</w:t>
      </w:r>
      <w:r w:rsidR="00A45FE9">
        <w:rPr>
          <w:rFonts w:ascii="Times New Roman" w:hAnsi="Times New Roman" w:cs="Times New Roman"/>
          <w:spacing w:val="-8"/>
          <w:sz w:val="24"/>
          <w:szCs w:val="22"/>
        </w:rPr>
        <w:t>1.</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Подрядчик обязуется:</w:t>
      </w:r>
    </w:p>
    <w:p w:rsidR="00783286" w:rsidRDefault="001D62ED" w:rsidP="001D62ED">
      <w:pPr>
        <w:ind w:firstLine="709"/>
        <w:jc w:val="both"/>
        <w:rPr>
          <w:rFonts w:ascii="Times New Roman" w:hAnsi="Times New Roman" w:cs="Times New Roman"/>
          <w:sz w:val="24"/>
          <w:szCs w:val="22"/>
        </w:rPr>
      </w:pPr>
      <w:r>
        <w:rPr>
          <w:rFonts w:ascii="Times New Roman" w:hAnsi="Times New Roman" w:cs="Times New Roman"/>
          <w:spacing w:val="-6"/>
          <w:sz w:val="24"/>
          <w:szCs w:val="24"/>
        </w:rPr>
        <w:t>5</w:t>
      </w:r>
      <w:r w:rsidR="00A45FE9">
        <w:rPr>
          <w:rFonts w:ascii="Times New Roman" w:hAnsi="Times New Roman" w:cs="Times New Roman"/>
          <w:spacing w:val="-6"/>
          <w:sz w:val="24"/>
          <w:szCs w:val="24"/>
        </w:rPr>
        <w:t>.1.1.</w:t>
      </w:r>
      <w:r w:rsidR="00A45FE9">
        <w:rPr>
          <w:rFonts w:ascii="Times New Roman" w:hAnsi="Times New Roman" w:cs="Times New Roman"/>
          <w:sz w:val="24"/>
          <w:szCs w:val="24"/>
        </w:rPr>
        <w:t xml:space="preserve"> </w:t>
      </w:r>
      <w:r w:rsidR="00270A59" w:rsidRPr="00270A59">
        <w:rPr>
          <w:rFonts w:ascii="Times New Roman" w:hAnsi="Times New Roman" w:cs="Times New Roman"/>
          <w:sz w:val="24"/>
          <w:szCs w:val="24"/>
        </w:rPr>
        <w:t xml:space="preserve">Выполнить работы, указанные в статье </w:t>
      </w:r>
      <w:r>
        <w:rPr>
          <w:rFonts w:ascii="Times New Roman" w:hAnsi="Times New Roman" w:cs="Times New Roman"/>
          <w:sz w:val="24"/>
          <w:szCs w:val="24"/>
        </w:rPr>
        <w:t>1</w:t>
      </w:r>
      <w:r w:rsidR="00270A59" w:rsidRPr="00270A59">
        <w:rPr>
          <w:rFonts w:ascii="Times New Roman" w:hAnsi="Times New Roman" w:cs="Times New Roman"/>
          <w:sz w:val="24"/>
          <w:szCs w:val="24"/>
        </w:rPr>
        <w:t xml:space="preserve"> настоящего Договора, в установленные настоящим Договором сроки.</w:t>
      </w:r>
      <w:r>
        <w:rPr>
          <w:rFonts w:ascii="Times New Roman" w:hAnsi="Times New Roman" w:cs="Times New Roman"/>
          <w:sz w:val="24"/>
          <w:szCs w:val="24"/>
        </w:rPr>
        <w:t xml:space="preserve">  </w:t>
      </w:r>
    </w:p>
    <w:p w:rsidR="00783286" w:rsidRDefault="001D62ED" w:rsidP="001D62ED">
      <w:pPr>
        <w:pBdr>
          <w:top w:val="none" w:sz="0" w:space="3" w:color="000000"/>
          <w:left w:val="none" w:sz="0" w:space="3" w:color="000000"/>
          <w:bottom w:val="none" w:sz="0" w:space="3" w:color="000000"/>
          <w:right w:val="none" w:sz="0" w:space="1" w:color="000000"/>
        </w:pBdr>
        <w:shd w:val="clear" w:color="000000" w:fill="FFFFFF"/>
        <w:tabs>
          <w:tab w:val="left" w:pos="1318"/>
        </w:tabs>
        <w:ind w:firstLine="709"/>
        <w:jc w:val="both"/>
        <w:rPr>
          <w:rFonts w:ascii="Times New Roman" w:hAnsi="Times New Roman" w:cs="Times New Roman"/>
          <w:sz w:val="24"/>
          <w:szCs w:val="22"/>
        </w:rPr>
      </w:pPr>
      <w:r>
        <w:rPr>
          <w:rFonts w:ascii="Times New Roman" w:hAnsi="Times New Roman" w:cs="Times New Roman"/>
          <w:sz w:val="24"/>
          <w:szCs w:val="22"/>
        </w:rPr>
        <w:t>5</w:t>
      </w:r>
      <w:r w:rsidR="00A45FE9">
        <w:rPr>
          <w:rFonts w:ascii="Times New Roman" w:hAnsi="Times New Roman" w:cs="Times New Roman"/>
          <w:sz w:val="24"/>
          <w:szCs w:val="22"/>
        </w:rPr>
        <w:t>.1.2.</w:t>
      </w:r>
      <w:r w:rsidR="00A45FE9">
        <w:rPr>
          <w:rFonts w:ascii="Times New Roman" w:hAnsi="Times New Roman" w:cs="Times New Roman"/>
          <w:spacing w:val="-2"/>
          <w:sz w:val="24"/>
          <w:szCs w:val="22"/>
        </w:rPr>
        <w:t xml:space="preserve">Немедленно предупредить Заказчика обо всех не зависящих от него обстоятельствах, </w:t>
      </w:r>
      <w:r w:rsidR="00A45FE9">
        <w:rPr>
          <w:rFonts w:ascii="Times New Roman" w:hAnsi="Times New Roman" w:cs="Times New Roman"/>
          <w:sz w:val="24"/>
          <w:szCs w:val="22"/>
        </w:rPr>
        <w:t>которые грозят годности или прочности результатов выполненной Работы, либо создают невозможность завершения Работы в срок.</w:t>
      </w:r>
    </w:p>
    <w:p w:rsidR="00783286" w:rsidRDefault="00994E07" w:rsidP="004902B8">
      <w:pPr>
        <w:pBdr>
          <w:top w:val="none" w:sz="0" w:space="3" w:color="000000"/>
          <w:left w:val="none" w:sz="0" w:space="3" w:color="000000"/>
          <w:bottom w:val="none" w:sz="0" w:space="3" w:color="000000"/>
          <w:right w:val="none" w:sz="0" w:space="1" w:color="000000"/>
        </w:pBdr>
        <w:shd w:val="clear" w:color="000000" w:fill="FFFFFF"/>
        <w:tabs>
          <w:tab w:val="left" w:pos="1267"/>
        </w:tabs>
        <w:jc w:val="both"/>
        <w:rPr>
          <w:rFonts w:ascii="Times New Roman" w:hAnsi="Times New Roman" w:cs="Times New Roman"/>
          <w:spacing w:val="-5"/>
          <w:sz w:val="24"/>
          <w:szCs w:val="22"/>
        </w:rPr>
      </w:pPr>
      <w:r>
        <w:rPr>
          <w:rFonts w:ascii="Times New Roman" w:hAnsi="Times New Roman" w:cs="Times New Roman"/>
          <w:spacing w:val="-1"/>
          <w:sz w:val="24"/>
          <w:szCs w:val="22"/>
        </w:rPr>
        <w:t xml:space="preserve">           </w:t>
      </w:r>
      <w:r w:rsidR="001D62ED">
        <w:rPr>
          <w:rFonts w:ascii="Times New Roman" w:hAnsi="Times New Roman" w:cs="Times New Roman"/>
          <w:spacing w:val="-1"/>
          <w:sz w:val="24"/>
          <w:szCs w:val="22"/>
        </w:rPr>
        <w:t>5</w:t>
      </w:r>
      <w:r w:rsidR="00A45FE9">
        <w:rPr>
          <w:rFonts w:ascii="Times New Roman" w:hAnsi="Times New Roman" w:cs="Times New Roman"/>
          <w:spacing w:val="-1"/>
          <w:sz w:val="24"/>
          <w:szCs w:val="22"/>
        </w:rPr>
        <w:t xml:space="preserve">.1.3.Приступить к выполнению возложенных Договором обязательств в день начала </w:t>
      </w:r>
      <w:r w:rsidR="00A45FE9">
        <w:rPr>
          <w:rFonts w:ascii="Times New Roman" w:hAnsi="Times New Roman" w:cs="Times New Roman"/>
          <w:sz w:val="24"/>
          <w:szCs w:val="22"/>
        </w:rPr>
        <w:t>выполнения Работ в соответствии с</w:t>
      </w:r>
      <w:r w:rsidR="00961901">
        <w:rPr>
          <w:rFonts w:ascii="Times New Roman" w:hAnsi="Times New Roman" w:cs="Times New Roman"/>
          <w:sz w:val="24"/>
          <w:szCs w:val="22"/>
        </w:rPr>
        <w:t>о статьей 3 настоящего Договора.</w:t>
      </w:r>
    </w:p>
    <w:p w:rsidR="001D62ED"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z w:val="24"/>
          <w:szCs w:val="24"/>
        </w:rPr>
      </w:pPr>
      <w:proofErr w:type="gramStart"/>
      <w:r>
        <w:rPr>
          <w:rFonts w:ascii="Times New Roman" w:hAnsi="Times New Roman" w:cs="Times New Roman"/>
          <w:sz w:val="24"/>
          <w:szCs w:val="24"/>
        </w:rPr>
        <w:t>5</w:t>
      </w:r>
      <w:r w:rsidR="00A45FE9">
        <w:rPr>
          <w:rFonts w:ascii="Times New Roman" w:hAnsi="Times New Roman" w:cs="Times New Roman"/>
          <w:sz w:val="24"/>
          <w:szCs w:val="24"/>
        </w:rPr>
        <w:t>.1.4.Выполнить свои обязательства по настоящему Договору с необходимой компетентностью и тщательностью по принятым нормам, правилам и стандартам, действующим в Российской Федерации и в местонахождении Объекта (с использованием Объекта), а также согласно общепринятым высоким профессиональным стандартам.</w:t>
      </w:r>
      <w:proofErr w:type="gramEnd"/>
    </w:p>
    <w:p w:rsidR="00783286"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z w:val="24"/>
          <w:szCs w:val="24"/>
        </w:rPr>
      </w:pPr>
      <w:r>
        <w:rPr>
          <w:rFonts w:ascii="Times New Roman" w:hAnsi="Times New Roman" w:cs="Times New Roman"/>
          <w:sz w:val="24"/>
          <w:szCs w:val="24"/>
        </w:rPr>
        <w:t>5.1.5. Производить работы в соответствии с требованиями СНиП.</w:t>
      </w:r>
      <w:r w:rsidR="00A45FE9">
        <w:rPr>
          <w:rFonts w:ascii="Times New Roman" w:hAnsi="Times New Roman" w:cs="Times New Roman"/>
          <w:sz w:val="24"/>
          <w:szCs w:val="24"/>
        </w:rPr>
        <w:t xml:space="preserve">             </w:t>
      </w:r>
    </w:p>
    <w:p w:rsidR="00783286"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pacing w:val="-5"/>
          <w:sz w:val="24"/>
          <w:szCs w:val="22"/>
        </w:rPr>
      </w:pPr>
      <w:r>
        <w:rPr>
          <w:rFonts w:ascii="Times New Roman" w:hAnsi="Times New Roman" w:cs="Times New Roman"/>
          <w:sz w:val="24"/>
          <w:szCs w:val="24"/>
        </w:rPr>
        <w:t>5</w:t>
      </w:r>
      <w:r w:rsidR="00A45FE9">
        <w:rPr>
          <w:rFonts w:ascii="Times New Roman" w:hAnsi="Times New Roman" w:cs="Times New Roman"/>
          <w:sz w:val="24"/>
          <w:szCs w:val="24"/>
        </w:rPr>
        <w:t>.1.</w:t>
      </w:r>
      <w:r>
        <w:rPr>
          <w:rFonts w:ascii="Times New Roman" w:hAnsi="Times New Roman" w:cs="Times New Roman"/>
          <w:sz w:val="24"/>
          <w:szCs w:val="24"/>
        </w:rPr>
        <w:t>6</w:t>
      </w:r>
      <w:r w:rsidR="00A45FE9">
        <w:rPr>
          <w:rFonts w:ascii="Times New Roman" w:hAnsi="Times New Roman" w:cs="Times New Roman"/>
          <w:sz w:val="24"/>
          <w:szCs w:val="24"/>
        </w:rPr>
        <w:t>.Отчитываться перед Заказчиком о ходе выполнения Договора по требованию Заказчика по всем вопросам, не затрагивающим хозяйственную деятельность Подрядчика.</w:t>
      </w:r>
    </w:p>
    <w:p w:rsidR="00073BE6" w:rsidRDefault="001D62ED" w:rsidP="004902B8">
      <w:pPr>
        <w:pBdr>
          <w:top w:val="none" w:sz="0" w:space="3" w:color="000000"/>
          <w:left w:val="none" w:sz="0" w:space="3" w:color="000000"/>
          <w:bottom w:val="none" w:sz="0" w:space="3" w:color="000000"/>
          <w:right w:val="none" w:sz="0" w:space="1" w:color="000000"/>
        </w:pBdr>
        <w:shd w:val="clear" w:color="000000" w:fill="FFFFFF"/>
        <w:tabs>
          <w:tab w:val="left" w:pos="1267"/>
        </w:tabs>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073BE6">
        <w:rPr>
          <w:rFonts w:ascii="Times New Roman" w:hAnsi="Times New Roman" w:cs="Times New Roman"/>
          <w:sz w:val="24"/>
          <w:szCs w:val="24"/>
        </w:rPr>
        <w:t xml:space="preserve"> </w:t>
      </w:r>
      <w:r>
        <w:rPr>
          <w:rFonts w:ascii="Times New Roman" w:hAnsi="Times New Roman" w:cs="Times New Roman"/>
          <w:sz w:val="24"/>
          <w:szCs w:val="24"/>
        </w:rPr>
        <w:t>5</w:t>
      </w:r>
      <w:r w:rsidR="00073BE6">
        <w:rPr>
          <w:rFonts w:ascii="Times New Roman" w:hAnsi="Times New Roman" w:cs="Times New Roman"/>
          <w:sz w:val="24"/>
          <w:szCs w:val="24"/>
        </w:rPr>
        <w:t>.1.</w:t>
      </w:r>
      <w:r>
        <w:rPr>
          <w:rFonts w:ascii="Times New Roman" w:hAnsi="Times New Roman" w:cs="Times New Roman"/>
          <w:sz w:val="24"/>
          <w:szCs w:val="24"/>
        </w:rPr>
        <w:t>7</w:t>
      </w:r>
      <w:r w:rsidR="00073BE6">
        <w:rPr>
          <w:rFonts w:ascii="Times New Roman" w:hAnsi="Times New Roman" w:cs="Times New Roman"/>
          <w:sz w:val="24"/>
          <w:szCs w:val="24"/>
        </w:rPr>
        <w:t xml:space="preserve">. </w:t>
      </w:r>
      <w:r w:rsidR="00223CC8">
        <w:rPr>
          <w:rFonts w:ascii="Times New Roman" w:hAnsi="Times New Roman" w:cs="Times New Roman"/>
          <w:sz w:val="24"/>
          <w:szCs w:val="24"/>
        </w:rPr>
        <w:t xml:space="preserve">Самостоятельно приобретать и поставлять на объект материалы, необходимые для выполнения Работ, в соответствии с Приложением № </w:t>
      </w:r>
      <w:r w:rsidR="0008568C">
        <w:rPr>
          <w:rFonts w:ascii="Times New Roman" w:hAnsi="Times New Roman" w:cs="Times New Roman"/>
          <w:sz w:val="24"/>
          <w:szCs w:val="24"/>
        </w:rPr>
        <w:t>2</w:t>
      </w:r>
      <w:r w:rsidR="00223CC8">
        <w:rPr>
          <w:rFonts w:ascii="Times New Roman" w:hAnsi="Times New Roman" w:cs="Times New Roman"/>
          <w:sz w:val="24"/>
          <w:szCs w:val="24"/>
        </w:rPr>
        <w:t xml:space="preserve"> к договору.</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67"/>
        </w:tabs>
        <w:ind w:firstLine="709"/>
        <w:jc w:val="both"/>
        <w:rPr>
          <w:rFonts w:ascii="Times New Roman" w:hAnsi="Times New Roman" w:cs="Times New Roman"/>
          <w:spacing w:val="-2"/>
          <w:sz w:val="24"/>
          <w:szCs w:val="22"/>
        </w:rPr>
      </w:pPr>
      <w:r>
        <w:rPr>
          <w:rFonts w:ascii="Times New Roman" w:hAnsi="Times New Roman" w:cs="Times New Roman"/>
          <w:spacing w:val="-8"/>
          <w:sz w:val="24"/>
          <w:szCs w:val="22"/>
        </w:rPr>
        <w:t>5</w:t>
      </w:r>
      <w:r w:rsidR="00A45FE9">
        <w:rPr>
          <w:rFonts w:ascii="Times New Roman" w:hAnsi="Times New Roman" w:cs="Times New Roman"/>
          <w:spacing w:val="-8"/>
          <w:sz w:val="24"/>
          <w:szCs w:val="22"/>
        </w:rPr>
        <w:t>. 2.</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Подрядчик вправе:</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2"/>
          <w:sz w:val="24"/>
          <w:szCs w:val="22"/>
        </w:rPr>
        <w:t>5</w:t>
      </w:r>
      <w:r w:rsidR="00A45FE9">
        <w:rPr>
          <w:rFonts w:ascii="Times New Roman" w:hAnsi="Times New Roman" w:cs="Times New Roman"/>
          <w:spacing w:val="-2"/>
          <w:sz w:val="24"/>
          <w:szCs w:val="22"/>
        </w:rPr>
        <w:t>.2.1 С</w:t>
      </w:r>
      <w:r w:rsidR="00A45FE9">
        <w:rPr>
          <w:rFonts w:ascii="Times New Roman" w:hAnsi="Times New Roman" w:cs="Times New Roman"/>
          <w:spacing w:val="-1"/>
          <w:sz w:val="24"/>
          <w:szCs w:val="22"/>
        </w:rPr>
        <w:t>амостоятельно определять способы выполнения задания Заказчика.</w:t>
      </w:r>
    </w:p>
    <w:p w:rsidR="00783286" w:rsidRPr="00DE17A8" w:rsidRDefault="0008568C" w:rsidP="004902B8">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5</w:t>
      </w:r>
      <w:r w:rsidR="00A45FE9" w:rsidRPr="00DE17A8">
        <w:rPr>
          <w:rFonts w:ascii="Times New Roman" w:hAnsi="Times New Roman" w:cs="Times New Roman"/>
          <w:spacing w:val="-1"/>
          <w:sz w:val="24"/>
          <w:szCs w:val="24"/>
        </w:rPr>
        <w:t xml:space="preserve">.3. </w:t>
      </w:r>
      <w:r w:rsidR="00961901">
        <w:rPr>
          <w:rFonts w:ascii="Times New Roman" w:hAnsi="Times New Roman" w:cs="Times New Roman"/>
          <w:spacing w:val="-1"/>
          <w:sz w:val="24"/>
          <w:szCs w:val="24"/>
        </w:rPr>
        <w:t>Подрядчик</w:t>
      </w:r>
      <w:r w:rsidR="00DE17A8" w:rsidRPr="00DE17A8">
        <w:rPr>
          <w:rFonts w:ascii="Times New Roman" w:hAnsi="Times New Roman" w:cs="Times New Roman"/>
          <w:spacing w:val="-1"/>
          <w:sz w:val="24"/>
          <w:szCs w:val="24"/>
        </w:rPr>
        <w:t xml:space="preserve"> несет ответственность за соблюдение правил по охране труда, правил промышленной и пожарной безопасности своих работников на территории Заказчика, а также правил санитарн</w:t>
      </w:r>
      <w:proofErr w:type="gramStart"/>
      <w:r w:rsidR="00DE17A8" w:rsidRPr="00DE17A8">
        <w:rPr>
          <w:rFonts w:ascii="Times New Roman" w:hAnsi="Times New Roman" w:cs="Times New Roman"/>
          <w:spacing w:val="-1"/>
          <w:sz w:val="24"/>
          <w:szCs w:val="24"/>
        </w:rPr>
        <w:t>о-</w:t>
      </w:r>
      <w:proofErr w:type="gramEnd"/>
      <w:r w:rsidR="00DE17A8" w:rsidRPr="00DE17A8">
        <w:rPr>
          <w:rFonts w:ascii="Times New Roman" w:hAnsi="Times New Roman" w:cs="Times New Roman"/>
          <w:spacing w:val="-1"/>
          <w:sz w:val="24"/>
          <w:szCs w:val="24"/>
        </w:rPr>
        <w:t xml:space="preserve"> гигиенического поведения на производственном объекте.</w:t>
      </w:r>
    </w:p>
    <w:p w:rsidR="00783286" w:rsidRDefault="0008568C" w:rsidP="004902B8">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1"/>
          <w:sz w:val="24"/>
          <w:szCs w:val="22"/>
        </w:rPr>
        <w:t>5</w:t>
      </w:r>
      <w:r w:rsidR="00A45FE9">
        <w:rPr>
          <w:rFonts w:ascii="Times New Roman" w:hAnsi="Times New Roman" w:cs="Times New Roman"/>
          <w:spacing w:val="-1"/>
          <w:sz w:val="24"/>
          <w:szCs w:val="22"/>
        </w:rPr>
        <w:t>.4. Подрядчик гарантирует Заказчику соблюдение Подрядчиком всех корпоративных процедур, необходимых для заключения договора, в том числе, но, не ограничиваясь: одобрение (согласование, утверждение и пр.) Договора органом управления Подрядчика, если необходимость такого одобрения (согласования, утверждения и пр.) требуется согласно законодательству Российской Федерации, уставу Подрядчика, иным внутренним документам Подрядчика. В случае несоблюдения Подрядчиком требований к заключению Договора, Подрядчик обязуется возместить Заказчику все убытки.</w:t>
      </w:r>
      <w:r w:rsidR="00994E07">
        <w:rPr>
          <w:rFonts w:ascii="Times New Roman" w:hAnsi="Times New Roman" w:cs="Times New Roman"/>
          <w:spacing w:val="-1"/>
          <w:sz w:val="24"/>
          <w:szCs w:val="22"/>
        </w:rPr>
        <w:t xml:space="preserve">  </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8"/>
          <w:sz w:val="24"/>
          <w:szCs w:val="22"/>
        </w:rPr>
        <w:t>5</w:t>
      </w:r>
      <w:r w:rsidR="00A45FE9">
        <w:rPr>
          <w:rFonts w:ascii="Times New Roman" w:hAnsi="Times New Roman" w:cs="Times New Roman"/>
          <w:spacing w:val="-8"/>
          <w:sz w:val="24"/>
          <w:szCs w:val="22"/>
        </w:rPr>
        <w:t xml:space="preserve">. </w:t>
      </w:r>
      <w:r w:rsidR="00223CC8">
        <w:rPr>
          <w:rFonts w:ascii="Times New Roman" w:hAnsi="Times New Roman" w:cs="Times New Roman"/>
          <w:spacing w:val="-8"/>
          <w:sz w:val="24"/>
          <w:szCs w:val="22"/>
        </w:rPr>
        <w:t>5</w:t>
      </w:r>
      <w:r w:rsidR="00A45FE9">
        <w:rPr>
          <w:rFonts w:ascii="Times New Roman" w:hAnsi="Times New Roman" w:cs="Times New Roman"/>
          <w:spacing w:val="-8"/>
          <w:sz w:val="24"/>
          <w:szCs w:val="22"/>
        </w:rPr>
        <w:t>.</w:t>
      </w:r>
      <w:r w:rsidR="00A45FE9">
        <w:rPr>
          <w:rFonts w:ascii="Times New Roman" w:hAnsi="Times New Roman" w:cs="Times New Roman"/>
          <w:sz w:val="24"/>
          <w:szCs w:val="22"/>
        </w:rPr>
        <w:t xml:space="preserve"> </w:t>
      </w:r>
      <w:r w:rsidR="00A45FE9">
        <w:rPr>
          <w:rFonts w:ascii="Times New Roman" w:hAnsi="Times New Roman" w:cs="Times New Roman"/>
          <w:spacing w:val="-1"/>
          <w:sz w:val="24"/>
          <w:szCs w:val="22"/>
        </w:rPr>
        <w:t>Заказчик обязуется:</w:t>
      </w:r>
    </w:p>
    <w:p w:rsidR="001925C4" w:rsidRDefault="001925C4"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z w:val="24"/>
          <w:szCs w:val="22"/>
        </w:rPr>
      </w:pPr>
      <w:r>
        <w:rPr>
          <w:rFonts w:ascii="Times New Roman" w:hAnsi="Times New Roman" w:cs="Times New Roman"/>
          <w:spacing w:val="-1"/>
          <w:sz w:val="24"/>
          <w:szCs w:val="22"/>
        </w:rPr>
        <w:t xml:space="preserve">5.5.1. В течение 5 (пять) календарных дней с момента подписания настоящего договора обеими Сторонами передать </w:t>
      </w:r>
      <w:r w:rsidR="002368A8">
        <w:rPr>
          <w:rFonts w:ascii="Times New Roman" w:hAnsi="Times New Roman" w:cs="Times New Roman"/>
          <w:spacing w:val="-1"/>
          <w:sz w:val="24"/>
          <w:szCs w:val="22"/>
        </w:rPr>
        <w:t>рабочий проект</w:t>
      </w:r>
      <w:r>
        <w:rPr>
          <w:rFonts w:ascii="Times New Roman" w:hAnsi="Times New Roman" w:cs="Times New Roman"/>
          <w:spacing w:val="-1"/>
          <w:sz w:val="24"/>
          <w:szCs w:val="22"/>
        </w:rPr>
        <w:t xml:space="preserve">, </w:t>
      </w:r>
      <w:r w:rsidR="002368A8">
        <w:rPr>
          <w:rFonts w:ascii="Times New Roman" w:hAnsi="Times New Roman" w:cs="Times New Roman"/>
          <w:spacing w:val="-1"/>
          <w:sz w:val="24"/>
          <w:szCs w:val="22"/>
        </w:rPr>
        <w:t>разработанный</w:t>
      </w:r>
      <w:r>
        <w:rPr>
          <w:rFonts w:ascii="Times New Roman" w:hAnsi="Times New Roman" w:cs="Times New Roman"/>
          <w:spacing w:val="-1"/>
          <w:sz w:val="24"/>
          <w:szCs w:val="22"/>
        </w:rPr>
        <w:t xml:space="preserve"> компанией </w:t>
      </w:r>
      <w:r w:rsidR="0002548B">
        <w:rPr>
          <w:rFonts w:ascii="Times New Roman" w:hAnsi="Times New Roman"/>
          <w:color w:val="000000" w:themeColor="text1"/>
          <w:sz w:val="24"/>
          <w:szCs w:val="24"/>
        </w:rPr>
        <w:t>ООО «</w:t>
      </w:r>
      <w:proofErr w:type="spellStart"/>
      <w:r w:rsidR="0002548B">
        <w:rPr>
          <w:rFonts w:ascii="Times New Roman" w:hAnsi="Times New Roman"/>
          <w:color w:val="000000" w:themeColor="text1"/>
          <w:sz w:val="24"/>
          <w:szCs w:val="24"/>
        </w:rPr>
        <w:t>ФизКом</w:t>
      </w:r>
      <w:proofErr w:type="spellEnd"/>
      <w:r>
        <w:rPr>
          <w:rFonts w:ascii="Times New Roman" w:hAnsi="Times New Roman"/>
          <w:color w:val="000000" w:themeColor="text1"/>
          <w:sz w:val="24"/>
          <w:szCs w:val="24"/>
        </w:rPr>
        <w:t>», Подрядчику для выполнения работ, указанных в п. 1.1 настоящего Договора.</w:t>
      </w:r>
    </w:p>
    <w:p w:rsidR="0008568C"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53"/>
        </w:tabs>
        <w:ind w:firstLine="709"/>
        <w:jc w:val="both"/>
        <w:rPr>
          <w:rFonts w:ascii="Times New Roman" w:hAnsi="Times New Roman" w:cs="Times New Roman"/>
          <w:sz w:val="24"/>
          <w:szCs w:val="22"/>
        </w:rPr>
      </w:pPr>
      <w:r>
        <w:rPr>
          <w:rFonts w:ascii="Times New Roman" w:hAnsi="Times New Roman" w:cs="Times New Roman"/>
          <w:spacing w:val="-7"/>
          <w:sz w:val="24"/>
          <w:szCs w:val="22"/>
        </w:rPr>
        <w:t>5</w:t>
      </w:r>
      <w:r w:rsidR="00A45FE9">
        <w:rPr>
          <w:rFonts w:ascii="Times New Roman" w:hAnsi="Times New Roman" w:cs="Times New Roman"/>
          <w:spacing w:val="-7"/>
          <w:sz w:val="24"/>
          <w:szCs w:val="22"/>
        </w:rPr>
        <w:t>.</w:t>
      </w:r>
      <w:r w:rsidR="00223CC8">
        <w:rPr>
          <w:rFonts w:ascii="Times New Roman" w:hAnsi="Times New Roman" w:cs="Times New Roman"/>
          <w:spacing w:val="-7"/>
          <w:sz w:val="24"/>
          <w:szCs w:val="22"/>
        </w:rPr>
        <w:t>5</w:t>
      </w:r>
      <w:r w:rsidR="00A45FE9">
        <w:rPr>
          <w:rFonts w:ascii="Times New Roman" w:hAnsi="Times New Roman" w:cs="Times New Roman"/>
          <w:spacing w:val="-7"/>
          <w:sz w:val="24"/>
          <w:szCs w:val="22"/>
        </w:rPr>
        <w:t>.</w:t>
      </w:r>
      <w:r w:rsidR="001925C4">
        <w:rPr>
          <w:rFonts w:ascii="Times New Roman" w:hAnsi="Times New Roman" w:cs="Times New Roman"/>
          <w:spacing w:val="-7"/>
          <w:sz w:val="24"/>
          <w:szCs w:val="22"/>
        </w:rPr>
        <w:t>2</w:t>
      </w:r>
      <w:r w:rsidR="00A45FE9">
        <w:rPr>
          <w:rFonts w:ascii="Times New Roman" w:hAnsi="Times New Roman" w:cs="Times New Roman"/>
          <w:spacing w:val="-7"/>
          <w:sz w:val="24"/>
          <w:szCs w:val="22"/>
        </w:rPr>
        <w:t>.</w:t>
      </w:r>
      <w:r w:rsidR="00A45FE9">
        <w:rPr>
          <w:rFonts w:ascii="Times New Roman" w:hAnsi="Times New Roman" w:cs="Times New Roman"/>
          <w:sz w:val="24"/>
          <w:szCs w:val="22"/>
        </w:rPr>
        <w:t xml:space="preserve"> Своеврем</w:t>
      </w:r>
      <w:r>
        <w:rPr>
          <w:rFonts w:ascii="Times New Roman" w:hAnsi="Times New Roman" w:cs="Times New Roman"/>
          <w:sz w:val="24"/>
          <w:szCs w:val="22"/>
        </w:rPr>
        <w:t>енно оплатить Работу Подрядчика.</w:t>
      </w:r>
    </w:p>
    <w:p w:rsidR="00783286" w:rsidRPr="0008568C"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53"/>
        </w:tabs>
        <w:ind w:firstLine="709"/>
        <w:jc w:val="both"/>
        <w:rPr>
          <w:rFonts w:ascii="Times New Roman" w:hAnsi="Times New Roman" w:cs="Times New Roman"/>
          <w:sz w:val="24"/>
          <w:szCs w:val="22"/>
        </w:rPr>
      </w:pPr>
      <w:r>
        <w:rPr>
          <w:rFonts w:ascii="Times New Roman" w:hAnsi="Times New Roman" w:cs="Times New Roman"/>
          <w:sz w:val="24"/>
          <w:szCs w:val="24"/>
        </w:rPr>
        <w:t>5</w:t>
      </w:r>
      <w:r w:rsidR="00A45FE9">
        <w:rPr>
          <w:rFonts w:ascii="Times New Roman" w:hAnsi="Times New Roman" w:cs="Times New Roman"/>
          <w:sz w:val="24"/>
          <w:szCs w:val="24"/>
        </w:rPr>
        <w:t>.</w:t>
      </w:r>
      <w:r w:rsidR="00223CC8">
        <w:rPr>
          <w:rFonts w:ascii="Times New Roman" w:hAnsi="Times New Roman" w:cs="Times New Roman"/>
          <w:sz w:val="24"/>
          <w:szCs w:val="24"/>
        </w:rPr>
        <w:t>5</w:t>
      </w:r>
      <w:r w:rsidR="00A45FE9">
        <w:rPr>
          <w:rFonts w:ascii="Times New Roman" w:hAnsi="Times New Roman" w:cs="Times New Roman"/>
          <w:sz w:val="24"/>
          <w:szCs w:val="24"/>
        </w:rPr>
        <w:t>.</w:t>
      </w:r>
      <w:r w:rsidR="001925C4">
        <w:rPr>
          <w:rFonts w:ascii="Times New Roman" w:hAnsi="Times New Roman" w:cs="Times New Roman"/>
          <w:sz w:val="24"/>
          <w:szCs w:val="24"/>
        </w:rPr>
        <w:t>3</w:t>
      </w:r>
      <w:r w:rsidR="00A45FE9">
        <w:rPr>
          <w:rFonts w:ascii="Times New Roman" w:hAnsi="Times New Roman" w:cs="Times New Roman"/>
          <w:sz w:val="24"/>
          <w:szCs w:val="24"/>
        </w:rPr>
        <w:t xml:space="preserve">. </w:t>
      </w:r>
      <w:r>
        <w:rPr>
          <w:rFonts w:ascii="Times New Roman" w:hAnsi="Times New Roman" w:cs="Times New Roman"/>
          <w:sz w:val="24"/>
          <w:szCs w:val="24"/>
        </w:rPr>
        <w:t>С участием Подрядчика осмотреть и принять работу, а при обнаружении отступлений от настоящего Договора, ухудшающих результат работы, или иных недостатков в работе заявить об это</w:t>
      </w:r>
      <w:r w:rsidR="00961901">
        <w:rPr>
          <w:rFonts w:ascii="Times New Roman" w:hAnsi="Times New Roman" w:cs="Times New Roman"/>
          <w:sz w:val="24"/>
          <w:szCs w:val="24"/>
        </w:rPr>
        <w:t>м</w:t>
      </w:r>
      <w:r>
        <w:rPr>
          <w:rFonts w:ascii="Times New Roman" w:hAnsi="Times New Roman" w:cs="Times New Roman"/>
          <w:sz w:val="24"/>
          <w:szCs w:val="24"/>
        </w:rPr>
        <w:t xml:space="preserve"> Подрядчику и отразить их в Акте сдачи-приемки работ или в ином документе.</w:t>
      </w:r>
    </w:p>
    <w:p w:rsidR="00783286" w:rsidRDefault="00223CC8" w:rsidP="0008568C">
      <w:pPr>
        <w:pBdr>
          <w:top w:val="none" w:sz="0" w:space="3" w:color="000000"/>
          <w:left w:val="none" w:sz="0" w:space="3" w:color="000000"/>
          <w:bottom w:val="none" w:sz="0" w:space="3" w:color="000000"/>
          <w:right w:val="none" w:sz="0" w:space="3" w:color="000000"/>
        </w:pBdr>
        <w:shd w:val="clear" w:color="000000" w:fill="FFFFFF"/>
        <w:tabs>
          <w:tab w:val="left" w:pos="709"/>
        </w:tabs>
        <w:ind w:firstLine="709"/>
        <w:jc w:val="both"/>
        <w:rPr>
          <w:rFonts w:ascii="Times New Roman" w:hAnsi="Times New Roman" w:cs="Times New Roman"/>
          <w:sz w:val="24"/>
          <w:szCs w:val="22"/>
        </w:rPr>
      </w:pPr>
      <w:r>
        <w:rPr>
          <w:rFonts w:ascii="Times New Roman" w:hAnsi="Times New Roman" w:cs="Times New Roman"/>
          <w:spacing w:val="-8"/>
          <w:sz w:val="24"/>
          <w:szCs w:val="22"/>
        </w:rPr>
        <w:t xml:space="preserve"> </w:t>
      </w:r>
      <w:r w:rsidR="0008568C">
        <w:rPr>
          <w:rFonts w:ascii="Times New Roman" w:hAnsi="Times New Roman" w:cs="Times New Roman"/>
          <w:spacing w:val="-8"/>
          <w:sz w:val="24"/>
          <w:szCs w:val="22"/>
        </w:rPr>
        <w:t>5</w:t>
      </w:r>
      <w:r w:rsidR="00A45FE9">
        <w:rPr>
          <w:rFonts w:ascii="Times New Roman" w:hAnsi="Times New Roman" w:cs="Times New Roman"/>
          <w:spacing w:val="-8"/>
          <w:sz w:val="24"/>
          <w:szCs w:val="22"/>
        </w:rPr>
        <w:t>.</w:t>
      </w:r>
      <w:r>
        <w:rPr>
          <w:rFonts w:ascii="Times New Roman" w:hAnsi="Times New Roman" w:cs="Times New Roman"/>
          <w:spacing w:val="-8"/>
          <w:sz w:val="24"/>
          <w:szCs w:val="22"/>
        </w:rPr>
        <w:t>6</w:t>
      </w:r>
      <w:r w:rsidR="00A45FE9">
        <w:rPr>
          <w:rFonts w:ascii="Times New Roman" w:hAnsi="Times New Roman" w:cs="Times New Roman"/>
          <w:spacing w:val="-8"/>
          <w:sz w:val="24"/>
          <w:szCs w:val="22"/>
        </w:rPr>
        <w:t>.</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 xml:space="preserve">Заказчик вправе требовать своевременного и качественного выполнения Работ, </w:t>
      </w:r>
      <w:r w:rsidR="00A45FE9">
        <w:rPr>
          <w:rFonts w:ascii="Times New Roman" w:hAnsi="Times New Roman" w:cs="Times New Roman"/>
          <w:spacing w:val="-2"/>
          <w:sz w:val="24"/>
          <w:szCs w:val="22"/>
        </w:rPr>
        <w:lastRenderedPageBreak/>
        <w:t xml:space="preserve">указанных в п. </w:t>
      </w:r>
      <w:r w:rsidR="0008568C">
        <w:rPr>
          <w:rFonts w:ascii="Times New Roman" w:hAnsi="Times New Roman" w:cs="Times New Roman"/>
          <w:sz w:val="24"/>
          <w:szCs w:val="22"/>
        </w:rPr>
        <w:t>1</w:t>
      </w:r>
      <w:r w:rsidR="00A45FE9">
        <w:rPr>
          <w:rFonts w:ascii="Times New Roman" w:hAnsi="Times New Roman" w:cs="Times New Roman"/>
          <w:sz w:val="24"/>
          <w:szCs w:val="22"/>
        </w:rPr>
        <w:t>.1 настоящего Договора.</w:t>
      </w:r>
    </w:p>
    <w:p w:rsidR="00B920D7" w:rsidRDefault="0008568C" w:rsidP="00B920D7">
      <w:pPr>
        <w:jc w:val="both"/>
        <w:rPr>
          <w:sz w:val="22"/>
          <w:szCs w:val="22"/>
        </w:rPr>
      </w:pPr>
      <w:r>
        <w:rPr>
          <w:sz w:val="22"/>
          <w:szCs w:val="22"/>
        </w:rPr>
        <w:t xml:space="preserve">            </w:t>
      </w:r>
    </w:p>
    <w:p w:rsidR="00783286" w:rsidRDefault="00B920D7" w:rsidP="00B920D7">
      <w:pPr>
        <w:jc w:val="center"/>
      </w:pPr>
      <w:r w:rsidRPr="00B920D7">
        <w:rPr>
          <w:rFonts w:ascii="Times New Roman" w:hAnsi="Times New Roman" w:cs="Times New Roman"/>
          <w:b/>
          <w:sz w:val="22"/>
          <w:szCs w:val="22"/>
        </w:rPr>
        <w:t>6.</w:t>
      </w:r>
      <w:r>
        <w:rPr>
          <w:sz w:val="22"/>
          <w:szCs w:val="22"/>
        </w:rPr>
        <w:t xml:space="preserve"> </w:t>
      </w:r>
      <w:r w:rsidR="00A45FE9" w:rsidRPr="0008568C">
        <w:rPr>
          <w:rFonts w:ascii="Times New Roman" w:hAnsi="Times New Roman" w:cs="Times New Roman"/>
          <w:b/>
          <w:sz w:val="24"/>
          <w:szCs w:val="22"/>
        </w:rPr>
        <w:t>ГАРАНТИЙНЫЕ ОБЯЗАТЕЛЬСТВА ПОДРЯДЧИКА</w:t>
      </w:r>
    </w:p>
    <w:p w:rsidR="00783286" w:rsidRDefault="0008568C">
      <w:pPr>
        <w:pStyle w:val="Norm"/>
        <w:spacing w:before="120"/>
        <w:ind w:firstLine="709"/>
        <w:rPr>
          <w:sz w:val="24"/>
          <w:szCs w:val="22"/>
        </w:rPr>
      </w:pPr>
      <w:r>
        <w:rPr>
          <w:sz w:val="24"/>
          <w:szCs w:val="22"/>
        </w:rPr>
        <w:t>6</w:t>
      </w:r>
      <w:r w:rsidR="00A45FE9">
        <w:rPr>
          <w:sz w:val="24"/>
          <w:szCs w:val="22"/>
        </w:rPr>
        <w:t xml:space="preserve">.1. Срок гарантии на выполненные Работы устанавливаются в </w:t>
      </w:r>
      <w:r w:rsidR="00961901">
        <w:rPr>
          <w:sz w:val="24"/>
          <w:szCs w:val="22"/>
        </w:rPr>
        <w:t>5</w:t>
      </w:r>
      <w:r w:rsidR="00A45FE9">
        <w:rPr>
          <w:sz w:val="24"/>
          <w:szCs w:val="22"/>
        </w:rPr>
        <w:t>(</w:t>
      </w:r>
      <w:r w:rsidR="00961901">
        <w:rPr>
          <w:sz w:val="24"/>
          <w:szCs w:val="22"/>
        </w:rPr>
        <w:t>пять</w:t>
      </w:r>
      <w:r w:rsidR="00A45FE9">
        <w:rPr>
          <w:sz w:val="24"/>
          <w:szCs w:val="22"/>
        </w:rPr>
        <w:t xml:space="preserve">) </w:t>
      </w:r>
      <w:r w:rsidR="00961901">
        <w:rPr>
          <w:sz w:val="24"/>
          <w:szCs w:val="22"/>
        </w:rPr>
        <w:t>лет</w:t>
      </w:r>
      <w:r w:rsidR="00A45FE9">
        <w:rPr>
          <w:sz w:val="24"/>
          <w:szCs w:val="22"/>
        </w:rPr>
        <w:t xml:space="preserve"> с момента подписания Акта сдачи-приемки Работ. </w:t>
      </w:r>
    </w:p>
    <w:p w:rsidR="00783286" w:rsidRDefault="0008568C">
      <w:pPr>
        <w:pStyle w:val="Norm"/>
        <w:spacing w:before="120"/>
        <w:ind w:firstLine="709"/>
        <w:rPr>
          <w:sz w:val="24"/>
          <w:szCs w:val="22"/>
        </w:rPr>
      </w:pPr>
      <w:r>
        <w:rPr>
          <w:sz w:val="24"/>
          <w:szCs w:val="22"/>
        </w:rPr>
        <w:t>6</w:t>
      </w:r>
      <w:r w:rsidR="00A45FE9">
        <w:rPr>
          <w:sz w:val="24"/>
          <w:szCs w:val="22"/>
        </w:rPr>
        <w:t>.2. Гарантия не распространяется на дефекты (неисправности, недоделки, недостатки), вызванные действием или бездействием Заказчика и (или) третьих лиц.</w:t>
      </w:r>
    </w:p>
    <w:p w:rsidR="00783286" w:rsidRDefault="0008568C">
      <w:pPr>
        <w:pStyle w:val="Norm"/>
        <w:ind w:firstLine="709"/>
        <w:rPr>
          <w:sz w:val="24"/>
          <w:szCs w:val="22"/>
        </w:rPr>
      </w:pPr>
      <w:r>
        <w:rPr>
          <w:sz w:val="24"/>
          <w:szCs w:val="22"/>
        </w:rPr>
        <w:t>6</w:t>
      </w:r>
      <w:r w:rsidR="00A45FE9">
        <w:rPr>
          <w:sz w:val="24"/>
          <w:szCs w:val="22"/>
        </w:rPr>
        <w:t>.3</w:t>
      </w:r>
      <w:r w:rsidR="009C444A">
        <w:rPr>
          <w:sz w:val="24"/>
          <w:szCs w:val="22"/>
        </w:rPr>
        <w:t>.</w:t>
      </w:r>
      <w:r w:rsidR="00A45FE9">
        <w:rPr>
          <w:sz w:val="24"/>
          <w:szCs w:val="22"/>
        </w:rPr>
        <w:t xml:space="preserve"> Если в течение гарантийного срока выявится, что работы </w:t>
      </w:r>
      <w:r w:rsidR="00223CC8">
        <w:rPr>
          <w:rFonts w:eastAsia="Calibri"/>
          <w:sz w:val="24"/>
          <w:szCs w:val="22"/>
        </w:rPr>
        <w:t xml:space="preserve">по </w:t>
      </w:r>
      <w:r w:rsidR="00961901" w:rsidRPr="00C229B8">
        <w:rPr>
          <w:sz w:val="24"/>
        </w:rPr>
        <w:t>замене двух пассажирских лифтов</w:t>
      </w:r>
      <w:r w:rsidR="00A45FE9" w:rsidRPr="00223CC8">
        <w:rPr>
          <w:sz w:val="24"/>
        </w:rPr>
        <w:t>, при условии  нормальной эксплуатации Заказчиком, б</w:t>
      </w:r>
      <w:r w:rsidR="00A45FE9">
        <w:rPr>
          <w:sz w:val="24"/>
          <w:szCs w:val="22"/>
        </w:rPr>
        <w:t>удут иметь дефекты, которые являются следствием ненадлежащего выполнения Подрядчиком принятых на себя обязательств по настоящему договору, то Стороны в течение 5 (пяти) дней с момента обнаружения составят Рекламационный акт, где в обязательном порядке фиксируется дата обнаружения дефект</w:t>
      </w:r>
      <w:proofErr w:type="gramStart"/>
      <w:r w:rsidR="00A45FE9">
        <w:rPr>
          <w:sz w:val="24"/>
          <w:szCs w:val="22"/>
        </w:rPr>
        <w:t>а(</w:t>
      </w:r>
      <w:proofErr w:type="gramEnd"/>
      <w:r w:rsidR="00A45FE9">
        <w:rPr>
          <w:sz w:val="24"/>
          <w:szCs w:val="22"/>
        </w:rPr>
        <w:t>-</w:t>
      </w:r>
      <w:proofErr w:type="spellStart"/>
      <w:r w:rsidR="00A45FE9">
        <w:rPr>
          <w:sz w:val="24"/>
          <w:szCs w:val="22"/>
        </w:rPr>
        <w:t>ов</w:t>
      </w:r>
      <w:proofErr w:type="spellEnd"/>
      <w:r w:rsidR="00A45FE9">
        <w:rPr>
          <w:sz w:val="24"/>
          <w:szCs w:val="22"/>
        </w:rPr>
        <w:t>) и намеченная дата его устранения. В случае немотивированного отказа Подрядчика подписать Рекламационный акт, Рекламационный акт подписывается Заказчиком. В течение 3 (трех) дней после устранения дефекта Стороны составляют Акт сдачи-приемки работ по устранению дефекта, где в обязательном порядке фиксируется фактическая дата устранения дефекта. Гарантия продлевается на срок, равный периоду, прошедшему между датой обнаружения и фактической датой устранения дефекта. Подрядчик обязан устранить дефект за свой счет.</w:t>
      </w:r>
    </w:p>
    <w:p w:rsidR="00783286" w:rsidRDefault="00AA3EE9">
      <w:pPr>
        <w:pStyle w:val="Norm"/>
        <w:spacing w:before="120"/>
        <w:ind w:firstLine="709"/>
        <w:rPr>
          <w:sz w:val="24"/>
        </w:rPr>
      </w:pPr>
      <w:r>
        <w:rPr>
          <w:sz w:val="24"/>
        </w:rPr>
        <w:t>6</w:t>
      </w:r>
      <w:r w:rsidR="00A45FE9">
        <w:rPr>
          <w:sz w:val="24"/>
        </w:rPr>
        <w:t>.4. Подрядчик, выполнивший Работы некачественно, с отступлением от договора и безвозмездно не устранивший допущенные недостатки, обязан возместить Заказчику причиненные убытки.</w:t>
      </w:r>
    </w:p>
    <w:p w:rsidR="00783286" w:rsidRPr="00994E07" w:rsidRDefault="003E6400" w:rsidP="003E6400">
      <w:pPr>
        <w:spacing w:before="120"/>
        <w:ind w:left="1277"/>
        <w:jc w:val="center"/>
        <w:rPr>
          <w:rFonts w:ascii="Times New Roman" w:hAnsi="Times New Roman" w:cs="Times New Roman"/>
          <w:b/>
          <w:sz w:val="24"/>
          <w:szCs w:val="24"/>
        </w:rPr>
      </w:pPr>
      <w:r>
        <w:rPr>
          <w:rFonts w:ascii="Times New Roman" w:hAnsi="Times New Roman" w:cs="Times New Roman"/>
          <w:b/>
          <w:sz w:val="24"/>
          <w:szCs w:val="24"/>
        </w:rPr>
        <w:t xml:space="preserve">7. </w:t>
      </w:r>
      <w:r w:rsidR="00A45FE9" w:rsidRPr="00994E07">
        <w:rPr>
          <w:rFonts w:ascii="Times New Roman" w:hAnsi="Times New Roman" w:cs="Times New Roman"/>
          <w:b/>
          <w:sz w:val="24"/>
          <w:szCs w:val="24"/>
        </w:rPr>
        <w:t>ОТВЕТСТВЕННОСТЬ СТОРОН</w:t>
      </w:r>
    </w:p>
    <w:p w:rsidR="00783286" w:rsidRDefault="00783286">
      <w:pPr>
        <w:rPr>
          <w:sz w:val="12"/>
          <w:szCs w:val="12"/>
        </w:rPr>
      </w:pPr>
    </w:p>
    <w:p w:rsidR="00783286" w:rsidRDefault="00AA3EE9">
      <w:pPr>
        <w:pStyle w:val="Norm"/>
        <w:spacing w:before="120"/>
        <w:ind w:firstLine="709"/>
        <w:rPr>
          <w:sz w:val="24"/>
          <w:szCs w:val="22"/>
        </w:rPr>
      </w:pPr>
      <w:r>
        <w:rPr>
          <w:sz w:val="24"/>
          <w:szCs w:val="22"/>
        </w:rPr>
        <w:t>7</w:t>
      </w:r>
      <w:r w:rsidR="00A45FE9">
        <w:rPr>
          <w:sz w:val="24"/>
          <w:szCs w:val="22"/>
        </w:rPr>
        <w:t>.1. За неисполнение или ненадлежащее исполнение выполнения своих обязательств по данному Договору Подрядчик и Заказчик несут ответственность в соответствии с действующим законодательством РФ.</w:t>
      </w:r>
    </w:p>
    <w:p w:rsidR="00783286" w:rsidRDefault="00AA3EE9">
      <w:pPr>
        <w:pStyle w:val="Norm"/>
        <w:spacing w:before="120"/>
        <w:ind w:firstLine="709"/>
        <w:rPr>
          <w:sz w:val="24"/>
          <w:szCs w:val="22"/>
        </w:rPr>
      </w:pPr>
      <w:r>
        <w:rPr>
          <w:sz w:val="24"/>
          <w:szCs w:val="22"/>
        </w:rPr>
        <w:t>7</w:t>
      </w:r>
      <w:r w:rsidR="00A45FE9">
        <w:rPr>
          <w:sz w:val="24"/>
          <w:szCs w:val="22"/>
        </w:rPr>
        <w:t xml:space="preserve">.2. В случае невыполнения Подрядчиком Работ в сроки, указанные в разделе 4 Договора, за каждый день просрочки </w:t>
      </w:r>
      <w:r w:rsidR="006C4D3D">
        <w:rPr>
          <w:sz w:val="24"/>
          <w:szCs w:val="22"/>
        </w:rPr>
        <w:t xml:space="preserve">Подрядчик по требованию Заказчика уплачивает пеню </w:t>
      </w:r>
      <w:r w:rsidR="00A45FE9">
        <w:rPr>
          <w:sz w:val="24"/>
          <w:szCs w:val="22"/>
        </w:rPr>
        <w:t>в размере 0,3 процента от стоимости Работ по Договору.</w:t>
      </w:r>
    </w:p>
    <w:p w:rsidR="00783286" w:rsidRDefault="00AA3EE9">
      <w:pPr>
        <w:pStyle w:val="Norm"/>
        <w:spacing w:before="120"/>
        <w:ind w:firstLine="709"/>
        <w:rPr>
          <w:sz w:val="24"/>
          <w:szCs w:val="22"/>
        </w:rPr>
      </w:pPr>
      <w:r>
        <w:rPr>
          <w:sz w:val="24"/>
          <w:szCs w:val="22"/>
        </w:rPr>
        <w:t>7</w:t>
      </w:r>
      <w:r w:rsidR="00A45FE9">
        <w:rPr>
          <w:sz w:val="24"/>
          <w:szCs w:val="22"/>
        </w:rPr>
        <w:t xml:space="preserve">.3. За нарушение срока оплаты стоимости Работ Подрядчика, установленного </w:t>
      </w:r>
      <w:r w:rsidR="00A45FE9" w:rsidRPr="00D85397">
        <w:rPr>
          <w:color w:val="000000" w:themeColor="text1"/>
          <w:sz w:val="24"/>
          <w:szCs w:val="22"/>
        </w:rPr>
        <w:t>в п.3.</w:t>
      </w:r>
      <w:r w:rsidR="00D85397" w:rsidRPr="00D85397">
        <w:rPr>
          <w:color w:val="000000" w:themeColor="text1"/>
          <w:sz w:val="24"/>
          <w:szCs w:val="22"/>
        </w:rPr>
        <w:t>5</w:t>
      </w:r>
      <w:r w:rsidR="00A45FE9" w:rsidRPr="00D85397">
        <w:rPr>
          <w:color w:val="000000" w:themeColor="text1"/>
          <w:sz w:val="24"/>
          <w:szCs w:val="22"/>
        </w:rPr>
        <w:t xml:space="preserve"> </w:t>
      </w:r>
      <w:r w:rsidR="00A45FE9">
        <w:rPr>
          <w:sz w:val="24"/>
          <w:szCs w:val="22"/>
        </w:rPr>
        <w:t>настоящего Договора, Заказчик несет ответственность согласно законодательству Российской Федерации.</w:t>
      </w:r>
    </w:p>
    <w:p w:rsidR="00783286" w:rsidRDefault="00AA3E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7</w:t>
      </w:r>
      <w:r w:rsidR="00A45FE9">
        <w:rPr>
          <w:rFonts w:ascii="Times New Roman" w:hAnsi="Times New Roman" w:cs="Times New Roman"/>
          <w:sz w:val="24"/>
          <w:szCs w:val="22"/>
        </w:rPr>
        <w:t xml:space="preserve">.4.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hyperlink r:id="rId8" w:history="1">
        <w:r w:rsidR="000D24D9" w:rsidRPr="00F528E2">
          <w:rPr>
            <w:rStyle w:val="ac"/>
            <w:rFonts w:ascii="Times New Roman" w:hAnsi="Times New Roman" w:cs="Arial"/>
            <w:sz w:val="24"/>
            <w:szCs w:val="22"/>
          </w:rPr>
          <w:t>______________________</w:t>
        </w:r>
      </w:hyperlink>
      <w:r w:rsidR="00A45FE9">
        <w:rPr>
          <w:rFonts w:ascii="Times New Roman" w:hAnsi="Times New Roman" w:cs="Times New Roman"/>
          <w:sz w:val="24"/>
          <w:szCs w:val="22"/>
        </w:rPr>
        <w:t xml:space="preserve">  на адрес электронной почты Заказчика </w:t>
      </w:r>
      <w:hyperlink r:id="rId9" w:history="1">
        <w:r w:rsidR="00A45FE9">
          <w:rPr>
            <w:rFonts w:ascii="Times New Roman" w:hAnsi="Times New Roman"/>
            <w:sz w:val="24"/>
            <w:szCs w:val="22"/>
          </w:rPr>
          <w:t>cniitmash@cniitmash.ru</w:t>
        </w:r>
      </w:hyperlink>
      <w:r w:rsidR="00A45FE9">
        <w:rPr>
          <w:rFonts w:ascii="Times New Roman" w:hAnsi="Times New Roman" w:cs="Times New Roman"/>
          <w:sz w:val="24"/>
          <w:szCs w:val="22"/>
        </w:rPr>
        <w:t xml:space="preserve">  (далее – Сведения), являются полными, точными и достоверными.</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3286" w:rsidRDefault="00A45FE9">
      <w:pPr>
        <w:tabs>
          <w:tab w:val="left" w:pos="1080"/>
        </w:tabs>
        <w:ind w:firstLine="709"/>
        <w:jc w:val="both"/>
        <w:rPr>
          <w:rFonts w:ascii="Times New Roman" w:hAnsi="Times New Roman" w:cs="Times New Roman"/>
          <w:sz w:val="24"/>
          <w:szCs w:val="22"/>
        </w:rPr>
      </w:pPr>
      <w:proofErr w:type="gramStart"/>
      <w:r>
        <w:rPr>
          <w:rFonts w:ascii="Times New Roman" w:hAnsi="Times New Roman" w:cs="Times New Roman"/>
          <w:sz w:val="24"/>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Заказчика,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2"/>
        </w:rPr>
        <w:t xml:space="preserve"> </w:t>
      </w:r>
      <w:proofErr w:type="gramStart"/>
      <w:r>
        <w:rPr>
          <w:rFonts w:ascii="Times New Roman" w:hAnsi="Times New Roman" w:cs="Times New Roman"/>
          <w:sz w:val="24"/>
          <w:szCs w:val="22"/>
        </w:rPr>
        <w:t xml:space="preserve">Федеральной налоговой службе, Минэнерго России, </w:t>
      </w:r>
      <w:proofErr w:type="spellStart"/>
      <w:r>
        <w:rPr>
          <w:rFonts w:ascii="Times New Roman" w:hAnsi="Times New Roman" w:cs="Times New Roman"/>
          <w:sz w:val="24"/>
          <w:szCs w:val="22"/>
        </w:rPr>
        <w:t>Росфинмониторингу</w:t>
      </w:r>
      <w:proofErr w:type="spellEnd"/>
      <w:r>
        <w:rPr>
          <w:rFonts w:ascii="Times New Roman" w:hAnsi="Times New Roman" w:cs="Times New Roman"/>
          <w:sz w:val="24"/>
          <w:szCs w:val="22"/>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2"/>
        </w:rPr>
        <w:t xml:space="preserve"> Подрядчик </w:t>
      </w:r>
      <w:r>
        <w:rPr>
          <w:rFonts w:ascii="Times New Roman" w:hAnsi="Times New Roman" w:cs="Times New Roman"/>
          <w:sz w:val="24"/>
          <w:szCs w:val="22"/>
        </w:rPr>
        <w:lastRenderedPageBreak/>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 xml:space="preserve">Подрядчик   и   Заказчик   подтверждают,   что условия    настоящего   Договора    о </w:t>
      </w:r>
    </w:p>
    <w:p w:rsidR="00783286" w:rsidRDefault="00A45FE9">
      <w:pPr>
        <w:tabs>
          <w:tab w:val="left" w:pos="1080"/>
        </w:tabs>
        <w:jc w:val="both"/>
        <w:rPr>
          <w:rFonts w:ascii="Times New Roman" w:hAnsi="Times New Roman" w:cs="Times New Roman"/>
          <w:sz w:val="24"/>
          <w:szCs w:val="22"/>
        </w:rPr>
      </w:pPr>
      <w:proofErr w:type="gramStart"/>
      <w:r>
        <w:rPr>
          <w:rFonts w:ascii="Times New Roman" w:hAnsi="Times New Roman" w:cs="Times New Roman"/>
          <w:sz w:val="24"/>
          <w:szCs w:val="22"/>
        </w:rPr>
        <w:t>предоставлении</w:t>
      </w:r>
      <w:proofErr w:type="gramEnd"/>
      <w:r>
        <w:rPr>
          <w:rFonts w:ascii="Times New Roman" w:hAnsi="Times New Roman" w:cs="Times New Roman"/>
          <w:sz w:val="24"/>
          <w:szCs w:val="22"/>
        </w:rPr>
        <w:t xml:space="preserve">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3286" w:rsidRDefault="00A45FE9">
      <w:pPr>
        <w:tabs>
          <w:tab w:val="left" w:pos="1080"/>
        </w:tabs>
        <w:ind w:firstLine="709"/>
        <w:jc w:val="both"/>
        <w:rPr>
          <w:rFonts w:ascii="Times New Roman" w:hAnsi="Times New Roman" w:cs="Times New Roman"/>
          <w:sz w:val="24"/>
          <w:szCs w:val="22"/>
        </w:rPr>
      </w:pPr>
      <w:proofErr w:type="gramStart"/>
      <w:r>
        <w:rPr>
          <w:rFonts w:ascii="Times New Roman" w:hAnsi="Times New Roman" w:cs="Times New Roman"/>
          <w:sz w:val="24"/>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или недостоверное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Pr>
          <w:rFonts w:ascii="Times New Roman" w:hAnsi="Times New Roman" w:cs="Times New Roman"/>
          <w:sz w:val="24"/>
          <w:szCs w:val="22"/>
        </w:rPr>
        <w:t xml:space="preserve"> Договор считается расторгнутым </w:t>
      </w:r>
      <w:proofErr w:type="gramStart"/>
      <w:r>
        <w:rPr>
          <w:rFonts w:ascii="Times New Roman" w:hAnsi="Times New Roman" w:cs="Times New Roman"/>
          <w:sz w:val="24"/>
          <w:szCs w:val="22"/>
        </w:rPr>
        <w:t>с даты получения</w:t>
      </w:r>
      <w:proofErr w:type="gramEnd"/>
      <w:r>
        <w:rPr>
          <w:rFonts w:ascii="Times New Roman" w:hAnsi="Times New Roman" w:cs="Times New Roman"/>
          <w:sz w:val="24"/>
          <w:szCs w:val="22"/>
        </w:rPr>
        <w:t xml:space="preserve"> Подрядчиком соответствующего письменного уведомления Заказчику, если более поздняя дата не будет установлена в уведомлении.</w:t>
      </w:r>
    </w:p>
    <w:p w:rsidR="00783286" w:rsidRDefault="00A45FE9">
      <w:pPr>
        <w:jc w:val="both"/>
        <w:rPr>
          <w:rFonts w:ascii="Times New Roman" w:hAnsi="Times New Roman" w:cs="Times New Roman"/>
          <w:sz w:val="24"/>
          <w:szCs w:val="24"/>
        </w:rPr>
      </w:pPr>
      <w:r>
        <w:rPr>
          <w:rFonts w:ascii="Times New Roman" w:hAnsi="Times New Roman" w:cs="Times New Roman"/>
          <w:sz w:val="24"/>
          <w:szCs w:val="22"/>
        </w:rPr>
        <w:t xml:space="preserve">          </w:t>
      </w:r>
      <w:r w:rsidR="00AA3EE9">
        <w:rPr>
          <w:rFonts w:ascii="Times New Roman" w:hAnsi="Times New Roman" w:cs="Times New Roman"/>
          <w:sz w:val="24"/>
          <w:szCs w:val="22"/>
        </w:rPr>
        <w:t>7</w:t>
      </w:r>
      <w:r>
        <w:rPr>
          <w:rFonts w:ascii="Times New Roman" w:hAnsi="Times New Roman" w:cs="Times New Roman"/>
          <w:sz w:val="24"/>
          <w:szCs w:val="22"/>
        </w:rPr>
        <w:t xml:space="preserve">.5.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реестр недобросовестных поставщиков </w:t>
      </w:r>
      <w:proofErr w:type="spellStart"/>
      <w:r>
        <w:rPr>
          <w:rFonts w:ascii="Times New Roman" w:hAnsi="Times New Roman" w:cs="Times New Roman"/>
          <w:sz w:val="24"/>
          <w:szCs w:val="22"/>
        </w:rPr>
        <w:t>Госкорпорации</w:t>
      </w:r>
      <w:proofErr w:type="spellEnd"/>
      <w:r>
        <w:rPr>
          <w:rFonts w:ascii="Times New Roman" w:hAnsi="Times New Roman" w:cs="Times New Roman"/>
          <w:sz w:val="24"/>
          <w:szCs w:val="22"/>
        </w:rPr>
        <w:t xml:space="preserve"> «</w:t>
      </w:r>
      <w:proofErr w:type="spellStart"/>
      <w:r>
        <w:rPr>
          <w:rFonts w:ascii="Times New Roman" w:hAnsi="Times New Roman" w:cs="Times New Roman"/>
          <w:sz w:val="24"/>
          <w:szCs w:val="22"/>
        </w:rPr>
        <w:t>Росатом</w:t>
      </w:r>
      <w:proofErr w:type="spellEnd"/>
      <w:r>
        <w:rPr>
          <w:rFonts w:ascii="Times New Roman" w:hAnsi="Times New Roman" w:cs="Times New Roman"/>
          <w:sz w:val="24"/>
          <w:szCs w:val="22"/>
        </w:rPr>
        <w:t xml:space="preserve">» и организаций </w:t>
      </w:r>
      <w:proofErr w:type="spellStart"/>
      <w:r>
        <w:rPr>
          <w:rFonts w:ascii="Times New Roman" w:hAnsi="Times New Roman" w:cs="Times New Roman"/>
          <w:sz w:val="24"/>
          <w:szCs w:val="22"/>
        </w:rPr>
        <w:t>Госкорпорации</w:t>
      </w:r>
      <w:proofErr w:type="spellEnd"/>
      <w:r>
        <w:rPr>
          <w:rFonts w:ascii="Times New Roman" w:hAnsi="Times New Roman" w:cs="Times New Roman"/>
          <w:sz w:val="24"/>
          <w:szCs w:val="22"/>
        </w:rPr>
        <w:t xml:space="preserve"> «</w:t>
      </w:r>
      <w:proofErr w:type="spellStart"/>
      <w:r>
        <w:rPr>
          <w:rFonts w:ascii="Times New Roman" w:hAnsi="Times New Roman" w:cs="Times New Roman"/>
          <w:sz w:val="24"/>
          <w:szCs w:val="22"/>
        </w:rPr>
        <w:t>Росатом</w:t>
      </w:r>
      <w:proofErr w:type="spellEnd"/>
      <w:r>
        <w:rPr>
          <w:rFonts w:ascii="Times New Roman" w:hAnsi="Times New Roman" w:cs="Times New Roman"/>
          <w:sz w:val="24"/>
          <w:szCs w:val="22"/>
        </w:rPr>
        <w:t>» сроком на 2 года.</w:t>
      </w:r>
      <w:r>
        <w:rPr>
          <w:rFonts w:ascii="Times New Roman" w:hAnsi="Times New Roman" w:cs="Times New Roman"/>
          <w:sz w:val="24"/>
          <w:szCs w:val="24"/>
        </w:rPr>
        <w:t xml:space="preserve"> </w:t>
      </w:r>
    </w:p>
    <w:p w:rsidR="00783286" w:rsidRDefault="00A45FE9">
      <w:pPr>
        <w:jc w:val="both"/>
        <w:rPr>
          <w:rFonts w:ascii="Times New Roman" w:hAnsi="Times New Roman" w:cs="Times New Roman"/>
          <w:sz w:val="24"/>
          <w:szCs w:val="24"/>
        </w:rPr>
      </w:pPr>
      <w:r>
        <w:rPr>
          <w:rFonts w:ascii="Times New Roman" w:hAnsi="Times New Roman" w:cs="Times New Roman"/>
          <w:sz w:val="24"/>
          <w:szCs w:val="24"/>
        </w:rPr>
        <w:t xml:space="preserve">          </w:t>
      </w:r>
      <w:r w:rsidR="00AA3EE9">
        <w:rPr>
          <w:rFonts w:ascii="Times New Roman" w:hAnsi="Times New Roman" w:cs="Times New Roman"/>
          <w:sz w:val="24"/>
          <w:szCs w:val="24"/>
        </w:rPr>
        <w:t>7</w:t>
      </w:r>
      <w:r>
        <w:rPr>
          <w:rFonts w:ascii="Times New Roman" w:hAnsi="Times New Roman" w:cs="Times New Roman"/>
          <w:sz w:val="24"/>
          <w:szCs w:val="24"/>
        </w:rPr>
        <w:t>.6. Заказчик не несет ответственности за невыполнение или ненадлежащее выполнение своих обязательств по Договору, если оно вызвано действием или бездействием Подрядчика.</w:t>
      </w:r>
    </w:p>
    <w:p w:rsidR="00783286" w:rsidRDefault="00783286">
      <w:pPr>
        <w:tabs>
          <w:tab w:val="left" w:pos="922"/>
        </w:tabs>
        <w:ind w:firstLine="709"/>
        <w:jc w:val="center"/>
        <w:rPr>
          <w:rFonts w:ascii="Times New Roman" w:hAnsi="Times New Roman" w:cs="Times New Roman"/>
          <w:bCs/>
          <w:spacing w:val="-1"/>
          <w:sz w:val="24"/>
          <w:szCs w:val="22"/>
        </w:rPr>
      </w:pPr>
    </w:p>
    <w:p w:rsidR="00783286" w:rsidRPr="003E6400" w:rsidRDefault="003E6400" w:rsidP="003E6400">
      <w:pPr>
        <w:tabs>
          <w:tab w:val="left" w:pos="922"/>
        </w:tabs>
        <w:ind w:left="1277"/>
        <w:jc w:val="center"/>
        <w:rPr>
          <w:rFonts w:ascii="Times New Roman" w:hAnsi="Times New Roman" w:cs="Times New Roman"/>
          <w:b/>
          <w:bCs/>
          <w:spacing w:val="-1"/>
          <w:sz w:val="24"/>
          <w:szCs w:val="22"/>
        </w:rPr>
      </w:pPr>
      <w:r>
        <w:rPr>
          <w:rFonts w:ascii="Times New Roman" w:hAnsi="Times New Roman" w:cs="Times New Roman"/>
          <w:b/>
          <w:bCs/>
          <w:spacing w:val="-1"/>
          <w:sz w:val="24"/>
          <w:szCs w:val="22"/>
        </w:rPr>
        <w:t xml:space="preserve">8. </w:t>
      </w:r>
      <w:r w:rsidR="00A45FE9" w:rsidRPr="003E6400">
        <w:rPr>
          <w:rFonts w:ascii="Times New Roman" w:hAnsi="Times New Roman" w:cs="Times New Roman"/>
          <w:b/>
          <w:bCs/>
          <w:spacing w:val="-1"/>
          <w:sz w:val="24"/>
          <w:szCs w:val="22"/>
        </w:rPr>
        <w:t>ФОРС-МАЖОР</w:t>
      </w:r>
    </w:p>
    <w:p w:rsidR="00783286" w:rsidRDefault="00783286">
      <w:pPr>
        <w:tabs>
          <w:tab w:val="left" w:pos="922"/>
        </w:tabs>
        <w:ind w:firstLine="709"/>
        <w:rPr>
          <w:rFonts w:ascii="Times New Roman" w:hAnsi="Times New Roman" w:cs="Times New Roman"/>
          <w:bCs/>
          <w:spacing w:val="-1"/>
          <w:sz w:val="24"/>
          <w:szCs w:val="22"/>
        </w:rPr>
      </w:pPr>
    </w:p>
    <w:p w:rsidR="00783286" w:rsidRDefault="00AA3EE9">
      <w:pPr>
        <w:pStyle w:val="Normal1"/>
        <w:suppressAutoHyphens/>
        <w:ind w:firstLine="709"/>
        <w:jc w:val="both"/>
        <w:rPr>
          <w:spacing w:val="-2"/>
          <w:szCs w:val="22"/>
        </w:rPr>
      </w:pPr>
      <w:r>
        <w:rPr>
          <w:spacing w:val="-2"/>
          <w:szCs w:val="22"/>
        </w:rPr>
        <w:t>8</w:t>
      </w:r>
      <w:r w:rsidR="00A45FE9">
        <w:rPr>
          <w:spacing w:val="-2"/>
          <w:szCs w:val="22"/>
        </w:rPr>
        <w:t>.1.Стороны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возникших после заключения Договора в результате обстоятель</w:t>
      </w:r>
      <w:proofErr w:type="gramStart"/>
      <w:r w:rsidR="00A45FE9">
        <w:rPr>
          <w:spacing w:val="-2"/>
          <w:szCs w:val="22"/>
        </w:rPr>
        <w:t>ств чр</w:t>
      </w:r>
      <w:proofErr w:type="gramEnd"/>
      <w:r w:rsidR="00A45FE9">
        <w:rPr>
          <w:spacing w:val="-2"/>
          <w:szCs w:val="22"/>
        </w:rPr>
        <w:t>езвычайного характера, которые Стороны не могли предвидеть или предотвратить.</w:t>
      </w:r>
    </w:p>
    <w:p w:rsidR="00783286" w:rsidRDefault="00AA3EE9">
      <w:pPr>
        <w:pStyle w:val="Normal1"/>
        <w:suppressAutoHyphens/>
        <w:ind w:firstLine="709"/>
        <w:jc w:val="both"/>
        <w:rPr>
          <w:spacing w:val="-2"/>
          <w:szCs w:val="22"/>
        </w:rPr>
      </w:pPr>
      <w:r>
        <w:rPr>
          <w:spacing w:val="-2"/>
          <w:szCs w:val="22"/>
        </w:rPr>
        <w:t>8</w:t>
      </w:r>
      <w:r w:rsidR="00A45FE9">
        <w:rPr>
          <w:spacing w:val="-2"/>
          <w:szCs w:val="22"/>
        </w:rPr>
        <w:t>.2.К обстоятельствам непреодолимой силы относятся, в частности, следующие события: землетрясение, наводнение, пожар, военные действия любого характера и другие обстоятельства, находящиеся вне разумного контроля Сторон, препятствующие выполнению настоящего Договора.</w:t>
      </w:r>
    </w:p>
    <w:p w:rsidR="00783286" w:rsidRDefault="00AA3EE9">
      <w:pPr>
        <w:pStyle w:val="Normal1"/>
        <w:suppressAutoHyphens/>
        <w:ind w:firstLine="709"/>
        <w:jc w:val="both"/>
        <w:rPr>
          <w:spacing w:val="-2"/>
          <w:szCs w:val="22"/>
        </w:rPr>
      </w:pPr>
      <w:r>
        <w:rPr>
          <w:szCs w:val="22"/>
        </w:rPr>
        <w:t>8</w:t>
      </w:r>
      <w:r w:rsidR="00A45FE9">
        <w:rPr>
          <w:szCs w:val="22"/>
        </w:rPr>
        <w:t>.3.Сторона, ссылающаяся на обстоятельства непреодолимой силы, обязана в течение 10 (десяти) дней информировать другого участника о наступлении подобных обстоятельств в письменной форме. Несвоевременное извещение о наступлении форс-мажорных обстоятельств лишает сторону права ссылаться на них в будущем.</w:t>
      </w:r>
      <w:r w:rsidR="00A45FE9">
        <w:rPr>
          <w:spacing w:val="-2"/>
          <w:szCs w:val="22"/>
        </w:rPr>
        <w:t xml:space="preserve"> </w:t>
      </w:r>
    </w:p>
    <w:p w:rsidR="00783286" w:rsidRDefault="00AA3EE9">
      <w:pPr>
        <w:pStyle w:val="Normal1"/>
        <w:suppressAutoHyphens/>
        <w:ind w:firstLine="709"/>
        <w:jc w:val="both"/>
        <w:rPr>
          <w:spacing w:val="-2"/>
          <w:szCs w:val="22"/>
        </w:rPr>
      </w:pPr>
      <w:r>
        <w:rPr>
          <w:szCs w:val="22"/>
        </w:rPr>
        <w:t>8</w:t>
      </w:r>
      <w:r w:rsidR="00A45FE9">
        <w:rPr>
          <w:szCs w:val="22"/>
        </w:rPr>
        <w:t>.4.Если в связи с форс-мажорными обстоятельствами состояние невыполнения обязательств, вытекающих из Договора, длится более одного месяца, то каждая Сторона имеет право расторгнуть настоящий Договор в одностороннем порядке, известив об этом другую Сторону. В этом случае Стороны возвращают друг другу все, полученное по настоящему Договору.</w:t>
      </w:r>
    </w:p>
    <w:p w:rsidR="00783286" w:rsidRDefault="00AA3EE9">
      <w:pPr>
        <w:pStyle w:val="Normal1"/>
        <w:suppressAutoHyphens/>
        <w:ind w:firstLine="709"/>
        <w:jc w:val="both"/>
        <w:rPr>
          <w:spacing w:val="-2"/>
          <w:szCs w:val="22"/>
        </w:rPr>
      </w:pPr>
      <w:r>
        <w:rPr>
          <w:szCs w:val="22"/>
        </w:rPr>
        <w:t>8</w:t>
      </w:r>
      <w:r w:rsidR="00A45FE9">
        <w:rPr>
          <w:szCs w:val="22"/>
        </w:rPr>
        <w:t>.5.Исполнение Сторонами обязательств по Договору приостанавливается на все время действия обстоятельств непреодолимой силы.</w:t>
      </w:r>
    </w:p>
    <w:p w:rsidR="00783286" w:rsidRDefault="00AA3EE9">
      <w:pPr>
        <w:pStyle w:val="Normal1"/>
        <w:suppressAutoHyphens/>
        <w:ind w:firstLine="709"/>
        <w:jc w:val="both"/>
        <w:rPr>
          <w:spacing w:val="-2"/>
          <w:szCs w:val="22"/>
        </w:rPr>
      </w:pPr>
      <w:r>
        <w:rPr>
          <w:szCs w:val="22"/>
        </w:rPr>
        <w:t>8</w:t>
      </w:r>
      <w:r w:rsidR="00A45FE9">
        <w:rPr>
          <w:szCs w:val="22"/>
        </w:rPr>
        <w:t>.6.Наступление и продолжительность форс-мажорных обстоятельств должно быть подтверждено Российской торгово-промышленной палатой.</w:t>
      </w:r>
    </w:p>
    <w:p w:rsidR="00783286" w:rsidRDefault="00AA3EE9">
      <w:pPr>
        <w:pStyle w:val="Normal1"/>
        <w:suppressAutoHyphens/>
        <w:ind w:firstLine="709"/>
        <w:jc w:val="both"/>
        <w:rPr>
          <w:szCs w:val="22"/>
        </w:rPr>
      </w:pPr>
      <w:r>
        <w:rPr>
          <w:szCs w:val="22"/>
        </w:rPr>
        <w:t>8</w:t>
      </w:r>
      <w:r w:rsidR="00A45FE9">
        <w:rPr>
          <w:szCs w:val="22"/>
        </w:rPr>
        <w:t>.7.Если эти обстоятельства будут длиться более 1 (одного) месяца, Стороны встретятся, чтобы обсудить какие меры следует принять. Однако, если в течение последующих 2 (Двух) недель Стороны не смогут договориться, тогда каждая из Сторон вправе расторгнуть Договор при условии взаиморасчетов Сторон по исполненным обязательствам, без возмещения каких-либо убытков и уплаты какой-либо неустойки.</w:t>
      </w:r>
    </w:p>
    <w:p w:rsidR="00622CF1" w:rsidRDefault="00622CF1">
      <w:pPr>
        <w:pStyle w:val="Normal1"/>
        <w:suppressAutoHyphens/>
        <w:ind w:firstLine="709"/>
        <w:jc w:val="both"/>
        <w:rPr>
          <w:szCs w:val="22"/>
        </w:rPr>
      </w:pPr>
    </w:p>
    <w:p w:rsidR="00A21077" w:rsidRDefault="00A21077">
      <w:pPr>
        <w:pStyle w:val="Normal1"/>
        <w:suppressAutoHyphens/>
        <w:ind w:firstLine="709"/>
        <w:jc w:val="both"/>
        <w:rPr>
          <w:szCs w:val="22"/>
        </w:rPr>
      </w:pPr>
    </w:p>
    <w:p w:rsidR="00783286" w:rsidRPr="003E6400" w:rsidRDefault="003E6400" w:rsidP="003E6400">
      <w:pPr>
        <w:tabs>
          <w:tab w:val="left" w:pos="922"/>
        </w:tabs>
        <w:ind w:left="1277"/>
        <w:jc w:val="center"/>
        <w:rPr>
          <w:rFonts w:ascii="Times New Roman" w:hAnsi="Times New Roman" w:cs="Times New Roman"/>
          <w:b/>
          <w:bCs/>
          <w:sz w:val="24"/>
          <w:szCs w:val="22"/>
        </w:rPr>
      </w:pPr>
      <w:r>
        <w:rPr>
          <w:rFonts w:ascii="Times New Roman" w:hAnsi="Times New Roman" w:cs="Times New Roman"/>
          <w:b/>
          <w:bCs/>
          <w:spacing w:val="-1"/>
          <w:sz w:val="24"/>
          <w:szCs w:val="22"/>
        </w:rPr>
        <w:lastRenderedPageBreak/>
        <w:t xml:space="preserve">9. </w:t>
      </w:r>
      <w:r w:rsidR="00A45FE9" w:rsidRPr="003E6400">
        <w:rPr>
          <w:rFonts w:ascii="Times New Roman" w:hAnsi="Times New Roman" w:cs="Times New Roman"/>
          <w:b/>
          <w:bCs/>
          <w:spacing w:val="-1"/>
          <w:sz w:val="24"/>
          <w:szCs w:val="22"/>
        </w:rPr>
        <w:t>ПОРЯДОК</w:t>
      </w:r>
      <w:r w:rsidR="00A45FE9" w:rsidRPr="003E6400">
        <w:rPr>
          <w:rFonts w:ascii="Times New Roman" w:hAnsi="Times New Roman" w:cs="Times New Roman"/>
          <w:b/>
          <w:bCs/>
          <w:sz w:val="24"/>
          <w:szCs w:val="22"/>
        </w:rPr>
        <w:t xml:space="preserve"> РАЗРЕШЕНИЯ СПОРОВ</w:t>
      </w:r>
    </w:p>
    <w:p w:rsidR="00783286" w:rsidRDefault="00783286">
      <w:pPr>
        <w:tabs>
          <w:tab w:val="left" w:pos="922"/>
        </w:tabs>
        <w:ind w:firstLine="709"/>
        <w:jc w:val="center"/>
        <w:rPr>
          <w:rFonts w:ascii="Times New Roman" w:hAnsi="Times New Roman" w:cs="Times New Roman"/>
          <w:bCs/>
          <w:sz w:val="24"/>
          <w:szCs w:val="22"/>
        </w:rPr>
      </w:pPr>
    </w:p>
    <w:p w:rsidR="00783286" w:rsidRDefault="00AA3EE9">
      <w:pPr>
        <w:pStyle w:val="Normal1"/>
        <w:suppressAutoHyphens/>
        <w:ind w:firstLine="709"/>
        <w:jc w:val="both"/>
        <w:rPr>
          <w:szCs w:val="22"/>
        </w:rPr>
      </w:pPr>
      <w:r>
        <w:rPr>
          <w:spacing w:val="-2"/>
          <w:szCs w:val="22"/>
        </w:rPr>
        <w:t>9</w:t>
      </w:r>
      <w:r w:rsidR="00A45FE9">
        <w:rPr>
          <w:spacing w:val="-2"/>
          <w:szCs w:val="22"/>
        </w:rPr>
        <w:t xml:space="preserve">.1.Все споры и разногласия, возникающие между Сторонами по настоящему Договору или в связи </w:t>
      </w:r>
      <w:r w:rsidR="00A45FE9">
        <w:rPr>
          <w:szCs w:val="22"/>
        </w:rPr>
        <w:t>с ним, разрешаются путем переговоров между Сторонами.</w:t>
      </w:r>
    </w:p>
    <w:p w:rsidR="00783286" w:rsidRDefault="00AA3EE9">
      <w:pPr>
        <w:pStyle w:val="Normal1"/>
        <w:suppressAutoHyphens/>
        <w:ind w:firstLine="709"/>
        <w:jc w:val="both"/>
        <w:rPr>
          <w:spacing w:val="-2"/>
          <w:szCs w:val="22"/>
        </w:rPr>
      </w:pPr>
      <w:r>
        <w:rPr>
          <w:spacing w:val="-2"/>
          <w:szCs w:val="22"/>
        </w:rPr>
        <w:t>9</w:t>
      </w:r>
      <w:r w:rsidR="00A45FE9">
        <w:rPr>
          <w:spacing w:val="-2"/>
          <w:szCs w:val="22"/>
        </w:rPr>
        <w:t>.2.</w:t>
      </w:r>
      <w:r w:rsidR="00A45FE9">
        <w:rPr>
          <w:rFonts w:ascii="Arial" w:eastAsia="Times New Roman" w:hAnsi="Arial" w:cs="Arial"/>
          <w:szCs w:val="22"/>
        </w:rPr>
        <w:t xml:space="preserve"> </w:t>
      </w:r>
      <w:r w:rsidR="00A45FE9">
        <w:rPr>
          <w:spacing w:val="-2"/>
          <w:szCs w:val="22"/>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Претензионный порядок обязателен. Срок рассмотрения претензии – 15 (пятнадцать) рабочих дней </w:t>
      </w:r>
      <w:proofErr w:type="gramStart"/>
      <w:r w:rsidR="00A45FE9">
        <w:rPr>
          <w:spacing w:val="-2"/>
          <w:szCs w:val="22"/>
        </w:rPr>
        <w:t>с даты получения</w:t>
      </w:r>
      <w:proofErr w:type="gramEnd"/>
      <w:r w:rsidR="00A45FE9">
        <w:rPr>
          <w:spacing w:val="-2"/>
          <w:szCs w:val="22"/>
        </w:rPr>
        <w:t xml:space="preserve"> Стороной претензии.</w:t>
      </w:r>
    </w:p>
    <w:p w:rsidR="00783286" w:rsidRDefault="00AA3EE9">
      <w:pPr>
        <w:pStyle w:val="Normal1"/>
        <w:suppressAutoHyphens/>
        <w:ind w:firstLine="709"/>
        <w:jc w:val="both"/>
        <w:rPr>
          <w:szCs w:val="22"/>
        </w:rPr>
      </w:pPr>
      <w:r>
        <w:rPr>
          <w:spacing w:val="-2"/>
          <w:szCs w:val="22"/>
        </w:rPr>
        <w:t>9</w:t>
      </w:r>
      <w:r w:rsidR="00A45FE9">
        <w:rPr>
          <w:spacing w:val="-2"/>
          <w:szCs w:val="22"/>
        </w:rPr>
        <w:t>.3</w:t>
      </w:r>
      <w:r w:rsidR="00A45FE9">
        <w:rPr>
          <w:szCs w:val="22"/>
        </w:rPr>
        <w:t>. При возникновении между Сторонами споров о наличии или отсутствии дефектов в качестве выполненных Работ, проектных решений и/или об их причинах, Стороны проводят экспертизу с привлечением независимой организации. Расходы по проведению экспертизы оплачивает Сторона, против которой было вынесено решение экспертной комиссии.</w:t>
      </w:r>
    </w:p>
    <w:p w:rsidR="00783286" w:rsidRDefault="00783286">
      <w:pPr>
        <w:pStyle w:val="Normal1"/>
        <w:suppressAutoHyphens/>
        <w:ind w:firstLine="709"/>
        <w:jc w:val="both"/>
        <w:rPr>
          <w:b/>
          <w:szCs w:val="22"/>
        </w:rPr>
      </w:pPr>
    </w:p>
    <w:p w:rsidR="00783286" w:rsidRPr="003E6400" w:rsidRDefault="003E6400" w:rsidP="003E6400">
      <w:pPr>
        <w:tabs>
          <w:tab w:val="left" w:pos="922"/>
        </w:tabs>
        <w:ind w:left="1277"/>
        <w:jc w:val="center"/>
        <w:rPr>
          <w:rFonts w:ascii="Times New Roman" w:hAnsi="Times New Roman" w:cs="Times New Roman"/>
          <w:b/>
          <w:bCs/>
          <w:sz w:val="24"/>
          <w:szCs w:val="22"/>
        </w:rPr>
      </w:pPr>
      <w:r>
        <w:rPr>
          <w:rFonts w:ascii="Times New Roman" w:hAnsi="Times New Roman" w:cs="Times New Roman"/>
          <w:b/>
          <w:bCs/>
          <w:spacing w:val="-1"/>
          <w:sz w:val="24"/>
          <w:szCs w:val="22"/>
        </w:rPr>
        <w:t xml:space="preserve">10. </w:t>
      </w:r>
      <w:r w:rsidR="00A45FE9" w:rsidRPr="003E6400">
        <w:rPr>
          <w:rFonts w:ascii="Times New Roman" w:hAnsi="Times New Roman" w:cs="Times New Roman"/>
          <w:b/>
          <w:bCs/>
          <w:spacing w:val="-1"/>
          <w:sz w:val="24"/>
          <w:szCs w:val="22"/>
        </w:rPr>
        <w:t>ПОРЯДОК</w:t>
      </w:r>
      <w:r w:rsidR="00A45FE9" w:rsidRPr="003E6400">
        <w:rPr>
          <w:rFonts w:ascii="Times New Roman" w:hAnsi="Times New Roman" w:cs="Times New Roman"/>
          <w:b/>
          <w:bCs/>
          <w:sz w:val="24"/>
          <w:szCs w:val="22"/>
        </w:rPr>
        <w:t xml:space="preserve"> </w:t>
      </w:r>
      <w:r w:rsidR="00A45FE9" w:rsidRPr="003E6400">
        <w:rPr>
          <w:rFonts w:ascii="Times New Roman" w:hAnsi="Times New Roman" w:cs="Times New Roman"/>
          <w:b/>
          <w:bCs/>
          <w:spacing w:val="-1"/>
          <w:sz w:val="24"/>
          <w:szCs w:val="22"/>
        </w:rPr>
        <w:t>ИЗМЕНЕНИЯ</w:t>
      </w:r>
      <w:r w:rsidR="00A45FE9" w:rsidRPr="003E6400">
        <w:rPr>
          <w:rFonts w:ascii="Times New Roman" w:hAnsi="Times New Roman" w:cs="Times New Roman"/>
          <w:b/>
          <w:bCs/>
          <w:sz w:val="24"/>
          <w:szCs w:val="22"/>
        </w:rPr>
        <w:t xml:space="preserve"> И РАСТОРЖЕНИЯ ДОГОВОРА</w:t>
      </w:r>
    </w:p>
    <w:p w:rsidR="00783286" w:rsidRDefault="00783286">
      <w:pPr>
        <w:tabs>
          <w:tab w:val="left" w:pos="922"/>
        </w:tabs>
        <w:ind w:firstLine="709"/>
        <w:jc w:val="center"/>
        <w:rPr>
          <w:rFonts w:ascii="Times New Roman" w:hAnsi="Times New Roman" w:cs="Times New Roman"/>
          <w:sz w:val="24"/>
          <w:szCs w:val="22"/>
        </w:rPr>
      </w:pPr>
    </w:p>
    <w:p w:rsidR="00783286" w:rsidRDefault="00AA3EE9">
      <w:pPr>
        <w:pStyle w:val="Normal1"/>
        <w:suppressAutoHyphens/>
        <w:ind w:firstLine="709"/>
        <w:jc w:val="both"/>
        <w:rPr>
          <w:spacing w:val="-2"/>
          <w:szCs w:val="22"/>
        </w:rPr>
      </w:pPr>
      <w:r>
        <w:rPr>
          <w:spacing w:val="-2"/>
          <w:szCs w:val="22"/>
        </w:rPr>
        <w:t>10</w:t>
      </w:r>
      <w:r w:rsidR="00A45FE9">
        <w:rPr>
          <w:spacing w:val="-2"/>
          <w:szCs w:val="22"/>
        </w:rPr>
        <w:t>.1.</w:t>
      </w:r>
      <w:r>
        <w:rPr>
          <w:spacing w:val="-2"/>
          <w:szCs w:val="22"/>
        </w:rPr>
        <w:t xml:space="preserve"> </w:t>
      </w:r>
      <w:r w:rsidR="00A45FE9">
        <w:rPr>
          <w:spacing w:val="-2"/>
          <w:szCs w:val="22"/>
        </w:rPr>
        <w:t>Любые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w:t>
      </w:r>
    </w:p>
    <w:p w:rsidR="00783286" w:rsidRDefault="00AA3EE9">
      <w:pPr>
        <w:pStyle w:val="Normal1"/>
        <w:suppressAutoHyphens/>
        <w:ind w:firstLine="709"/>
        <w:jc w:val="both"/>
        <w:rPr>
          <w:spacing w:val="-2"/>
          <w:szCs w:val="22"/>
        </w:rPr>
      </w:pPr>
      <w:r>
        <w:rPr>
          <w:spacing w:val="-2"/>
          <w:szCs w:val="22"/>
        </w:rPr>
        <w:t>10</w:t>
      </w:r>
      <w:r w:rsidR="00A45FE9">
        <w:rPr>
          <w:spacing w:val="-2"/>
          <w:szCs w:val="22"/>
        </w:rPr>
        <w:t xml:space="preserve">.2. Досрочное расторжение Договора может иметь место по основаниям, </w:t>
      </w:r>
      <w:proofErr w:type="gramStart"/>
      <w:r w:rsidR="00A45FE9">
        <w:rPr>
          <w:spacing w:val="-2"/>
          <w:szCs w:val="22"/>
        </w:rPr>
        <w:t>предусмотренными</w:t>
      </w:r>
      <w:proofErr w:type="gramEnd"/>
      <w:r w:rsidR="00A45FE9">
        <w:rPr>
          <w:spacing w:val="-2"/>
          <w:szCs w:val="22"/>
        </w:rPr>
        <w:t xml:space="preserve"> настоящим Договором, действующим законодательством Российской Федерации, по решению Третейского суда.</w:t>
      </w:r>
    </w:p>
    <w:p w:rsidR="00783286" w:rsidRDefault="00783286">
      <w:pPr>
        <w:pStyle w:val="Normal1"/>
        <w:suppressAutoHyphens/>
        <w:ind w:firstLine="709"/>
        <w:jc w:val="both"/>
        <w:rPr>
          <w:b/>
          <w:spacing w:val="-2"/>
          <w:szCs w:val="22"/>
        </w:rPr>
      </w:pPr>
    </w:p>
    <w:p w:rsidR="00783286" w:rsidRDefault="003E6400" w:rsidP="003E6400">
      <w:pPr>
        <w:pStyle w:val="Normal1"/>
        <w:suppressAutoHyphens/>
        <w:ind w:left="1277"/>
        <w:jc w:val="center"/>
        <w:rPr>
          <w:b/>
          <w:spacing w:val="-2"/>
          <w:szCs w:val="22"/>
        </w:rPr>
      </w:pPr>
      <w:r>
        <w:rPr>
          <w:b/>
          <w:spacing w:val="-2"/>
          <w:szCs w:val="22"/>
        </w:rPr>
        <w:t xml:space="preserve">11. </w:t>
      </w:r>
      <w:r w:rsidR="00A45FE9">
        <w:rPr>
          <w:b/>
          <w:spacing w:val="-2"/>
          <w:szCs w:val="22"/>
        </w:rPr>
        <w:t>СРОКИ ДЕЙСТВИЯ ДОГОВОРА</w:t>
      </w:r>
    </w:p>
    <w:p w:rsidR="00783286" w:rsidRDefault="00783286">
      <w:pPr>
        <w:pStyle w:val="Normal1"/>
        <w:suppressAutoHyphens/>
        <w:ind w:firstLine="709"/>
        <w:rPr>
          <w:spacing w:val="-2"/>
          <w:szCs w:val="22"/>
        </w:rPr>
      </w:pPr>
    </w:p>
    <w:p w:rsidR="00783286" w:rsidRDefault="00AA3EE9" w:rsidP="00AA3EE9">
      <w:pPr>
        <w:pStyle w:val="Normal1"/>
        <w:suppressAutoHyphens/>
        <w:ind w:firstLine="709"/>
        <w:jc w:val="both"/>
        <w:rPr>
          <w:spacing w:val="-2"/>
          <w:szCs w:val="22"/>
        </w:rPr>
      </w:pPr>
      <w:r>
        <w:rPr>
          <w:spacing w:val="-2"/>
          <w:szCs w:val="22"/>
        </w:rPr>
        <w:t>11</w:t>
      </w:r>
      <w:r w:rsidR="00A45FE9">
        <w:rPr>
          <w:spacing w:val="-2"/>
          <w:szCs w:val="22"/>
        </w:rPr>
        <w:t xml:space="preserve">.1. Договор вступает в силу с момента его подписания Сторонами и прекращает свое </w:t>
      </w:r>
      <w:r w:rsidR="00A45FE9">
        <w:rPr>
          <w:szCs w:val="22"/>
        </w:rPr>
        <w:t>действие после выполнения Сторонами всех взятых на себя обязательств.</w:t>
      </w:r>
    </w:p>
    <w:p w:rsidR="00783286" w:rsidRDefault="00783286">
      <w:pPr>
        <w:pStyle w:val="Normal1"/>
        <w:suppressAutoHyphens/>
        <w:ind w:firstLine="709"/>
        <w:jc w:val="both"/>
        <w:rPr>
          <w:spacing w:val="-2"/>
          <w:szCs w:val="22"/>
        </w:rPr>
      </w:pPr>
    </w:p>
    <w:p w:rsidR="00783286" w:rsidRPr="003E6400" w:rsidRDefault="003E6400" w:rsidP="003E6400">
      <w:pPr>
        <w:tabs>
          <w:tab w:val="left" w:pos="922"/>
        </w:tabs>
        <w:ind w:left="1277"/>
        <w:jc w:val="center"/>
        <w:rPr>
          <w:rFonts w:ascii="Times New Roman" w:hAnsi="Times New Roman" w:cs="Times New Roman"/>
          <w:b/>
          <w:bCs/>
          <w:spacing w:val="-1"/>
          <w:sz w:val="24"/>
          <w:szCs w:val="22"/>
        </w:rPr>
      </w:pPr>
      <w:r>
        <w:rPr>
          <w:rFonts w:ascii="Times New Roman" w:hAnsi="Times New Roman" w:cs="Times New Roman"/>
          <w:b/>
          <w:bCs/>
          <w:spacing w:val="-1"/>
          <w:sz w:val="24"/>
          <w:szCs w:val="22"/>
        </w:rPr>
        <w:t xml:space="preserve">12. </w:t>
      </w:r>
      <w:r w:rsidR="00A45FE9" w:rsidRPr="003E6400">
        <w:rPr>
          <w:rFonts w:ascii="Times New Roman" w:hAnsi="Times New Roman" w:cs="Times New Roman"/>
          <w:b/>
          <w:bCs/>
          <w:spacing w:val="-1"/>
          <w:sz w:val="24"/>
          <w:szCs w:val="22"/>
        </w:rPr>
        <w:t>ПРОЧИЕ УСЛОВИЯ</w:t>
      </w:r>
    </w:p>
    <w:p w:rsidR="00783286" w:rsidRDefault="00783286">
      <w:pPr>
        <w:tabs>
          <w:tab w:val="left" w:pos="922"/>
        </w:tabs>
        <w:ind w:firstLine="709"/>
        <w:rPr>
          <w:rFonts w:ascii="Times New Roman" w:hAnsi="Times New Roman" w:cs="Times New Roman"/>
          <w:bCs/>
          <w:spacing w:val="-1"/>
          <w:sz w:val="24"/>
          <w:szCs w:val="22"/>
        </w:rPr>
      </w:pPr>
    </w:p>
    <w:p w:rsidR="00783286" w:rsidRDefault="00AA3EE9">
      <w:pPr>
        <w:pStyle w:val="Normal1"/>
        <w:suppressAutoHyphens/>
        <w:ind w:firstLine="709"/>
        <w:jc w:val="both"/>
        <w:rPr>
          <w:spacing w:val="-2"/>
          <w:szCs w:val="22"/>
        </w:rPr>
      </w:pPr>
      <w:r>
        <w:rPr>
          <w:spacing w:val="-2"/>
          <w:szCs w:val="22"/>
        </w:rPr>
        <w:t>12</w:t>
      </w:r>
      <w:r w:rsidR="00A45FE9">
        <w:rPr>
          <w:spacing w:val="-2"/>
          <w:szCs w:val="22"/>
        </w:rPr>
        <w:t>.1. Настоящий Договор составлен и подписан в двух экземплярах, имеющих равную юридическую силу, по одному экземпляру для каждой из Сторон.</w:t>
      </w:r>
    </w:p>
    <w:p w:rsidR="00783286" w:rsidRDefault="00AA3EE9">
      <w:pPr>
        <w:pStyle w:val="Normal1"/>
        <w:suppressAutoHyphens/>
        <w:ind w:firstLine="709"/>
        <w:jc w:val="both"/>
        <w:rPr>
          <w:spacing w:val="-2"/>
          <w:szCs w:val="22"/>
        </w:rPr>
      </w:pPr>
      <w:r>
        <w:rPr>
          <w:spacing w:val="-2"/>
          <w:szCs w:val="22"/>
        </w:rPr>
        <w:t>12</w:t>
      </w:r>
      <w:r w:rsidR="00A45FE9">
        <w:rPr>
          <w:spacing w:val="-2"/>
          <w:szCs w:val="22"/>
        </w:rPr>
        <w:t>.2. Все приложения, изменения и дополнения к настоящему Договору оформленные в соответствии с действующим законодательством Российской Федерации и условиями настоящего Договора являются неотъемлемой частью настоящего Договора.</w:t>
      </w:r>
    </w:p>
    <w:p w:rsidR="00783286" w:rsidRDefault="00AA3EE9">
      <w:pPr>
        <w:pStyle w:val="Normal1"/>
        <w:suppressAutoHyphens/>
        <w:ind w:firstLine="709"/>
        <w:jc w:val="both"/>
        <w:rPr>
          <w:spacing w:val="-2"/>
          <w:szCs w:val="22"/>
        </w:rPr>
      </w:pPr>
      <w:r>
        <w:rPr>
          <w:spacing w:val="-2"/>
          <w:szCs w:val="22"/>
        </w:rPr>
        <w:t>12</w:t>
      </w:r>
      <w:r w:rsidR="00A45FE9">
        <w:rPr>
          <w:spacing w:val="-2"/>
          <w:szCs w:val="22"/>
        </w:rPr>
        <w:t>.3.</w:t>
      </w:r>
      <w:r w:rsidR="00A45FE9">
        <w:rPr>
          <w:szCs w:val="22"/>
        </w:rPr>
        <w:t xml:space="preserve"> </w:t>
      </w:r>
      <w:r w:rsidR="00A45FE9">
        <w:rPr>
          <w:spacing w:val="-2"/>
          <w:szCs w:val="22"/>
        </w:rPr>
        <w:t>В связи с передачей части функций по ведению учета договоров и первичной бухгалтерской документации  ЗАО «</w:t>
      </w:r>
      <w:proofErr w:type="spellStart"/>
      <w:r w:rsidR="00A45FE9">
        <w:rPr>
          <w:spacing w:val="-2"/>
          <w:szCs w:val="22"/>
        </w:rPr>
        <w:t>Гринатом</w:t>
      </w:r>
      <w:proofErr w:type="spellEnd"/>
      <w:r w:rsidR="00A45FE9">
        <w:rPr>
          <w:spacing w:val="-2"/>
          <w:szCs w:val="22"/>
        </w:rPr>
        <w:t>», Заказчик имеет право предоставлять ЗАО «</w:t>
      </w:r>
      <w:proofErr w:type="spellStart"/>
      <w:r w:rsidR="00A45FE9">
        <w:rPr>
          <w:spacing w:val="-2"/>
          <w:szCs w:val="22"/>
        </w:rPr>
        <w:t>Гринатом</w:t>
      </w:r>
      <w:proofErr w:type="spellEnd"/>
      <w:r w:rsidR="00A45FE9">
        <w:rPr>
          <w:spacing w:val="-2"/>
          <w:szCs w:val="22"/>
        </w:rPr>
        <w:t>» на условиях конфиденциальности информацию об условиях заключенного договора, а также копии любых документов, за исключением отчетных.</w:t>
      </w:r>
    </w:p>
    <w:p w:rsidR="00783286" w:rsidRDefault="00AA3EE9">
      <w:pPr>
        <w:ind w:firstLine="709"/>
        <w:jc w:val="both"/>
        <w:rPr>
          <w:rFonts w:ascii="Times New Roman" w:hAnsi="Times New Roman" w:cs="Times New Roman"/>
          <w:spacing w:val="-2"/>
          <w:sz w:val="24"/>
          <w:szCs w:val="22"/>
        </w:rPr>
      </w:pPr>
      <w:r>
        <w:rPr>
          <w:rFonts w:ascii="Times New Roman" w:hAnsi="Times New Roman" w:cs="Times New Roman"/>
          <w:spacing w:val="-2"/>
          <w:sz w:val="24"/>
          <w:szCs w:val="22"/>
        </w:rPr>
        <w:t>12</w:t>
      </w:r>
      <w:r w:rsidR="00A45FE9">
        <w:rPr>
          <w:rFonts w:ascii="Times New Roman" w:hAnsi="Times New Roman" w:cs="Times New Roman"/>
          <w:spacing w:val="-2"/>
          <w:sz w:val="24"/>
          <w:szCs w:val="22"/>
        </w:rPr>
        <w:t xml:space="preserve">.4. </w:t>
      </w:r>
      <w:proofErr w:type="gramStart"/>
      <w:r w:rsidR="00A45FE9">
        <w:rPr>
          <w:rFonts w:ascii="Times New Roman" w:hAnsi="Times New Roman" w:cs="Times New Roman"/>
          <w:spacing w:val="-2"/>
          <w:sz w:val="24"/>
          <w:szCs w:val="22"/>
        </w:rPr>
        <w:t>С целью исполнения Заказчиком распоряжения Правительства Российской Федерации от 29.05.2013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Подрядчик обязуется не позднее 10 (десяти) календарных дней с даты заключения договора направить в адрес Заказчика информацию по форме согласно Приложению № 3 с копиями документов, подтверждающих принадлежность</w:t>
      </w:r>
      <w:proofErr w:type="gramEnd"/>
      <w:r w:rsidR="00A45FE9">
        <w:rPr>
          <w:rFonts w:ascii="Times New Roman" w:hAnsi="Times New Roman" w:cs="Times New Roman"/>
          <w:spacing w:val="-2"/>
          <w:sz w:val="24"/>
          <w:szCs w:val="22"/>
        </w:rPr>
        <w:t xml:space="preserve"> Подрядчика к субъектам малого и среднего предпринимательства, либо письмо за подписью уполномоченного лица, что Подрядчик не относится к субъектам малого и среднего предпринимательства, а также информацию о субподрядчиках 1-ого уровня по договору № ____ с указанием объема субподряда и их принадлежности к субъектам малого и среднего предпринимательства.</w:t>
      </w:r>
    </w:p>
    <w:p w:rsidR="00783286" w:rsidRDefault="00A45FE9">
      <w:pPr>
        <w:ind w:firstLine="709"/>
        <w:jc w:val="both"/>
        <w:rPr>
          <w:rFonts w:ascii="Times New Roman" w:hAnsi="Times New Roman" w:cs="Times New Roman"/>
          <w:spacing w:val="-2"/>
          <w:sz w:val="24"/>
          <w:szCs w:val="22"/>
        </w:rPr>
      </w:pPr>
      <w:r>
        <w:rPr>
          <w:rFonts w:ascii="Times New Roman" w:hAnsi="Times New Roman" w:cs="Times New Roman"/>
          <w:spacing w:val="-2"/>
          <w:sz w:val="24"/>
          <w:szCs w:val="22"/>
        </w:rPr>
        <w:t xml:space="preserve">Информацию необходимо направить в электронном виде в двух форматах: </w:t>
      </w:r>
      <w:proofErr w:type="spellStart"/>
      <w:r>
        <w:rPr>
          <w:rFonts w:ascii="Times New Roman" w:hAnsi="Times New Roman" w:cs="Times New Roman"/>
          <w:spacing w:val="-2"/>
          <w:sz w:val="24"/>
          <w:szCs w:val="22"/>
        </w:rPr>
        <w:t>pdf</w:t>
      </w:r>
      <w:proofErr w:type="spellEnd"/>
      <w:r>
        <w:rPr>
          <w:rFonts w:ascii="Times New Roman" w:hAnsi="Times New Roman" w:cs="Times New Roman"/>
          <w:spacing w:val="-2"/>
          <w:sz w:val="24"/>
          <w:szCs w:val="22"/>
        </w:rPr>
        <w:t xml:space="preserve">. с </w:t>
      </w:r>
      <w:r>
        <w:rPr>
          <w:rFonts w:ascii="Times New Roman" w:hAnsi="Times New Roman" w:cs="Times New Roman"/>
          <w:spacing w:val="-2"/>
          <w:sz w:val="24"/>
          <w:szCs w:val="22"/>
        </w:rPr>
        <w:lastRenderedPageBreak/>
        <w:t xml:space="preserve">подписью и редактируемом формате </w:t>
      </w:r>
      <w:proofErr w:type="spellStart"/>
      <w:r>
        <w:rPr>
          <w:rFonts w:ascii="Times New Roman" w:hAnsi="Times New Roman" w:cs="Times New Roman"/>
          <w:spacing w:val="-2"/>
          <w:sz w:val="24"/>
          <w:szCs w:val="22"/>
        </w:rPr>
        <w:t>excel</w:t>
      </w:r>
      <w:proofErr w:type="spellEnd"/>
      <w:r>
        <w:rPr>
          <w:rFonts w:ascii="Times New Roman" w:hAnsi="Times New Roman" w:cs="Times New Roman"/>
          <w:spacing w:val="-2"/>
          <w:sz w:val="24"/>
          <w:szCs w:val="22"/>
        </w:rPr>
        <w:t xml:space="preserve">, на электронный адрес Заказчика </w:t>
      </w:r>
      <w:hyperlink r:id="rId10" w:history="1">
        <w:r>
          <w:rPr>
            <w:rFonts w:ascii="Times New Roman" w:hAnsi="Times New Roman"/>
            <w:spacing w:val="-2"/>
            <w:sz w:val="24"/>
            <w:szCs w:val="22"/>
          </w:rPr>
          <w:t>cniitmash@cniitmash.ru</w:t>
        </w:r>
      </w:hyperlink>
      <w:r>
        <w:rPr>
          <w:rFonts w:ascii="Times New Roman" w:hAnsi="Times New Roman" w:cs="Times New Roman"/>
          <w:spacing w:val="-2"/>
          <w:sz w:val="24"/>
          <w:szCs w:val="22"/>
        </w:rPr>
        <w:t xml:space="preserve">. </w:t>
      </w:r>
    </w:p>
    <w:p w:rsidR="00783286" w:rsidRDefault="00A45FE9">
      <w:pPr>
        <w:ind w:firstLine="709"/>
        <w:jc w:val="both"/>
        <w:rPr>
          <w:spacing w:val="-2"/>
          <w:sz w:val="24"/>
          <w:szCs w:val="22"/>
        </w:rPr>
      </w:pPr>
      <w:r>
        <w:rPr>
          <w:rFonts w:ascii="Times New Roman" w:hAnsi="Times New Roman" w:cs="Times New Roman"/>
          <w:spacing w:val="-2"/>
          <w:sz w:val="24"/>
          <w:szCs w:val="22"/>
        </w:rPr>
        <w:t xml:space="preserve">К заполненной форме следует обязательно приложить копии подтверждающих документов, перечисленные в столбце 4 формы представления информации в формате </w:t>
      </w:r>
      <w:proofErr w:type="spellStart"/>
      <w:r>
        <w:rPr>
          <w:rFonts w:ascii="Times New Roman" w:hAnsi="Times New Roman" w:cs="Times New Roman"/>
          <w:spacing w:val="-2"/>
          <w:sz w:val="24"/>
          <w:szCs w:val="22"/>
        </w:rPr>
        <w:t>pdf</w:t>
      </w:r>
      <w:proofErr w:type="spellEnd"/>
      <w:r>
        <w:rPr>
          <w:rFonts w:ascii="Times New Roman" w:hAnsi="Times New Roman" w:cs="Times New Roman"/>
          <w:spacing w:val="-2"/>
          <w:sz w:val="24"/>
          <w:szCs w:val="22"/>
        </w:rPr>
        <w:t>.</w:t>
      </w:r>
    </w:p>
    <w:p w:rsidR="00783286" w:rsidRDefault="00A45FE9">
      <w:pPr>
        <w:jc w:val="both"/>
        <w:rPr>
          <w:rFonts w:ascii="Times New Roman" w:hAnsi="Times New Roman" w:cs="Times New Roman"/>
          <w:sz w:val="24"/>
          <w:szCs w:val="24"/>
        </w:rPr>
      </w:pPr>
      <w:r>
        <w:rPr>
          <w:rFonts w:ascii="Times New Roman" w:hAnsi="Times New Roman" w:cs="Times New Roman"/>
          <w:sz w:val="24"/>
          <w:szCs w:val="24"/>
        </w:rPr>
        <w:t xml:space="preserve">            </w:t>
      </w:r>
      <w:r w:rsidR="00AA3EE9">
        <w:rPr>
          <w:rFonts w:ascii="Times New Roman" w:hAnsi="Times New Roman" w:cs="Times New Roman"/>
          <w:sz w:val="24"/>
          <w:szCs w:val="24"/>
        </w:rPr>
        <w:t>12</w:t>
      </w:r>
      <w:r>
        <w:rPr>
          <w:rFonts w:ascii="Times New Roman" w:hAnsi="Times New Roman" w:cs="Times New Roman"/>
          <w:sz w:val="24"/>
          <w:szCs w:val="24"/>
        </w:rPr>
        <w:t>.5. Ни одна из Сторон не имеет права передавать свои права и обязанности по договору третьей стороне без письменного согласия другой Стороны.</w:t>
      </w:r>
    </w:p>
    <w:p w:rsidR="00F15F14" w:rsidRDefault="00AA3EE9" w:rsidP="00F15F14">
      <w:pPr>
        <w:ind w:firstLine="709"/>
        <w:jc w:val="both"/>
        <w:rPr>
          <w:rFonts w:ascii="Times New Roman" w:hAnsi="Times New Roman" w:cs="Times New Roman"/>
          <w:sz w:val="24"/>
          <w:szCs w:val="24"/>
        </w:rPr>
      </w:pPr>
      <w:r>
        <w:rPr>
          <w:rFonts w:ascii="Times New Roman" w:hAnsi="Times New Roman" w:cs="Times New Roman"/>
          <w:sz w:val="24"/>
          <w:szCs w:val="24"/>
        </w:rPr>
        <w:t>12</w:t>
      </w:r>
      <w:r w:rsidR="00F15F14">
        <w:rPr>
          <w:rFonts w:ascii="Times New Roman" w:hAnsi="Times New Roman" w:cs="Times New Roman"/>
          <w:sz w:val="24"/>
          <w:szCs w:val="24"/>
        </w:rPr>
        <w:t xml:space="preserve">.6. Стороны </w:t>
      </w:r>
      <w:proofErr w:type="gramStart"/>
      <w:r w:rsidR="00F15F14">
        <w:rPr>
          <w:rFonts w:ascii="Times New Roman" w:hAnsi="Times New Roman" w:cs="Times New Roman"/>
          <w:sz w:val="24"/>
          <w:szCs w:val="24"/>
        </w:rPr>
        <w:t>соблюдают</w:t>
      </w:r>
      <w:proofErr w:type="gramEnd"/>
      <w:r w:rsidR="00F15F14">
        <w:rPr>
          <w:rFonts w:ascii="Times New Roman"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F15F14" w:rsidRDefault="00AA3EE9" w:rsidP="00F15F14">
      <w:pPr>
        <w:ind w:firstLine="709"/>
        <w:jc w:val="both"/>
        <w:rPr>
          <w:rFonts w:ascii="Times New Roman" w:hAnsi="Times New Roman" w:cs="Times New Roman"/>
          <w:sz w:val="24"/>
          <w:szCs w:val="24"/>
        </w:rPr>
      </w:pPr>
      <w:r>
        <w:rPr>
          <w:rFonts w:ascii="Times New Roman" w:hAnsi="Times New Roman" w:cs="Times New Roman"/>
          <w:sz w:val="24"/>
          <w:szCs w:val="24"/>
        </w:rPr>
        <w:t>12</w:t>
      </w:r>
      <w:r w:rsidR="00F15F14">
        <w:rPr>
          <w:rFonts w:ascii="Times New Roman" w:hAnsi="Times New Roman" w:cs="Times New Roman"/>
          <w:sz w:val="24"/>
          <w:szCs w:val="24"/>
        </w:rPr>
        <w:t xml:space="preserve">.7. </w:t>
      </w:r>
      <w:proofErr w:type="gramStart"/>
      <w:r w:rsidR="00F15F14">
        <w:rPr>
          <w:rFonts w:ascii="Times New Roman"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 осуществлять, а также</w:t>
      </w:r>
      <w:proofErr w:type="gramEnd"/>
      <w:r w:rsidR="00F15F14">
        <w:rPr>
          <w:rFonts w:ascii="Times New Roman" w:hAnsi="Times New Roman" w:cs="Times New Roman"/>
          <w:sz w:val="24"/>
          <w:szCs w:val="24"/>
        </w:rPr>
        <w:t xml:space="preserve"> </w:t>
      </w:r>
      <w:proofErr w:type="gramStart"/>
      <w:r w:rsidR="00F15F14">
        <w:rPr>
          <w:rFonts w:ascii="Times New Roman" w:hAnsi="Times New Roman" w:cs="Times New Roman"/>
          <w:sz w:val="24"/>
          <w:szCs w:val="24"/>
        </w:rPr>
        <w:t xml:space="preserve">соглашаться </w:t>
      </w:r>
      <w:r w:rsidR="00F22FC0">
        <w:rPr>
          <w:rFonts w:ascii="Times New Roman" w:hAnsi="Times New Roman" w:cs="Times New Roman"/>
          <w:sz w:val="24"/>
          <w:szCs w:val="24"/>
        </w:rPr>
        <w:t>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roofErr w:type="gramEnd"/>
    </w:p>
    <w:p w:rsidR="00783286" w:rsidRDefault="00AA3EE9">
      <w:pPr>
        <w:pStyle w:val="Normal1"/>
        <w:suppressAutoHyphens/>
        <w:spacing w:line="276" w:lineRule="auto"/>
        <w:ind w:firstLine="709"/>
        <w:jc w:val="both"/>
        <w:rPr>
          <w:spacing w:val="-2"/>
          <w:szCs w:val="22"/>
        </w:rPr>
      </w:pPr>
      <w:r>
        <w:rPr>
          <w:spacing w:val="-2"/>
          <w:szCs w:val="22"/>
        </w:rPr>
        <w:t>12</w:t>
      </w:r>
      <w:r w:rsidR="00A45FE9">
        <w:rPr>
          <w:spacing w:val="-2"/>
          <w:szCs w:val="22"/>
        </w:rPr>
        <w:t>.</w:t>
      </w:r>
      <w:r w:rsidR="00F22FC0">
        <w:rPr>
          <w:spacing w:val="-2"/>
          <w:szCs w:val="22"/>
        </w:rPr>
        <w:t>8</w:t>
      </w:r>
      <w:r w:rsidR="00A45FE9">
        <w:rPr>
          <w:spacing w:val="-2"/>
          <w:szCs w:val="22"/>
        </w:rPr>
        <w:t>. К договору прилагаются:</w:t>
      </w:r>
    </w:p>
    <w:p w:rsidR="00783286" w:rsidRDefault="00A45FE9">
      <w:pPr>
        <w:pStyle w:val="Normal1"/>
        <w:suppressAutoHyphens/>
        <w:spacing w:line="276" w:lineRule="auto"/>
        <w:ind w:firstLine="709"/>
        <w:jc w:val="both"/>
        <w:rPr>
          <w:spacing w:val="-2"/>
          <w:szCs w:val="22"/>
        </w:rPr>
      </w:pPr>
      <w:r>
        <w:rPr>
          <w:spacing w:val="-2"/>
          <w:szCs w:val="22"/>
        </w:rPr>
        <w:t xml:space="preserve">Приложение №1 – </w:t>
      </w:r>
      <w:r w:rsidR="00AA3EE9">
        <w:rPr>
          <w:spacing w:val="-2"/>
          <w:szCs w:val="22"/>
        </w:rPr>
        <w:t>Локальная смета</w:t>
      </w:r>
      <w:r>
        <w:rPr>
          <w:spacing w:val="-2"/>
          <w:szCs w:val="22"/>
        </w:rPr>
        <w:t>;</w:t>
      </w:r>
    </w:p>
    <w:p w:rsidR="000D24D9" w:rsidRDefault="00A45FE9">
      <w:pPr>
        <w:pStyle w:val="Normal1"/>
        <w:suppressAutoHyphens/>
        <w:spacing w:line="276" w:lineRule="auto"/>
        <w:ind w:firstLine="709"/>
        <w:jc w:val="both"/>
        <w:rPr>
          <w:spacing w:val="-2"/>
          <w:szCs w:val="22"/>
        </w:rPr>
      </w:pPr>
      <w:r>
        <w:rPr>
          <w:spacing w:val="-2"/>
          <w:szCs w:val="22"/>
        </w:rPr>
        <w:t>Приложение №</w:t>
      </w:r>
      <w:r w:rsidR="00F939D6">
        <w:rPr>
          <w:spacing w:val="-2"/>
          <w:szCs w:val="22"/>
        </w:rPr>
        <w:t>2</w:t>
      </w:r>
      <w:r>
        <w:rPr>
          <w:spacing w:val="-2"/>
          <w:szCs w:val="22"/>
        </w:rPr>
        <w:t xml:space="preserve"> – </w:t>
      </w:r>
      <w:r w:rsidR="00AA3EE9">
        <w:rPr>
          <w:spacing w:val="-2"/>
          <w:szCs w:val="22"/>
        </w:rPr>
        <w:t>Техническое задание</w:t>
      </w:r>
      <w:r w:rsidR="000D24D9">
        <w:rPr>
          <w:spacing w:val="-2"/>
          <w:szCs w:val="22"/>
        </w:rPr>
        <w:t>;</w:t>
      </w:r>
    </w:p>
    <w:p w:rsidR="00783286" w:rsidRDefault="000D24D9">
      <w:pPr>
        <w:pStyle w:val="Normal1"/>
        <w:suppressAutoHyphens/>
        <w:spacing w:line="276" w:lineRule="auto"/>
        <w:ind w:firstLine="709"/>
        <w:jc w:val="both"/>
        <w:rPr>
          <w:spacing w:val="-2"/>
          <w:szCs w:val="22"/>
        </w:rPr>
      </w:pPr>
      <w:r>
        <w:rPr>
          <w:spacing w:val="-2"/>
          <w:szCs w:val="22"/>
        </w:rPr>
        <w:t>Приложение №</w:t>
      </w:r>
      <w:r w:rsidR="00AA3EE9">
        <w:rPr>
          <w:spacing w:val="-2"/>
          <w:szCs w:val="22"/>
        </w:rPr>
        <w:t>3</w:t>
      </w:r>
      <w:r>
        <w:rPr>
          <w:spacing w:val="-2"/>
          <w:szCs w:val="22"/>
        </w:rPr>
        <w:t xml:space="preserve"> – </w:t>
      </w:r>
      <w:r w:rsidR="00A45FE9">
        <w:rPr>
          <w:spacing w:val="-2"/>
          <w:szCs w:val="22"/>
        </w:rPr>
        <w:t>Форма представления информации;</w:t>
      </w:r>
    </w:p>
    <w:p w:rsidR="00375A5C" w:rsidRDefault="00375A5C">
      <w:pPr>
        <w:pStyle w:val="Normal1"/>
        <w:suppressAutoHyphens/>
        <w:spacing w:line="276" w:lineRule="auto"/>
        <w:ind w:firstLine="709"/>
        <w:jc w:val="both"/>
        <w:rPr>
          <w:spacing w:val="-2"/>
          <w:szCs w:val="22"/>
        </w:rPr>
      </w:pPr>
    </w:p>
    <w:p w:rsidR="00783286" w:rsidRPr="00B920D7" w:rsidRDefault="00A45FE9" w:rsidP="00B920D7">
      <w:pPr>
        <w:pStyle w:val="a5"/>
        <w:numPr>
          <w:ilvl w:val="0"/>
          <w:numId w:val="13"/>
        </w:numPr>
        <w:tabs>
          <w:tab w:val="left" w:pos="922"/>
        </w:tabs>
        <w:spacing w:line="276" w:lineRule="auto"/>
        <w:jc w:val="center"/>
        <w:rPr>
          <w:rFonts w:ascii="Times New Roman" w:hAnsi="Times New Roman" w:cs="Times New Roman"/>
          <w:b/>
          <w:bCs/>
          <w:sz w:val="24"/>
          <w:szCs w:val="22"/>
        </w:rPr>
      </w:pPr>
      <w:r w:rsidRPr="00B920D7">
        <w:rPr>
          <w:rFonts w:ascii="Times New Roman" w:hAnsi="Times New Roman" w:cs="Times New Roman"/>
          <w:b/>
          <w:bCs/>
          <w:sz w:val="24"/>
          <w:szCs w:val="22"/>
        </w:rPr>
        <w:t xml:space="preserve">ЮРИДИЧЕСКИЕ </w:t>
      </w:r>
      <w:r w:rsidRPr="00B920D7">
        <w:rPr>
          <w:rFonts w:ascii="Times New Roman" w:hAnsi="Times New Roman" w:cs="Times New Roman"/>
          <w:b/>
          <w:bCs/>
          <w:spacing w:val="-1"/>
          <w:sz w:val="24"/>
          <w:szCs w:val="22"/>
        </w:rPr>
        <w:t>АДРЕСА</w:t>
      </w:r>
      <w:r w:rsidRPr="00B920D7">
        <w:rPr>
          <w:rFonts w:ascii="Times New Roman" w:hAnsi="Times New Roman" w:cs="Times New Roman"/>
          <w:b/>
          <w:bCs/>
          <w:sz w:val="24"/>
          <w:szCs w:val="22"/>
        </w:rPr>
        <w:t>, РЕКВИЗИТЫ И ПОДПИСИ СТОРОН</w:t>
      </w:r>
    </w:p>
    <w:tbl>
      <w:tblPr>
        <w:tblW w:w="9621" w:type="dxa"/>
        <w:tblInd w:w="-108" w:type="dxa"/>
        <w:tblCellMar>
          <w:left w:w="10" w:type="dxa"/>
          <w:right w:w="10" w:type="dxa"/>
        </w:tblCellMar>
        <w:tblLook w:val="0000" w:firstRow="0" w:lastRow="0" w:firstColumn="0" w:lastColumn="0" w:noHBand="0" w:noVBand="0"/>
      </w:tblPr>
      <w:tblGrid>
        <w:gridCol w:w="4810"/>
        <w:gridCol w:w="4811"/>
      </w:tblGrid>
      <w:tr w:rsidR="00783286" w:rsidTr="00622CF1">
        <w:trPr>
          <w:trHeight w:val="7072"/>
        </w:trPr>
        <w:tc>
          <w:tcPr>
            <w:tcW w:w="4810"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783286" w:rsidRDefault="00A45FE9">
            <w:pPr>
              <w:spacing w:line="276" w:lineRule="auto"/>
              <w:rPr>
                <w:rFonts w:ascii="Times New Roman" w:eastAsia="Times New Roman" w:hAnsi="Times New Roman" w:cs="Times New Roman"/>
                <w:bCs/>
                <w:spacing w:val="-3"/>
                <w:sz w:val="24"/>
                <w:szCs w:val="22"/>
              </w:rPr>
            </w:pPr>
            <w:r>
              <w:rPr>
                <w:rFonts w:ascii="Times New Roman" w:eastAsia="Times New Roman" w:hAnsi="Times New Roman" w:cs="Times New Roman"/>
                <w:b/>
                <w:bCs/>
                <w:spacing w:val="-3"/>
                <w:sz w:val="24"/>
                <w:szCs w:val="22"/>
              </w:rPr>
              <w:t>ЗАКАЗЧИК</w:t>
            </w:r>
            <w:r>
              <w:rPr>
                <w:rFonts w:ascii="Times New Roman" w:eastAsia="Times New Roman" w:hAnsi="Times New Roman" w:cs="Times New Roman"/>
                <w:bCs/>
                <w:spacing w:val="-3"/>
                <w:sz w:val="24"/>
                <w:szCs w:val="22"/>
              </w:rPr>
              <w:t>:</w:t>
            </w:r>
          </w:p>
          <w:p w:rsidR="00783286" w:rsidRDefault="00A45FE9">
            <w:pPr>
              <w:spacing w:line="276" w:lineRule="auto"/>
              <w:rPr>
                <w:rFonts w:ascii="Times New Roman" w:eastAsia="Times New Roman" w:hAnsi="Times New Roman" w:cs="Times New Roman"/>
                <w:b/>
                <w:spacing w:val="-1"/>
                <w:sz w:val="24"/>
                <w:szCs w:val="22"/>
              </w:rPr>
            </w:pPr>
            <w:r>
              <w:rPr>
                <w:rFonts w:ascii="Times New Roman" w:eastAsia="Times New Roman" w:hAnsi="Times New Roman" w:cs="Times New Roman"/>
                <w:b/>
                <w:bCs/>
                <w:spacing w:val="-3"/>
                <w:sz w:val="24"/>
                <w:szCs w:val="22"/>
              </w:rPr>
              <w:t xml:space="preserve">АО </w:t>
            </w:r>
            <w:r w:rsidR="00994E07">
              <w:rPr>
                <w:rFonts w:ascii="Times New Roman" w:eastAsia="Times New Roman" w:hAnsi="Times New Roman" w:cs="Times New Roman"/>
                <w:b/>
                <w:bCs/>
                <w:spacing w:val="-3"/>
                <w:sz w:val="24"/>
                <w:szCs w:val="22"/>
              </w:rPr>
              <w:t>«</w:t>
            </w:r>
            <w:r>
              <w:rPr>
                <w:rFonts w:ascii="Times New Roman" w:eastAsia="Times New Roman" w:hAnsi="Times New Roman" w:cs="Times New Roman"/>
                <w:b/>
                <w:spacing w:val="-1"/>
                <w:sz w:val="24"/>
                <w:szCs w:val="22"/>
              </w:rPr>
              <w:t>НПО «ЦНИИТМАШ»</w:t>
            </w:r>
          </w:p>
          <w:p w:rsidR="00783286" w:rsidRDefault="00783286">
            <w:pPr>
              <w:spacing w:line="276" w:lineRule="auto"/>
              <w:ind w:firstLine="709"/>
              <w:rPr>
                <w:rFonts w:ascii="Times New Roman" w:eastAsia="Times New Roman" w:hAnsi="Times New Roman" w:cs="Times New Roman"/>
                <w:spacing w:val="-1"/>
                <w:sz w:val="24"/>
                <w:szCs w:val="22"/>
              </w:rPr>
            </w:pP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Юридический адрес: 115088,  г. Москва,  </w:t>
            </w:r>
            <w:r>
              <w:rPr>
                <w:rFonts w:ascii="Times New Roman" w:eastAsia="Times New Roman" w:hAnsi="Times New Roman" w:cs="Times New Roman"/>
                <w:sz w:val="24"/>
                <w:szCs w:val="22"/>
              </w:rPr>
              <w:t xml:space="preserve">ул. </w:t>
            </w:r>
            <w:proofErr w:type="spellStart"/>
            <w:r>
              <w:rPr>
                <w:rFonts w:ascii="Times New Roman" w:eastAsia="Times New Roman" w:hAnsi="Times New Roman" w:cs="Times New Roman"/>
                <w:sz w:val="24"/>
                <w:szCs w:val="22"/>
              </w:rPr>
              <w:t>Шарикоподшипниковская</w:t>
            </w:r>
            <w:proofErr w:type="spellEnd"/>
            <w:r>
              <w:rPr>
                <w:rFonts w:ascii="Times New Roman" w:eastAsia="Times New Roman" w:hAnsi="Times New Roman" w:cs="Times New Roman"/>
                <w:sz w:val="24"/>
                <w:szCs w:val="22"/>
              </w:rPr>
              <w:t>, д.4</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z w:val="24"/>
                <w:szCs w:val="22"/>
              </w:rPr>
              <w:t xml:space="preserve">Почтовый адрес: </w:t>
            </w:r>
            <w:r>
              <w:rPr>
                <w:rFonts w:ascii="Times New Roman" w:eastAsia="Times New Roman" w:hAnsi="Times New Roman" w:cs="Times New Roman"/>
                <w:spacing w:val="-1"/>
                <w:sz w:val="24"/>
                <w:szCs w:val="22"/>
              </w:rPr>
              <w:t xml:space="preserve">115088 г. Москва,  </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 </w:t>
            </w:r>
            <w:r>
              <w:rPr>
                <w:rFonts w:ascii="Times New Roman" w:eastAsia="Times New Roman" w:hAnsi="Times New Roman" w:cs="Times New Roman"/>
                <w:sz w:val="24"/>
                <w:szCs w:val="22"/>
              </w:rPr>
              <w:t xml:space="preserve">ул. </w:t>
            </w:r>
            <w:proofErr w:type="spellStart"/>
            <w:r>
              <w:rPr>
                <w:rFonts w:ascii="Times New Roman" w:eastAsia="Times New Roman" w:hAnsi="Times New Roman" w:cs="Times New Roman"/>
                <w:sz w:val="24"/>
                <w:szCs w:val="22"/>
              </w:rPr>
              <w:t>Шарикоподшипниковская</w:t>
            </w:r>
            <w:proofErr w:type="spellEnd"/>
            <w:r>
              <w:rPr>
                <w:rFonts w:ascii="Times New Roman" w:eastAsia="Times New Roman" w:hAnsi="Times New Roman" w:cs="Times New Roman"/>
                <w:sz w:val="24"/>
                <w:szCs w:val="22"/>
              </w:rPr>
              <w:t>, д.4</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pacing w:val="-1"/>
                <w:sz w:val="24"/>
                <w:szCs w:val="22"/>
              </w:rPr>
              <w:t>ИНН 7723564851</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pacing w:val="-1"/>
                <w:sz w:val="24"/>
                <w:szCs w:val="22"/>
              </w:rPr>
              <w:t>КПП  772301001</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ОКПО 00212179</w:t>
            </w:r>
          </w:p>
          <w:p w:rsidR="00783286" w:rsidRDefault="00A45FE9">
            <w:pPr>
              <w:spacing w:line="276" w:lineRule="auto"/>
              <w:rPr>
                <w:rFonts w:ascii="Times New Roman" w:eastAsia="Times New Roman" w:hAnsi="Times New Roman" w:cs="Times New Roman"/>
                <w:sz w:val="24"/>
                <w:szCs w:val="22"/>
              </w:rPr>
            </w:pPr>
            <w:proofErr w:type="gramStart"/>
            <w:r>
              <w:rPr>
                <w:rFonts w:ascii="Times New Roman" w:eastAsia="Times New Roman" w:hAnsi="Times New Roman" w:cs="Times New Roman"/>
                <w:spacing w:val="-1"/>
                <w:sz w:val="24"/>
                <w:szCs w:val="22"/>
              </w:rPr>
              <w:t>р</w:t>
            </w:r>
            <w:proofErr w:type="gramEnd"/>
            <w:r>
              <w:rPr>
                <w:rFonts w:ascii="Times New Roman" w:eastAsia="Times New Roman" w:hAnsi="Times New Roman" w:cs="Times New Roman"/>
                <w:spacing w:val="-1"/>
                <w:sz w:val="24"/>
                <w:szCs w:val="22"/>
              </w:rPr>
              <w:t>/с 40702810438250128903</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Банк: Московский банк Сбербанка России      </w:t>
            </w:r>
            <w:r>
              <w:rPr>
                <w:rFonts w:ascii="Times New Roman" w:eastAsia="Times New Roman" w:hAnsi="Times New Roman" w:cs="Times New Roman"/>
                <w:spacing w:val="-2"/>
                <w:sz w:val="24"/>
                <w:szCs w:val="22"/>
              </w:rPr>
              <w:t xml:space="preserve">ОАО, г. Москва.   </w:t>
            </w:r>
          </w:p>
          <w:p w:rsidR="00783286" w:rsidRDefault="00A45FE9">
            <w:pPr>
              <w:spacing w:line="276" w:lineRule="auto"/>
              <w:rPr>
                <w:rFonts w:ascii="Times New Roman" w:eastAsia="Times New Roman" w:hAnsi="Times New Roman" w:cs="Times New Roman"/>
                <w:spacing w:val="-3"/>
                <w:sz w:val="24"/>
                <w:szCs w:val="22"/>
              </w:rPr>
            </w:pPr>
            <w:proofErr w:type="gramStart"/>
            <w:r>
              <w:rPr>
                <w:rFonts w:ascii="Times New Roman" w:eastAsia="Times New Roman" w:hAnsi="Times New Roman" w:cs="Times New Roman"/>
                <w:spacing w:val="-3"/>
                <w:sz w:val="24"/>
                <w:szCs w:val="22"/>
              </w:rPr>
              <w:t>к</w:t>
            </w:r>
            <w:proofErr w:type="gramEnd"/>
            <w:r>
              <w:rPr>
                <w:rFonts w:ascii="Times New Roman" w:eastAsia="Times New Roman" w:hAnsi="Times New Roman" w:cs="Times New Roman"/>
                <w:spacing w:val="-3"/>
                <w:sz w:val="24"/>
                <w:szCs w:val="22"/>
              </w:rPr>
              <w:t>/с 30101810400000000225</w:t>
            </w: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 xml:space="preserve">БИК 044525225   </w:t>
            </w:r>
          </w:p>
          <w:p w:rsidR="00783286" w:rsidRDefault="00783286">
            <w:pPr>
              <w:spacing w:line="276" w:lineRule="auto"/>
              <w:rPr>
                <w:rFonts w:ascii="Times New Roman" w:eastAsia="Times New Roman" w:hAnsi="Times New Roman" w:cs="Times New Roman"/>
                <w:spacing w:val="-3"/>
                <w:sz w:val="24"/>
                <w:szCs w:val="22"/>
              </w:rPr>
            </w:pP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От Заказчика:</w:t>
            </w:r>
          </w:p>
          <w:p w:rsidR="00783286" w:rsidRDefault="00A45FE9">
            <w:pPr>
              <w:spacing w:line="276" w:lineRule="auto"/>
              <w:rPr>
                <w:rFonts w:ascii="Times New Roman" w:hAnsi="Times New Roman" w:cs="Times New Roman"/>
                <w:sz w:val="24"/>
                <w:szCs w:val="22"/>
              </w:rPr>
            </w:pPr>
            <w:r>
              <w:rPr>
                <w:rFonts w:ascii="Times New Roman" w:hAnsi="Times New Roman" w:cs="Times New Roman"/>
                <w:sz w:val="24"/>
                <w:szCs w:val="22"/>
              </w:rPr>
              <w:t>Исполнительный директор</w:t>
            </w: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 xml:space="preserve">АО </w:t>
            </w:r>
            <w:r w:rsidR="00994E07">
              <w:rPr>
                <w:rFonts w:ascii="Times New Roman" w:eastAsia="Times New Roman" w:hAnsi="Times New Roman" w:cs="Times New Roman"/>
                <w:spacing w:val="-3"/>
                <w:sz w:val="24"/>
                <w:szCs w:val="22"/>
              </w:rPr>
              <w:t>«</w:t>
            </w:r>
            <w:r>
              <w:rPr>
                <w:rFonts w:ascii="Times New Roman" w:eastAsia="Times New Roman" w:hAnsi="Times New Roman" w:cs="Times New Roman"/>
                <w:spacing w:val="-3"/>
                <w:sz w:val="24"/>
                <w:szCs w:val="22"/>
              </w:rPr>
              <w:t>НПО «ЦНИИТМАШ»</w:t>
            </w:r>
          </w:p>
          <w:p w:rsidR="00783286" w:rsidRDefault="00783286">
            <w:pPr>
              <w:spacing w:line="276" w:lineRule="auto"/>
              <w:ind w:firstLine="709"/>
              <w:rPr>
                <w:rFonts w:ascii="Times New Roman" w:eastAsia="Times New Roman" w:hAnsi="Times New Roman" w:cs="Times New Roman"/>
                <w:spacing w:val="-3"/>
                <w:sz w:val="24"/>
                <w:szCs w:val="22"/>
              </w:rPr>
            </w:pPr>
          </w:p>
          <w:p w:rsidR="00783286" w:rsidRDefault="00A45FE9">
            <w:pPr>
              <w:spacing w:line="276" w:lineRule="auto"/>
              <w:rPr>
                <w:rFonts w:ascii="Times New Roman" w:hAnsi="Times New Roman" w:cs="Times New Roman"/>
                <w:sz w:val="24"/>
                <w:szCs w:val="22"/>
              </w:rPr>
            </w:pPr>
            <w:r>
              <w:rPr>
                <w:rFonts w:ascii="Times New Roman" w:eastAsia="Times New Roman" w:hAnsi="Times New Roman" w:cs="Times New Roman"/>
                <w:spacing w:val="-3"/>
                <w:sz w:val="24"/>
                <w:szCs w:val="22"/>
              </w:rPr>
              <w:t xml:space="preserve">____________________/ О.В. Антонов /  </w:t>
            </w:r>
          </w:p>
        </w:tc>
        <w:tc>
          <w:tcPr>
            <w:tcW w:w="4811"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783286" w:rsidRDefault="00A45FE9">
            <w:pPr>
              <w:spacing w:line="276" w:lineRule="auto"/>
              <w:rPr>
                <w:rFonts w:ascii="Times New Roman" w:eastAsia="Times New Roman" w:hAnsi="Times New Roman" w:cs="Times New Roman"/>
                <w:bCs/>
                <w:spacing w:val="-3"/>
                <w:sz w:val="24"/>
                <w:szCs w:val="22"/>
              </w:rPr>
            </w:pPr>
            <w:r>
              <w:rPr>
                <w:rFonts w:ascii="Times New Roman" w:eastAsia="Times New Roman" w:hAnsi="Times New Roman" w:cs="Times New Roman"/>
                <w:b/>
                <w:bCs/>
                <w:spacing w:val="-3"/>
                <w:sz w:val="24"/>
                <w:szCs w:val="22"/>
              </w:rPr>
              <w:t>ПОДРЯДЧИК</w:t>
            </w:r>
            <w:r>
              <w:rPr>
                <w:rFonts w:ascii="Times New Roman" w:eastAsia="Times New Roman" w:hAnsi="Times New Roman" w:cs="Times New Roman"/>
                <w:bCs/>
                <w:spacing w:val="-3"/>
                <w:sz w:val="24"/>
                <w:szCs w:val="22"/>
              </w:rPr>
              <w:t>:</w:t>
            </w:r>
          </w:p>
          <w:p w:rsidR="00783286" w:rsidRDefault="00783286">
            <w:pPr>
              <w:spacing w:line="276" w:lineRule="auto"/>
              <w:rPr>
                <w:rFonts w:ascii="Times New Roman" w:eastAsia="Times New Roman" w:hAnsi="Times New Roman" w:cs="Times New Roman"/>
                <w:bCs/>
                <w:spacing w:val="-3"/>
                <w:sz w:val="24"/>
                <w:szCs w:val="22"/>
              </w:rPr>
            </w:pPr>
          </w:p>
          <w:p w:rsidR="00783286" w:rsidRDefault="00783286">
            <w:pPr>
              <w:spacing w:line="276" w:lineRule="auto"/>
              <w:jc w:val="both"/>
              <w:rPr>
                <w:rFonts w:ascii="Times New Roman" w:hAnsi="Times New Roman"/>
                <w:sz w:val="28"/>
                <w:szCs w:val="28"/>
              </w:rPr>
            </w:pPr>
          </w:p>
          <w:p w:rsidR="00783286" w:rsidRDefault="00783286">
            <w:pPr>
              <w:spacing w:line="276" w:lineRule="auto"/>
              <w:jc w:val="both"/>
              <w:rPr>
                <w:rFonts w:ascii="Times New Roman" w:hAnsi="Times New Roman"/>
                <w:sz w:val="28"/>
                <w:szCs w:val="28"/>
              </w:rPr>
            </w:pPr>
          </w:p>
          <w:p w:rsidR="00783286" w:rsidRDefault="00783286">
            <w:pPr>
              <w:spacing w:line="276" w:lineRule="auto"/>
              <w:jc w:val="both"/>
              <w:rPr>
                <w:rFonts w:ascii="Times New Roman" w:hAnsi="Times New Roman"/>
                <w:sz w:val="24"/>
                <w:szCs w:val="24"/>
              </w:rPr>
            </w:pPr>
          </w:p>
          <w:p w:rsidR="00783286" w:rsidRDefault="00783286">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r>
              <w:rPr>
                <w:rFonts w:ascii="Times New Roman" w:hAnsi="Times New Roman"/>
                <w:sz w:val="24"/>
                <w:szCs w:val="24"/>
              </w:rPr>
              <w:t>От Подрядчика:</w:t>
            </w:r>
          </w:p>
          <w:p w:rsidR="00783286" w:rsidRDefault="00783286">
            <w:pPr>
              <w:spacing w:line="276" w:lineRule="auto"/>
              <w:jc w:val="both"/>
              <w:rPr>
                <w:rFonts w:ascii="Times New Roman" w:hAnsi="Times New Roman"/>
                <w:sz w:val="24"/>
                <w:szCs w:val="24"/>
              </w:rPr>
            </w:pPr>
          </w:p>
          <w:p w:rsidR="00783286" w:rsidRDefault="00783286">
            <w:pPr>
              <w:spacing w:line="276" w:lineRule="auto"/>
              <w:jc w:val="both"/>
              <w:rPr>
                <w:rFonts w:ascii="Times New Roman" w:hAnsi="Times New Roman"/>
                <w:sz w:val="24"/>
                <w:szCs w:val="24"/>
              </w:rPr>
            </w:pPr>
          </w:p>
          <w:p w:rsidR="00783286" w:rsidRDefault="00783286">
            <w:pPr>
              <w:jc w:val="both"/>
              <w:rPr>
                <w:rFonts w:ascii="Times New Roman" w:hAnsi="Times New Roman"/>
                <w:sz w:val="24"/>
                <w:szCs w:val="24"/>
              </w:rPr>
            </w:pPr>
          </w:p>
          <w:p w:rsidR="00783286" w:rsidRDefault="00A45FE9">
            <w:pPr>
              <w:jc w:val="both"/>
              <w:rPr>
                <w:rFonts w:ascii="Times New Roman" w:hAnsi="Times New Roman"/>
                <w:sz w:val="24"/>
                <w:szCs w:val="24"/>
              </w:rPr>
            </w:pPr>
            <w:r>
              <w:rPr>
                <w:rFonts w:ascii="Times New Roman" w:hAnsi="Times New Roman"/>
                <w:sz w:val="24"/>
                <w:szCs w:val="24"/>
              </w:rPr>
              <w:t xml:space="preserve">_________________/ </w:t>
            </w:r>
            <w:r w:rsidR="000D24D9">
              <w:rPr>
                <w:rFonts w:ascii="Times New Roman" w:eastAsia="Times New Roman" w:hAnsi="Times New Roman" w:cs="Times New Roman"/>
                <w:sz w:val="24"/>
                <w:szCs w:val="24"/>
              </w:rPr>
              <w:t>_________________</w:t>
            </w:r>
            <w:r>
              <w:rPr>
                <w:rFonts w:ascii="Times New Roman" w:hAnsi="Times New Roman"/>
                <w:sz w:val="24"/>
                <w:szCs w:val="24"/>
              </w:rPr>
              <w:t xml:space="preserve">/ </w:t>
            </w:r>
          </w:p>
          <w:p w:rsidR="00F22FC0" w:rsidRDefault="00F22FC0" w:rsidP="00F22FC0">
            <w:pPr>
              <w:spacing w:line="276" w:lineRule="auto"/>
              <w:rPr>
                <w:rFonts w:ascii="Times New Roman" w:eastAsia="Times New Roman" w:hAnsi="Times New Roman" w:cs="Times New Roman"/>
                <w:bCs/>
                <w:spacing w:val="-3"/>
                <w:sz w:val="24"/>
                <w:szCs w:val="22"/>
              </w:rPr>
            </w:pPr>
          </w:p>
        </w:tc>
      </w:tr>
    </w:tbl>
    <w:p w:rsidR="005250B8" w:rsidRPr="001850CE" w:rsidRDefault="005250B8" w:rsidP="00B920D7">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5250B8" w:rsidRDefault="005250B8" w:rsidP="005250B8">
      <w:pPr>
        <w:spacing w:line="21" w:lineRule="atLeast"/>
        <w:jc w:val="right"/>
        <w:rPr>
          <w:rFonts w:ascii="Times New Roman" w:hAnsi="Times New Roman" w:cs="Times New Roman"/>
          <w:spacing w:val="-5"/>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5250B8" w:rsidRPr="001850CE" w:rsidRDefault="005250B8" w:rsidP="005250B8">
      <w:pPr>
        <w:spacing w:line="21" w:lineRule="atLeast"/>
        <w:jc w:val="right"/>
        <w:rPr>
          <w:rFonts w:ascii="Times New Roman" w:hAnsi="Times New Roman" w:cs="Times New Roman"/>
          <w:sz w:val="24"/>
          <w:szCs w:val="24"/>
        </w:rPr>
      </w:pPr>
    </w:p>
    <w:p w:rsidR="005250B8" w:rsidRPr="00D53304" w:rsidRDefault="00B920D7" w:rsidP="005250B8">
      <w:pPr>
        <w:jc w:val="center"/>
        <w:rPr>
          <w:rFonts w:ascii="Times New Roman" w:hAnsi="Times New Roman"/>
          <w:color w:val="000000"/>
          <w:sz w:val="28"/>
          <w:szCs w:val="28"/>
        </w:rPr>
      </w:pPr>
      <w:r>
        <w:rPr>
          <w:rFonts w:ascii="Times New Roman" w:hAnsi="Times New Roman"/>
          <w:color w:val="000000"/>
          <w:sz w:val="28"/>
          <w:szCs w:val="28"/>
        </w:rPr>
        <w:t>Локальная смета</w:t>
      </w:r>
      <w:r w:rsidR="005250B8" w:rsidRPr="00D53304">
        <w:rPr>
          <w:rFonts w:ascii="Times New Roman" w:hAnsi="Times New Roman"/>
          <w:color w:val="000000"/>
          <w:sz w:val="28"/>
          <w:szCs w:val="28"/>
        </w:rPr>
        <w:t xml:space="preserve"> </w:t>
      </w:r>
    </w:p>
    <w:p w:rsidR="000D24D9" w:rsidRPr="001850CE" w:rsidRDefault="000D24D9" w:rsidP="000D24D9">
      <w:pPr>
        <w:spacing w:line="21" w:lineRule="atLeast"/>
        <w:jc w:val="both"/>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B920D7" w:rsidRDefault="00B920D7" w:rsidP="005250B8">
      <w:pPr>
        <w:spacing w:line="21" w:lineRule="atLeast"/>
        <w:jc w:val="right"/>
        <w:rPr>
          <w:rFonts w:ascii="Times New Roman" w:hAnsi="Times New Roman" w:cs="Times New Roman"/>
          <w:sz w:val="24"/>
          <w:szCs w:val="24"/>
        </w:rPr>
      </w:pPr>
    </w:p>
    <w:p w:rsidR="00622CF1" w:rsidRDefault="00622CF1" w:rsidP="005250B8">
      <w:pPr>
        <w:spacing w:line="21" w:lineRule="atLeast"/>
        <w:jc w:val="right"/>
        <w:rPr>
          <w:rFonts w:ascii="Times New Roman" w:hAnsi="Times New Roman" w:cs="Times New Roman"/>
          <w:sz w:val="24"/>
          <w:szCs w:val="24"/>
        </w:rPr>
      </w:pPr>
    </w:p>
    <w:p w:rsidR="00622CF1" w:rsidRDefault="00622CF1" w:rsidP="005250B8">
      <w:pPr>
        <w:spacing w:line="21" w:lineRule="atLeast"/>
        <w:jc w:val="right"/>
        <w:rPr>
          <w:rFonts w:ascii="Times New Roman" w:hAnsi="Times New Roman" w:cs="Times New Roman"/>
          <w:sz w:val="24"/>
          <w:szCs w:val="24"/>
        </w:rPr>
      </w:pPr>
    </w:p>
    <w:p w:rsidR="00622CF1" w:rsidRPr="001850CE" w:rsidRDefault="00622CF1" w:rsidP="00622CF1">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p>
    <w:p w:rsidR="00622CF1" w:rsidRDefault="00622CF1" w:rsidP="00622CF1">
      <w:pPr>
        <w:spacing w:line="21" w:lineRule="atLeast"/>
        <w:jc w:val="right"/>
        <w:rPr>
          <w:rFonts w:ascii="Times New Roman" w:hAnsi="Times New Roman" w:cs="Times New Roman"/>
          <w:spacing w:val="-5"/>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622CF1" w:rsidRDefault="00622CF1" w:rsidP="00622CF1">
      <w:pPr>
        <w:spacing w:line="21" w:lineRule="atLeast"/>
        <w:jc w:val="center"/>
        <w:rPr>
          <w:rFonts w:ascii="Times New Roman" w:hAnsi="Times New Roman" w:cs="Times New Roman"/>
          <w:sz w:val="24"/>
          <w:szCs w:val="24"/>
        </w:rPr>
      </w:pPr>
    </w:p>
    <w:p w:rsidR="00622CF1" w:rsidRDefault="00622CF1" w:rsidP="00622CF1">
      <w:pPr>
        <w:rPr>
          <w:rFonts w:ascii="Times New Roman" w:hAnsi="Times New Roman"/>
          <w:color w:val="000000"/>
          <w:sz w:val="28"/>
          <w:szCs w:val="28"/>
        </w:rPr>
      </w:pPr>
    </w:p>
    <w:p w:rsidR="00622CF1" w:rsidRDefault="00622CF1" w:rsidP="00622CF1">
      <w:pPr>
        <w:rPr>
          <w:rFonts w:ascii="Times New Roman" w:hAnsi="Times New Roman"/>
          <w:color w:val="000000"/>
          <w:sz w:val="28"/>
          <w:szCs w:val="28"/>
        </w:rPr>
      </w:pPr>
      <w:r>
        <w:rPr>
          <w:rFonts w:ascii="Times New Roman" w:hAnsi="Times New Roman"/>
          <w:color w:val="000000"/>
          <w:sz w:val="28"/>
          <w:szCs w:val="28"/>
        </w:rPr>
        <w:t>СОГЛАСОВАНО</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УТВЕРЖДЕНО:</w:t>
      </w:r>
    </w:p>
    <w:p w:rsidR="00622CF1" w:rsidRDefault="00622CF1" w:rsidP="00622CF1">
      <w:pPr>
        <w:rPr>
          <w:rFonts w:ascii="Times New Roman" w:hAnsi="Times New Roman"/>
          <w:color w:val="000000"/>
          <w:sz w:val="28"/>
          <w:szCs w:val="28"/>
        </w:rPr>
      </w:pPr>
      <w:r>
        <w:rPr>
          <w:rFonts w:ascii="Times New Roman" w:hAnsi="Times New Roman"/>
          <w:color w:val="000000"/>
          <w:sz w:val="28"/>
          <w:szCs w:val="28"/>
        </w:rPr>
        <w:t>Заказчик:</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Подрядчик:</w:t>
      </w:r>
    </w:p>
    <w:p w:rsidR="00622CF1" w:rsidRDefault="00622CF1" w:rsidP="00622CF1">
      <w:pPr>
        <w:rPr>
          <w:rFonts w:ascii="Times New Roman" w:hAnsi="Times New Roman"/>
          <w:color w:val="000000"/>
          <w:sz w:val="28"/>
          <w:szCs w:val="28"/>
        </w:rPr>
      </w:pPr>
    </w:p>
    <w:p w:rsidR="00622CF1" w:rsidRDefault="00622CF1" w:rsidP="00622CF1">
      <w:pPr>
        <w:rPr>
          <w:rFonts w:ascii="Times New Roman" w:hAnsi="Times New Roman"/>
          <w:color w:val="000000"/>
          <w:sz w:val="28"/>
          <w:szCs w:val="28"/>
        </w:rPr>
      </w:pPr>
      <w:r>
        <w:rPr>
          <w:rFonts w:ascii="Times New Roman" w:hAnsi="Times New Roman"/>
          <w:color w:val="000000"/>
          <w:sz w:val="28"/>
          <w:szCs w:val="28"/>
        </w:rPr>
        <w:t>________________                                                 _______________</w:t>
      </w:r>
    </w:p>
    <w:p w:rsidR="00622CF1" w:rsidRDefault="00622CF1" w:rsidP="00622CF1">
      <w:pPr>
        <w:spacing w:line="21" w:lineRule="atLeast"/>
        <w:jc w:val="center"/>
        <w:rPr>
          <w:rFonts w:ascii="Times New Roman" w:hAnsi="Times New Roman" w:cs="Times New Roman"/>
          <w:sz w:val="24"/>
          <w:szCs w:val="24"/>
        </w:rPr>
      </w:pPr>
    </w:p>
    <w:p w:rsidR="00622CF1" w:rsidRDefault="00622CF1" w:rsidP="00622CF1">
      <w:pPr>
        <w:spacing w:line="21" w:lineRule="atLeast"/>
        <w:jc w:val="center"/>
        <w:rPr>
          <w:rFonts w:ascii="Times New Roman" w:hAnsi="Times New Roman" w:cs="Times New Roman"/>
          <w:sz w:val="24"/>
          <w:szCs w:val="24"/>
        </w:rPr>
      </w:pPr>
    </w:p>
    <w:p w:rsidR="00622CF1" w:rsidRDefault="00622CF1" w:rsidP="00622CF1">
      <w:pPr>
        <w:spacing w:line="21" w:lineRule="atLeast"/>
        <w:jc w:val="center"/>
        <w:rPr>
          <w:rFonts w:ascii="Times New Roman" w:hAnsi="Times New Roman" w:cs="Times New Roman"/>
          <w:sz w:val="24"/>
          <w:szCs w:val="24"/>
        </w:rPr>
      </w:pPr>
    </w:p>
    <w:p w:rsidR="00622CF1" w:rsidRPr="001850CE" w:rsidRDefault="00622CF1" w:rsidP="00622CF1">
      <w:pPr>
        <w:spacing w:line="21" w:lineRule="atLeast"/>
        <w:jc w:val="center"/>
        <w:rPr>
          <w:rFonts w:ascii="Times New Roman" w:hAnsi="Times New Roman" w:cs="Times New Roman"/>
          <w:sz w:val="24"/>
          <w:szCs w:val="24"/>
        </w:rPr>
      </w:pPr>
      <w:r>
        <w:rPr>
          <w:rFonts w:ascii="Times New Roman" w:hAnsi="Times New Roman" w:cs="Times New Roman"/>
          <w:sz w:val="24"/>
          <w:szCs w:val="24"/>
        </w:rPr>
        <w:t>Техническое задание</w:t>
      </w:r>
    </w:p>
    <w:p w:rsidR="00622CF1" w:rsidRPr="001850CE" w:rsidRDefault="00622CF1" w:rsidP="00622CF1">
      <w:pPr>
        <w:spacing w:line="21" w:lineRule="atLeast"/>
        <w:jc w:val="center"/>
        <w:rPr>
          <w:rFonts w:ascii="Times New Roman" w:hAnsi="Times New Roman" w:cs="Times New Roman"/>
          <w:sz w:val="24"/>
          <w:szCs w:val="24"/>
        </w:rPr>
      </w:pPr>
    </w:p>
    <w:p w:rsidR="00622CF1" w:rsidRDefault="00622CF1" w:rsidP="00622CF1">
      <w:pPr>
        <w:spacing w:line="21" w:lineRule="atLeast"/>
        <w:jc w:val="center"/>
        <w:rPr>
          <w:rFonts w:ascii="Times New Roman" w:hAnsi="Times New Roman" w:cs="Times New Roman"/>
          <w:sz w:val="24"/>
          <w:szCs w:val="24"/>
        </w:rPr>
      </w:pPr>
    </w:p>
    <w:p w:rsidR="00622CF1" w:rsidRPr="001850CE" w:rsidRDefault="00622CF1" w:rsidP="00622CF1">
      <w:pPr>
        <w:spacing w:line="21" w:lineRule="atLeast"/>
        <w:jc w:val="center"/>
        <w:rPr>
          <w:rFonts w:ascii="Times New Roman" w:hAnsi="Times New Roman" w:cs="Times New Roman"/>
          <w:sz w:val="24"/>
          <w:szCs w:val="24"/>
        </w:rPr>
      </w:pPr>
    </w:p>
    <w:p w:rsidR="00622CF1" w:rsidRPr="001850CE" w:rsidRDefault="00622CF1" w:rsidP="00622CF1">
      <w:pPr>
        <w:spacing w:line="21" w:lineRule="atLeast"/>
        <w:jc w:val="center"/>
        <w:rPr>
          <w:rFonts w:ascii="Times New Roman" w:hAnsi="Times New Roman" w:cs="Times New Roman"/>
          <w:sz w:val="24"/>
          <w:szCs w:val="24"/>
        </w:rPr>
      </w:pPr>
    </w:p>
    <w:p w:rsidR="00622CF1" w:rsidRDefault="00622CF1" w:rsidP="00622CF1">
      <w:pPr>
        <w:spacing w:line="21" w:lineRule="atLeast"/>
        <w:rPr>
          <w:rFonts w:ascii="Times New Roman" w:hAnsi="Times New Roman" w:cs="Times New Roman"/>
          <w:sz w:val="24"/>
          <w:szCs w:val="24"/>
        </w:rPr>
      </w:pPr>
      <w:r>
        <w:rPr>
          <w:rFonts w:ascii="Times New Roman" w:hAnsi="Times New Roman" w:cs="Times New Roman"/>
          <w:sz w:val="24"/>
          <w:szCs w:val="24"/>
        </w:rPr>
        <w:t>Разработал:</w:t>
      </w:r>
    </w:p>
    <w:p w:rsidR="00B920D7" w:rsidRDefault="00B920D7"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622CF1" w:rsidRDefault="00622CF1" w:rsidP="00D85397">
      <w:pPr>
        <w:spacing w:line="21" w:lineRule="atLeast"/>
        <w:jc w:val="right"/>
        <w:rPr>
          <w:rFonts w:ascii="Times New Roman" w:hAnsi="Times New Roman" w:cs="Times New Roman"/>
          <w:sz w:val="24"/>
          <w:szCs w:val="24"/>
        </w:rPr>
      </w:pPr>
    </w:p>
    <w:p w:rsidR="00B920D7" w:rsidRDefault="00B920D7" w:rsidP="00D85397">
      <w:pPr>
        <w:spacing w:line="21" w:lineRule="atLeast"/>
        <w:jc w:val="right"/>
        <w:rPr>
          <w:rFonts w:ascii="Times New Roman" w:hAnsi="Times New Roman" w:cs="Times New Roman"/>
          <w:sz w:val="24"/>
          <w:szCs w:val="24"/>
        </w:rPr>
      </w:pPr>
    </w:p>
    <w:p w:rsidR="00D85397" w:rsidRPr="001850CE" w:rsidRDefault="00D85397" w:rsidP="00D85397">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lastRenderedPageBreak/>
        <w:t xml:space="preserve">Приложение № </w:t>
      </w:r>
      <w:r w:rsidR="00B920D7">
        <w:rPr>
          <w:rFonts w:ascii="Times New Roman" w:hAnsi="Times New Roman" w:cs="Times New Roman"/>
          <w:sz w:val="24"/>
          <w:szCs w:val="24"/>
        </w:rPr>
        <w:t>3</w:t>
      </w:r>
    </w:p>
    <w:p w:rsidR="00D85397" w:rsidRDefault="00D85397" w:rsidP="00D85397">
      <w:pPr>
        <w:shd w:val="clear" w:color="auto" w:fill="FFFFFF"/>
        <w:spacing w:before="454"/>
        <w:ind w:left="778"/>
        <w:jc w:val="right"/>
        <w:rPr>
          <w:rFonts w:ascii="Times New Roman" w:hAnsi="Times New Roman" w:cs="Times New Roman"/>
          <w:i/>
          <w:iCs/>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D85397" w:rsidRPr="001850CE" w:rsidRDefault="00D85397" w:rsidP="00D85397">
      <w:pPr>
        <w:shd w:val="clear" w:color="auto" w:fill="FFFFFF"/>
        <w:spacing w:before="454"/>
        <w:ind w:left="778"/>
        <w:rPr>
          <w:rFonts w:ascii="Times New Roman" w:hAnsi="Times New Roman" w:cs="Times New Roman"/>
          <w:sz w:val="24"/>
          <w:szCs w:val="24"/>
        </w:rPr>
      </w:pPr>
      <w:r w:rsidRPr="001850CE">
        <w:rPr>
          <w:rFonts w:ascii="Times New Roman" w:hAnsi="Times New Roman" w:cs="Times New Roman"/>
          <w:i/>
          <w:iCs/>
          <w:sz w:val="24"/>
          <w:szCs w:val="24"/>
        </w:rPr>
        <w:t>Образец ответа организации - поставщика/субподрядчика продукции</w:t>
      </w:r>
    </w:p>
    <w:p w:rsidR="00D85397" w:rsidRPr="001850CE" w:rsidRDefault="00D85397" w:rsidP="00D85397">
      <w:pPr>
        <w:shd w:val="clear" w:color="auto" w:fill="FFFFFF"/>
        <w:tabs>
          <w:tab w:val="left" w:pos="4817"/>
        </w:tabs>
        <w:spacing w:before="439"/>
        <w:ind w:left="1188"/>
        <w:rPr>
          <w:rFonts w:ascii="Times New Roman" w:hAnsi="Times New Roman" w:cs="Times New Roman"/>
          <w:sz w:val="24"/>
          <w:szCs w:val="24"/>
        </w:rPr>
      </w:pPr>
      <w:r w:rsidRPr="001850CE">
        <w:rPr>
          <w:rFonts w:ascii="Times New Roman" w:hAnsi="Times New Roman" w:cs="Times New Roman"/>
          <w:i/>
          <w:iCs/>
          <w:sz w:val="24"/>
          <w:szCs w:val="24"/>
        </w:rPr>
        <w:t>Бланк организации</w:t>
      </w:r>
      <w:r w:rsidRPr="001850CE">
        <w:rPr>
          <w:rFonts w:ascii="Times New Roman" w:hAnsi="Times New Roman" w:cs="Times New Roman"/>
          <w:i/>
          <w:iCs/>
          <w:sz w:val="24"/>
          <w:szCs w:val="24"/>
        </w:rPr>
        <w:tab/>
        <w:t>Реквизиты заказчика/поставщика</w:t>
      </w:r>
    </w:p>
    <w:p w:rsidR="00D85397" w:rsidRPr="001850CE" w:rsidRDefault="00D85397" w:rsidP="00D85397">
      <w:pPr>
        <w:shd w:val="clear" w:color="auto" w:fill="FFFFFF"/>
        <w:spacing w:before="108"/>
        <w:ind w:left="634"/>
        <w:rPr>
          <w:rFonts w:ascii="Times New Roman" w:hAnsi="Times New Roman" w:cs="Times New Roman"/>
          <w:sz w:val="24"/>
          <w:szCs w:val="24"/>
        </w:rPr>
      </w:pPr>
      <w:r w:rsidRPr="001850CE">
        <w:rPr>
          <w:rFonts w:ascii="Times New Roman" w:hAnsi="Times New Roman" w:cs="Times New Roman"/>
          <w:i/>
          <w:iCs/>
          <w:sz w:val="24"/>
          <w:szCs w:val="24"/>
        </w:rPr>
        <w:t>поставщика/субподрядчика</w:t>
      </w:r>
    </w:p>
    <w:p w:rsidR="00D85397" w:rsidRPr="001850CE" w:rsidRDefault="00D85397" w:rsidP="00D85397">
      <w:pPr>
        <w:shd w:val="clear" w:color="auto" w:fill="FFFFFF"/>
        <w:tabs>
          <w:tab w:val="left" w:leader="underscore" w:pos="6898"/>
        </w:tabs>
        <w:spacing w:before="396" w:line="360" w:lineRule="exact"/>
        <w:ind w:left="3146"/>
        <w:rPr>
          <w:rFonts w:ascii="Times New Roman" w:hAnsi="Times New Roman" w:cs="Times New Roman"/>
          <w:sz w:val="24"/>
          <w:szCs w:val="24"/>
        </w:rPr>
      </w:pPr>
      <w:r w:rsidRPr="001850CE">
        <w:rPr>
          <w:rFonts w:ascii="Times New Roman" w:hAnsi="Times New Roman" w:cs="Times New Roman"/>
          <w:sz w:val="24"/>
          <w:szCs w:val="24"/>
        </w:rPr>
        <w:t>Уважаемый</w:t>
      </w:r>
      <w:r w:rsidRPr="001850CE">
        <w:rPr>
          <w:rFonts w:ascii="Times New Roman" w:hAnsi="Times New Roman" w:cs="Times New Roman"/>
          <w:sz w:val="24"/>
          <w:szCs w:val="24"/>
        </w:rPr>
        <w:tab/>
        <w:t>!</w:t>
      </w:r>
    </w:p>
    <w:p w:rsidR="00D85397" w:rsidRPr="001850CE" w:rsidRDefault="00D85397" w:rsidP="00D85397">
      <w:pPr>
        <w:shd w:val="clear" w:color="auto" w:fill="FFFFFF"/>
        <w:spacing w:line="360" w:lineRule="exact"/>
        <w:ind w:left="108" w:right="166" w:firstLine="684"/>
        <w:jc w:val="both"/>
        <w:rPr>
          <w:rFonts w:ascii="Times New Roman" w:hAnsi="Times New Roman" w:cs="Times New Roman"/>
          <w:sz w:val="24"/>
          <w:szCs w:val="24"/>
        </w:rPr>
      </w:pPr>
      <w:proofErr w:type="gramStart"/>
      <w:r w:rsidRPr="001850CE">
        <w:rPr>
          <w:rFonts w:ascii="Times New Roman" w:hAnsi="Times New Roman" w:cs="Times New Roman"/>
          <w:sz w:val="24"/>
          <w:szCs w:val="24"/>
        </w:rPr>
        <w:t xml:space="preserve">Настоящим подтверждаем, что </w:t>
      </w:r>
      <w:r w:rsidRPr="001850CE">
        <w:rPr>
          <w:rFonts w:ascii="Times New Roman" w:hAnsi="Times New Roman" w:cs="Times New Roman"/>
          <w:i/>
          <w:iCs/>
          <w:sz w:val="24"/>
          <w:szCs w:val="24"/>
          <w:u w:val="single"/>
        </w:rPr>
        <w:t>наименование организации поставщика/субподрядчика продукции</w:t>
      </w:r>
      <w:r w:rsidRPr="001850CE">
        <w:rPr>
          <w:rFonts w:ascii="Times New Roman" w:hAnsi="Times New Roman" w:cs="Times New Roman"/>
          <w:i/>
          <w:iCs/>
          <w:sz w:val="24"/>
          <w:szCs w:val="24"/>
        </w:rPr>
        <w:t xml:space="preserve"> </w:t>
      </w:r>
      <w:r w:rsidRPr="001850CE">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1850CE">
        <w:rPr>
          <w:rFonts w:ascii="Times New Roman" w:hAnsi="Times New Roman" w:cs="Times New Roman"/>
          <w:i/>
          <w:iCs/>
          <w:sz w:val="24"/>
          <w:szCs w:val="24"/>
          <w:u w:val="single"/>
        </w:rPr>
        <w:t>указывается малого или среднего предпринимательства, в зависимости от критериев отнесения предпринимательства</w:t>
      </w:r>
      <w:r w:rsidRPr="001850CE">
        <w:rPr>
          <w:rFonts w:ascii="Times New Roman" w:hAnsi="Times New Roman" w:cs="Times New Roman"/>
          <w:i/>
          <w:iCs/>
          <w:sz w:val="24"/>
          <w:szCs w:val="24"/>
        </w:rPr>
        <w:t xml:space="preserve"> </w:t>
      </w:r>
      <w:r w:rsidRPr="001850CE">
        <w:rPr>
          <w:rFonts w:ascii="Times New Roman" w:hAnsi="Times New Roman" w:cs="Times New Roman"/>
          <w:sz w:val="24"/>
          <w:szCs w:val="24"/>
        </w:rPr>
        <w:t>и сообщаем следующую информацию:</w:t>
      </w:r>
      <w:proofErr w:type="gramEnd"/>
    </w:p>
    <w:p w:rsidR="00D85397" w:rsidRPr="001850CE" w:rsidRDefault="00D85397" w:rsidP="00D85397">
      <w:pPr>
        <w:spacing w:after="29" w:line="1" w:lineRule="exact"/>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576"/>
        <w:gridCol w:w="4493"/>
        <w:gridCol w:w="2081"/>
        <w:gridCol w:w="2347"/>
      </w:tblGrid>
      <w:tr w:rsidR="00D85397" w:rsidRPr="001850CE" w:rsidTr="00D611CB">
        <w:trPr>
          <w:trHeight w:hRule="exact" w:val="1116"/>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74" w:lineRule="exact"/>
              <w:ind w:right="7"/>
              <w:rPr>
                <w:rFonts w:ascii="Times New Roman" w:hAnsi="Times New Roman" w:cs="Times New Roman"/>
                <w:sz w:val="24"/>
                <w:szCs w:val="24"/>
              </w:rPr>
            </w:pPr>
            <w:r w:rsidRPr="001850CE">
              <w:rPr>
                <w:rFonts w:ascii="Times New Roman" w:hAnsi="Times New Roman" w:cs="Times New Roman"/>
                <w:sz w:val="24"/>
                <w:szCs w:val="24"/>
              </w:rPr>
              <w:t xml:space="preserve">№ </w:t>
            </w:r>
            <w:proofErr w:type="gramStart"/>
            <w:r w:rsidRPr="001850CE">
              <w:rPr>
                <w:rFonts w:ascii="Times New Roman" w:hAnsi="Times New Roman" w:cs="Times New Roman"/>
                <w:spacing w:val="-6"/>
                <w:sz w:val="24"/>
                <w:szCs w:val="24"/>
              </w:rPr>
              <w:t>п</w:t>
            </w:r>
            <w:proofErr w:type="gramEnd"/>
            <w:r w:rsidRPr="001850CE">
              <w:rPr>
                <w:rFonts w:ascii="Times New Roman" w:hAnsi="Times New Roman" w:cs="Times New Roman"/>
                <w:spacing w:val="-6"/>
                <w:sz w:val="24"/>
                <w:szCs w:val="24"/>
              </w:rPr>
              <w:t>/п</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Критерий отнесения</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Показатель</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Приложенный</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подтверждающий</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документ</w:t>
            </w:r>
          </w:p>
        </w:tc>
      </w:tr>
      <w:tr w:rsidR="00D85397" w:rsidRPr="001850CE" w:rsidTr="00D611CB">
        <w:trPr>
          <w:trHeight w:hRule="exact" w:val="374"/>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36"/>
              <w:rPr>
                <w:rFonts w:ascii="Times New Roman" w:hAnsi="Times New Roman" w:cs="Times New Roman"/>
                <w:sz w:val="24"/>
                <w:szCs w:val="24"/>
              </w:rPr>
            </w:pPr>
            <w:r w:rsidRPr="001850CE">
              <w:rPr>
                <w:rFonts w:ascii="Times New Roman" w:hAnsi="Times New Roman" w:cs="Times New Roman"/>
                <w:sz w:val="24"/>
                <w:szCs w:val="24"/>
              </w:rPr>
              <w:t>1</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2</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3</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4</w:t>
            </w:r>
          </w:p>
        </w:tc>
      </w:tr>
      <w:tr w:rsidR="00D85397" w:rsidRPr="001850CE" w:rsidTr="00D611CB">
        <w:trPr>
          <w:trHeight w:hRule="exact" w:val="3643"/>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43"/>
              <w:rPr>
                <w:rFonts w:ascii="Times New Roman" w:hAnsi="Times New Roman" w:cs="Times New Roman"/>
                <w:sz w:val="24"/>
                <w:szCs w:val="24"/>
              </w:rPr>
            </w:pPr>
            <w:r w:rsidRPr="001850CE">
              <w:rPr>
                <w:rFonts w:ascii="Times New Roman" w:hAnsi="Times New Roman" w:cs="Times New Roman"/>
                <w:sz w:val="24"/>
                <w:szCs w:val="24"/>
              </w:rPr>
              <w:t>1</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7"/>
              <w:rPr>
                <w:rFonts w:ascii="Times New Roman" w:hAnsi="Times New Roman" w:cs="Times New Roman"/>
                <w:sz w:val="24"/>
                <w:szCs w:val="24"/>
              </w:rPr>
            </w:pPr>
            <w:r w:rsidRPr="001850CE">
              <w:rPr>
                <w:rFonts w:ascii="Times New Roman" w:hAnsi="Times New Roman" w:cs="Times New Roman"/>
                <w:i/>
                <w:iCs/>
                <w:sz w:val="24"/>
                <w:szCs w:val="24"/>
              </w:rPr>
              <w:t xml:space="preserve">только     для     юридических     лиц: </w:t>
            </w:r>
            <w:r w:rsidRPr="001850CE">
              <w:rPr>
                <w:rFonts w:ascii="Times New Roman" w:hAnsi="Times New Roman" w:cs="Times New Roman"/>
                <w:sz w:val="24"/>
                <w:szCs w:val="24"/>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29"/>
              <w:rPr>
                <w:rFonts w:ascii="Times New Roman" w:hAnsi="Times New Roman" w:cs="Times New Roman"/>
                <w:sz w:val="24"/>
                <w:szCs w:val="24"/>
              </w:rPr>
            </w:pPr>
            <w:r w:rsidRPr="001850CE">
              <w:rPr>
                <w:rFonts w:ascii="Times New Roman" w:hAnsi="Times New Roman" w:cs="Times New Roman"/>
                <w:i/>
                <w:iCs/>
                <w:sz w:val="24"/>
                <w:szCs w:val="24"/>
              </w:rPr>
              <w:t>Указывается в процентах</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Копия устава</w:t>
            </w:r>
          </w:p>
        </w:tc>
      </w:tr>
      <w:tr w:rsidR="00D85397" w:rsidRPr="001850CE" w:rsidTr="00D611CB">
        <w:trPr>
          <w:trHeight w:hRule="exact" w:val="2254"/>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7"/>
              <w:rPr>
                <w:rFonts w:ascii="Times New Roman" w:hAnsi="Times New Roman" w:cs="Times New Roman"/>
                <w:sz w:val="24"/>
                <w:szCs w:val="24"/>
              </w:rPr>
            </w:pPr>
            <w:r w:rsidRPr="001850CE">
              <w:rPr>
                <w:rFonts w:ascii="Times New Roman" w:hAnsi="Times New Roman" w:cs="Times New Roman"/>
                <w:sz w:val="24"/>
                <w:szCs w:val="24"/>
              </w:rPr>
              <w:t>2.</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53" w:lineRule="exact"/>
              <w:rPr>
                <w:rFonts w:ascii="Times New Roman" w:hAnsi="Times New Roman" w:cs="Times New Roman"/>
                <w:sz w:val="24"/>
                <w:szCs w:val="24"/>
              </w:rPr>
            </w:pPr>
            <w:r w:rsidRPr="001850CE">
              <w:rPr>
                <w:rFonts w:ascii="Times New Roman" w:hAnsi="Times New Roman" w:cs="Times New Roman"/>
                <w:i/>
                <w:iCs/>
                <w:sz w:val="24"/>
                <w:szCs w:val="24"/>
              </w:rPr>
              <w:t xml:space="preserve">только для юридических лиц: </w:t>
            </w:r>
            <w:r w:rsidRPr="001850CE">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22"/>
              <w:rPr>
                <w:rFonts w:ascii="Times New Roman" w:hAnsi="Times New Roman" w:cs="Times New Roman"/>
                <w:sz w:val="24"/>
                <w:szCs w:val="24"/>
              </w:rPr>
            </w:pPr>
            <w:r w:rsidRPr="001850CE">
              <w:rPr>
                <w:rFonts w:ascii="Times New Roman" w:hAnsi="Times New Roman" w:cs="Times New Roman"/>
                <w:i/>
                <w:iCs/>
                <w:sz w:val="24"/>
                <w:szCs w:val="24"/>
              </w:rPr>
              <w:t>Указывается в процентах</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Копия устава</w:t>
            </w:r>
          </w:p>
        </w:tc>
      </w:tr>
    </w:tbl>
    <w:p w:rsidR="00D85397" w:rsidRPr="001850CE" w:rsidRDefault="00D85397" w:rsidP="00D85397">
      <w:pPr>
        <w:rPr>
          <w:rFonts w:ascii="Times New Roman" w:hAnsi="Times New Roman" w:cs="Times New Roman"/>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576"/>
        <w:gridCol w:w="4493"/>
        <w:gridCol w:w="2074"/>
        <w:gridCol w:w="2354"/>
      </w:tblGrid>
      <w:tr w:rsidR="00D85397" w:rsidRPr="001850CE" w:rsidTr="00D611CB">
        <w:trPr>
          <w:trHeight w:hRule="exact" w:val="2959"/>
        </w:trPr>
        <w:tc>
          <w:tcPr>
            <w:tcW w:w="576"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ind w:left="7"/>
              <w:rPr>
                <w:rFonts w:ascii="Times New Roman" w:hAnsi="Times New Roman" w:cs="Times New Roman"/>
                <w:sz w:val="24"/>
                <w:szCs w:val="24"/>
              </w:rPr>
            </w:pPr>
            <w:r w:rsidRPr="001850CE">
              <w:rPr>
                <w:rFonts w:ascii="Times New Roman" w:hAnsi="Times New Roman" w:cs="Times New Roman"/>
                <w:sz w:val="24"/>
                <w:szCs w:val="24"/>
              </w:rPr>
              <w:lastRenderedPageBreak/>
              <w:t>3.</w:t>
            </w:r>
          </w:p>
        </w:tc>
        <w:tc>
          <w:tcPr>
            <w:tcW w:w="4493"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r w:rsidRPr="001850CE">
              <w:rPr>
                <w:rFonts w:ascii="Times New Roman" w:hAnsi="Times New Roman" w:cs="Times New Roman"/>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7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Указывается</w:t>
            </w:r>
          </w:p>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количество</w:t>
            </w:r>
          </w:p>
          <w:p w:rsidR="00D85397" w:rsidRPr="001850CE" w:rsidRDefault="00D85397" w:rsidP="00D611CB">
            <w:pPr>
              <w:shd w:val="clear" w:color="auto" w:fill="FFFFFF"/>
              <w:autoSpaceDE w:val="0"/>
              <w:autoSpaceDN w:val="0"/>
              <w:adjustRightInd w:val="0"/>
              <w:rPr>
                <w:rFonts w:ascii="Times New Roman" w:hAnsi="Times New Roman" w:cs="Times New Roman"/>
                <w:sz w:val="24"/>
                <w:szCs w:val="24"/>
              </w:rPr>
            </w:pPr>
            <w:r w:rsidRPr="001850CE">
              <w:rPr>
                <w:rFonts w:ascii="Times New Roman" w:hAnsi="Times New Roman" w:cs="Times New Roman"/>
                <w:i/>
                <w:iCs/>
                <w:sz w:val="24"/>
                <w:szCs w:val="24"/>
              </w:rPr>
              <w:t>человек</w:t>
            </w:r>
          </w:p>
        </w:tc>
        <w:tc>
          <w:tcPr>
            <w:tcW w:w="235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Копия        формы</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4                   ФСС</w:t>
            </w:r>
          </w:p>
          <w:p w:rsidR="00D85397" w:rsidRPr="001850CE" w:rsidRDefault="00D85397" w:rsidP="00D611CB">
            <w:pPr>
              <w:shd w:val="clear" w:color="auto" w:fill="FFFFFF"/>
              <w:spacing w:line="360" w:lineRule="exact"/>
              <w:rPr>
                <w:rFonts w:ascii="Times New Roman" w:hAnsi="Times New Roman" w:cs="Times New Roman"/>
                <w:sz w:val="24"/>
                <w:szCs w:val="24"/>
              </w:rPr>
            </w:pPr>
            <w:proofErr w:type="gramStart"/>
            <w:r w:rsidRPr="001850CE">
              <w:rPr>
                <w:rFonts w:ascii="Times New Roman" w:hAnsi="Times New Roman" w:cs="Times New Roman"/>
                <w:i/>
                <w:iCs/>
                <w:sz w:val="24"/>
                <w:szCs w:val="24"/>
              </w:rPr>
              <w:t>(утверждена</w:t>
            </w:r>
            <w:proofErr w:type="gramEnd"/>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приказом</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Минтруда</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России</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от        19.03.2013</w:t>
            </w:r>
          </w:p>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proofErr w:type="gramStart"/>
            <w:r w:rsidRPr="001850CE">
              <w:rPr>
                <w:rFonts w:ascii="Times New Roman" w:hAnsi="Times New Roman" w:cs="Times New Roman"/>
                <w:i/>
                <w:iCs/>
                <w:sz w:val="24"/>
                <w:szCs w:val="24"/>
              </w:rPr>
              <w:t>№107н)</w:t>
            </w:r>
            <w:proofErr w:type="gramEnd"/>
          </w:p>
        </w:tc>
      </w:tr>
      <w:tr w:rsidR="00D85397" w:rsidRPr="001850CE" w:rsidTr="00D611CB">
        <w:trPr>
          <w:trHeight w:hRule="exact" w:val="2952"/>
        </w:trPr>
        <w:tc>
          <w:tcPr>
            <w:tcW w:w="576"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ind w:left="7"/>
              <w:rPr>
                <w:rFonts w:ascii="Times New Roman" w:hAnsi="Times New Roman" w:cs="Times New Roman"/>
                <w:sz w:val="24"/>
                <w:szCs w:val="24"/>
              </w:rPr>
            </w:pPr>
            <w:r w:rsidRPr="001850CE">
              <w:rPr>
                <w:rFonts w:ascii="Times New Roman" w:hAnsi="Times New Roman" w:cs="Times New Roman"/>
                <w:sz w:val="24"/>
                <w:szCs w:val="24"/>
              </w:rPr>
              <w:t>4.</w:t>
            </w:r>
          </w:p>
        </w:tc>
        <w:tc>
          <w:tcPr>
            <w:tcW w:w="4493"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spacing w:line="360" w:lineRule="exact"/>
              <w:ind w:firstLine="7"/>
              <w:rPr>
                <w:rFonts w:ascii="Times New Roman" w:hAnsi="Times New Roman" w:cs="Times New Roman"/>
                <w:sz w:val="24"/>
                <w:szCs w:val="24"/>
              </w:rPr>
            </w:pPr>
            <w:r w:rsidRPr="001850CE">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7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Указывается в</w:t>
            </w:r>
          </w:p>
          <w:p w:rsidR="00D85397" w:rsidRPr="001850CE" w:rsidRDefault="00D85397" w:rsidP="00D611CB">
            <w:pPr>
              <w:shd w:val="clear" w:color="auto" w:fill="FFFFFF"/>
              <w:spacing w:line="360" w:lineRule="exact"/>
              <w:rPr>
                <w:rFonts w:ascii="Times New Roman" w:hAnsi="Times New Roman" w:cs="Times New Roman"/>
                <w:sz w:val="24"/>
                <w:szCs w:val="24"/>
              </w:rPr>
            </w:pPr>
            <w:proofErr w:type="gramStart"/>
            <w:r w:rsidRPr="001850CE">
              <w:rPr>
                <w:rFonts w:ascii="Times New Roman" w:hAnsi="Times New Roman" w:cs="Times New Roman"/>
                <w:i/>
                <w:iCs/>
                <w:sz w:val="24"/>
                <w:szCs w:val="24"/>
              </w:rPr>
              <w:t>миллионах</w:t>
            </w:r>
            <w:proofErr w:type="gramEnd"/>
          </w:p>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рублей</w:t>
            </w:r>
          </w:p>
        </w:tc>
        <w:tc>
          <w:tcPr>
            <w:tcW w:w="235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7" w:lineRule="exact"/>
              <w:ind w:right="43"/>
              <w:rPr>
                <w:rFonts w:ascii="Times New Roman" w:hAnsi="Times New Roman" w:cs="Times New Roman"/>
                <w:sz w:val="24"/>
                <w:szCs w:val="24"/>
              </w:rPr>
            </w:pPr>
            <w:r w:rsidRPr="001850CE">
              <w:rPr>
                <w:rFonts w:ascii="Times New Roman" w:hAnsi="Times New Roman" w:cs="Times New Roman"/>
                <w:i/>
                <w:iCs/>
                <w:sz w:val="24"/>
                <w:szCs w:val="24"/>
              </w:rPr>
              <w:t xml:space="preserve">Копия       баланса </w:t>
            </w:r>
            <w:proofErr w:type="gramStart"/>
            <w:r w:rsidRPr="001850CE">
              <w:rPr>
                <w:rFonts w:ascii="Times New Roman" w:hAnsi="Times New Roman" w:cs="Times New Roman"/>
                <w:i/>
                <w:iCs/>
                <w:sz w:val="24"/>
                <w:szCs w:val="24"/>
              </w:rPr>
              <w:t>за</w:t>
            </w:r>
            <w:proofErr w:type="gramEnd"/>
          </w:p>
          <w:p w:rsidR="00D85397" w:rsidRPr="001850CE" w:rsidRDefault="00D85397" w:rsidP="00D611CB">
            <w:pPr>
              <w:shd w:val="clear" w:color="auto" w:fill="FFFFFF"/>
              <w:autoSpaceDE w:val="0"/>
              <w:autoSpaceDN w:val="0"/>
              <w:adjustRightInd w:val="0"/>
              <w:spacing w:line="367" w:lineRule="exact"/>
              <w:ind w:right="43" w:firstLine="7"/>
              <w:rPr>
                <w:rFonts w:ascii="Times New Roman" w:hAnsi="Times New Roman" w:cs="Times New Roman"/>
                <w:sz w:val="24"/>
                <w:szCs w:val="24"/>
              </w:rPr>
            </w:pPr>
            <w:r w:rsidRPr="001850CE">
              <w:rPr>
                <w:rFonts w:ascii="Times New Roman" w:hAnsi="Times New Roman" w:cs="Times New Roman"/>
                <w:i/>
                <w:iCs/>
                <w:sz w:val="24"/>
                <w:szCs w:val="24"/>
              </w:rPr>
              <w:t>предшествующий календарный год</w:t>
            </w:r>
          </w:p>
        </w:tc>
      </w:tr>
    </w:tbl>
    <w:p w:rsidR="00D85397" w:rsidRDefault="00D85397" w:rsidP="00D85397">
      <w:pPr>
        <w:shd w:val="clear" w:color="auto" w:fill="FFFFFF"/>
        <w:spacing w:before="209"/>
        <w:ind w:left="799"/>
        <w:rPr>
          <w:rFonts w:ascii="Times New Roman" w:hAnsi="Times New Roman" w:cs="Times New Roman"/>
          <w:sz w:val="24"/>
          <w:szCs w:val="24"/>
        </w:rPr>
      </w:pPr>
      <w:r w:rsidRPr="001850CE">
        <w:rPr>
          <w:rFonts w:ascii="Times New Roman" w:hAnsi="Times New Roman" w:cs="Times New Roman"/>
          <w:sz w:val="24"/>
          <w:szCs w:val="24"/>
        </w:rPr>
        <w:t>Приложение: подтверждающие документы.</w:t>
      </w:r>
    </w:p>
    <w:p w:rsidR="00D85397" w:rsidRPr="001850CE" w:rsidRDefault="00D85397" w:rsidP="00D85397">
      <w:pPr>
        <w:shd w:val="clear" w:color="auto" w:fill="FFFFFF"/>
        <w:spacing w:before="209"/>
        <w:ind w:left="799"/>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tbl>
      <w:tblPr>
        <w:tblW w:w="0" w:type="auto"/>
        <w:tblLook w:val="00A0" w:firstRow="1" w:lastRow="0" w:firstColumn="1" w:lastColumn="0" w:noHBand="0" w:noVBand="0"/>
      </w:tblPr>
      <w:tblGrid>
        <w:gridCol w:w="4785"/>
        <w:gridCol w:w="4786"/>
      </w:tblGrid>
      <w:tr w:rsidR="00D85397" w:rsidRPr="001850CE" w:rsidTr="00D611CB">
        <w:tc>
          <w:tcPr>
            <w:tcW w:w="4785" w:type="dxa"/>
          </w:tcPr>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От Заказчика:</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Исполнительный директор</w:t>
            </w: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 xml:space="preserve">АО </w:t>
            </w:r>
            <w:r>
              <w:rPr>
                <w:rFonts w:ascii="Times New Roman" w:hAnsi="Times New Roman" w:cs="Times New Roman"/>
                <w:sz w:val="24"/>
                <w:szCs w:val="24"/>
              </w:rPr>
              <w:t>«</w:t>
            </w:r>
            <w:r w:rsidRPr="001850CE">
              <w:rPr>
                <w:rFonts w:ascii="Times New Roman" w:hAnsi="Times New Roman" w:cs="Times New Roman"/>
                <w:sz w:val="24"/>
                <w:szCs w:val="24"/>
              </w:rPr>
              <w:t>НПО «ЦНИИТМАШ»</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_______________\О.В. Антонов\</w:t>
            </w:r>
          </w:p>
        </w:tc>
        <w:tc>
          <w:tcPr>
            <w:tcW w:w="4786" w:type="dxa"/>
          </w:tcPr>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 xml:space="preserve">От </w:t>
            </w:r>
            <w:r w:rsidR="00BE4559">
              <w:rPr>
                <w:rFonts w:ascii="Times New Roman" w:hAnsi="Times New Roman" w:cs="Times New Roman"/>
                <w:sz w:val="24"/>
                <w:szCs w:val="24"/>
              </w:rPr>
              <w:t>Подрядчика</w:t>
            </w:r>
            <w:r w:rsidRPr="001850CE">
              <w:rPr>
                <w:rFonts w:ascii="Times New Roman" w:hAnsi="Times New Roman" w:cs="Times New Roman"/>
                <w:sz w:val="24"/>
                <w:szCs w:val="24"/>
              </w:rPr>
              <w:t>:</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_______________\_____________\</w:t>
            </w:r>
          </w:p>
          <w:p w:rsidR="00D85397" w:rsidRPr="001850CE" w:rsidRDefault="00D85397" w:rsidP="00D611CB">
            <w:pPr>
              <w:spacing w:line="21" w:lineRule="atLeast"/>
              <w:jc w:val="right"/>
              <w:rPr>
                <w:rFonts w:ascii="Times New Roman" w:hAnsi="Times New Roman" w:cs="Times New Roman"/>
                <w:sz w:val="24"/>
                <w:szCs w:val="24"/>
              </w:rPr>
            </w:pPr>
          </w:p>
        </w:tc>
      </w:tr>
    </w:tbl>
    <w:p w:rsidR="00D85397" w:rsidRPr="001850CE" w:rsidRDefault="00D85397" w:rsidP="00D85397">
      <w:pPr>
        <w:spacing w:line="21" w:lineRule="atLeast"/>
        <w:jc w:val="right"/>
        <w:rPr>
          <w:rFonts w:ascii="Times New Roman" w:hAnsi="Times New Roman" w:cs="Times New Roman"/>
          <w:sz w:val="24"/>
          <w:szCs w:val="24"/>
        </w:rPr>
      </w:pPr>
    </w:p>
    <w:p w:rsidR="00D85397" w:rsidRPr="001850CE" w:rsidRDefault="00D85397" w:rsidP="00D85397">
      <w:pPr>
        <w:rPr>
          <w:rFonts w:ascii="Times New Roman" w:hAnsi="Times New Roman" w:cs="Times New Roman"/>
          <w:b/>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sectPr w:rsidR="00D85397" w:rsidSect="00A21077">
      <w:headerReference w:type="default" r:id="rId11"/>
      <w:pgSz w:w="11906" w:h="16838"/>
      <w:pgMar w:top="426" w:right="850" w:bottom="851" w:left="1134" w:header="708"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5C5" w:rsidRDefault="007375C5">
      <w:r>
        <w:separator/>
      </w:r>
    </w:p>
  </w:endnote>
  <w:endnote w:type="continuationSeparator" w:id="0">
    <w:p w:rsidR="007375C5" w:rsidRDefault="00737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5C5" w:rsidRDefault="007375C5">
      <w:r>
        <w:separator/>
      </w:r>
    </w:p>
  </w:footnote>
  <w:footnote w:type="continuationSeparator" w:id="0">
    <w:p w:rsidR="007375C5" w:rsidRDefault="00737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286" w:rsidRDefault="00A45FE9">
    <w:pPr>
      <w:jc w:val="center"/>
    </w:pPr>
    <w:r>
      <w:fldChar w:fldCharType="begin"/>
    </w:r>
    <w:r>
      <w:instrText xml:space="preserve"> PAGE \* Arabic </w:instrText>
    </w:r>
    <w:r>
      <w:fldChar w:fldCharType="separate"/>
    </w:r>
    <w:r w:rsidR="000E3389">
      <w:rPr>
        <w:noProof/>
      </w:rPr>
      <w:t>2</w:t>
    </w:r>
    <w:r>
      <w:fldChar w:fldCharType="end"/>
    </w:r>
  </w:p>
  <w:p w:rsidR="00783286" w:rsidRDefault="007832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214"/>
    <w:multiLevelType w:val="multilevel"/>
    <w:tmpl w:val="F2600EB4"/>
    <w:name w:val="Нумерованный список 3"/>
    <w:lvl w:ilvl="0">
      <w:start w:val="1"/>
      <w:numFmt w:val="decimal"/>
      <w:pStyle w:val="1"/>
      <w:lvlText w:val="%1."/>
      <w:lvlJc w:val="left"/>
      <w:pPr>
        <w:ind w:left="142" w:firstLine="0"/>
      </w:pPr>
      <w:rPr>
        <w:rFonts w:cs="Times New Roman"/>
        <w:sz w:val="22"/>
        <w:szCs w:val="22"/>
      </w:rPr>
    </w:lvl>
    <w:lvl w:ilvl="1">
      <w:start w:val="1"/>
      <w:numFmt w:val="decimal"/>
      <w:pStyle w:val="2"/>
      <w:lvlText w:val="1.%2"/>
      <w:lvlJc w:val="left"/>
      <w:pPr>
        <w:ind w:left="142" w:firstLine="0"/>
      </w:pPr>
      <w:rPr>
        <w:rFonts w:cs="Times New Roman"/>
        <w:color w:val="FF0000"/>
        <w:sz w:val="28"/>
      </w:rPr>
    </w:lvl>
    <w:lvl w:ilvl="2">
      <w:start w:val="1"/>
      <w:numFmt w:val="decimal"/>
      <w:pStyle w:val="a"/>
      <w:lvlText w:val="1.%2.%3"/>
      <w:lvlJc w:val="left"/>
      <w:pPr>
        <w:ind w:left="142" w:firstLine="0"/>
      </w:pPr>
      <w:rPr>
        <w:rFonts w:cs="Times New Roman"/>
        <w:b w:val="0"/>
        <w:color w:val="FF0000"/>
      </w:rPr>
    </w:lvl>
    <w:lvl w:ilvl="3">
      <w:start w:val="1"/>
      <w:numFmt w:val="decimal"/>
      <w:pStyle w:val="a0"/>
      <w:lvlText w:val="%1.%2.%3.%4"/>
      <w:lvlJc w:val="left"/>
      <w:pPr>
        <w:ind w:left="142" w:firstLine="0"/>
      </w:pPr>
      <w:rPr>
        <w:rFonts w:cs="Times New Roman"/>
        <w:b w:val="0"/>
      </w:rPr>
    </w:lvl>
    <w:lvl w:ilvl="4">
      <w:start w:val="1"/>
      <w:numFmt w:val="lowerLetter"/>
      <w:lvlText w:val="%5)"/>
      <w:lvlJc w:val="left"/>
      <w:pPr>
        <w:ind w:left="1276" w:firstLine="0"/>
      </w:pPr>
      <w:rPr>
        <w:rFonts w:cs="Times New Roman"/>
      </w:rPr>
    </w:lvl>
    <w:lvl w:ilvl="5">
      <w:start w:val="1"/>
      <w:numFmt w:val="decimal"/>
      <w:lvlText w:val="%1.%2.%3.%4.%5.%6."/>
      <w:lvlJc w:val="left"/>
      <w:pPr>
        <w:ind w:left="1942" w:firstLine="0"/>
      </w:pPr>
      <w:rPr>
        <w:rFonts w:cs="Times New Roman"/>
      </w:rPr>
    </w:lvl>
    <w:lvl w:ilvl="6">
      <w:start w:val="1"/>
      <w:numFmt w:val="decimal"/>
      <w:lvlText w:val="%1.%2.%3.%4.%5.%6.%7."/>
      <w:lvlJc w:val="left"/>
      <w:pPr>
        <w:ind w:left="2302" w:firstLine="0"/>
      </w:pPr>
      <w:rPr>
        <w:rFonts w:cs="Times New Roman"/>
      </w:rPr>
    </w:lvl>
    <w:lvl w:ilvl="7">
      <w:start w:val="1"/>
      <w:numFmt w:val="decimal"/>
      <w:lvlText w:val="%1.%2.%3.%4.%5.%6.%7.%8."/>
      <w:lvlJc w:val="left"/>
      <w:pPr>
        <w:ind w:left="2662" w:firstLine="0"/>
      </w:pPr>
      <w:rPr>
        <w:rFonts w:cs="Times New Roman"/>
      </w:rPr>
    </w:lvl>
    <w:lvl w:ilvl="8">
      <w:start w:val="1"/>
      <w:numFmt w:val="decimal"/>
      <w:lvlText w:val="%1.%2.%3.%4.%5.%6.%7.%8.%9."/>
      <w:lvlJc w:val="left"/>
      <w:pPr>
        <w:ind w:left="3022" w:firstLine="0"/>
      </w:pPr>
      <w:rPr>
        <w:rFonts w:cs="Times New Roman"/>
      </w:rPr>
    </w:lvl>
  </w:abstractNum>
  <w:abstractNum w:abstractNumId="1">
    <w:nsid w:val="05622431"/>
    <w:multiLevelType w:val="multilevel"/>
    <w:tmpl w:val="4FA6F7A6"/>
    <w:lvl w:ilvl="0">
      <w:start w:val="1"/>
      <w:numFmt w:val="decimal"/>
      <w:suff w:val="space"/>
      <w:lvlText w:val="%1."/>
      <w:lvlJc w:val="left"/>
      <w:pPr>
        <w:ind w:left="0" w:firstLine="709"/>
      </w:pPr>
      <w:rPr>
        <w:b/>
        <w:bCs/>
        <w:sz w:val="24"/>
        <w:szCs w:val="24"/>
      </w:rPr>
    </w:lvl>
    <w:lvl w:ilvl="1">
      <w:start w:val="1"/>
      <w:numFmt w:val="decimal"/>
      <w:lvlText w:val="%1.%2."/>
      <w:lvlJc w:val="left"/>
      <w:pPr>
        <w:tabs>
          <w:tab w:val="num" w:pos="0"/>
        </w:tabs>
        <w:ind w:left="1218" w:hanging="432"/>
      </w:pPr>
    </w:lvl>
    <w:lvl w:ilvl="2">
      <w:start w:val="1"/>
      <w:numFmt w:val="decimal"/>
      <w:lvlText w:val="%1.%2.%3."/>
      <w:lvlJc w:val="left"/>
      <w:pPr>
        <w:tabs>
          <w:tab w:val="num" w:pos="0"/>
        </w:tabs>
        <w:ind w:left="1650" w:hanging="504"/>
      </w:pPr>
    </w:lvl>
    <w:lvl w:ilvl="3">
      <w:start w:val="1"/>
      <w:numFmt w:val="decimal"/>
      <w:lvlText w:val="%1.%2.%3.%4."/>
      <w:lvlJc w:val="left"/>
      <w:pPr>
        <w:tabs>
          <w:tab w:val="num" w:pos="0"/>
        </w:tabs>
        <w:ind w:left="2154" w:hanging="648"/>
      </w:pPr>
    </w:lvl>
    <w:lvl w:ilvl="4">
      <w:start w:val="1"/>
      <w:numFmt w:val="decimal"/>
      <w:lvlText w:val="%1.%2.%3.%4.%5."/>
      <w:lvlJc w:val="left"/>
      <w:pPr>
        <w:tabs>
          <w:tab w:val="num" w:pos="0"/>
        </w:tabs>
        <w:ind w:left="2658" w:hanging="792"/>
      </w:pPr>
    </w:lvl>
    <w:lvl w:ilvl="5">
      <w:start w:val="1"/>
      <w:numFmt w:val="decimal"/>
      <w:lvlText w:val="%1.%2.%3.%4.%5.%6."/>
      <w:lvlJc w:val="left"/>
      <w:pPr>
        <w:tabs>
          <w:tab w:val="num" w:pos="0"/>
        </w:tabs>
        <w:ind w:left="3162" w:hanging="936"/>
      </w:pPr>
    </w:lvl>
    <w:lvl w:ilvl="6">
      <w:start w:val="1"/>
      <w:numFmt w:val="decimal"/>
      <w:lvlText w:val="%1.%2.%3.%4.%5.%6.%7."/>
      <w:lvlJc w:val="left"/>
      <w:pPr>
        <w:tabs>
          <w:tab w:val="num" w:pos="0"/>
        </w:tabs>
        <w:ind w:left="3666" w:hanging="1080"/>
      </w:pPr>
    </w:lvl>
    <w:lvl w:ilvl="7">
      <w:start w:val="1"/>
      <w:numFmt w:val="decimal"/>
      <w:lvlText w:val="%1.%2.%3.%4.%5.%6.%7.%8."/>
      <w:lvlJc w:val="left"/>
      <w:pPr>
        <w:tabs>
          <w:tab w:val="num" w:pos="0"/>
        </w:tabs>
        <w:ind w:left="4170" w:hanging="1224"/>
      </w:pPr>
    </w:lvl>
    <w:lvl w:ilvl="8">
      <w:start w:val="1"/>
      <w:numFmt w:val="decimal"/>
      <w:lvlText w:val="%1.%2.%3.%4.%5.%6.%7.%8.%9."/>
      <w:lvlJc w:val="left"/>
      <w:pPr>
        <w:tabs>
          <w:tab w:val="num" w:pos="0"/>
        </w:tabs>
        <w:ind w:left="4746" w:hanging="1440"/>
      </w:pPr>
    </w:lvl>
  </w:abstractNum>
  <w:abstractNum w:abstractNumId="2">
    <w:nsid w:val="07BF49AB"/>
    <w:multiLevelType w:val="singleLevel"/>
    <w:tmpl w:val="E6E2062E"/>
    <w:name w:val="Bullet 40"/>
    <w:lvl w:ilvl="0">
      <w:start w:val="2"/>
      <w:numFmt w:val="decimal"/>
      <w:lvlText w:val="%1"/>
      <w:lvlJc w:val="left"/>
      <w:pPr>
        <w:tabs>
          <w:tab w:val="num" w:pos="0"/>
        </w:tabs>
        <w:ind w:left="0" w:firstLine="0"/>
      </w:pPr>
    </w:lvl>
  </w:abstractNum>
  <w:abstractNum w:abstractNumId="3">
    <w:nsid w:val="08CF214B"/>
    <w:multiLevelType w:val="multilevel"/>
    <w:tmpl w:val="EC868B0C"/>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166FA1"/>
    <w:multiLevelType w:val="singleLevel"/>
    <w:tmpl w:val="AA32ACFA"/>
    <w:name w:val="Bullet 7"/>
    <w:lvl w:ilvl="0">
      <w:start w:val="1"/>
      <w:numFmt w:val="decimal"/>
      <w:lvlText w:val="%1"/>
      <w:lvlJc w:val="left"/>
      <w:pPr>
        <w:tabs>
          <w:tab w:val="num" w:pos="0"/>
        </w:tabs>
        <w:ind w:left="0" w:firstLine="0"/>
      </w:pPr>
    </w:lvl>
  </w:abstractNum>
  <w:abstractNum w:abstractNumId="5">
    <w:nsid w:val="134E42BE"/>
    <w:multiLevelType w:val="singleLevel"/>
    <w:tmpl w:val="4A340FD4"/>
    <w:name w:val="Bullet 42"/>
    <w:lvl w:ilvl="0">
      <w:start w:val="10"/>
      <w:numFmt w:val="decimal"/>
      <w:lvlText w:val="%1"/>
      <w:lvlJc w:val="left"/>
      <w:pPr>
        <w:tabs>
          <w:tab w:val="num" w:pos="0"/>
        </w:tabs>
        <w:ind w:left="0" w:firstLine="0"/>
      </w:pPr>
      <w:rPr>
        <w:rFonts w:cs="Times New Roman"/>
      </w:rPr>
    </w:lvl>
  </w:abstractNum>
  <w:abstractNum w:abstractNumId="6">
    <w:nsid w:val="136A028C"/>
    <w:multiLevelType w:val="singleLevel"/>
    <w:tmpl w:val="EA182EDE"/>
    <w:name w:val="Bullet 17"/>
    <w:lvl w:ilvl="0">
      <w:start w:val="7"/>
      <w:numFmt w:val="decimal"/>
      <w:lvlText w:val="%1"/>
      <w:lvlJc w:val="left"/>
      <w:pPr>
        <w:tabs>
          <w:tab w:val="num" w:pos="0"/>
        </w:tabs>
        <w:ind w:left="0" w:firstLine="0"/>
      </w:pPr>
    </w:lvl>
  </w:abstractNum>
  <w:abstractNum w:abstractNumId="7">
    <w:nsid w:val="145667DB"/>
    <w:multiLevelType w:val="multilevel"/>
    <w:tmpl w:val="1894348C"/>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15371502"/>
    <w:multiLevelType w:val="singleLevel"/>
    <w:tmpl w:val="459285A8"/>
    <w:name w:val="Bullet 22"/>
    <w:lvl w:ilvl="0">
      <w:start w:val="2"/>
      <w:numFmt w:val="decimal"/>
      <w:lvlText w:val="%1"/>
      <w:lvlJc w:val="left"/>
      <w:pPr>
        <w:tabs>
          <w:tab w:val="num" w:pos="0"/>
        </w:tabs>
        <w:ind w:left="0" w:firstLine="0"/>
      </w:pPr>
      <w:rPr>
        <w:rFonts w:ascii="Times New Roman" w:hAnsi="Times New Roman" w:cs="Times New Roman"/>
        <w:b w:val="0"/>
        <w:sz w:val="24"/>
        <w:szCs w:val="24"/>
      </w:rPr>
    </w:lvl>
  </w:abstractNum>
  <w:abstractNum w:abstractNumId="9">
    <w:nsid w:val="161021A0"/>
    <w:multiLevelType w:val="singleLevel"/>
    <w:tmpl w:val="5E229F14"/>
    <w:name w:val="Bullet 35"/>
    <w:lvl w:ilvl="0">
      <w:start w:val="10"/>
      <w:numFmt w:val="decimal"/>
      <w:lvlText w:val="%1"/>
      <w:lvlJc w:val="left"/>
      <w:pPr>
        <w:tabs>
          <w:tab w:val="num" w:pos="0"/>
        </w:tabs>
        <w:ind w:left="0" w:firstLine="0"/>
      </w:pPr>
    </w:lvl>
  </w:abstractNum>
  <w:abstractNum w:abstractNumId="10">
    <w:nsid w:val="165855B3"/>
    <w:multiLevelType w:val="singleLevel"/>
    <w:tmpl w:val="E43C5ACA"/>
    <w:name w:val="Bullet 31"/>
    <w:lvl w:ilvl="0">
      <w:start w:val="1"/>
      <w:numFmt w:val="decimal"/>
      <w:lvlText w:val="%1"/>
      <w:lvlJc w:val="left"/>
      <w:pPr>
        <w:tabs>
          <w:tab w:val="num" w:pos="0"/>
        </w:tabs>
        <w:ind w:left="0" w:firstLine="0"/>
      </w:pPr>
      <w:rPr>
        <w:b/>
      </w:rPr>
    </w:lvl>
  </w:abstractNum>
  <w:abstractNum w:abstractNumId="11">
    <w:nsid w:val="16B3028C"/>
    <w:multiLevelType w:val="multilevel"/>
    <w:tmpl w:val="AEC2BFEA"/>
    <w:name w:val="Нумерованный список 2"/>
    <w:lvl w:ilvl="0">
      <w:start w:val="6"/>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2">
    <w:nsid w:val="18D27328"/>
    <w:multiLevelType w:val="singleLevel"/>
    <w:tmpl w:val="1EF29DFE"/>
    <w:name w:val="Bullet 25"/>
    <w:lvl w:ilvl="0">
      <w:start w:val="1"/>
      <w:numFmt w:val="decimal"/>
      <w:lvlText w:val="%1"/>
      <w:lvlJc w:val="left"/>
      <w:pPr>
        <w:tabs>
          <w:tab w:val="num" w:pos="0"/>
        </w:tabs>
        <w:ind w:left="0" w:firstLine="0"/>
      </w:pPr>
      <w:rPr>
        <w:rFonts w:ascii="Times New Roman" w:hAnsi="Times New Roman" w:cs="Times New Roman"/>
        <w:b w:val="0"/>
        <w:sz w:val="24"/>
        <w:szCs w:val="24"/>
      </w:rPr>
    </w:lvl>
  </w:abstractNum>
  <w:abstractNum w:abstractNumId="13">
    <w:nsid w:val="1C8A20EF"/>
    <w:multiLevelType w:val="singleLevel"/>
    <w:tmpl w:val="5AFA8B42"/>
    <w:name w:val="Bullet 29"/>
    <w:lvl w:ilvl="0">
      <w:start w:val="4"/>
      <w:numFmt w:val="decimal"/>
      <w:lvlText w:val="%1"/>
      <w:lvlJc w:val="left"/>
      <w:pPr>
        <w:tabs>
          <w:tab w:val="num" w:pos="0"/>
        </w:tabs>
        <w:ind w:left="0" w:firstLine="0"/>
      </w:pPr>
      <w:rPr>
        <w:rFonts w:cs="Times New Roman"/>
      </w:rPr>
    </w:lvl>
  </w:abstractNum>
  <w:abstractNum w:abstractNumId="14">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34B337A"/>
    <w:multiLevelType w:val="singleLevel"/>
    <w:tmpl w:val="36AE0366"/>
    <w:name w:val="Bullet 12"/>
    <w:lvl w:ilvl="0">
      <w:start w:val="1"/>
      <w:numFmt w:val="decimal"/>
      <w:lvlText w:val="%1"/>
      <w:lvlJc w:val="left"/>
      <w:pPr>
        <w:tabs>
          <w:tab w:val="num" w:pos="0"/>
        </w:tabs>
        <w:ind w:left="0" w:firstLine="0"/>
      </w:pPr>
      <w:rPr>
        <w:rFonts w:cs="Times New Roman"/>
        <w:color w:val="FF0000"/>
        <w:sz w:val="28"/>
      </w:rPr>
    </w:lvl>
  </w:abstractNum>
  <w:abstractNum w:abstractNumId="16">
    <w:nsid w:val="24836E73"/>
    <w:multiLevelType w:val="singleLevel"/>
    <w:tmpl w:val="F6E65DBE"/>
    <w:name w:val="Bullet 33"/>
    <w:lvl w:ilvl="0">
      <w:start w:val="3"/>
      <w:numFmt w:val="decimal"/>
      <w:lvlText w:val="%1"/>
      <w:lvlJc w:val="left"/>
      <w:pPr>
        <w:tabs>
          <w:tab w:val="num" w:pos="0"/>
        </w:tabs>
        <w:ind w:left="0" w:firstLine="0"/>
      </w:pPr>
    </w:lvl>
  </w:abstractNum>
  <w:abstractNum w:abstractNumId="17">
    <w:nsid w:val="281A3910"/>
    <w:multiLevelType w:val="multilevel"/>
    <w:tmpl w:val="18444856"/>
    <w:name w:val="Нумерованный список 4"/>
    <w:lvl w:ilvl="0">
      <w:start w:val="7"/>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8">
    <w:nsid w:val="28D231B5"/>
    <w:multiLevelType w:val="singleLevel"/>
    <w:tmpl w:val="4308FBFC"/>
    <w:name w:val="Bullet 9"/>
    <w:lvl w:ilvl="0">
      <w:start w:val="1"/>
      <w:numFmt w:val="lowerRoman"/>
      <w:lvlText w:val="%1"/>
      <w:lvlJc w:val="left"/>
      <w:pPr>
        <w:tabs>
          <w:tab w:val="num" w:pos="0"/>
        </w:tabs>
        <w:ind w:left="0" w:firstLine="0"/>
      </w:pPr>
    </w:lvl>
  </w:abstractNum>
  <w:abstractNum w:abstractNumId="19">
    <w:nsid w:val="29ED303C"/>
    <w:multiLevelType w:val="singleLevel"/>
    <w:tmpl w:val="5C6E5590"/>
    <w:name w:val="Bullet 36"/>
    <w:lvl w:ilvl="0">
      <w:start w:val="7"/>
      <w:numFmt w:val="decimal"/>
      <w:lvlText w:val="%1"/>
      <w:lvlJc w:val="left"/>
      <w:pPr>
        <w:tabs>
          <w:tab w:val="num" w:pos="0"/>
        </w:tabs>
        <w:ind w:left="0" w:firstLine="0"/>
      </w:pPr>
      <w:rPr>
        <w:rFonts w:cs="Times New Roman"/>
      </w:rPr>
    </w:lvl>
  </w:abstractNum>
  <w:abstractNum w:abstractNumId="20">
    <w:nsid w:val="2BD550F8"/>
    <w:multiLevelType w:val="singleLevel"/>
    <w:tmpl w:val="E5D6FB98"/>
    <w:name w:val="Bullet 38"/>
    <w:lvl w:ilvl="0">
      <w:start w:val="1"/>
      <w:numFmt w:val="decimal"/>
      <w:lvlText w:val="%1"/>
      <w:lvlJc w:val="left"/>
      <w:pPr>
        <w:tabs>
          <w:tab w:val="num" w:pos="0"/>
        </w:tabs>
        <w:ind w:left="0" w:firstLine="0"/>
      </w:pPr>
      <w:rPr>
        <w:rFonts w:ascii="Times New Roman" w:hAnsi="Times New Roman" w:cs="Times New Roman"/>
        <w:b w:val="0"/>
        <w:sz w:val="24"/>
        <w:szCs w:val="22"/>
      </w:rPr>
    </w:lvl>
  </w:abstractNum>
  <w:abstractNum w:abstractNumId="21">
    <w:nsid w:val="2F575E5A"/>
    <w:multiLevelType w:val="multilevel"/>
    <w:tmpl w:val="D9505234"/>
    <w:lvl w:ilvl="0">
      <w:start w:val="4"/>
      <w:numFmt w:val="decimal"/>
      <w:lvlText w:val="%1."/>
      <w:lvlJc w:val="left"/>
      <w:pPr>
        <w:ind w:left="1637" w:hanging="360"/>
      </w:pPr>
      <w:rPr>
        <w:rFonts w:ascii="Times New Roman" w:hAnsi="Times New Roman" w:cs="Times New Roman" w:hint="default"/>
        <w:b/>
        <w:sz w:val="24"/>
        <w:szCs w:val="24"/>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nsid w:val="31C769E4"/>
    <w:multiLevelType w:val="singleLevel"/>
    <w:tmpl w:val="37C86A68"/>
    <w:name w:val="Bullet 14"/>
    <w:lvl w:ilvl="0">
      <w:start w:val="1"/>
      <w:numFmt w:val="decimal"/>
      <w:lvlText w:val="%1"/>
      <w:lvlJc w:val="left"/>
      <w:pPr>
        <w:tabs>
          <w:tab w:val="num" w:pos="0"/>
        </w:tabs>
        <w:ind w:left="0" w:firstLine="0"/>
      </w:pPr>
      <w:rPr>
        <w:rFonts w:cs="Times New Roman"/>
        <w:b w:val="0"/>
      </w:rPr>
    </w:lvl>
  </w:abstractNum>
  <w:abstractNum w:abstractNumId="23">
    <w:nsid w:val="335C1806"/>
    <w:multiLevelType w:val="singleLevel"/>
    <w:tmpl w:val="8F6A6A58"/>
    <w:name w:val="Bullet 16"/>
    <w:lvl w:ilvl="0">
      <w:start w:val="1"/>
      <w:numFmt w:val="decimal"/>
      <w:lvlText w:val="%1"/>
      <w:lvlJc w:val="left"/>
      <w:pPr>
        <w:tabs>
          <w:tab w:val="num" w:pos="0"/>
        </w:tabs>
        <w:ind w:left="0" w:firstLine="0"/>
      </w:pPr>
      <w:rPr>
        <w:rFonts w:cs="Times New Roman"/>
      </w:rPr>
    </w:lvl>
  </w:abstractNum>
  <w:abstractNum w:abstractNumId="24">
    <w:nsid w:val="380674C4"/>
    <w:multiLevelType w:val="singleLevel"/>
    <w:tmpl w:val="83D86294"/>
    <w:name w:val="Bullet 45"/>
    <w:lvl w:ilvl="0">
      <w:start w:val="6"/>
      <w:numFmt w:val="decimal"/>
      <w:lvlText w:val="%1"/>
      <w:lvlJc w:val="left"/>
      <w:pPr>
        <w:tabs>
          <w:tab w:val="num" w:pos="0"/>
        </w:tabs>
        <w:ind w:left="0" w:firstLine="0"/>
      </w:pPr>
      <w:rPr>
        <w:rFonts w:cs="Times New Roman"/>
      </w:rPr>
    </w:lvl>
  </w:abstractNum>
  <w:abstractNum w:abstractNumId="25">
    <w:nsid w:val="38641E95"/>
    <w:multiLevelType w:val="singleLevel"/>
    <w:tmpl w:val="F5A68040"/>
    <w:name w:val="Bullet 18"/>
    <w:lvl w:ilvl="0">
      <w:start w:val="4"/>
      <w:numFmt w:val="decimal"/>
      <w:lvlText w:val="%1"/>
      <w:lvlJc w:val="left"/>
      <w:pPr>
        <w:tabs>
          <w:tab w:val="num" w:pos="0"/>
        </w:tabs>
        <w:ind w:left="0" w:firstLine="0"/>
      </w:pPr>
    </w:lvl>
  </w:abstractNum>
  <w:abstractNum w:abstractNumId="26">
    <w:nsid w:val="39831BE4"/>
    <w:multiLevelType w:val="singleLevel"/>
    <w:tmpl w:val="5C549E3E"/>
    <w:name w:val="Bullet 41"/>
    <w:lvl w:ilvl="0">
      <w:start w:val="8"/>
      <w:numFmt w:val="decimal"/>
      <w:lvlText w:val="%1"/>
      <w:lvlJc w:val="left"/>
      <w:pPr>
        <w:tabs>
          <w:tab w:val="num" w:pos="0"/>
        </w:tabs>
        <w:ind w:left="0" w:firstLine="0"/>
      </w:pPr>
      <w:rPr>
        <w:rFonts w:cs="Times New Roman"/>
      </w:rPr>
    </w:lvl>
  </w:abstractNum>
  <w:abstractNum w:abstractNumId="27">
    <w:nsid w:val="3A033466"/>
    <w:multiLevelType w:val="singleLevel"/>
    <w:tmpl w:val="E352555E"/>
    <w:name w:val="Bullet 8"/>
    <w:lvl w:ilvl="0">
      <w:start w:val="1"/>
      <w:numFmt w:val="lowerLetter"/>
      <w:lvlText w:val="%1"/>
      <w:lvlJc w:val="left"/>
      <w:pPr>
        <w:tabs>
          <w:tab w:val="num" w:pos="0"/>
        </w:tabs>
        <w:ind w:left="0" w:firstLine="0"/>
      </w:pPr>
    </w:lvl>
  </w:abstractNum>
  <w:abstractNum w:abstractNumId="28">
    <w:nsid w:val="3DFC35B9"/>
    <w:multiLevelType w:val="singleLevel"/>
    <w:tmpl w:val="83583B5A"/>
    <w:name w:val="Bullet 44"/>
    <w:lvl w:ilvl="0">
      <w:numFmt w:val="none"/>
      <w:lvlText w:val="%1"/>
      <w:lvlJc w:val="left"/>
      <w:pPr>
        <w:tabs>
          <w:tab w:val="num" w:pos="0"/>
        </w:tabs>
        <w:ind w:left="0" w:firstLine="0"/>
      </w:pPr>
      <w:rPr>
        <w:rFonts w:cs="Times New Roman"/>
      </w:rPr>
    </w:lvl>
  </w:abstractNum>
  <w:abstractNum w:abstractNumId="29">
    <w:nsid w:val="3F876979"/>
    <w:multiLevelType w:val="singleLevel"/>
    <w:tmpl w:val="1E249E98"/>
    <w:name w:val="Bullet 27"/>
    <w:lvl w:ilvl="0">
      <w:start w:val="1"/>
      <w:numFmt w:val="decimal"/>
      <w:lvlText w:val="%1"/>
      <w:lvlJc w:val="left"/>
      <w:pPr>
        <w:tabs>
          <w:tab w:val="num" w:pos="0"/>
        </w:tabs>
        <w:ind w:left="0" w:firstLine="0"/>
      </w:pPr>
      <w:rPr>
        <w:b w:val="0"/>
      </w:rPr>
    </w:lvl>
  </w:abstractNum>
  <w:abstractNum w:abstractNumId="30">
    <w:nsid w:val="40246ECF"/>
    <w:multiLevelType w:val="singleLevel"/>
    <w:tmpl w:val="AECC60FE"/>
    <w:name w:val="Bullet 43"/>
    <w:lvl w:ilvl="0">
      <w:start w:val="1"/>
      <w:numFmt w:val="decimal"/>
      <w:lvlText w:val="%1"/>
      <w:lvlJc w:val="left"/>
      <w:pPr>
        <w:tabs>
          <w:tab w:val="num" w:pos="0"/>
        </w:tabs>
        <w:ind w:left="0" w:firstLine="0"/>
      </w:pPr>
      <w:rPr>
        <w:rFonts w:cs="Times New Roman"/>
        <w:b/>
        <w:sz w:val="24"/>
        <w:szCs w:val="24"/>
      </w:rPr>
    </w:lvl>
  </w:abstractNum>
  <w:abstractNum w:abstractNumId="31">
    <w:nsid w:val="44BF185F"/>
    <w:multiLevelType w:val="singleLevel"/>
    <w:tmpl w:val="487069D2"/>
    <w:name w:val="Bullet 10"/>
    <w:lvl w:ilvl="0">
      <w:start w:val="6"/>
      <w:numFmt w:val="decimal"/>
      <w:lvlText w:val="%1"/>
      <w:lvlJc w:val="left"/>
      <w:pPr>
        <w:tabs>
          <w:tab w:val="num" w:pos="0"/>
        </w:tabs>
        <w:ind w:left="0" w:firstLine="0"/>
      </w:pPr>
    </w:lvl>
  </w:abstractNum>
  <w:abstractNum w:abstractNumId="32">
    <w:nsid w:val="491A23BF"/>
    <w:multiLevelType w:val="singleLevel"/>
    <w:tmpl w:val="19902E0A"/>
    <w:name w:val="Bullet 26"/>
    <w:lvl w:ilvl="0">
      <w:start w:val="4"/>
      <w:numFmt w:val="decimal"/>
      <w:lvlText w:val="%1"/>
      <w:lvlJc w:val="left"/>
      <w:pPr>
        <w:tabs>
          <w:tab w:val="num" w:pos="0"/>
        </w:tabs>
        <w:ind w:left="0" w:firstLine="0"/>
      </w:pPr>
      <w:rPr>
        <w:b w:val="0"/>
      </w:rPr>
    </w:lvl>
  </w:abstractNum>
  <w:abstractNum w:abstractNumId="33">
    <w:nsid w:val="49614BC8"/>
    <w:multiLevelType w:val="singleLevel"/>
    <w:tmpl w:val="173CBFE4"/>
    <w:name w:val="Bullet 32"/>
    <w:lvl w:ilvl="0">
      <w:start w:val="3"/>
      <w:numFmt w:val="decimal"/>
      <w:lvlText w:val="%1"/>
      <w:lvlJc w:val="left"/>
      <w:pPr>
        <w:tabs>
          <w:tab w:val="num" w:pos="0"/>
        </w:tabs>
        <w:ind w:left="0" w:firstLine="0"/>
      </w:pPr>
      <w:rPr>
        <w:b/>
      </w:rPr>
    </w:lvl>
  </w:abstractNum>
  <w:abstractNum w:abstractNumId="34">
    <w:nsid w:val="4C28687D"/>
    <w:multiLevelType w:val="singleLevel"/>
    <w:tmpl w:val="A790B23E"/>
    <w:name w:val="Bullet 15"/>
    <w:lvl w:ilvl="0">
      <w:start w:val="1"/>
      <w:numFmt w:val="lowerLetter"/>
      <w:lvlText w:val="%1"/>
      <w:lvlJc w:val="left"/>
      <w:pPr>
        <w:tabs>
          <w:tab w:val="num" w:pos="0"/>
        </w:tabs>
        <w:ind w:left="0" w:firstLine="0"/>
      </w:pPr>
      <w:rPr>
        <w:rFonts w:cs="Times New Roman"/>
      </w:rPr>
    </w:lvl>
  </w:abstractNum>
  <w:abstractNum w:abstractNumId="35">
    <w:nsid w:val="4E34609E"/>
    <w:multiLevelType w:val="singleLevel"/>
    <w:tmpl w:val="D660A2F0"/>
    <w:name w:val="Bullet 28"/>
    <w:lvl w:ilvl="0">
      <w:start w:val="4"/>
      <w:numFmt w:val="decimal"/>
      <w:lvlText w:val="%1"/>
      <w:lvlJc w:val="left"/>
      <w:pPr>
        <w:tabs>
          <w:tab w:val="num" w:pos="0"/>
        </w:tabs>
        <w:ind w:left="0" w:firstLine="0"/>
      </w:pPr>
      <w:rPr>
        <w:rFonts w:ascii="Times New Roman" w:hAnsi="Times New Roman" w:cs="Times New Roman"/>
      </w:rPr>
    </w:lvl>
  </w:abstractNum>
  <w:abstractNum w:abstractNumId="36">
    <w:nsid w:val="4E6C5110"/>
    <w:multiLevelType w:val="singleLevel"/>
    <w:tmpl w:val="2B06CAA8"/>
    <w:name w:val="Bullet 24"/>
    <w:lvl w:ilvl="0">
      <w:start w:val="1"/>
      <w:numFmt w:val="decimal"/>
      <w:lvlText w:val="%1"/>
      <w:lvlJc w:val="left"/>
      <w:pPr>
        <w:tabs>
          <w:tab w:val="num" w:pos="0"/>
        </w:tabs>
        <w:ind w:left="0" w:firstLine="0"/>
      </w:pPr>
      <w:rPr>
        <w:rFonts w:cs="Times New Roman"/>
        <w:b w:val="0"/>
        <w:sz w:val="20"/>
        <w:szCs w:val="20"/>
      </w:rPr>
    </w:lvl>
  </w:abstractNum>
  <w:abstractNum w:abstractNumId="37">
    <w:nsid w:val="50B5093F"/>
    <w:multiLevelType w:val="multilevel"/>
    <w:tmpl w:val="C8504B66"/>
    <w:name w:val="Нумерованный список 5"/>
    <w:lvl w:ilvl="0">
      <w:start w:val="4"/>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8">
    <w:nsid w:val="50F92C33"/>
    <w:multiLevelType w:val="singleLevel"/>
    <w:tmpl w:val="BBD44A1C"/>
    <w:name w:val="Bullet 13"/>
    <w:lvl w:ilvl="0">
      <w:start w:val="1"/>
      <w:numFmt w:val="decimal"/>
      <w:lvlText w:val="%1"/>
      <w:lvlJc w:val="left"/>
      <w:pPr>
        <w:tabs>
          <w:tab w:val="num" w:pos="0"/>
        </w:tabs>
        <w:ind w:left="0" w:firstLine="0"/>
      </w:pPr>
      <w:rPr>
        <w:rFonts w:cs="Times New Roman"/>
        <w:b w:val="0"/>
        <w:color w:val="FF0000"/>
      </w:rPr>
    </w:lvl>
  </w:abstractNum>
  <w:abstractNum w:abstractNumId="39">
    <w:nsid w:val="54E11667"/>
    <w:multiLevelType w:val="singleLevel"/>
    <w:tmpl w:val="312E257A"/>
    <w:name w:val="Bullet 39"/>
    <w:lvl w:ilvl="0">
      <w:start w:val="3"/>
      <w:numFmt w:val="decimal"/>
      <w:lvlText w:val="%1"/>
      <w:lvlJc w:val="left"/>
      <w:pPr>
        <w:tabs>
          <w:tab w:val="num" w:pos="0"/>
        </w:tabs>
        <w:ind w:left="0" w:firstLine="0"/>
      </w:pPr>
      <w:rPr>
        <w:rFonts w:ascii="Times New Roman" w:hAnsi="Times New Roman" w:cs="Times New Roman"/>
        <w:b w:val="0"/>
        <w:sz w:val="24"/>
        <w:szCs w:val="24"/>
      </w:rPr>
    </w:lvl>
  </w:abstractNum>
  <w:abstractNum w:abstractNumId="40">
    <w:nsid w:val="594E5A7C"/>
    <w:multiLevelType w:val="singleLevel"/>
    <w:tmpl w:val="0CEC1FAA"/>
    <w:name w:val="Bullet 34"/>
    <w:lvl w:ilvl="0">
      <w:start w:val="2"/>
      <w:numFmt w:val="decimal"/>
      <w:lvlText w:val="%1"/>
      <w:lvlJc w:val="left"/>
      <w:pPr>
        <w:tabs>
          <w:tab w:val="num" w:pos="0"/>
        </w:tabs>
        <w:ind w:left="0" w:firstLine="0"/>
      </w:pPr>
      <w:rPr>
        <w:rFonts w:cs="Times New Roman"/>
      </w:rPr>
    </w:lvl>
  </w:abstractNum>
  <w:abstractNum w:abstractNumId="41">
    <w:nsid w:val="59F97CD5"/>
    <w:multiLevelType w:val="singleLevel"/>
    <w:tmpl w:val="8E98BE8E"/>
    <w:name w:val="Bullet 19"/>
    <w:lvl w:ilvl="0">
      <w:start w:val="1"/>
      <w:numFmt w:val="decimal"/>
      <w:lvlText w:val="%1"/>
      <w:lvlJc w:val="left"/>
      <w:pPr>
        <w:tabs>
          <w:tab w:val="num" w:pos="0"/>
        </w:tabs>
        <w:ind w:left="0" w:firstLine="0"/>
      </w:pPr>
      <w:rPr>
        <w:rFonts w:ascii="Times New Roman" w:hAnsi="Times New Roman" w:cs="Times New Roman"/>
      </w:rPr>
    </w:lvl>
  </w:abstractNum>
  <w:abstractNum w:abstractNumId="42">
    <w:nsid w:val="5DB22ECB"/>
    <w:multiLevelType w:val="hybridMultilevel"/>
    <w:tmpl w:val="4F9A5C6E"/>
    <w:lvl w:ilvl="0" w:tplc="177A2C8C">
      <w:start w:val="13"/>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3">
    <w:nsid w:val="650A77FA"/>
    <w:multiLevelType w:val="multilevel"/>
    <w:tmpl w:val="21FE68BA"/>
    <w:name w:val="Нумерованный список 1"/>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4">
    <w:nsid w:val="68F6016D"/>
    <w:multiLevelType w:val="singleLevel"/>
    <w:tmpl w:val="D0AE57BA"/>
    <w:name w:val="Bullet 20"/>
    <w:lvl w:ilvl="0">
      <w:start w:val="3"/>
      <w:numFmt w:val="decimal"/>
      <w:lvlText w:val="%1"/>
      <w:lvlJc w:val="left"/>
      <w:pPr>
        <w:tabs>
          <w:tab w:val="num" w:pos="0"/>
        </w:tabs>
        <w:ind w:left="0" w:firstLine="0"/>
      </w:pPr>
      <w:rPr>
        <w:rFonts w:ascii="Times New Roman" w:hAnsi="Times New Roman" w:cs="Times New Roman"/>
      </w:rPr>
    </w:lvl>
  </w:abstractNum>
  <w:abstractNum w:abstractNumId="45">
    <w:nsid w:val="74CA3D7B"/>
    <w:multiLevelType w:val="singleLevel"/>
    <w:tmpl w:val="B906C806"/>
    <w:name w:val="Bullet 6"/>
    <w:lvl w:ilvl="0">
      <w:numFmt w:val="none"/>
      <w:lvlText w:val="%1"/>
      <w:lvlJc w:val="left"/>
      <w:pPr>
        <w:tabs>
          <w:tab w:val="num" w:pos="0"/>
        </w:tabs>
        <w:ind w:left="0" w:firstLine="0"/>
      </w:pPr>
    </w:lvl>
  </w:abstractNum>
  <w:abstractNum w:abstractNumId="46">
    <w:nsid w:val="76322184"/>
    <w:multiLevelType w:val="multilevel"/>
    <w:tmpl w:val="03866E7E"/>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9A22125"/>
    <w:multiLevelType w:val="singleLevel"/>
    <w:tmpl w:val="8AB24D76"/>
    <w:name w:val="Bullet 30"/>
    <w:lvl w:ilvl="0">
      <w:start w:val="1"/>
      <w:numFmt w:val="decimal"/>
      <w:lvlText w:val="%1"/>
      <w:lvlJc w:val="left"/>
      <w:pPr>
        <w:tabs>
          <w:tab w:val="num" w:pos="0"/>
        </w:tabs>
        <w:ind w:left="0" w:firstLine="0"/>
      </w:pPr>
      <w:rPr>
        <w:rFonts w:ascii="Times New Roman" w:hAnsi="Times New Roman" w:cs="Times New Roman"/>
        <w:b w:val="0"/>
        <w:sz w:val="20"/>
        <w:szCs w:val="20"/>
      </w:rPr>
    </w:lvl>
  </w:abstractNum>
  <w:abstractNum w:abstractNumId="48">
    <w:nsid w:val="79AD30D5"/>
    <w:multiLevelType w:val="singleLevel"/>
    <w:tmpl w:val="54C4395E"/>
    <w:name w:val="Bullet 11"/>
    <w:lvl w:ilvl="0">
      <w:start w:val="1"/>
      <w:numFmt w:val="decimal"/>
      <w:lvlText w:val="%1"/>
      <w:lvlJc w:val="left"/>
      <w:pPr>
        <w:tabs>
          <w:tab w:val="num" w:pos="0"/>
        </w:tabs>
        <w:ind w:left="0" w:firstLine="0"/>
      </w:pPr>
      <w:rPr>
        <w:rFonts w:cs="Times New Roman"/>
        <w:sz w:val="22"/>
        <w:szCs w:val="22"/>
      </w:rPr>
    </w:lvl>
  </w:abstractNum>
  <w:abstractNum w:abstractNumId="49">
    <w:nsid w:val="7B8C07C6"/>
    <w:multiLevelType w:val="singleLevel"/>
    <w:tmpl w:val="EF5AE052"/>
    <w:name w:val="Bullet 21"/>
    <w:lvl w:ilvl="0">
      <w:start w:val="5"/>
      <w:numFmt w:val="decimal"/>
      <w:lvlText w:val="%1"/>
      <w:lvlJc w:val="left"/>
      <w:pPr>
        <w:tabs>
          <w:tab w:val="num" w:pos="0"/>
        </w:tabs>
        <w:ind w:left="0" w:firstLine="0"/>
      </w:pPr>
      <w:rPr>
        <w:rFonts w:cs="Times New Roman"/>
      </w:rPr>
    </w:lvl>
  </w:abstractNum>
  <w:abstractNum w:abstractNumId="50">
    <w:nsid w:val="7BCC17BE"/>
    <w:multiLevelType w:val="singleLevel"/>
    <w:tmpl w:val="2B002D82"/>
    <w:name w:val="Bullet 37"/>
    <w:lvl w:ilvl="0">
      <w:start w:val="3"/>
      <w:numFmt w:val="decimal"/>
      <w:lvlText w:val="%1"/>
      <w:lvlJc w:val="left"/>
      <w:pPr>
        <w:tabs>
          <w:tab w:val="num" w:pos="0"/>
        </w:tabs>
        <w:ind w:left="0" w:firstLine="0"/>
      </w:pPr>
      <w:rPr>
        <w:rFonts w:cs="Times New Roman"/>
      </w:rPr>
    </w:lvl>
  </w:abstractNum>
  <w:abstractNum w:abstractNumId="51">
    <w:nsid w:val="7E9B5229"/>
    <w:multiLevelType w:val="hybridMultilevel"/>
    <w:tmpl w:val="3B3830A8"/>
    <w:lvl w:ilvl="0" w:tplc="B148A84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7EC9283A"/>
    <w:multiLevelType w:val="singleLevel"/>
    <w:tmpl w:val="C130C372"/>
    <w:name w:val="Bullet 23"/>
    <w:lvl w:ilvl="0">
      <w:start w:val="5"/>
      <w:numFmt w:val="decimal"/>
      <w:lvlText w:val="%1"/>
      <w:lvlJc w:val="left"/>
      <w:pPr>
        <w:tabs>
          <w:tab w:val="num" w:pos="0"/>
        </w:tabs>
        <w:ind w:left="0" w:firstLine="0"/>
      </w:pPr>
    </w:lvl>
  </w:abstractNum>
  <w:num w:numId="1">
    <w:abstractNumId w:val="43"/>
  </w:num>
  <w:num w:numId="2">
    <w:abstractNumId w:val="11"/>
  </w:num>
  <w:num w:numId="3">
    <w:abstractNumId w:val="0"/>
  </w:num>
  <w:num w:numId="4">
    <w:abstractNumId w:val="17"/>
  </w:num>
  <w:num w:numId="5">
    <w:abstractNumId w:val="37"/>
  </w:num>
  <w:num w:numId="6">
    <w:abstractNumId w:val="7"/>
  </w:num>
  <w:num w:numId="7">
    <w:abstractNumId w:val="14"/>
  </w:num>
  <w:num w:numId="8">
    <w:abstractNumId w:val="4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num>
  <w:num w:numId="11">
    <w:abstractNumId w:val="3"/>
  </w:num>
  <w:num w:numId="12">
    <w:abstractNumId w:val="21"/>
  </w:num>
  <w:num w:numId="13">
    <w:abstractNumId w:val="4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rawingGridVerticalSpacing w:val="0"/>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286"/>
    <w:rsid w:val="0002548B"/>
    <w:rsid w:val="00073BE6"/>
    <w:rsid w:val="000803B1"/>
    <w:rsid w:val="0008568C"/>
    <w:rsid w:val="000C2CA3"/>
    <w:rsid w:val="000D24D9"/>
    <w:rsid w:val="000E3389"/>
    <w:rsid w:val="00111781"/>
    <w:rsid w:val="00131EB5"/>
    <w:rsid w:val="001332D9"/>
    <w:rsid w:val="001925C4"/>
    <w:rsid w:val="00193AB9"/>
    <w:rsid w:val="001D62ED"/>
    <w:rsid w:val="001E593E"/>
    <w:rsid w:val="00221C90"/>
    <w:rsid w:val="002223C3"/>
    <w:rsid w:val="00223CC8"/>
    <w:rsid w:val="00227718"/>
    <w:rsid w:val="002368A8"/>
    <w:rsid w:val="00262142"/>
    <w:rsid w:val="00262B20"/>
    <w:rsid w:val="00270A59"/>
    <w:rsid w:val="002D7757"/>
    <w:rsid w:val="002E14B6"/>
    <w:rsid w:val="002E72DD"/>
    <w:rsid w:val="00324CA0"/>
    <w:rsid w:val="00331A39"/>
    <w:rsid w:val="00352EFE"/>
    <w:rsid w:val="00375A5C"/>
    <w:rsid w:val="003E1D70"/>
    <w:rsid w:val="003E6400"/>
    <w:rsid w:val="004274EA"/>
    <w:rsid w:val="004902B8"/>
    <w:rsid w:val="00492FDE"/>
    <w:rsid w:val="004E1AA7"/>
    <w:rsid w:val="005250B8"/>
    <w:rsid w:val="00530F11"/>
    <w:rsid w:val="0054089C"/>
    <w:rsid w:val="00562DE4"/>
    <w:rsid w:val="00565636"/>
    <w:rsid w:val="00565822"/>
    <w:rsid w:val="00594B9F"/>
    <w:rsid w:val="005A2266"/>
    <w:rsid w:val="005C3BC0"/>
    <w:rsid w:val="00602F76"/>
    <w:rsid w:val="00607471"/>
    <w:rsid w:val="00622CF1"/>
    <w:rsid w:val="006675F8"/>
    <w:rsid w:val="006A51E4"/>
    <w:rsid w:val="006B5886"/>
    <w:rsid w:val="006C4D3D"/>
    <w:rsid w:val="006D44B6"/>
    <w:rsid w:val="0070174D"/>
    <w:rsid w:val="00726958"/>
    <w:rsid w:val="00726B80"/>
    <w:rsid w:val="007375C5"/>
    <w:rsid w:val="00760C62"/>
    <w:rsid w:val="00763009"/>
    <w:rsid w:val="00783286"/>
    <w:rsid w:val="007870BF"/>
    <w:rsid w:val="008A2EEE"/>
    <w:rsid w:val="008E7633"/>
    <w:rsid w:val="008F60F3"/>
    <w:rsid w:val="0091268D"/>
    <w:rsid w:val="00912BEB"/>
    <w:rsid w:val="0094722A"/>
    <w:rsid w:val="00961901"/>
    <w:rsid w:val="0097719E"/>
    <w:rsid w:val="00994E07"/>
    <w:rsid w:val="009C444A"/>
    <w:rsid w:val="009F155E"/>
    <w:rsid w:val="009F6174"/>
    <w:rsid w:val="00A05E20"/>
    <w:rsid w:val="00A138C2"/>
    <w:rsid w:val="00A21077"/>
    <w:rsid w:val="00A34F4F"/>
    <w:rsid w:val="00A37F9F"/>
    <w:rsid w:val="00A45FE9"/>
    <w:rsid w:val="00A6531E"/>
    <w:rsid w:val="00AA3EE9"/>
    <w:rsid w:val="00AB6EC2"/>
    <w:rsid w:val="00AB7DDD"/>
    <w:rsid w:val="00AC17E2"/>
    <w:rsid w:val="00AC6F05"/>
    <w:rsid w:val="00B0183C"/>
    <w:rsid w:val="00B33E6C"/>
    <w:rsid w:val="00B41B5F"/>
    <w:rsid w:val="00B920D7"/>
    <w:rsid w:val="00BA08DC"/>
    <w:rsid w:val="00BE4559"/>
    <w:rsid w:val="00BF5EC8"/>
    <w:rsid w:val="00C229B8"/>
    <w:rsid w:val="00C54CAA"/>
    <w:rsid w:val="00C95703"/>
    <w:rsid w:val="00C97067"/>
    <w:rsid w:val="00CA370D"/>
    <w:rsid w:val="00CB285D"/>
    <w:rsid w:val="00D06FFF"/>
    <w:rsid w:val="00D702B2"/>
    <w:rsid w:val="00D85397"/>
    <w:rsid w:val="00D863B5"/>
    <w:rsid w:val="00DC4049"/>
    <w:rsid w:val="00DE17A8"/>
    <w:rsid w:val="00E17B45"/>
    <w:rsid w:val="00E7093C"/>
    <w:rsid w:val="00E87F45"/>
    <w:rsid w:val="00EB5A27"/>
    <w:rsid w:val="00EC5101"/>
    <w:rsid w:val="00F01FE2"/>
    <w:rsid w:val="00F15F14"/>
    <w:rsid w:val="00F22FC0"/>
    <w:rsid w:val="00F31422"/>
    <w:rsid w:val="00F46C7F"/>
    <w:rsid w:val="00F639D4"/>
    <w:rsid w:val="00F65352"/>
    <w:rsid w:val="00F71108"/>
    <w:rsid w:val="00F93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able Grid" w:uiPriority="59"/>
    <w:lsdException w:name="List Paragraph" w:uiPriority="34" w:qFormat="1"/>
  </w:latentStyles>
  <w:style w:type="paragraph" w:default="1" w:styleId="a1">
    <w:name w:val="Normal"/>
    <w:qFormat/>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uiPriority w:val="99"/>
    <w:qFormat/>
    <w:pPr>
      <w:keepNext/>
      <w:keepLines/>
      <w:pageBreakBefore/>
      <w:widowControl/>
      <w:numPr>
        <w:numId w:val="3"/>
      </w:numPr>
      <w:pBdr>
        <w:top w:val="none" w:sz="0" w:space="3" w:color="000000"/>
        <w:left w:val="none" w:sz="0" w:space="3" w:color="000000"/>
        <w:bottom w:val="none" w:sz="0" w:space="3" w:color="000000"/>
        <w:right w:val="none" w:sz="0" w:space="3" w:color="000000"/>
      </w:pBdr>
      <w:suppressAutoHyphens/>
      <w:spacing w:before="480" w:after="240"/>
      <w:ind w:left="1276" w:hanging="1134"/>
      <w:outlineLvl w:val="0"/>
    </w:pPr>
    <w:rPr>
      <w:b/>
      <w:bCs/>
      <w:kern w:val="1"/>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
    <w:uiPriority w:val="99"/>
    <w:qFormat/>
    <w:pPr>
      <w:keepNext/>
      <w:widowControl/>
      <w:numPr>
        <w:ilvl w:val="1"/>
        <w:numId w:val="3"/>
      </w:numPr>
      <w:pBdr>
        <w:top w:val="none" w:sz="0" w:space="3" w:color="000000"/>
        <w:left w:val="none" w:sz="0" w:space="3" w:color="000000"/>
        <w:bottom w:val="none" w:sz="0" w:space="3" w:color="000000"/>
        <w:right w:val="none" w:sz="0" w:space="3" w:color="000000"/>
      </w:pBdr>
      <w:suppressAutoHyphens/>
      <w:spacing w:before="360" w:after="120"/>
      <w:ind w:left="1276" w:hanging="1134"/>
      <w:outlineLvl w:val="1"/>
    </w:pPr>
    <w:rPr>
      <w:rFonts w:ascii="Times New Roman" w:hAnsi="Times New Roman" w:cs="Times New Roman"/>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
    <w:name w:val="Пункт"/>
    <w:uiPriority w:val="99"/>
    <w:qFormat/>
    <w:pPr>
      <w:widowControl/>
      <w:numPr>
        <w:ilvl w:val="2"/>
        <w:numId w:val="3"/>
      </w:numPr>
      <w:pBdr>
        <w:top w:val="none" w:sz="0" w:space="3" w:color="000000"/>
        <w:left w:val="none" w:sz="0" w:space="3" w:color="000000"/>
        <w:bottom w:val="none" w:sz="0" w:space="3" w:color="000000"/>
        <w:right w:val="none" w:sz="0" w:space="3" w:color="000000"/>
      </w:pBdr>
      <w:spacing w:line="360" w:lineRule="auto"/>
      <w:ind w:left="1276" w:hanging="1134"/>
      <w:jc w:val="both"/>
    </w:pPr>
    <w:rPr>
      <w:rFonts w:ascii="Times New Roman" w:hAnsi="Times New Roman" w:cs="Times New Roman"/>
      <w:sz w:val="28"/>
      <w:szCs w:val="28"/>
    </w:rPr>
  </w:style>
  <w:style w:type="paragraph" w:customStyle="1" w:styleId="a0">
    <w:name w:val="Подпункт"/>
    <w:uiPriority w:val="99"/>
    <w:qFormat/>
    <w:pPr>
      <w:numPr>
        <w:ilvl w:val="3"/>
        <w:numId w:val="3"/>
      </w:numPr>
      <w:pBdr>
        <w:top w:val="none" w:sz="0" w:space="3" w:color="000000"/>
        <w:left w:val="none" w:sz="0" w:space="3" w:color="000000"/>
        <w:bottom w:val="none" w:sz="0" w:space="3" w:color="000000"/>
        <w:right w:val="none" w:sz="0" w:space="3" w:color="000000"/>
      </w:pBdr>
      <w:ind w:hanging="1134"/>
    </w:pPr>
  </w:style>
  <w:style w:type="paragraph" w:customStyle="1" w:styleId="Times12">
    <w:name w:val="Times 12"/>
    <w:qFormat/>
    <w:pPr>
      <w:widowControl/>
      <w:pBdr>
        <w:top w:val="none" w:sz="0" w:space="3" w:color="000000"/>
        <w:left w:val="none" w:sz="0" w:space="3" w:color="000000"/>
        <w:bottom w:val="none" w:sz="0" w:space="3" w:color="000000"/>
        <w:right w:val="none" w:sz="0" w:space="3" w:color="000000"/>
      </w:pBdr>
      <w:ind w:firstLine="567"/>
      <w:jc w:val="both"/>
    </w:pPr>
    <w:rPr>
      <w:rFonts w:ascii="Times New Roman" w:hAnsi="Times New Roman" w:cs="Times New Roman"/>
      <w:sz w:val="24"/>
    </w:rPr>
  </w:style>
  <w:style w:type="paragraph" w:customStyle="1" w:styleId="Normal1">
    <w:name w:val="Normal1"/>
    <w:uiPriority w:val="99"/>
    <w:qFormat/>
    <w:rPr>
      <w:rFonts w:ascii="Times New Roman" w:hAnsi="Times New Roman" w:cs="Times New Roman"/>
      <w:sz w:val="24"/>
    </w:rPr>
  </w:style>
  <w:style w:type="paragraph" w:styleId="a5">
    <w:name w:val="List Paragraph"/>
    <w:uiPriority w:val="34"/>
    <w:qFormat/>
    <w:pPr>
      <w:pBdr>
        <w:top w:val="none" w:sz="0" w:space="3" w:color="000000"/>
        <w:left w:val="none" w:sz="0" w:space="3" w:color="000000"/>
        <w:bottom w:val="none" w:sz="0" w:space="3" w:color="000000"/>
        <w:right w:val="none" w:sz="0" w:space="3" w:color="000000"/>
      </w:pBdr>
      <w:ind w:left="720"/>
      <w:contextualSpacing/>
    </w:pPr>
  </w:style>
  <w:style w:type="paragraph" w:styleId="a6">
    <w:name w:val="head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styleId="a7">
    <w:name w:val="foot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customStyle="1" w:styleId="Norm">
    <w:name w:val="Norm"/>
    <w:uiPriority w:val="99"/>
    <w:qFormat/>
    <w:pPr>
      <w:widowControl/>
      <w:pBdr>
        <w:top w:val="none" w:sz="0" w:space="3" w:color="000000"/>
        <w:left w:val="none" w:sz="0" w:space="3" w:color="000000"/>
        <w:bottom w:val="none" w:sz="0" w:space="3" w:color="000000"/>
        <w:right w:val="none" w:sz="0" w:space="3" w:color="000000"/>
      </w:pBdr>
      <w:ind w:firstLine="708"/>
      <w:jc w:val="both"/>
    </w:pPr>
    <w:rPr>
      <w:rFonts w:ascii="Times New Roman" w:eastAsia="Times New Roman" w:hAnsi="Times New Roman" w:cs="Times New Roman"/>
      <w:sz w:val="22"/>
      <w:szCs w:val="24"/>
    </w:rPr>
  </w:style>
  <w:style w:type="paragraph" w:styleId="a8">
    <w:name w:val="Balloon Text"/>
    <w:qFormat/>
    <w:rPr>
      <w:rFonts w:ascii="Tahoma" w:hAnsi="Tahoma" w:cs="Tahoma"/>
      <w:sz w:val="16"/>
      <w:szCs w:val="16"/>
    </w:rPr>
  </w:style>
  <w:style w:type="paragraph" w:styleId="a9">
    <w:name w:val="Body Text Indent"/>
    <w:qFormat/>
    <w:pPr>
      <w:widowControl/>
      <w:ind w:hanging="567"/>
    </w:pPr>
    <w:rPr>
      <w:rFonts w:ascii="Times New Roman" w:eastAsia="Times New Roman" w:hAnsi="Times New Roman" w:cs="Times New Roman"/>
      <w:sz w:val="24"/>
    </w:rPr>
  </w:style>
  <w:style w:type="character" w:customStyle="1" w:styleId="10">
    <w:name w:val="Заголовок 1 Знак"/>
    <w:rPr>
      <w:b/>
      <w:bCs/>
      <w:kern w:val="1"/>
      <w:sz w:val="40"/>
      <w:szCs w:val="40"/>
    </w:rPr>
  </w:style>
  <w:style w:type="character" w:customStyle="1" w:styleId="20">
    <w:name w:val="Заголовок 2 Знак"/>
    <w:rPr>
      <w:rFonts w:ascii="Times New Roman" w:hAnsi="Times New Roman" w:cs="Times New Roman"/>
      <w:b/>
      <w:bCs/>
      <w:sz w:val="32"/>
      <w:szCs w:val="32"/>
    </w:rPr>
  </w:style>
  <w:style w:type="character" w:customStyle="1" w:styleId="aa">
    <w:name w:val="Верхний колонтитул Знак"/>
  </w:style>
  <w:style w:type="character" w:customStyle="1" w:styleId="ab">
    <w:name w:val="Нижний колонтитул Знак"/>
  </w:style>
  <w:style w:type="character" w:styleId="ac">
    <w:name w:val="Hyperlink"/>
    <w:rPr>
      <w:rFonts w:ascii="Calibri" w:hAnsi="Calibri" w:cs="Times New Roman"/>
      <w:color w:val="0000FF"/>
      <w:u w:val="single"/>
    </w:rPr>
  </w:style>
  <w:style w:type="character" w:customStyle="1" w:styleId="ad">
    <w:name w:val="Текст выноски Знак"/>
    <w:rPr>
      <w:rFonts w:ascii="Tahoma" w:hAnsi="Tahoma" w:cs="Tahoma"/>
      <w:sz w:val="16"/>
      <w:szCs w:val="16"/>
    </w:rPr>
  </w:style>
  <w:style w:type="paragraph" w:styleId="ae">
    <w:name w:val="Body Text"/>
    <w:basedOn w:val="a1"/>
    <w:link w:val="af"/>
    <w:uiPriority w:val="99"/>
    <w:unhideWhenUsed/>
    <w:rsid w:val="00F65352"/>
    <w:pPr>
      <w:spacing w:after="120"/>
    </w:pPr>
  </w:style>
  <w:style w:type="character" w:customStyle="1" w:styleId="af">
    <w:name w:val="Основной текст Знак"/>
    <w:basedOn w:val="a2"/>
    <w:link w:val="ae"/>
    <w:uiPriority w:val="99"/>
    <w:rsid w:val="00F65352"/>
  </w:style>
  <w:style w:type="paragraph" w:customStyle="1" w:styleId="-0">
    <w:name w:val="Контракт-пункт"/>
    <w:basedOn w:val="a1"/>
    <w:rsid w:val="00F65352"/>
    <w:pPr>
      <w:widowControl/>
      <w:numPr>
        <w:ilvl w:val="1"/>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F65352"/>
    <w:pPr>
      <w:keepNext/>
      <w:widowControl/>
      <w:numPr>
        <w:numId w:val="7"/>
      </w:numPr>
      <w:pBdr>
        <w:top w:val="none" w:sz="0" w:space="0" w:color="auto"/>
        <w:left w:val="none" w:sz="0" w:space="0" w:color="auto"/>
        <w:bottom w:val="none" w:sz="0" w:space="0" w:color="auto"/>
        <w:right w:val="none" w:sz="0" w:space="0" w:color="auto"/>
        <w:between w:val="none" w:sz="0" w:space="0" w:color="auto"/>
      </w:pBdr>
      <w:tabs>
        <w:tab w:val="left" w:pos="540"/>
      </w:tabs>
      <w:suppressAutoHyphens/>
      <w:spacing w:before="360" w:after="12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F65352"/>
    <w:pPr>
      <w:widowControl/>
      <w:numPr>
        <w:ilvl w:val="2"/>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F65352"/>
    <w:pPr>
      <w:widowControl/>
      <w:numPr>
        <w:ilvl w:val="3"/>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Default">
    <w:name w:val="Default"/>
    <w:rsid w:val="00331A39"/>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Times New Roman" w:hAnsi="Times New Roman" w:cs="Times New Roman"/>
      <w:color w:val="000000"/>
      <w:sz w:val="24"/>
      <w:szCs w:val="24"/>
    </w:rPr>
  </w:style>
  <w:style w:type="paragraph" w:customStyle="1" w:styleId="western">
    <w:name w:val="western"/>
    <w:basedOn w:val="a1"/>
    <w:rsid w:val="005250B8"/>
    <w:pPr>
      <w:widowControl/>
      <w:pBdr>
        <w:top w:val="none" w:sz="0" w:space="0" w:color="auto"/>
        <w:left w:val="none" w:sz="0" w:space="0" w:color="auto"/>
        <w:bottom w:val="none" w:sz="0" w:space="0" w:color="auto"/>
        <w:right w:val="none" w:sz="0" w:space="0" w:color="auto"/>
        <w:between w:val="none" w:sz="0" w:space="0" w:color="auto"/>
      </w:pBdr>
      <w:spacing w:before="100" w:beforeAutospacing="1" w:after="119"/>
    </w:pPr>
    <w:rPr>
      <w:rFonts w:ascii="Times New Roman" w:eastAsia="Times New Roman" w:hAnsi="Times New Roman" w:cs="Times New Roman"/>
      <w:color w:val="000000"/>
      <w:sz w:val="24"/>
      <w:szCs w:val="24"/>
      <w:lang w:eastAsia="ru-RU"/>
    </w:rPr>
  </w:style>
  <w:style w:type="table" w:styleId="af0">
    <w:name w:val="Table Grid"/>
    <w:basedOn w:val="a3"/>
    <w:uiPriority w:val="59"/>
    <w:rsid w:val="00D85397"/>
    <w:pPr>
      <w:widowControl/>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able Grid" w:uiPriority="59"/>
    <w:lsdException w:name="List Paragraph" w:uiPriority="34" w:qFormat="1"/>
  </w:latentStyles>
  <w:style w:type="paragraph" w:default="1" w:styleId="a1">
    <w:name w:val="Normal"/>
    <w:qFormat/>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uiPriority w:val="99"/>
    <w:qFormat/>
    <w:pPr>
      <w:keepNext/>
      <w:keepLines/>
      <w:pageBreakBefore/>
      <w:widowControl/>
      <w:numPr>
        <w:numId w:val="3"/>
      </w:numPr>
      <w:pBdr>
        <w:top w:val="none" w:sz="0" w:space="3" w:color="000000"/>
        <w:left w:val="none" w:sz="0" w:space="3" w:color="000000"/>
        <w:bottom w:val="none" w:sz="0" w:space="3" w:color="000000"/>
        <w:right w:val="none" w:sz="0" w:space="3" w:color="000000"/>
      </w:pBdr>
      <w:suppressAutoHyphens/>
      <w:spacing w:before="480" w:after="240"/>
      <w:ind w:left="1276" w:hanging="1134"/>
      <w:outlineLvl w:val="0"/>
    </w:pPr>
    <w:rPr>
      <w:b/>
      <w:bCs/>
      <w:kern w:val="1"/>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
    <w:uiPriority w:val="99"/>
    <w:qFormat/>
    <w:pPr>
      <w:keepNext/>
      <w:widowControl/>
      <w:numPr>
        <w:ilvl w:val="1"/>
        <w:numId w:val="3"/>
      </w:numPr>
      <w:pBdr>
        <w:top w:val="none" w:sz="0" w:space="3" w:color="000000"/>
        <w:left w:val="none" w:sz="0" w:space="3" w:color="000000"/>
        <w:bottom w:val="none" w:sz="0" w:space="3" w:color="000000"/>
        <w:right w:val="none" w:sz="0" w:space="3" w:color="000000"/>
      </w:pBdr>
      <w:suppressAutoHyphens/>
      <w:spacing w:before="360" w:after="120"/>
      <w:ind w:left="1276" w:hanging="1134"/>
      <w:outlineLvl w:val="1"/>
    </w:pPr>
    <w:rPr>
      <w:rFonts w:ascii="Times New Roman" w:hAnsi="Times New Roman" w:cs="Times New Roman"/>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
    <w:name w:val="Пункт"/>
    <w:uiPriority w:val="99"/>
    <w:qFormat/>
    <w:pPr>
      <w:widowControl/>
      <w:numPr>
        <w:ilvl w:val="2"/>
        <w:numId w:val="3"/>
      </w:numPr>
      <w:pBdr>
        <w:top w:val="none" w:sz="0" w:space="3" w:color="000000"/>
        <w:left w:val="none" w:sz="0" w:space="3" w:color="000000"/>
        <w:bottom w:val="none" w:sz="0" w:space="3" w:color="000000"/>
        <w:right w:val="none" w:sz="0" w:space="3" w:color="000000"/>
      </w:pBdr>
      <w:spacing w:line="360" w:lineRule="auto"/>
      <w:ind w:left="1276" w:hanging="1134"/>
      <w:jc w:val="both"/>
    </w:pPr>
    <w:rPr>
      <w:rFonts w:ascii="Times New Roman" w:hAnsi="Times New Roman" w:cs="Times New Roman"/>
      <w:sz w:val="28"/>
      <w:szCs w:val="28"/>
    </w:rPr>
  </w:style>
  <w:style w:type="paragraph" w:customStyle="1" w:styleId="a0">
    <w:name w:val="Подпункт"/>
    <w:uiPriority w:val="99"/>
    <w:qFormat/>
    <w:pPr>
      <w:numPr>
        <w:ilvl w:val="3"/>
        <w:numId w:val="3"/>
      </w:numPr>
      <w:pBdr>
        <w:top w:val="none" w:sz="0" w:space="3" w:color="000000"/>
        <w:left w:val="none" w:sz="0" w:space="3" w:color="000000"/>
        <w:bottom w:val="none" w:sz="0" w:space="3" w:color="000000"/>
        <w:right w:val="none" w:sz="0" w:space="3" w:color="000000"/>
      </w:pBdr>
      <w:ind w:hanging="1134"/>
    </w:pPr>
  </w:style>
  <w:style w:type="paragraph" w:customStyle="1" w:styleId="Times12">
    <w:name w:val="Times 12"/>
    <w:qFormat/>
    <w:pPr>
      <w:widowControl/>
      <w:pBdr>
        <w:top w:val="none" w:sz="0" w:space="3" w:color="000000"/>
        <w:left w:val="none" w:sz="0" w:space="3" w:color="000000"/>
        <w:bottom w:val="none" w:sz="0" w:space="3" w:color="000000"/>
        <w:right w:val="none" w:sz="0" w:space="3" w:color="000000"/>
      </w:pBdr>
      <w:ind w:firstLine="567"/>
      <w:jc w:val="both"/>
    </w:pPr>
    <w:rPr>
      <w:rFonts w:ascii="Times New Roman" w:hAnsi="Times New Roman" w:cs="Times New Roman"/>
      <w:sz w:val="24"/>
    </w:rPr>
  </w:style>
  <w:style w:type="paragraph" w:customStyle="1" w:styleId="Normal1">
    <w:name w:val="Normal1"/>
    <w:uiPriority w:val="99"/>
    <w:qFormat/>
    <w:rPr>
      <w:rFonts w:ascii="Times New Roman" w:hAnsi="Times New Roman" w:cs="Times New Roman"/>
      <w:sz w:val="24"/>
    </w:rPr>
  </w:style>
  <w:style w:type="paragraph" w:styleId="a5">
    <w:name w:val="List Paragraph"/>
    <w:uiPriority w:val="34"/>
    <w:qFormat/>
    <w:pPr>
      <w:pBdr>
        <w:top w:val="none" w:sz="0" w:space="3" w:color="000000"/>
        <w:left w:val="none" w:sz="0" w:space="3" w:color="000000"/>
        <w:bottom w:val="none" w:sz="0" w:space="3" w:color="000000"/>
        <w:right w:val="none" w:sz="0" w:space="3" w:color="000000"/>
      </w:pBdr>
      <w:ind w:left="720"/>
      <w:contextualSpacing/>
    </w:pPr>
  </w:style>
  <w:style w:type="paragraph" w:styleId="a6">
    <w:name w:val="head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styleId="a7">
    <w:name w:val="foot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customStyle="1" w:styleId="Norm">
    <w:name w:val="Norm"/>
    <w:uiPriority w:val="99"/>
    <w:qFormat/>
    <w:pPr>
      <w:widowControl/>
      <w:pBdr>
        <w:top w:val="none" w:sz="0" w:space="3" w:color="000000"/>
        <w:left w:val="none" w:sz="0" w:space="3" w:color="000000"/>
        <w:bottom w:val="none" w:sz="0" w:space="3" w:color="000000"/>
        <w:right w:val="none" w:sz="0" w:space="3" w:color="000000"/>
      </w:pBdr>
      <w:ind w:firstLine="708"/>
      <w:jc w:val="both"/>
    </w:pPr>
    <w:rPr>
      <w:rFonts w:ascii="Times New Roman" w:eastAsia="Times New Roman" w:hAnsi="Times New Roman" w:cs="Times New Roman"/>
      <w:sz w:val="22"/>
      <w:szCs w:val="24"/>
    </w:rPr>
  </w:style>
  <w:style w:type="paragraph" w:styleId="a8">
    <w:name w:val="Balloon Text"/>
    <w:qFormat/>
    <w:rPr>
      <w:rFonts w:ascii="Tahoma" w:hAnsi="Tahoma" w:cs="Tahoma"/>
      <w:sz w:val="16"/>
      <w:szCs w:val="16"/>
    </w:rPr>
  </w:style>
  <w:style w:type="paragraph" w:styleId="a9">
    <w:name w:val="Body Text Indent"/>
    <w:qFormat/>
    <w:pPr>
      <w:widowControl/>
      <w:ind w:hanging="567"/>
    </w:pPr>
    <w:rPr>
      <w:rFonts w:ascii="Times New Roman" w:eastAsia="Times New Roman" w:hAnsi="Times New Roman" w:cs="Times New Roman"/>
      <w:sz w:val="24"/>
    </w:rPr>
  </w:style>
  <w:style w:type="character" w:customStyle="1" w:styleId="10">
    <w:name w:val="Заголовок 1 Знак"/>
    <w:rPr>
      <w:b/>
      <w:bCs/>
      <w:kern w:val="1"/>
      <w:sz w:val="40"/>
      <w:szCs w:val="40"/>
    </w:rPr>
  </w:style>
  <w:style w:type="character" w:customStyle="1" w:styleId="20">
    <w:name w:val="Заголовок 2 Знак"/>
    <w:rPr>
      <w:rFonts w:ascii="Times New Roman" w:hAnsi="Times New Roman" w:cs="Times New Roman"/>
      <w:b/>
      <w:bCs/>
      <w:sz w:val="32"/>
      <w:szCs w:val="32"/>
    </w:rPr>
  </w:style>
  <w:style w:type="character" w:customStyle="1" w:styleId="aa">
    <w:name w:val="Верхний колонтитул Знак"/>
  </w:style>
  <w:style w:type="character" w:customStyle="1" w:styleId="ab">
    <w:name w:val="Нижний колонтитул Знак"/>
  </w:style>
  <w:style w:type="character" w:styleId="ac">
    <w:name w:val="Hyperlink"/>
    <w:rPr>
      <w:rFonts w:ascii="Calibri" w:hAnsi="Calibri" w:cs="Times New Roman"/>
      <w:color w:val="0000FF"/>
      <w:u w:val="single"/>
    </w:rPr>
  </w:style>
  <w:style w:type="character" w:customStyle="1" w:styleId="ad">
    <w:name w:val="Текст выноски Знак"/>
    <w:rPr>
      <w:rFonts w:ascii="Tahoma" w:hAnsi="Tahoma" w:cs="Tahoma"/>
      <w:sz w:val="16"/>
      <w:szCs w:val="16"/>
    </w:rPr>
  </w:style>
  <w:style w:type="paragraph" w:styleId="ae">
    <w:name w:val="Body Text"/>
    <w:basedOn w:val="a1"/>
    <w:link w:val="af"/>
    <w:uiPriority w:val="99"/>
    <w:unhideWhenUsed/>
    <w:rsid w:val="00F65352"/>
    <w:pPr>
      <w:spacing w:after="120"/>
    </w:pPr>
  </w:style>
  <w:style w:type="character" w:customStyle="1" w:styleId="af">
    <w:name w:val="Основной текст Знак"/>
    <w:basedOn w:val="a2"/>
    <w:link w:val="ae"/>
    <w:uiPriority w:val="99"/>
    <w:rsid w:val="00F65352"/>
  </w:style>
  <w:style w:type="paragraph" w:customStyle="1" w:styleId="-0">
    <w:name w:val="Контракт-пункт"/>
    <w:basedOn w:val="a1"/>
    <w:rsid w:val="00F65352"/>
    <w:pPr>
      <w:widowControl/>
      <w:numPr>
        <w:ilvl w:val="1"/>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F65352"/>
    <w:pPr>
      <w:keepNext/>
      <w:widowControl/>
      <w:numPr>
        <w:numId w:val="7"/>
      </w:numPr>
      <w:pBdr>
        <w:top w:val="none" w:sz="0" w:space="0" w:color="auto"/>
        <w:left w:val="none" w:sz="0" w:space="0" w:color="auto"/>
        <w:bottom w:val="none" w:sz="0" w:space="0" w:color="auto"/>
        <w:right w:val="none" w:sz="0" w:space="0" w:color="auto"/>
        <w:between w:val="none" w:sz="0" w:space="0" w:color="auto"/>
      </w:pBdr>
      <w:tabs>
        <w:tab w:val="left" w:pos="540"/>
      </w:tabs>
      <w:suppressAutoHyphens/>
      <w:spacing w:before="360" w:after="12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F65352"/>
    <w:pPr>
      <w:widowControl/>
      <w:numPr>
        <w:ilvl w:val="2"/>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F65352"/>
    <w:pPr>
      <w:widowControl/>
      <w:numPr>
        <w:ilvl w:val="3"/>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Default">
    <w:name w:val="Default"/>
    <w:rsid w:val="00331A39"/>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Times New Roman" w:hAnsi="Times New Roman" w:cs="Times New Roman"/>
      <w:color w:val="000000"/>
      <w:sz w:val="24"/>
      <w:szCs w:val="24"/>
    </w:rPr>
  </w:style>
  <w:style w:type="paragraph" w:customStyle="1" w:styleId="western">
    <w:name w:val="western"/>
    <w:basedOn w:val="a1"/>
    <w:rsid w:val="005250B8"/>
    <w:pPr>
      <w:widowControl/>
      <w:pBdr>
        <w:top w:val="none" w:sz="0" w:space="0" w:color="auto"/>
        <w:left w:val="none" w:sz="0" w:space="0" w:color="auto"/>
        <w:bottom w:val="none" w:sz="0" w:space="0" w:color="auto"/>
        <w:right w:val="none" w:sz="0" w:space="0" w:color="auto"/>
        <w:between w:val="none" w:sz="0" w:space="0" w:color="auto"/>
      </w:pBdr>
      <w:spacing w:before="100" w:beforeAutospacing="1" w:after="119"/>
    </w:pPr>
    <w:rPr>
      <w:rFonts w:ascii="Times New Roman" w:eastAsia="Times New Roman" w:hAnsi="Times New Roman" w:cs="Times New Roman"/>
      <w:color w:val="000000"/>
      <w:sz w:val="24"/>
      <w:szCs w:val="24"/>
      <w:lang w:eastAsia="ru-RU"/>
    </w:rPr>
  </w:style>
  <w:style w:type="table" w:styleId="af0">
    <w:name w:val="Table Grid"/>
    <w:basedOn w:val="a3"/>
    <w:uiPriority w:val="59"/>
    <w:rsid w:val="00D85397"/>
    <w:pPr>
      <w:widowControl/>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___"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niitmash@cniitmash.ru" TargetMode="External"/><Relationship Id="rId4" Type="http://schemas.openxmlformats.org/officeDocument/2006/relationships/settings" Target="settings.xml"/><Relationship Id="rId9" Type="http://schemas.openxmlformats.org/officeDocument/2006/relationships/hyperlink" Target="mailto:cniitmash@cniitmash.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Arial"/>
        <a:ea typeface="Calibri"/>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3825</Words>
  <Characters>21807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Тищенко Павел Игоревич</cp:lastModifiedBy>
  <cp:revision>3</cp:revision>
  <cp:lastPrinted>2015-08-26T11:29:00Z</cp:lastPrinted>
  <dcterms:created xsi:type="dcterms:W3CDTF">2015-08-26T11:29:00Z</dcterms:created>
  <dcterms:modified xsi:type="dcterms:W3CDTF">2015-08-26T13:07:00Z</dcterms:modified>
</cp:coreProperties>
</file>