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5EE" w:rsidRPr="007F65EE" w:rsidRDefault="007F65EE" w:rsidP="007F65EE">
      <w:pPr>
        <w:pStyle w:val="1"/>
        <w:jc w:val="center"/>
        <w:rPr>
          <w:sz w:val="28"/>
          <w:szCs w:val="28"/>
        </w:rPr>
      </w:pPr>
      <w:r w:rsidRPr="007F65EE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891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,2-13-1 (</w:t>
      </w:r>
      <w:r w:rsidRPr="007F65EE">
        <w:rPr>
          <w:sz w:val="28"/>
          <w:szCs w:val="28"/>
        </w:rPr>
        <w:t>C020176-1</w:t>
      </w:r>
      <w:r>
        <w:rPr>
          <w:sz w:val="28"/>
          <w:szCs w:val="28"/>
        </w:rPr>
        <w:t>)</w:t>
      </w:r>
      <w:r w:rsidRPr="007F65EE"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sz w:val="28"/>
          <w:szCs w:val="28"/>
        </w:rPr>
        <w:t>по лоту</w:t>
      </w:r>
      <w:r w:rsidRPr="007F65EE">
        <w:rPr>
          <w:sz w:val="28"/>
          <w:szCs w:val="28"/>
        </w:rPr>
        <w:t xml:space="preserve"> № 891 Блр1,2-13 Поставка деаэраторов подпитки и борного регулирования системы КВА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7F65EE" w:rsidRPr="007F65EE" w:rsidTr="00404A5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7F65E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jc w:val="right"/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«29» октября 2013 г.</w:t>
            </w:r>
          </w:p>
        </w:tc>
      </w:tr>
    </w:tbl>
    <w:p w:rsidR="007F65EE" w:rsidRPr="007F65EE" w:rsidRDefault="007F65EE" w:rsidP="007F65EE">
      <w:pPr>
        <w:pStyle w:val="a3"/>
        <w:jc w:val="both"/>
        <w:rPr>
          <w:sz w:val="28"/>
          <w:szCs w:val="28"/>
        </w:rPr>
      </w:pPr>
      <w:proofErr w:type="gramStart"/>
      <w:r w:rsidRPr="007F65EE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F65EE">
        <w:rPr>
          <w:sz w:val="28"/>
          <w:szCs w:val="28"/>
        </w:rPr>
        <w:t>Росатом</w:t>
      </w:r>
      <w:proofErr w:type="spellEnd"/>
      <w:r w:rsidRPr="007F65EE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F65EE">
        <w:rPr>
          <w:sz w:val="28"/>
          <w:szCs w:val="28"/>
        </w:rPr>
        <w:t>Госкорпорации</w:t>
      </w:r>
      <w:proofErr w:type="spellEnd"/>
      <w:r w:rsidRPr="007F65EE">
        <w:rPr>
          <w:sz w:val="28"/>
          <w:szCs w:val="28"/>
        </w:rPr>
        <w:t xml:space="preserve"> «</w:t>
      </w:r>
      <w:proofErr w:type="spellStart"/>
      <w:r w:rsidRPr="007F65EE">
        <w:rPr>
          <w:sz w:val="28"/>
          <w:szCs w:val="28"/>
        </w:rPr>
        <w:t>Росатом</w:t>
      </w:r>
      <w:proofErr w:type="spellEnd"/>
      <w:r w:rsidRPr="007F65EE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E31ED7" w:rsidRPr="007F65EE">
        <w:rPr>
          <w:sz w:val="28"/>
          <w:szCs w:val="28"/>
        </w:rPr>
        <w:fldChar w:fldCharType="begin"/>
      </w:r>
      <w:r w:rsidRPr="007F65EE">
        <w:rPr>
          <w:sz w:val="28"/>
          <w:szCs w:val="28"/>
        </w:rPr>
        <w:instrText xml:space="preserve"> HYPERLINK "http://www.a-k-d.ru/" </w:instrText>
      </w:r>
      <w:r w:rsidR="00E31ED7" w:rsidRPr="007F65EE">
        <w:rPr>
          <w:sz w:val="28"/>
          <w:szCs w:val="28"/>
        </w:rPr>
        <w:fldChar w:fldCharType="separate"/>
      </w:r>
      <w:r w:rsidRPr="007F65EE">
        <w:rPr>
          <w:rStyle w:val="a4"/>
          <w:sz w:val="28"/>
          <w:szCs w:val="28"/>
        </w:rPr>
        <w:t>a-k-d.ru</w:t>
      </w:r>
      <w:proofErr w:type="spellEnd"/>
      <w:r w:rsidR="00E31ED7" w:rsidRPr="007F65EE">
        <w:rPr>
          <w:sz w:val="28"/>
          <w:szCs w:val="28"/>
        </w:rPr>
        <w:fldChar w:fldCharType="end"/>
      </w:r>
      <w:r w:rsidRPr="007F65EE">
        <w:rPr>
          <w:sz w:val="28"/>
          <w:szCs w:val="28"/>
        </w:rPr>
        <w:t xml:space="preserve">» согласно регламенту ее работы. </w:t>
      </w:r>
      <w:proofErr w:type="gramEnd"/>
    </w:p>
    <w:p w:rsidR="007F65EE" w:rsidRPr="007F65EE" w:rsidRDefault="007F65EE" w:rsidP="007F65EE">
      <w:pPr>
        <w:pStyle w:val="3"/>
        <w:rPr>
          <w:sz w:val="28"/>
          <w:szCs w:val="28"/>
        </w:rPr>
      </w:pPr>
      <w:r w:rsidRPr="007F65EE">
        <w:rPr>
          <w:sz w:val="28"/>
          <w:szCs w:val="28"/>
        </w:rPr>
        <w:t>Информация о закупке:</w:t>
      </w:r>
    </w:p>
    <w:p w:rsidR="007F65EE" w:rsidRPr="007F65EE" w:rsidRDefault="007F65EE" w:rsidP="007F65EE">
      <w:pPr>
        <w:pStyle w:val="a3"/>
        <w:jc w:val="both"/>
        <w:rPr>
          <w:sz w:val="28"/>
          <w:szCs w:val="28"/>
        </w:rPr>
      </w:pPr>
      <w:r w:rsidRPr="007F65EE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F65EE">
        <w:rPr>
          <w:sz w:val="28"/>
          <w:szCs w:val="28"/>
        </w:rPr>
        <w:t xml:space="preserve"> Организатор конкурса: ОАО «НИАЭП».</w:t>
      </w:r>
      <w:r w:rsidRPr="007F65EE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F65EE">
        <w:rPr>
          <w:sz w:val="28"/>
          <w:szCs w:val="28"/>
        </w:rPr>
        <w:t xml:space="preserve"> № 891 Блр</w:t>
      </w:r>
      <w:proofErr w:type="gramStart"/>
      <w:r w:rsidRPr="007F65EE">
        <w:rPr>
          <w:sz w:val="28"/>
          <w:szCs w:val="28"/>
        </w:rPr>
        <w:t>1</w:t>
      </w:r>
      <w:proofErr w:type="gramEnd"/>
      <w:r w:rsidRPr="007F65EE">
        <w:rPr>
          <w:sz w:val="28"/>
          <w:szCs w:val="28"/>
        </w:rPr>
        <w:t xml:space="preserve">,2-13 Поставка деаэраторов подпитки и борного регулирования системы КВА для сооружения энергоблоков №1 и №2 Белорусской АЭС. </w:t>
      </w:r>
    </w:p>
    <w:p w:rsidR="007F65EE" w:rsidRPr="007F65EE" w:rsidRDefault="007F65EE" w:rsidP="007F65EE">
      <w:pPr>
        <w:pStyle w:val="a3"/>
        <w:jc w:val="both"/>
        <w:rPr>
          <w:sz w:val="28"/>
          <w:szCs w:val="28"/>
        </w:rPr>
      </w:pPr>
      <w:r w:rsidRPr="007F65EE">
        <w:rPr>
          <w:sz w:val="28"/>
          <w:szCs w:val="28"/>
        </w:rPr>
        <w:t xml:space="preserve">Начальная (максимальная) цена договора: 46 210 280.00 (сорок шесть миллионов двести десять тысяч двести восемьдесят рублей 00 копеек) включая НДС. </w:t>
      </w:r>
    </w:p>
    <w:p w:rsidR="007F65EE" w:rsidRPr="007F65EE" w:rsidRDefault="007F65EE" w:rsidP="007F65EE">
      <w:pPr>
        <w:pStyle w:val="a3"/>
        <w:jc w:val="both"/>
        <w:rPr>
          <w:sz w:val="28"/>
          <w:szCs w:val="28"/>
        </w:rPr>
      </w:pPr>
      <w:proofErr w:type="gramStart"/>
      <w:r w:rsidRPr="007F65EE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F65EE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7F65EE" w:rsidRPr="007F65EE" w:rsidRDefault="007F65EE" w:rsidP="007F65EE">
      <w:pPr>
        <w:pStyle w:val="a3"/>
        <w:jc w:val="both"/>
        <w:rPr>
          <w:sz w:val="28"/>
          <w:szCs w:val="28"/>
        </w:rPr>
      </w:pPr>
      <w:proofErr w:type="gramStart"/>
      <w:r w:rsidRPr="007F65EE">
        <w:rPr>
          <w:sz w:val="28"/>
          <w:szCs w:val="28"/>
        </w:rPr>
        <w:t xml:space="preserve">Извещение о проведении конкурса и конкурсной документации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F65EE">
        <w:rPr>
          <w:sz w:val="28"/>
          <w:szCs w:val="28"/>
        </w:rPr>
        <w:t>Госкорпорации</w:t>
      </w:r>
      <w:proofErr w:type="spellEnd"/>
      <w:r w:rsidRPr="007F65EE">
        <w:rPr>
          <w:sz w:val="28"/>
          <w:szCs w:val="28"/>
        </w:rPr>
        <w:t xml:space="preserve"> «</w:t>
      </w:r>
      <w:proofErr w:type="spellStart"/>
      <w:r w:rsidRPr="007F65EE">
        <w:rPr>
          <w:sz w:val="28"/>
          <w:szCs w:val="28"/>
        </w:rPr>
        <w:t>Росатом</w:t>
      </w:r>
      <w:proofErr w:type="spellEnd"/>
      <w:r w:rsidRPr="007F65EE">
        <w:rPr>
          <w:sz w:val="28"/>
          <w:szCs w:val="28"/>
        </w:rPr>
        <w:t xml:space="preserve">» </w:t>
      </w:r>
      <w:hyperlink r:id="rId4" w:history="1">
        <w:r w:rsidRPr="007F65EE">
          <w:rPr>
            <w:rStyle w:val="a4"/>
            <w:sz w:val="28"/>
            <w:szCs w:val="28"/>
          </w:rPr>
          <w:t>http://zakupki.rosatom.ru/</w:t>
        </w:r>
      </w:hyperlink>
      <w:r w:rsidRPr="007F65EE">
        <w:rPr>
          <w:sz w:val="28"/>
          <w:szCs w:val="28"/>
        </w:rPr>
        <w:t>, закупка №130927/0536/1078, на ЭТП «</w:t>
      </w:r>
      <w:hyperlink r:id="rId5" w:history="1">
        <w:r w:rsidRPr="007F65EE">
          <w:rPr>
            <w:rStyle w:val="a4"/>
            <w:sz w:val="28"/>
            <w:szCs w:val="28"/>
          </w:rPr>
          <w:t>a-k-d.ru</w:t>
        </w:r>
      </w:hyperlink>
      <w:r w:rsidRPr="007F65EE">
        <w:rPr>
          <w:sz w:val="28"/>
          <w:szCs w:val="28"/>
        </w:rPr>
        <w:t>», закупка №C020176</w:t>
      </w:r>
      <w:r>
        <w:rPr>
          <w:sz w:val="28"/>
          <w:szCs w:val="28"/>
        </w:rPr>
        <w:t xml:space="preserve">, </w:t>
      </w:r>
      <w:r w:rsidRPr="007A473A">
        <w:rPr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7A473A">
          <w:rPr>
            <w:rStyle w:val="a4"/>
            <w:sz w:val="28"/>
            <w:szCs w:val="28"/>
          </w:rPr>
          <w:t>http://www.zakupki</w:t>
        </w:r>
        <w:proofErr w:type="gramEnd"/>
        <w:r w:rsidRPr="007A473A">
          <w:rPr>
            <w:rStyle w:val="a4"/>
            <w:sz w:val="28"/>
            <w:szCs w:val="28"/>
          </w:rPr>
          <w:t>.gov.ru</w:t>
        </w:r>
      </w:hyperlink>
      <w:r w:rsidRPr="007A473A">
        <w:rPr>
          <w:rStyle w:val="a4"/>
          <w:sz w:val="28"/>
          <w:szCs w:val="28"/>
        </w:rPr>
        <w:t>/</w:t>
      </w:r>
      <w:r w:rsidRPr="007A473A">
        <w:rPr>
          <w:sz w:val="28"/>
          <w:szCs w:val="28"/>
        </w:rPr>
        <w:t>, закупка  №</w:t>
      </w:r>
      <w:r w:rsidRPr="007F65EE">
        <w:t xml:space="preserve"> </w:t>
      </w:r>
      <w:r w:rsidRPr="007F65EE">
        <w:rPr>
          <w:sz w:val="28"/>
          <w:szCs w:val="28"/>
        </w:rPr>
        <w:t xml:space="preserve">31300577591. </w:t>
      </w:r>
    </w:p>
    <w:p w:rsidR="007F65EE" w:rsidRPr="007F65EE" w:rsidRDefault="007F65EE" w:rsidP="007F65EE">
      <w:pPr>
        <w:pStyle w:val="a3"/>
        <w:jc w:val="both"/>
        <w:rPr>
          <w:sz w:val="28"/>
          <w:szCs w:val="28"/>
        </w:rPr>
      </w:pPr>
      <w:r w:rsidRPr="007F65EE">
        <w:rPr>
          <w:sz w:val="28"/>
          <w:szCs w:val="28"/>
        </w:rPr>
        <w:t xml:space="preserve">Заседание конкурсной комиссии проводится в очной форме в 10:30:00 (время московское) «29» октября 2013 года, по адресу: Республика Беларусь, Гродненская область, </w:t>
      </w:r>
      <w:proofErr w:type="gramStart"/>
      <w:r w:rsidRPr="007F65EE">
        <w:rPr>
          <w:sz w:val="28"/>
          <w:szCs w:val="28"/>
        </w:rPr>
        <w:t>г</w:t>
      </w:r>
      <w:proofErr w:type="gramEnd"/>
      <w:r w:rsidRPr="007F65EE">
        <w:rPr>
          <w:sz w:val="28"/>
          <w:szCs w:val="28"/>
        </w:rPr>
        <w:t xml:space="preserve">. Островец, ул. Володарского, д.58. </w:t>
      </w:r>
    </w:p>
    <w:p w:rsidR="007F65EE" w:rsidRPr="007F65EE" w:rsidRDefault="007F65EE" w:rsidP="007F65EE">
      <w:pPr>
        <w:pStyle w:val="3"/>
        <w:rPr>
          <w:sz w:val="28"/>
          <w:szCs w:val="28"/>
        </w:rPr>
      </w:pPr>
      <w:r w:rsidRPr="007F65EE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08"/>
        <w:gridCol w:w="7486"/>
      </w:tblGrid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jc w:val="center"/>
              <w:rPr>
                <w:b/>
                <w:bCs/>
                <w:sz w:val="28"/>
                <w:szCs w:val="28"/>
              </w:rPr>
            </w:pPr>
            <w:r w:rsidRPr="007F65E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jc w:val="center"/>
              <w:rPr>
                <w:b/>
                <w:bCs/>
                <w:sz w:val="28"/>
                <w:szCs w:val="28"/>
              </w:rPr>
            </w:pPr>
            <w:r w:rsidRPr="007F65EE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7F65EE" w:rsidRPr="007F65EE" w:rsidTr="00404A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b/>
                <w:bCs/>
                <w:sz w:val="28"/>
                <w:szCs w:val="28"/>
              </w:rPr>
            </w:pPr>
            <w:r w:rsidRPr="007F65EE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proofErr w:type="spellStart"/>
            <w:r w:rsidRPr="007F65EE">
              <w:rPr>
                <w:sz w:val="28"/>
                <w:szCs w:val="28"/>
              </w:rPr>
              <w:t>Пустовой</w:t>
            </w:r>
            <w:proofErr w:type="spellEnd"/>
            <w:r w:rsidRPr="007F65EE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Директор по строительству Белорусской АЭС – директор Представительства</w:t>
            </w:r>
          </w:p>
        </w:tc>
      </w:tr>
      <w:tr w:rsidR="007F65EE" w:rsidRPr="007F65EE" w:rsidTr="00404A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b/>
                <w:bCs/>
                <w:sz w:val="28"/>
                <w:szCs w:val="28"/>
              </w:rPr>
            </w:pPr>
            <w:r w:rsidRPr="007F65EE">
              <w:rPr>
                <w:b/>
                <w:bCs/>
                <w:sz w:val="28"/>
                <w:szCs w:val="28"/>
              </w:rPr>
              <w:lastRenderedPageBreak/>
              <w:t>Члены конкурсной комиссии: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Начальник управления методологии и организации закупок</w:t>
            </w:r>
            <w:r w:rsidR="00EE70BE">
              <w:rPr>
                <w:sz w:val="28"/>
                <w:szCs w:val="28"/>
              </w:rPr>
              <w:t xml:space="preserve"> </w:t>
            </w:r>
            <w:r w:rsidR="00EE70BE">
              <w:rPr>
                <w:sz w:val="27"/>
                <w:szCs w:val="27"/>
              </w:rPr>
              <w:t>(присутствовала в режиме видеоконференции)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proofErr w:type="spellStart"/>
            <w:r w:rsidRPr="007F65EE">
              <w:rPr>
                <w:sz w:val="28"/>
                <w:szCs w:val="28"/>
              </w:rPr>
              <w:t>Шкитилев</w:t>
            </w:r>
            <w:proofErr w:type="spellEnd"/>
            <w:r w:rsidRPr="007F65EE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EE70B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Главный инженер</w:t>
            </w:r>
            <w:r w:rsidR="00EE70BE">
              <w:rPr>
                <w:sz w:val="28"/>
                <w:szCs w:val="28"/>
              </w:rPr>
              <w:t xml:space="preserve"> </w:t>
            </w:r>
            <w:r w:rsidR="00EE70BE">
              <w:rPr>
                <w:sz w:val="27"/>
                <w:szCs w:val="27"/>
              </w:rPr>
              <w:t>(присутствовал в режиме видеоконференции)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коммерческо-юридического отдела ГУ «ДСАЭ»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Главный юрисконсульт представительства ОАО «НИАЭП» в Республике Беларусь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proofErr w:type="spellStart"/>
            <w:r w:rsidRPr="007F65EE">
              <w:rPr>
                <w:sz w:val="28"/>
                <w:szCs w:val="28"/>
              </w:rPr>
              <w:t>Суздалев</w:t>
            </w:r>
            <w:proofErr w:type="spellEnd"/>
            <w:r w:rsidRPr="007F65EE">
              <w:rPr>
                <w:sz w:val="28"/>
                <w:szCs w:val="28"/>
              </w:rPr>
              <w:t xml:space="preserve"> Михаил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 xml:space="preserve">Представитель от Республики Беларусь - ведущий инженер </w:t>
            </w:r>
            <w:proofErr w:type="gramStart"/>
            <w:r w:rsidRPr="007F65EE">
              <w:rPr>
                <w:sz w:val="28"/>
                <w:szCs w:val="28"/>
              </w:rPr>
              <w:t>отдела комплектации оборудования управления капитального строительства</w:t>
            </w:r>
            <w:proofErr w:type="gramEnd"/>
            <w:r w:rsidRPr="007F65EE">
              <w:rPr>
                <w:sz w:val="28"/>
                <w:szCs w:val="28"/>
              </w:rPr>
              <w:t xml:space="preserve"> ГУ «ДСАЭ»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Начальник отдела страхования финансового управления ЗАО АСЭ (присутствовала в режиме видеоконференции)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7F65EE" w:rsidRPr="007F65EE" w:rsidTr="00404A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7F65EE">
            <w:pPr>
              <w:rPr>
                <w:b/>
                <w:bCs/>
                <w:sz w:val="28"/>
                <w:szCs w:val="28"/>
              </w:rPr>
            </w:pPr>
            <w:r w:rsidRPr="007F65EE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7F65EE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F65EE" w:rsidRPr="007F65EE" w:rsidRDefault="007F65EE" w:rsidP="007F65EE">
      <w:pPr>
        <w:pStyle w:val="a3"/>
        <w:jc w:val="both"/>
        <w:rPr>
          <w:sz w:val="28"/>
          <w:szCs w:val="28"/>
        </w:rPr>
      </w:pPr>
      <w:r w:rsidRPr="007F65EE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1</w:t>
      </w:r>
      <w:r w:rsidRPr="007F65EE">
        <w:rPr>
          <w:sz w:val="28"/>
          <w:szCs w:val="28"/>
        </w:rPr>
        <w:t xml:space="preserve"> из 1</w:t>
      </w:r>
      <w:r w:rsidR="00EE70BE">
        <w:rPr>
          <w:sz w:val="28"/>
          <w:szCs w:val="28"/>
        </w:rPr>
        <w:t>3</w:t>
      </w:r>
      <w:r w:rsidRPr="007F65EE">
        <w:rPr>
          <w:sz w:val="28"/>
          <w:szCs w:val="28"/>
        </w:rPr>
        <w:t xml:space="preserve"> членов конкурсной комиссии. </w:t>
      </w:r>
      <w:r w:rsidRPr="007F65EE">
        <w:rPr>
          <w:sz w:val="28"/>
          <w:szCs w:val="28"/>
        </w:rPr>
        <w:br/>
        <w:t xml:space="preserve">Кворум имеется. </w:t>
      </w:r>
    </w:p>
    <w:p w:rsidR="007F65EE" w:rsidRPr="007F65EE" w:rsidRDefault="007F65EE" w:rsidP="007F65EE">
      <w:pPr>
        <w:pStyle w:val="a3"/>
        <w:jc w:val="both"/>
        <w:rPr>
          <w:sz w:val="28"/>
          <w:szCs w:val="28"/>
        </w:rPr>
      </w:pPr>
      <w:r w:rsidRPr="007F65EE">
        <w:rPr>
          <w:sz w:val="28"/>
          <w:szCs w:val="28"/>
        </w:rPr>
        <w:t>На момент окончания срока подачи заявок на участие в конкурсе на 09:00 (время московское) «29» октября 2013 года на ЭТП АКД</w:t>
      </w:r>
      <w:r w:rsidRPr="007F65EE">
        <w:rPr>
          <w:sz w:val="28"/>
          <w:szCs w:val="28"/>
        </w:rPr>
        <w:br/>
        <w:t>всего подано: 2 заявок на участие в конкурсе;</w:t>
      </w:r>
      <w:r w:rsidRPr="007F65EE">
        <w:rPr>
          <w:sz w:val="28"/>
          <w:szCs w:val="28"/>
        </w:rPr>
        <w:br/>
        <w:t xml:space="preserve">всего отозвано: </w:t>
      </w:r>
      <w:r>
        <w:rPr>
          <w:sz w:val="28"/>
          <w:szCs w:val="28"/>
        </w:rPr>
        <w:t>0 заявок на участие в конкурсе.</w:t>
      </w:r>
    </w:p>
    <w:p w:rsidR="007F65EE" w:rsidRDefault="007F65EE" w:rsidP="007F65EE">
      <w:pPr>
        <w:pStyle w:val="3"/>
        <w:jc w:val="both"/>
        <w:rPr>
          <w:sz w:val="28"/>
          <w:szCs w:val="28"/>
        </w:rPr>
      </w:pPr>
      <w:r w:rsidRPr="007F65EE">
        <w:rPr>
          <w:sz w:val="28"/>
          <w:szCs w:val="28"/>
        </w:rPr>
        <w:t>Результаты открытия доступа к заявкам на участие в конкурсе</w:t>
      </w:r>
      <w:r>
        <w:rPr>
          <w:sz w:val="28"/>
          <w:szCs w:val="28"/>
        </w:rPr>
        <w:t xml:space="preserve"> (</w:t>
      </w:r>
      <w:r w:rsidRPr="007F65EE">
        <w:rPr>
          <w:sz w:val="28"/>
          <w:szCs w:val="28"/>
        </w:rPr>
        <w:t>Сведения об участниках конкурса, подавших заявки на участие в конкурсе</w:t>
      </w:r>
      <w:r>
        <w:rPr>
          <w:sz w:val="28"/>
          <w:szCs w:val="28"/>
        </w:rPr>
        <w:t>)</w:t>
      </w:r>
      <w:r w:rsidRPr="007F65EE">
        <w:rPr>
          <w:sz w:val="28"/>
          <w:szCs w:val="28"/>
        </w:rPr>
        <w:t>:</w:t>
      </w:r>
    </w:p>
    <w:p w:rsidR="00A87CFA" w:rsidRDefault="00A87CFA" w:rsidP="007F65EE">
      <w:pPr>
        <w:pStyle w:val="3"/>
        <w:jc w:val="both"/>
        <w:rPr>
          <w:sz w:val="28"/>
          <w:szCs w:val="28"/>
        </w:rPr>
      </w:pPr>
    </w:p>
    <w:p w:rsidR="00A87CFA" w:rsidRPr="007F65EE" w:rsidRDefault="00A87CFA" w:rsidP="007F65EE">
      <w:pPr>
        <w:pStyle w:val="3"/>
        <w:jc w:val="both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623"/>
        <w:gridCol w:w="4854"/>
      </w:tblGrid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jc w:val="center"/>
              <w:rPr>
                <w:b/>
                <w:bCs/>
                <w:sz w:val="28"/>
                <w:szCs w:val="28"/>
              </w:rPr>
            </w:pPr>
            <w:r w:rsidRPr="007F65EE">
              <w:rPr>
                <w:b/>
                <w:bCs/>
                <w:sz w:val="28"/>
                <w:szCs w:val="28"/>
              </w:rPr>
              <w:lastRenderedPageBreak/>
              <w:t>№</w:t>
            </w:r>
            <w:r w:rsidRPr="007F65EE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7F65EE">
            <w:pPr>
              <w:jc w:val="center"/>
              <w:rPr>
                <w:b/>
                <w:bCs/>
                <w:sz w:val="28"/>
                <w:szCs w:val="28"/>
              </w:rPr>
            </w:pPr>
            <w:r w:rsidRPr="007F65EE">
              <w:rPr>
                <w:b/>
                <w:bCs/>
                <w:sz w:val="28"/>
                <w:szCs w:val="28"/>
              </w:rPr>
              <w:t>Наименование  участника конкурса</w:t>
            </w:r>
            <w:r w:rsidRPr="007F65EE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jc w:val="center"/>
              <w:rPr>
                <w:b/>
                <w:bCs/>
                <w:sz w:val="28"/>
                <w:szCs w:val="28"/>
              </w:rPr>
            </w:pPr>
            <w:r w:rsidRPr="007F65EE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jc w:val="center"/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 xml:space="preserve">9645_C020176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7F65E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Открытое акционерное общество «</w:t>
            </w:r>
            <w:proofErr w:type="spellStart"/>
            <w:r w:rsidRPr="007F65EE">
              <w:rPr>
                <w:sz w:val="28"/>
                <w:szCs w:val="28"/>
              </w:rPr>
              <w:t>Дзержинскхиммаш</w:t>
            </w:r>
            <w:proofErr w:type="spellEnd"/>
            <w:r w:rsidRPr="007F65EE">
              <w:rPr>
                <w:sz w:val="28"/>
                <w:szCs w:val="28"/>
              </w:rPr>
              <w:t>»</w:t>
            </w:r>
            <w:r w:rsidRPr="007F65EE">
              <w:rPr>
                <w:sz w:val="28"/>
                <w:szCs w:val="28"/>
              </w:rP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7F65E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 xml:space="preserve">Цена заявки: 37 000 000.00 (тридцать семь миллионов рублей 00 копеек) с НДС </w:t>
            </w:r>
          </w:p>
        </w:tc>
      </w:tr>
      <w:tr w:rsidR="007F65EE" w:rsidRPr="007F65EE" w:rsidTr="0040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404A5E">
            <w:pPr>
              <w:jc w:val="center"/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 xml:space="preserve">4130_C020176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7F65E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>Общество с ограниченной ответственностью "Полесье"</w:t>
            </w:r>
            <w:r w:rsidRPr="007F65EE">
              <w:rPr>
                <w:sz w:val="28"/>
                <w:szCs w:val="28"/>
              </w:rPr>
              <w:br/>
              <w:t>ИНН: 6143020768</w:t>
            </w:r>
            <w:r w:rsidRPr="007F65EE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F65EE" w:rsidRDefault="007F65EE" w:rsidP="007F65EE">
            <w:pPr>
              <w:rPr>
                <w:sz w:val="28"/>
                <w:szCs w:val="28"/>
              </w:rPr>
            </w:pPr>
            <w:r w:rsidRPr="007F65EE">
              <w:rPr>
                <w:sz w:val="28"/>
                <w:szCs w:val="28"/>
              </w:rPr>
              <w:t xml:space="preserve">Цена заявки: 38 075 437.60 (тридцать восемь миллионов семьдесят пять тысяч четыреста тридцать семь рублей 60 копеек) с НДС </w:t>
            </w:r>
          </w:p>
        </w:tc>
      </w:tr>
    </w:tbl>
    <w:p w:rsidR="007F65EE" w:rsidRPr="007A473A" w:rsidRDefault="007F65EE" w:rsidP="007F65EE">
      <w:pPr>
        <w:pStyle w:val="3"/>
        <w:rPr>
          <w:sz w:val="28"/>
          <w:szCs w:val="28"/>
        </w:rPr>
      </w:pPr>
      <w:r>
        <w:rPr>
          <w:sz w:val="28"/>
          <w:szCs w:val="28"/>
        </w:rPr>
        <w:t>Подписи</w:t>
      </w:r>
      <w:r w:rsidRPr="007F65EE">
        <w:rPr>
          <w:sz w:val="28"/>
          <w:szCs w:val="28"/>
        </w:rPr>
        <w:t xml:space="preserve">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7F65EE" w:rsidRPr="007A473A" w:rsidTr="00EE7A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proofErr w:type="spellStart"/>
            <w:r w:rsidRPr="007A473A">
              <w:rPr>
                <w:sz w:val="28"/>
                <w:szCs w:val="28"/>
              </w:rPr>
              <w:t>Пустовой</w:t>
            </w:r>
            <w:proofErr w:type="spellEnd"/>
            <w:r w:rsidRPr="007A473A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  <w:tr w:rsidR="007F65EE" w:rsidRPr="007A473A" w:rsidTr="00EE7A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proofErr w:type="spellStart"/>
            <w:r w:rsidRPr="007A473A">
              <w:rPr>
                <w:sz w:val="28"/>
                <w:szCs w:val="28"/>
              </w:rPr>
              <w:t>Шкитилев</w:t>
            </w:r>
            <w:proofErr w:type="spellEnd"/>
            <w:r w:rsidRPr="007A473A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Червяков Евгений Иванович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proofErr w:type="spellStart"/>
            <w:r w:rsidRPr="007A473A">
              <w:rPr>
                <w:sz w:val="28"/>
                <w:szCs w:val="28"/>
              </w:rPr>
              <w:t>Суздалев</w:t>
            </w:r>
            <w:proofErr w:type="spellEnd"/>
            <w:r w:rsidRPr="007A473A">
              <w:rPr>
                <w:sz w:val="28"/>
                <w:szCs w:val="28"/>
              </w:rPr>
              <w:t xml:space="preserve"> Михаил Анатольевич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  <w:tr w:rsidR="007F65EE" w:rsidRPr="007A473A" w:rsidTr="00EE7A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7F65EE" w:rsidRPr="007A473A" w:rsidTr="00EE7A50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65EE" w:rsidRPr="007A473A" w:rsidRDefault="007F65EE" w:rsidP="00EE7A50">
            <w:pPr>
              <w:rPr>
                <w:sz w:val="28"/>
                <w:szCs w:val="28"/>
              </w:rPr>
            </w:pPr>
          </w:p>
        </w:tc>
      </w:tr>
    </w:tbl>
    <w:p w:rsidR="007F65EE" w:rsidRPr="007F65EE" w:rsidRDefault="007F65EE" w:rsidP="007F65EE">
      <w:pPr>
        <w:pStyle w:val="3"/>
        <w:rPr>
          <w:sz w:val="28"/>
          <w:szCs w:val="28"/>
        </w:rPr>
      </w:pPr>
    </w:p>
    <w:p w:rsidR="00CA62FE" w:rsidRPr="007F65EE" w:rsidRDefault="00CA62FE">
      <w:pPr>
        <w:rPr>
          <w:sz w:val="28"/>
          <w:szCs w:val="28"/>
        </w:rPr>
      </w:pPr>
    </w:p>
    <w:sectPr w:rsidR="00CA62FE" w:rsidRPr="007F65EE" w:rsidSect="007F65E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F65EE"/>
    <w:rsid w:val="00570E55"/>
    <w:rsid w:val="0060781E"/>
    <w:rsid w:val="006A1077"/>
    <w:rsid w:val="007D4735"/>
    <w:rsid w:val="007F65EE"/>
    <w:rsid w:val="0081312F"/>
    <w:rsid w:val="00A87CFA"/>
    <w:rsid w:val="00AE418B"/>
    <w:rsid w:val="00BD6972"/>
    <w:rsid w:val="00C0730F"/>
    <w:rsid w:val="00C73B8E"/>
    <w:rsid w:val="00CA62FE"/>
    <w:rsid w:val="00DB2692"/>
    <w:rsid w:val="00E15E31"/>
    <w:rsid w:val="00E16628"/>
    <w:rsid w:val="00E31ED7"/>
    <w:rsid w:val="00EC222A"/>
    <w:rsid w:val="00EE7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F65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F65E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65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F65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F65E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F65E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927053610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792</Words>
  <Characters>4515</Characters>
  <Application>Microsoft Office Word</Application>
  <DocSecurity>0</DocSecurity>
  <Lines>37</Lines>
  <Paragraphs>10</Paragraphs>
  <ScaleCrop>false</ScaleCrop>
  <Company>NIAEP</Company>
  <LinksUpToDate>false</LinksUpToDate>
  <CharactersWithSpaces>5297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2013-10-29T13:59:00Z</dcterms:created>
  <dcterms:modified xsi:type="dcterms:W3CDTF">2013-10-30T05:43:00Z</dcterms:modified>
</cp:coreProperties>
</file>