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0332B" w:rsidRPr="00496DF5" w:rsidRDefault="00B0332B" w:rsidP="00B0332B">
      <w:pPr>
        <w:jc w:val="center"/>
        <w:outlineLvl w:val="0"/>
        <w:rPr>
          <w:sz w:val="28"/>
          <w:szCs w:val="28"/>
        </w:rPr>
      </w:pPr>
      <w:bookmarkStart w:id="0" w:name="_Toc372724272"/>
      <w:r w:rsidRPr="00496DF5">
        <w:rPr>
          <w:sz w:val="28"/>
          <w:szCs w:val="28"/>
        </w:rPr>
        <w:t>ИЗВЕЩЕНИЕ О ПРОВЕДЕНИИ ЗАПРОСА ПРЕДЛОЖЕНИЙ</w:t>
      </w:r>
      <w:bookmarkEnd w:id="0"/>
    </w:p>
    <w:p w:rsidR="00B0332B" w:rsidRPr="00496DF5" w:rsidRDefault="00B0332B" w:rsidP="00B0332B">
      <w:pPr>
        <w:tabs>
          <w:tab w:val="left" w:pos="1134"/>
        </w:tabs>
        <w:ind w:firstLine="709"/>
        <w:jc w:val="center"/>
        <w:rPr>
          <w:sz w:val="28"/>
          <w:szCs w:val="28"/>
        </w:rPr>
      </w:pPr>
    </w:p>
    <w:p w:rsidR="00B0332B" w:rsidRPr="00496DF5" w:rsidRDefault="00B0332B" w:rsidP="00B0332B">
      <w:pPr>
        <w:numPr>
          <w:ilvl w:val="0"/>
          <w:numId w:val="1"/>
        </w:numPr>
        <w:tabs>
          <w:tab w:val="num" w:pos="480"/>
          <w:tab w:val="left" w:pos="1134"/>
        </w:tabs>
        <w:ind w:left="0" w:firstLine="0"/>
        <w:contextualSpacing/>
        <w:jc w:val="both"/>
        <w:rPr>
          <w:b/>
          <w:spacing w:val="-6"/>
        </w:rPr>
      </w:pPr>
      <w:r w:rsidRPr="00496DF5">
        <w:rPr>
          <w:b/>
          <w:spacing w:val="-6"/>
        </w:rPr>
        <w:t>Форма и способ процедуры закупки:</w:t>
      </w:r>
      <w:r w:rsidRPr="00496DF5">
        <w:rPr>
          <w:spacing w:val="-6"/>
        </w:rPr>
        <w:t xml:space="preserve"> </w:t>
      </w:r>
      <w:r w:rsidRPr="00496DF5">
        <w:t>Открытый одноэтапный запрос предложений в электронной форме без квалификационного отбора.</w:t>
      </w:r>
    </w:p>
    <w:p w:rsidR="00B0332B" w:rsidRPr="00496DF5" w:rsidRDefault="00B0332B" w:rsidP="00B0332B">
      <w:pPr>
        <w:tabs>
          <w:tab w:val="left" w:pos="1134"/>
        </w:tabs>
        <w:contextualSpacing/>
        <w:jc w:val="both"/>
        <w:rPr>
          <w:b/>
          <w:spacing w:val="-6"/>
        </w:rPr>
      </w:pPr>
    </w:p>
    <w:p w:rsidR="00B0332B" w:rsidRPr="00496DF5" w:rsidRDefault="00B0332B" w:rsidP="00B0332B">
      <w:pPr>
        <w:numPr>
          <w:ilvl w:val="0"/>
          <w:numId w:val="1"/>
        </w:numPr>
        <w:tabs>
          <w:tab w:val="num" w:pos="480"/>
          <w:tab w:val="left" w:pos="1134"/>
        </w:tabs>
        <w:ind w:left="0" w:firstLine="0"/>
        <w:contextualSpacing/>
        <w:jc w:val="both"/>
      </w:pPr>
      <w:r w:rsidRPr="00496DF5">
        <w:rPr>
          <w:b/>
          <w:spacing w:val="-6"/>
        </w:rPr>
        <w:t xml:space="preserve">Заказчик: </w:t>
      </w:r>
      <w:r w:rsidRPr="00496DF5">
        <w:t>ЗАО «Гринатом»</w:t>
      </w:r>
    </w:p>
    <w:p w:rsidR="00B0332B" w:rsidRPr="00496DF5" w:rsidRDefault="00B0332B" w:rsidP="00B0332B">
      <w:pPr>
        <w:jc w:val="both"/>
      </w:pPr>
      <w:r w:rsidRPr="00496DF5">
        <w:t>Место нахождения: 119017, г. Москва, ул. Большая Ордынка, д.24.</w:t>
      </w:r>
    </w:p>
    <w:p w:rsidR="00B0332B" w:rsidRPr="00496DF5" w:rsidRDefault="00B0332B" w:rsidP="00B0332B">
      <w:pPr>
        <w:ind w:right="153"/>
        <w:jc w:val="both"/>
      </w:pPr>
      <w:r w:rsidRPr="00496DF5">
        <w:t xml:space="preserve">Почтовый адрес: 115114, Москва, </w:t>
      </w:r>
      <w:proofErr w:type="gramStart"/>
      <w:r w:rsidRPr="00496DF5">
        <w:t>Павелецкая</w:t>
      </w:r>
      <w:proofErr w:type="gramEnd"/>
      <w:r w:rsidRPr="00496DF5">
        <w:t xml:space="preserve"> наб, д.8, стр.1.</w:t>
      </w:r>
    </w:p>
    <w:p w:rsidR="00B0332B" w:rsidRPr="00496DF5" w:rsidRDefault="00B0332B" w:rsidP="00B0332B">
      <w:pPr>
        <w:ind w:right="153"/>
        <w:jc w:val="both"/>
        <w:rPr>
          <w:lang w:val="en-US"/>
        </w:rPr>
      </w:pPr>
      <w:r w:rsidRPr="00496DF5">
        <w:t>тел.: +7 (499) 949-49-19</w:t>
      </w:r>
    </w:p>
    <w:p w:rsidR="00B0332B" w:rsidRPr="00496DF5" w:rsidRDefault="00B0332B" w:rsidP="00B0332B">
      <w:pPr>
        <w:ind w:right="153"/>
        <w:jc w:val="both"/>
        <w:rPr>
          <w:lang w:val="en-US"/>
        </w:rPr>
      </w:pPr>
    </w:p>
    <w:p w:rsidR="00B0332B" w:rsidRPr="00496DF5" w:rsidRDefault="00B0332B" w:rsidP="00B0332B">
      <w:pPr>
        <w:numPr>
          <w:ilvl w:val="0"/>
          <w:numId w:val="1"/>
        </w:numPr>
        <w:tabs>
          <w:tab w:val="num" w:pos="480"/>
          <w:tab w:val="left" w:pos="1134"/>
        </w:tabs>
        <w:ind w:left="0" w:firstLine="0"/>
        <w:contextualSpacing/>
        <w:jc w:val="both"/>
      </w:pPr>
      <w:r w:rsidRPr="00496DF5">
        <w:rPr>
          <w:b/>
        </w:rPr>
        <w:t xml:space="preserve">Организатор </w:t>
      </w:r>
      <w:r w:rsidRPr="00496DF5">
        <w:rPr>
          <w:b/>
          <w:bCs/>
        </w:rPr>
        <w:t>размещения заказа:</w:t>
      </w:r>
      <w:r w:rsidRPr="00496DF5">
        <w:t xml:space="preserve"> ЗАО «Гринатом»,</w:t>
      </w:r>
    </w:p>
    <w:p w:rsidR="00B0332B" w:rsidRPr="00496DF5" w:rsidRDefault="00B0332B" w:rsidP="00B0332B">
      <w:pPr>
        <w:jc w:val="both"/>
      </w:pPr>
      <w:r w:rsidRPr="00496DF5">
        <w:t>Место нахождения: 119017, г. Москва, ул. Большая Ордынка, д.24.</w:t>
      </w:r>
    </w:p>
    <w:p w:rsidR="00B0332B" w:rsidRPr="00496DF5" w:rsidRDefault="00B0332B" w:rsidP="00B0332B">
      <w:pPr>
        <w:ind w:right="153"/>
        <w:jc w:val="both"/>
      </w:pPr>
      <w:r w:rsidRPr="00496DF5">
        <w:t xml:space="preserve">Почтовый адрес: 115114, Москва, </w:t>
      </w:r>
      <w:proofErr w:type="gramStart"/>
      <w:r w:rsidRPr="00496DF5">
        <w:t>Павелецкая</w:t>
      </w:r>
      <w:proofErr w:type="gramEnd"/>
      <w:r w:rsidRPr="00496DF5">
        <w:t xml:space="preserve"> наб, д.8, стр.1.</w:t>
      </w:r>
    </w:p>
    <w:p w:rsidR="00B0332B" w:rsidRPr="00496DF5" w:rsidRDefault="00B0332B" w:rsidP="00B0332B">
      <w:pPr>
        <w:contextualSpacing/>
        <w:jc w:val="both"/>
        <w:rPr>
          <w:rFonts w:eastAsia="Calibri"/>
          <w:lang w:eastAsia="en-US"/>
        </w:rPr>
      </w:pPr>
      <w:r w:rsidRPr="00496DF5">
        <w:rPr>
          <w:rFonts w:eastAsia="Calibri"/>
          <w:lang w:eastAsia="en-US"/>
        </w:rPr>
        <w:t xml:space="preserve">Контактное лицо: </w:t>
      </w:r>
      <w:r>
        <w:rPr>
          <w:rFonts w:eastAsia="Calibri"/>
          <w:lang w:eastAsia="en-US"/>
        </w:rPr>
        <w:t>Суханова Татьяна</w:t>
      </w:r>
      <w:r w:rsidRPr="00496DF5">
        <w:rPr>
          <w:rFonts w:eastAsia="Calibri"/>
          <w:lang w:eastAsia="en-US"/>
        </w:rPr>
        <w:t xml:space="preserve"> Владимиров</w:t>
      </w:r>
      <w:r>
        <w:rPr>
          <w:rFonts w:eastAsia="Calibri"/>
          <w:lang w:eastAsia="en-US"/>
        </w:rPr>
        <w:t>на</w:t>
      </w:r>
      <w:r w:rsidRPr="00496DF5">
        <w:rPr>
          <w:rFonts w:eastAsia="Calibri"/>
          <w:lang w:eastAsia="en-US"/>
        </w:rPr>
        <w:t xml:space="preserve">, </w:t>
      </w:r>
    </w:p>
    <w:p w:rsidR="00B0332B" w:rsidRPr="00496DF5" w:rsidRDefault="00B0332B" w:rsidP="00B0332B">
      <w:pPr>
        <w:contextualSpacing/>
        <w:jc w:val="both"/>
        <w:rPr>
          <w:rFonts w:eastAsia="Calibri"/>
          <w:lang w:eastAsia="en-US"/>
        </w:rPr>
      </w:pPr>
      <w:r w:rsidRPr="00496DF5">
        <w:rPr>
          <w:rFonts w:eastAsia="Calibri"/>
          <w:lang w:eastAsia="en-US"/>
        </w:rPr>
        <w:t xml:space="preserve">тел.: +7 (499) 949-49-19 (доб. </w:t>
      </w:r>
      <w:r>
        <w:rPr>
          <w:rFonts w:eastAsia="Calibri"/>
          <w:lang w:eastAsia="en-US"/>
        </w:rPr>
        <w:t>64</w:t>
      </w:r>
      <w:r w:rsidRPr="00496DF5">
        <w:rPr>
          <w:rFonts w:eastAsia="Calibri"/>
          <w:lang w:eastAsia="en-US"/>
        </w:rPr>
        <w:t>-</w:t>
      </w:r>
      <w:r>
        <w:rPr>
          <w:rFonts w:eastAsia="Calibri"/>
          <w:lang w:eastAsia="en-US"/>
        </w:rPr>
        <w:t>39)</w:t>
      </w:r>
    </w:p>
    <w:p w:rsidR="00B0332B" w:rsidRPr="00496DF5" w:rsidRDefault="00B0332B" w:rsidP="00B0332B">
      <w:pPr>
        <w:contextualSpacing/>
        <w:jc w:val="both"/>
        <w:rPr>
          <w:rFonts w:ascii="Calibri" w:eastAsia="Calibri" w:hAnsi="Calibri"/>
          <w:sz w:val="22"/>
          <w:szCs w:val="22"/>
          <w:lang w:eastAsia="en-US"/>
        </w:rPr>
      </w:pPr>
      <w:r w:rsidRPr="00496DF5">
        <w:rPr>
          <w:rFonts w:eastAsia="Calibri"/>
          <w:lang w:eastAsia="en-US"/>
        </w:rPr>
        <w:t xml:space="preserve">E-mail: </w:t>
      </w:r>
      <w:hyperlink r:id="rId6" w:history="1">
        <w:r w:rsidRPr="00D74F31">
          <w:rPr>
            <w:rStyle w:val="a3"/>
            <w:bCs/>
            <w:noProof/>
            <w:lang w:val="en-US"/>
          </w:rPr>
          <w:t>TaVSukhanova</w:t>
        </w:r>
      </w:hyperlink>
      <w:r w:rsidRPr="00D74F31">
        <w:rPr>
          <w:noProof/>
          <w:color w:val="0070C0"/>
          <w:u w:val="single"/>
        </w:rPr>
        <w:t>@</w:t>
      </w:r>
      <w:hyperlink r:id="rId7" w:history="1">
        <w:r w:rsidRPr="00D74F31">
          <w:rPr>
            <w:rStyle w:val="a3"/>
            <w:noProof/>
            <w:lang w:val="en-US"/>
          </w:rPr>
          <w:t>greenatom</w:t>
        </w:r>
        <w:r w:rsidRPr="00D74F31">
          <w:rPr>
            <w:rStyle w:val="a3"/>
            <w:noProof/>
          </w:rPr>
          <w:t>.</w:t>
        </w:r>
        <w:r w:rsidRPr="00D74F31">
          <w:rPr>
            <w:rStyle w:val="a3"/>
            <w:noProof/>
            <w:lang w:val="en-US"/>
          </w:rPr>
          <w:t>ru</w:t>
        </w:r>
      </w:hyperlink>
    </w:p>
    <w:p w:rsidR="00B0332B" w:rsidRPr="00496DF5" w:rsidRDefault="00B0332B" w:rsidP="00B0332B">
      <w:pPr>
        <w:contextualSpacing/>
        <w:jc w:val="both"/>
        <w:rPr>
          <w:rFonts w:eastAsia="Calibri"/>
          <w:lang w:eastAsia="en-US"/>
        </w:rPr>
      </w:pPr>
      <w:r w:rsidRPr="00496DF5">
        <w:rPr>
          <w:rFonts w:eastAsia="Calibri"/>
          <w:lang w:eastAsia="en-US"/>
        </w:rPr>
        <w:t>Время работы: в рабочие дни с 9-00 до 18-00 по московскому времени.</w:t>
      </w:r>
    </w:p>
    <w:p w:rsidR="00B0332B" w:rsidRPr="00496DF5" w:rsidRDefault="00B0332B" w:rsidP="00B0332B">
      <w:pPr>
        <w:contextualSpacing/>
        <w:jc w:val="both"/>
        <w:rPr>
          <w:rFonts w:eastAsia="Calibri"/>
          <w:lang w:eastAsia="en-US"/>
        </w:rPr>
      </w:pPr>
    </w:p>
    <w:p w:rsidR="00B0332B" w:rsidRPr="00AD25F6" w:rsidRDefault="00B0332B" w:rsidP="00B0332B">
      <w:pPr>
        <w:numPr>
          <w:ilvl w:val="0"/>
          <w:numId w:val="1"/>
        </w:numPr>
        <w:tabs>
          <w:tab w:val="num" w:pos="480"/>
          <w:tab w:val="left" w:pos="1134"/>
        </w:tabs>
        <w:ind w:left="0" w:firstLine="0"/>
        <w:contextualSpacing/>
        <w:jc w:val="both"/>
        <w:rPr>
          <w:rFonts w:eastAsia="Calibri"/>
          <w:lang w:eastAsia="en-US"/>
        </w:rPr>
      </w:pPr>
      <w:r w:rsidRPr="00AD25F6">
        <w:rPr>
          <w:b/>
        </w:rPr>
        <w:t xml:space="preserve">Предмет договора: </w:t>
      </w:r>
      <w:r w:rsidRPr="00AD25F6">
        <w:rPr>
          <w:bCs/>
        </w:rPr>
        <w:t>Оказание транспортных услуг</w:t>
      </w:r>
      <w:r w:rsidRPr="00AD25F6">
        <w:rPr>
          <w:bCs/>
          <w:color w:val="000000"/>
        </w:rPr>
        <w:t>.</w:t>
      </w:r>
    </w:p>
    <w:p w:rsidR="00B0332B" w:rsidRPr="00AD25F6" w:rsidRDefault="00B0332B" w:rsidP="00B0332B">
      <w:pPr>
        <w:tabs>
          <w:tab w:val="left" w:pos="1134"/>
        </w:tabs>
        <w:contextualSpacing/>
        <w:jc w:val="both"/>
        <w:rPr>
          <w:rFonts w:eastAsia="Calibri"/>
          <w:lang w:eastAsia="en-US"/>
        </w:rPr>
      </w:pPr>
    </w:p>
    <w:p w:rsidR="00B0332B" w:rsidRPr="00AD25F6" w:rsidRDefault="00B0332B" w:rsidP="00B0332B">
      <w:pPr>
        <w:numPr>
          <w:ilvl w:val="0"/>
          <w:numId w:val="1"/>
        </w:numPr>
        <w:tabs>
          <w:tab w:val="num" w:pos="480"/>
          <w:tab w:val="left" w:pos="1134"/>
        </w:tabs>
        <w:ind w:left="0" w:firstLine="0"/>
        <w:contextualSpacing/>
        <w:jc w:val="both"/>
        <w:rPr>
          <w:rFonts w:eastAsia="Calibri"/>
          <w:lang w:eastAsia="en-US"/>
        </w:rPr>
      </w:pPr>
      <w:r w:rsidRPr="00AD25F6">
        <w:rPr>
          <w:b/>
        </w:rPr>
        <w:t>Состав и объем товаров/работ/услуг</w:t>
      </w:r>
      <w:r w:rsidRPr="00AD25F6">
        <w:t xml:space="preserve">: </w:t>
      </w:r>
      <w:proofErr w:type="gramStart"/>
      <w:r w:rsidRPr="00AD25F6">
        <w:t>Указан</w:t>
      </w:r>
      <w:proofErr w:type="gramEnd"/>
      <w:r w:rsidRPr="00AD25F6">
        <w:t xml:space="preserve"> в</w:t>
      </w:r>
      <w:r w:rsidRPr="00AD25F6">
        <w:rPr>
          <w:b/>
        </w:rPr>
        <w:t xml:space="preserve"> </w:t>
      </w:r>
      <w:r w:rsidRPr="00AD25F6">
        <w:rPr>
          <w:b/>
          <w:i/>
        </w:rPr>
        <w:t>Томе 2</w:t>
      </w:r>
      <w:r w:rsidRPr="00AD25F6">
        <w:rPr>
          <w:b/>
        </w:rPr>
        <w:t xml:space="preserve"> «</w:t>
      </w:r>
      <w:r w:rsidRPr="00AD25F6">
        <w:t>ТЕХНИЧЕСКАЯ ЧАСТЬ</w:t>
      </w:r>
      <w:r w:rsidRPr="00AD25F6">
        <w:rPr>
          <w:b/>
        </w:rPr>
        <w:t xml:space="preserve">» </w:t>
      </w:r>
      <w:r w:rsidRPr="00AD25F6">
        <w:t>настоящей документации.</w:t>
      </w:r>
    </w:p>
    <w:p w:rsidR="00B0332B" w:rsidRPr="00AD25F6" w:rsidRDefault="00B0332B" w:rsidP="00B0332B">
      <w:pPr>
        <w:tabs>
          <w:tab w:val="left" w:pos="1134"/>
        </w:tabs>
        <w:contextualSpacing/>
        <w:jc w:val="both"/>
        <w:rPr>
          <w:rFonts w:eastAsia="Calibri"/>
          <w:lang w:eastAsia="en-US"/>
        </w:rPr>
      </w:pPr>
    </w:p>
    <w:p w:rsidR="00B0332B" w:rsidRPr="00AD25F6" w:rsidRDefault="00B0332B" w:rsidP="00B0332B">
      <w:pPr>
        <w:numPr>
          <w:ilvl w:val="0"/>
          <w:numId w:val="1"/>
        </w:numPr>
        <w:tabs>
          <w:tab w:val="clear" w:pos="3763"/>
          <w:tab w:val="num" w:pos="0"/>
          <w:tab w:val="left" w:pos="567"/>
        </w:tabs>
        <w:ind w:left="0" w:firstLine="0"/>
        <w:contextualSpacing/>
        <w:jc w:val="both"/>
        <w:rPr>
          <w:rFonts w:eastAsia="Calibri"/>
          <w:lang w:eastAsia="en-US"/>
        </w:rPr>
      </w:pPr>
      <w:r w:rsidRPr="00AD25F6">
        <w:rPr>
          <w:b/>
        </w:rPr>
        <w:t>Срок поставки товара, выполнения работ, оказания услуг</w:t>
      </w:r>
      <w:r w:rsidRPr="00AD25F6">
        <w:t xml:space="preserve">: </w:t>
      </w:r>
      <w:r w:rsidRPr="00362948">
        <w:rPr>
          <w:bCs/>
          <w:color w:val="000000"/>
        </w:rPr>
        <w:t>Услуги по перевозке пассажиров и грузов выполняются со дня подписания договора обеими Сторонами до 3</w:t>
      </w:r>
      <w:r w:rsidR="00CD0E3B">
        <w:rPr>
          <w:bCs/>
          <w:color w:val="000000"/>
        </w:rPr>
        <w:t>0</w:t>
      </w:r>
      <w:r w:rsidRPr="00362948">
        <w:rPr>
          <w:bCs/>
          <w:color w:val="000000"/>
        </w:rPr>
        <w:t>.0</w:t>
      </w:r>
      <w:r w:rsidR="00CD0E3B">
        <w:rPr>
          <w:bCs/>
          <w:color w:val="000000"/>
        </w:rPr>
        <w:t>6</w:t>
      </w:r>
      <w:r w:rsidRPr="00362948">
        <w:rPr>
          <w:bCs/>
          <w:color w:val="000000"/>
        </w:rPr>
        <w:t>.2015 г. в рабочие дни ежедневно с 08-00 час до 17-00 час, а также по разовым заявкам Заказчика.</w:t>
      </w:r>
    </w:p>
    <w:p w:rsidR="00B0332B" w:rsidRPr="00AD25F6" w:rsidRDefault="00B0332B" w:rsidP="00B0332B">
      <w:pPr>
        <w:tabs>
          <w:tab w:val="left" w:pos="1134"/>
        </w:tabs>
        <w:contextualSpacing/>
        <w:jc w:val="both"/>
        <w:rPr>
          <w:b/>
        </w:rPr>
      </w:pPr>
    </w:p>
    <w:p w:rsidR="00B0332B" w:rsidRPr="00AD25F6" w:rsidRDefault="00B0332B" w:rsidP="00B0332B">
      <w:pPr>
        <w:numPr>
          <w:ilvl w:val="0"/>
          <w:numId w:val="1"/>
        </w:numPr>
        <w:tabs>
          <w:tab w:val="clear" w:pos="3763"/>
          <w:tab w:val="num" w:pos="0"/>
          <w:tab w:val="left" w:pos="567"/>
        </w:tabs>
        <w:ind w:left="0" w:firstLine="0"/>
        <w:contextualSpacing/>
        <w:jc w:val="both"/>
        <w:rPr>
          <w:spacing w:val="-6"/>
        </w:rPr>
      </w:pPr>
      <w:r w:rsidRPr="00AD25F6">
        <w:rPr>
          <w:b/>
        </w:rPr>
        <w:t>Место поставки товара, выполнения работ, оказания услуг</w:t>
      </w:r>
      <w:r w:rsidRPr="00AD25F6">
        <w:t>:</w:t>
      </w:r>
      <w:r w:rsidRPr="00AD25F6">
        <w:rPr>
          <w:b/>
        </w:rPr>
        <w:t xml:space="preserve"> </w:t>
      </w:r>
      <w:r w:rsidRPr="00362948">
        <w:rPr>
          <w:bCs/>
        </w:rPr>
        <w:t>Услуги оказываются в виде пассажирских перевозок и транспортирования грузов в городе Ангарске, Иркутской области в соответствии с заявкой</w:t>
      </w:r>
      <w:r w:rsidRPr="00AD25F6">
        <w:t>.</w:t>
      </w:r>
    </w:p>
    <w:p w:rsidR="00B0332B" w:rsidRPr="00496DF5" w:rsidRDefault="00B0332B" w:rsidP="00B0332B">
      <w:pPr>
        <w:tabs>
          <w:tab w:val="left" w:pos="1134"/>
        </w:tabs>
        <w:contextualSpacing/>
        <w:jc w:val="both"/>
      </w:pPr>
    </w:p>
    <w:p w:rsidR="00B0332B" w:rsidRPr="00496DF5" w:rsidRDefault="00B0332B" w:rsidP="00B0332B">
      <w:pPr>
        <w:numPr>
          <w:ilvl w:val="0"/>
          <w:numId w:val="1"/>
        </w:numPr>
        <w:tabs>
          <w:tab w:val="num" w:pos="480"/>
          <w:tab w:val="left" w:pos="1134"/>
        </w:tabs>
        <w:ind w:left="0" w:firstLine="0"/>
        <w:contextualSpacing/>
        <w:jc w:val="both"/>
        <w:rPr>
          <w:b/>
        </w:rPr>
      </w:pPr>
      <w:r w:rsidRPr="00496DF5">
        <w:rPr>
          <w:b/>
        </w:rPr>
        <w:t>Сведения о порядке проведения, в том числе об оформлении участия в запросе предложений, определении лица, выигравшего запрос предложений:</w:t>
      </w:r>
    </w:p>
    <w:p w:rsidR="00B0332B" w:rsidRPr="00496DF5" w:rsidRDefault="00B0332B" w:rsidP="00B0332B">
      <w:pPr>
        <w:jc w:val="both"/>
      </w:pPr>
      <w:r w:rsidRPr="00496DF5">
        <w:t xml:space="preserve">Запрос предложений проводится на электронной торговой площадке </w:t>
      </w:r>
      <w:r w:rsidRPr="00620128">
        <w:t>ООО «Аукционный Конкурсный Дом»</w:t>
      </w:r>
      <w:r w:rsidRPr="00FE4F95">
        <w:t xml:space="preserve"> в сети «Интернет» по адресу: </w:t>
      </w:r>
      <w:hyperlink r:id="rId8" w:history="1">
        <w:r w:rsidRPr="00D0733D">
          <w:rPr>
            <w:rStyle w:val="a3"/>
          </w:rPr>
          <w:t>www.a-k-d.ru</w:t>
        </w:r>
      </w:hyperlink>
      <w:r>
        <w:t xml:space="preserve"> </w:t>
      </w:r>
      <w:r w:rsidRPr="00496DF5">
        <w:t>в порядке, установленном регламентом данной электронной торговой площадки в соответствии с условиями и требованиями документации по запросу предложений.</w:t>
      </w:r>
    </w:p>
    <w:p w:rsidR="00B0332B" w:rsidRPr="00496DF5" w:rsidRDefault="00B0332B" w:rsidP="00B0332B">
      <w:pPr>
        <w:tabs>
          <w:tab w:val="left" w:pos="1134"/>
        </w:tabs>
        <w:contextualSpacing/>
        <w:jc w:val="both"/>
      </w:pPr>
      <w:r w:rsidRPr="00496DF5">
        <w:t>Для участия в запросе предложений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площадки.</w:t>
      </w:r>
    </w:p>
    <w:p w:rsidR="00B0332B" w:rsidRPr="00496DF5" w:rsidRDefault="00B0332B" w:rsidP="00B0332B">
      <w:pPr>
        <w:tabs>
          <w:tab w:val="left" w:pos="1134"/>
        </w:tabs>
        <w:contextualSpacing/>
        <w:jc w:val="both"/>
      </w:pPr>
      <w:r w:rsidRPr="00496DF5">
        <w:t>Победителем запроса предложений признается, по решению закупочной комиссии, допущенный участник запроса предложений, предложивший наилучшие условия исполнения договора, по совокупности критериев, объявленных в документации по запросу предложений.</w:t>
      </w:r>
    </w:p>
    <w:p w:rsidR="00B0332B" w:rsidRPr="00496DF5" w:rsidRDefault="00B0332B" w:rsidP="00B0332B">
      <w:pPr>
        <w:tabs>
          <w:tab w:val="left" w:pos="1134"/>
        </w:tabs>
        <w:contextualSpacing/>
        <w:jc w:val="both"/>
      </w:pPr>
    </w:p>
    <w:p w:rsidR="00B0332B" w:rsidRPr="00362948" w:rsidRDefault="00B0332B" w:rsidP="00B0332B">
      <w:pPr>
        <w:numPr>
          <w:ilvl w:val="0"/>
          <w:numId w:val="1"/>
        </w:numPr>
        <w:tabs>
          <w:tab w:val="clear" w:pos="3763"/>
          <w:tab w:val="num" w:pos="0"/>
          <w:tab w:val="left" w:pos="426"/>
        </w:tabs>
        <w:ind w:left="0" w:firstLine="0"/>
        <w:contextualSpacing/>
        <w:jc w:val="both"/>
        <w:rPr>
          <w:spacing w:val="-6"/>
        </w:rPr>
      </w:pPr>
      <w:r w:rsidRPr="00362948">
        <w:rPr>
          <w:b/>
        </w:rPr>
        <w:t>Начальная (максимальная) цена договора:</w:t>
      </w:r>
      <w:r w:rsidRPr="00362948">
        <w:t xml:space="preserve"> </w:t>
      </w:r>
      <w:r w:rsidRPr="00362948">
        <w:rPr>
          <w:bCs/>
          <w:color w:val="000000"/>
        </w:rPr>
        <w:t>2 056 091 (Два миллиона пятьдесят шесть тысяч девяносто один) рубль 00 копеек</w:t>
      </w:r>
      <w:r w:rsidRPr="00362948">
        <w:t xml:space="preserve">. </w:t>
      </w:r>
    </w:p>
    <w:p w:rsidR="00B0332B" w:rsidRPr="007C28AC" w:rsidRDefault="00B0332B" w:rsidP="00B0332B">
      <w:pPr>
        <w:tabs>
          <w:tab w:val="left" w:pos="1134"/>
        </w:tabs>
        <w:contextualSpacing/>
        <w:jc w:val="both"/>
        <w:rPr>
          <w:spacing w:val="-6"/>
        </w:rPr>
      </w:pPr>
      <w:r w:rsidRPr="00306DD8">
        <w:rPr>
          <w:b/>
        </w:rPr>
        <w:t xml:space="preserve">Цена договора включает в себя: </w:t>
      </w:r>
      <w:r w:rsidRPr="00306DD8">
        <w:rPr>
          <w:bCs/>
          <w:color w:val="000000"/>
        </w:rPr>
        <w:t>ко</w:t>
      </w:r>
      <w:r w:rsidR="00C424D0">
        <w:rPr>
          <w:bCs/>
          <w:color w:val="000000"/>
        </w:rPr>
        <w:t xml:space="preserve">мпенсацию издержек Исполнителя, </w:t>
      </w:r>
      <w:r w:rsidRPr="00306DD8">
        <w:rPr>
          <w:bCs/>
          <w:color w:val="000000"/>
        </w:rPr>
        <w:t>текущие расходы по содержанию транспортного средства, связанные с его эксплуатацией, включая приобретение горюче-смазочных материалов (ГСМ), и причитающееся Исполнителю вознаграждение, а также все налоги и сборы, подлежащие уплате в соответствии с Налоговым кодексом РФ.</w:t>
      </w:r>
    </w:p>
    <w:p w:rsidR="00B0332B" w:rsidRPr="00496DF5" w:rsidRDefault="00B0332B" w:rsidP="00B0332B">
      <w:pPr>
        <w:tabs>
          <w:tab w:val="left" w:pos="1134"/>
        </w:tabs>
        <w:contextualSpacing/>
        <w:jc w:val="both"/>
        <w:rPr>
          <w:spacing w:val="-6"/>
        </w:rPr>
      </w:pPr>
    </w:p>
    <w:p w:rsidR="00B0332B" w:rsidRPr="00496DF5" w:rsidRDefault="00B0332B" w:rsidP="00B0332B">
      <w:pPr>
        <w:numPr>
          <w:ilvl w:val="0"/>
          <w:numId w:val="1"/>
        </w:numPr>
        <w:tabs>
          <w:tab w:val="num" w:pos="480"/>
          <w:tab w:val="left" w:pos="1134"/>
        </w:tabs>
        <w:ind w:left="0" w:firstLine="0"/>
        <w:contextualSpacing/>
        <w:jc w:val="both"/>
        <w:rPr>
          <w:b/>
          <w:spacing w:val="-6"/>
        </w:rPr>
      </w:pPr>
      <w:r w:rsidRPr="00496DF5">
        <w:rPr>
          <w:b/>
          <w:spacing w:val="-6"/>
        </w:rPr>
        <w:lastRenderedPageBreak/>
        <w:t>Срок, место и порядок предоставления документации по запросу предложений:</w:t>
      </w:r>
    </w:p>
    <w:p w:rsidR="00B0332B" w:rsidRPr="007C28AC" w:rsidRDefault="00B0332B" w:rsidP="00B0332B">
      <w:pPr>
        <w:jc w:val="both"/>
      </w:pPr>
      <w:proofErr w:type="gramStart"/>
      <w:r w:rsidRPr="00496DF5">
        <w:rPr>
          <w:spacing w:val="-6"/>
        </w:rPr>
        <w:t xml:space="preserve">На официальном сайте </w:t>
      </w:r>
      <w:r w:rsidRPr="00496DF5">
        <w:t>в информационно-телекоммуникационной сети «Интернет» для размещения информации о размещении заказов на поставки товаров, выполнение работ, оказание услуг (</w:t>
      </w:r>
      <w:hyperlink r:id="rId9" w:history="1">
        <w:r w:rsidRPr="00496DF5">
          <w:rPr>
            <w:rStyle w:val="a3"/>
          </w:rPr>
          <w:t>http://www.zakupki.gov.ru</w:t>
        </w:r>
      </w:hyperlink>
      <w:r w:rsidRPr="00496DF5">
        <w:t>), на официальном сайте по закупкам атомной отрасли Госкорпорации «Рос</w:t>
      </w:r>
      <w:r w:rsidRPr="00496DF5">
        <w:rPr>
          <w:spacing w:val="-6"/>
        </w:rPr>
        <w:t>атом» (</w:t>
      </w:r>
      <w:hyperlink r:id="rId10" w:history="1">
        <w:r w:rsidRPr="00496DF5">
          <w:rPr>
            <w:rStyle w:val="a3"/>
          </w:rPr>
          <w:t>http://zakupki.rosatom.ru</w:t>
        </w:r>
      </w:hyperlink>
      <w:r w:rsidRPr="00496DF5">
        <w:rPr>
          <w:spacing w:val="-6"/>
        </w:rPr>
        <w:t xml:space="preserve">) документация по запросу предложений находится в открытом доступе, начиная </w:t>
      </w:r>
      <w:r w:rsidRPr="00496DF5">
        <w:t>с даты размещения настоящего извещения и документации по запросу предложений</w:t>
      </w:r>
      <w:r w:rsidRPr="00496DF5">
        <w:rPr>
          <w:spacing w:val="-6"/>
        </w:rPr>
        <w:t>.</w:t>
      </w:r>
      <w:proofErr w:type="gramEnd"/>
      <w:r w:rsidRPr="00496DF5">
        <w:rPr>
          <w:spacing w:val="-6"/>
        </w:rPr>
        <w:t xml:space="preserve"> Порядок получения документации по запросу предложений на электронной торговой площадке </w:t>
      </w:r>
      <w:r w:rsidRPr="00620128">
        <w:t>ООО «Аукционный Конкурсный Дом»</w:t>
      </w:r>
      <w:r w:rsidRPr="00FE4F95">
        <w:t xml:space="preserve"> в сети «Интернет» по адресу: </w:t>
      </w:r>
      <w:hyperlink r:id="rId11" w:history="1">
        <w:r w:rsidRPr="00D0733D">
          <w:rPr>
            <w:rStyle w:val="a3"/>
          </w:rPr>
          <w:t>www.a-k-d.ru</w:t>
        </w:r>
      </w:hyperlink>
      <w:r w:rsidRPr="00496DF5">
        <w:rPr>
          <w:spacing w:val="-6"/>
        </w:rPr>
        <w:t xml:space="preserve"> определяется правилами данной электронной торговой площадки.</w:t>
      </w:r>
    </w:p>
    <w:p w:rsidR="00B0332B" w:rsidRPr="00496DF5" w:rsidRDefault="00B0332B" w:rsidP="00B0332B">
      <w:pPr>
        <w:tabs>
          <w:tab w:val="left" w:pos="1134"/>
        </w:tabs>
        <w:contextualSpacing/>
        <w:jc w:val="both"/>
        <w:rPr>
          <w:b/>
          <w:i/>
        </w:rPr>
      </w:pPr>
    </w:p>
    <w:p w:rsidR="00B0332B" w:rsidRPr="00496DF5" w:rsidRDefault="00B0332B" w:rsidP="00B0332B">
      <w:pPr>
        <w:numPr>
          <w:ilvl w:val="0"/>
          <w:numId w:val="1"/>
        </w:numPr>
        <w:tabs>
          <w:tab w:val="num" w:pos="480"/>
          <w:tab w:val="left" w:pos="1134"/>
        </w:tabs>
        <w:ind w:left="0" w:firstLine="0"/>
        <w:contextualSpacing/>
        <w:jc w:val="both"/>
        <w:rPr>
          <w:b/>
          <w:i/>
        </w:rPr>
      </w:pPr>
      <w:r w:rsidRPr="00496DF5">
        <w:rPr>
          <w:b/>
        </w:rPr>
        <w:t>Обеспечение заявки на участие в запросе предложений</w:t>
      </w:r>
      <w:r w:rsidRPr="00496DF5">
        <w:t xml:space="preserve">: </w:t>
      </w:r>
      <w:r w:rsidRPr="00901151">
        <w:rPr>
          <w:spacing w:val="-6"/>
        </w:rPr>
        <w:t>не требуется.</w:t>
      </w:r>
    </w:p>
    <w:p w:rsidR="00B0332B" w:rsidRPr="00496DF5" w:rsidRDefault="00B0332B" w:rsidP="00B0332B">
      <w:pPr>
        <w:tabs>
          <w:tab w:val="left" w:pos="1134"/>
        </w:tabs>
        <w:contextualSpacing/>
        <w:jc w:val="both"/>
        <w:rPr>
          <w:b/>
          <w:i/>
        </w:rPr>
      </w:pPr>
    </w:p>
    <w:p w:rsidR="00B0332B" w:rsidRPr="00496DF5" w:rsidRDefault="00B0332B" w:rsidP="00B0332B">
      <w:pPr>
        <w:numPr>
          <w:ilvl w:val="0"/>
          <w:numId w:val="1"/>
        </w:numPr>
        <w:tabs>
          <w:tab w:val="num" w:pos="480"/>
          <w:tab w:val="left" w:pos="1134"/>
        </w:tabs>
        <w:ind w:left="0" w:firstLine="0"/>
        <w:contextualSpacing/>
        <w:jc w:val="both"/>
        <w:rPr>
          <w:b/>
          <w:spacing w:val="-6"/>
        </w:rPr>
      </w:pPr>
      <w:r w:rsidRPr="00901151">
        <w:rPr>
          <w:b/>
          <w:spacing w:val="-6"/>
        </w:rPr>
        <w:t>Возможность проведения процедуры переторжки по снижению первоначально указанной в заявке на участие в запросе цен цены:</w:t>
      </w:r>
      <w:r w:rsidRPr="00496DF5">
        <w:rPr>
          <w:b/>
          <w:spacing w:val="-6"/>
        </w:rPr>
        <w:t xml:space="preserve"> </w:t>
      </w:r>
      <w:r w:rsidRPr="00F930DE">
        <w:rPr>
          <w:spacing w:val="-6"/>
        </w:rPr>
        <w:t>возможна</w:t>
      </w:r>
      <w:r w:rsidRPr="00496DF5">
        <w:rPr>
          <w:spacing w:val="-6"/>
        </w:rPr>
        <w:t>.</w:t>
      </w:r>
    </w:p>
    <w:p w:rsidR="00B0332B" w:rsidRPr="00496DF5" w:rsidRDefault="00B0332B" w:rsidP="00B0332B">
      <w:pPr>
        <w:tabs>
          <w:tab w:val="left" w:pos="1134"/>
        </w:tabs>
        <w:contextualSpacing/>
        <w:jc w:val="both"/>
        <w:rPr>
          <w:spacing w:val="-6"/>
        </w:rPr>
      </w:pPr>
    </w:p>
    <w:p w:rsidR="00B0332B" w:rsidRPr="00496DF5" w:rsidRDefault="00B0332B" w:rsidP="00B0332B">
      <w:pPr>
        <w:numPr>
          <w:ilvl w:val="0"/>
          <w:numId w:val="1"/>
        </w:numPr>
        <w:tabs>
          <w:tab w:val="num" w:pos="480"/>
          <w:tab w:val="left" w:pos="1134"/>
        </w:tabs>
        <w:ind w:left="0" w:firstLine="0"/>
        <w:contextualSpacing/>
        <w:jc w:val="both"/>
        <w:rPr>
          <w:b/>
          <w:spacing w:val="-6"/>
        </w:rPr>
      </w:pPr>
      <w:r w:rsidRPr="00496DF5">
        <w:rPr>
          <w:b/>
          <w:spacing w:val="-6"/>
        </w:rPr>
        <w:t>Дата начала и дата и время окончания подачи заявок на участие в запросе предложений, место и порядок их подачи участниками:</w:t>
      </w:r>
    </w:p>
    <w:p w:rsidR="00B0332B" w:rsidRPr="00496DF5" w:rsidRDefault="00B0332B" w:rsidP="00B0332B">
      <w:pPr>
        <w:contextualSpacing/>
        <w:jc w:val="both"/>
        <w:rPr>
          <w:spacing w:val="-6"/>
        </w:rPr>
      </w:pPr>
      <w:proofErr w:type="gramStart"/>
      <w:r w:rsidRPr="00496DF5">
        <w:rPr>
          <w:spacing w:val="-6"/>
        </w:rPr>
        <w:t xml:space="preserve">Заявки на участие в запросе предложений предоставляются на электронную торговую площадку </w:t>
      </w:r>
      <w:r w:rsidRPr="00620128">
        <w:t>ООО «Аукционный Конкурсный Дом»</w:t>
      </w:r>
      <w:r w:rsidRPr="00FE4F95">
        <w:t xml:space="preserve"> в сети «Интернет» по адресу: </w:t>
      </w:r>
      <w:hyperlink r:id="rId12" w:history="1">
        <w:r w:rsidRPr="00D0733D">
          <w:rPr>
            <w:rStyle w:val="a3"/>
          </w:rPr>
          <w:t>www.a-k-d.ru</w:t>
        </w:r>
      </w:hyperlink>
      <w:r w:rsidRPr="00496DF5">
        <w:t xml:space="preserve">, </w:t>
      </w:r>
      <w:r w:rsidRPr="00496DF5">
        <w:rPr>
          <w:spacing w:val="-6"/>
        </w:rPr>
        <w:t>начиная с даты</w:t>
      </w:r>
      <w:r w:rsidRPr="00496DF5">
        <w:rPr>
          <w:b/>
          <w:i/>
        </w:rPr>
        <w:t xml:space="preserve"> </w:t>
      </w:r>
      <w:r w:rsidRPr="00496DF5">
        <w:t>размещения настоящего извещения и документации по запросу предложений на официальном сайте и на данной ЭТП,</w:t>
      </w:r>
      <w:r w:rsidRPr="00496DF5">
        <w:rPr>
          <w:spacing w:val="-6"/>
        </w:rPr>
        <w:t xml:space="preserve"> в порядке и в соответствии с регламентом работы данной ЭТП, в срок не позднее </w:t>
      </w:r>
      <w:r w:rsidRPr="00C424D0">
        <w:rPr>
          <w:spacing w:val="-6"/>
        </w:rPr>
        <w:t>10-00 (время московское) «</w:t>
      </w:r>
      <w:r w:rsidR="00C424D0" w:rsidRPr="00C424D0">
        <w:rPr>
          <w:spacing w:val="-6"/>
        </w:rPr>
        <w:t>1</w:t>
      </w:r>
      <w:r w:rsidR="00CD0E3B">
        <w:rPr>
          <w:spacing w:val="-6"/>
        </w:rPr>
        <w:t>9</w:t>
      </w:r>
      <w:r w:rsidRPr="00C424D0">
        <w:rPr>
          <w:spacing w:val="-6"/>
        </w:rPr>
        <w:t>» мая 2014 года.</w:t>
      </w:r>
      <w:r w:rsidRPr="00496DF5">
        <w:rPr>
          <w:spacing w:val="-6"/>
        </w:rPr>
        <w:t xml:space="preserve"> </w:t>
      </w:r>
      <w:proofErr w:type="gramEnd"/>
    </w:p>
    <w:p w:rsidR="00B0332B" w:rsidRPr="00496DF5" w:rsidRDefault="00B0332B" w:rsidP="00B0332B">
      <w:pPr>
        <w:contextualSpacing/>
        <w:jc w:val="both"/>
        <w:rPr>
          <w:spacing w:val="-6"/>
        </w:rPr>
      </w:pPr>
    </w:p>
    <w:p w:rsidR="00B0332B" w:rsidRPr="00496DF5" w:rsidRDefault="00B0332B" w:rsidP="00B0332B">
      <w:pPr>
        <w:numPr>
          <w:ilvl w:val="0"/>
          <w:numId w:val="1"/>
        </w:numPr>
        <w:tabs>
          <w:tab w:val="num" w:pos="480"/>
          <w:tab w:val="left" w:pos="1134"/>
        </w:tabs>
        <w:ind w:left="0" w:firstLine="0"/>
        <w:contextualSpacing/>
        <w:jc w:val="both"/>
        <w:rPr>
          <w:spacing w:val="-6"/>
        </w:rPr>
      </w:pPr>
      <w:bookmarkStart w:id="1" w:name="_Ref348972637"/>
      <w:r w:rsidRPr="00496DF5">
        <w:rPr>
          <w:b/>
          <w:spacing w:val="-6"/>
        </w:rPr>
        <w:t>Место, дата и время открытия доступа к поданным заявкам на участие в запросе предложений:</w:t>
      </w:r>
    </w:p>
    <w:bookmarkEnd w:id="1"/>
    <w:p w:rsidR="00B0332B" w:rsidRPr="00496DF5" w:rsidRDefault="00B0332B" w:rsidP="00B0332B">
      <w:pPr>
        <w:tabs>
          <w:tab w:val="left" w:pos="1134"/>
        </w:tabs>
        <w:contextualSpacing/>
        <w:jc w:val="both"/>
        <w:rPr>
          <w:spacing w:val="-6"/>
        </w:rPr>
      </w:pPr>
      <w:r w:rsidRPr="00496DF5">
        <w:t xml:space="preserve">115114, Москва, </w:t>
      </w:r>
      <w:proofErr w:type="gramStart"/>
      <w:r w:rsidRPr="00496DF5">
        <w:t>Павелецкая</w:t>
      </w:r>
      <w:proofErr w:type="gramEnd"/>
      <w:r w:rsidRPr="00496DF5">
        <w:t xml:space="preserve"> наб, д.8, стр.1.,</w:t>
      </w:r>
      <w:r w:rsidRPr="00496DF5">
        <w:rPr>
          <w:spacing w:val="-6"/>
        </w:rPr>
        <w:t xml:space="preserve"> 10-00 (время московское</w:t>
      </w:r>
      <w:r w:rsidRPr="00C424D0">
        <w:rPr>
          <w:spacing w:val="-6"/>
        </w:rPr>
        <w:t>) «</w:t>
      </w:r>
      <w:r w:rsidR="00C424D0" w:rsidRPr="00C424D0">
        <w:rPr>
          <w:spacing w:val="-6"/>
        </w:rPr>
        <w:t>1</w:t>
      </w:r>
      <w:r w:rsidR="00CD0E3B">
        <w:rPr>
          <w:spacing w:val="-6"/>
        </w:rPr>
        <w:t>9</w:t>
      </w:r>
      <w:r w:rsidRPr="00C424D0">
        <w:rPr>
          <w:spacing w:val="-6"/>
        </w:rPr>
        <w:t>» мая 2014 года</w:t>
      </w:r>
      <w:r w:rsidRPr="00C424D0">
        <w:t>.</w:t>
      </w:r>
    </w:p>
    <w:p w:rsidR="00B0332B" w:rsidRPr="00496DF5" w:rsidRDefault="00B0332B" w:rsidP="00B0332B">
      <w:pPr>
        <w:tabs>
          <w:tab w:val="left" w:pos="1134"/>
        </w:tabs>
        <w:contextualSpacing/>
        <w:jc w:val="both"/>
        <w:rPr>
          <w:spacing w:val="-6"/>
        </w:rPr>
      </w:pPr>
    </w:p>
    <w:p w:rsidR="00B0332B" w:rsidRPr="00496DF5" w:rsidRDefault="00B0332B" w:rsidP="00B0332B">
      <w:pPr>
        <w:numPr>
          <w:ilvl w:val="0"/>
          <w:numId w:val="1"/>
        </w:numPr>
        <w:tabs>
          <w:tab w:val="num" w:pos="480"/>
          <w:tab w:val="left" w:pos="1134"/>
        </w:tabs>
        <w:ind w:left="0" w:firstLine="0"/>
        <w:contextualSpacing/>
        <w:jc w:val="both"/>
        <w:rPr>
          <w:b/>
          <w:spacing w:val="-6"/>
        </w:rPr>
      </w:pPr>
      <w:r w:rsidRPr="00496DF5">
        <w:rPr>
          <w:b/>
          <w:spacing w:val="-6"/>
        </w:rPr>
        <w:t>Место и дата проведения отборочной стадии:</w:t>
      </w:r>
    </w:p>
    <w:p w:rsidR="00B0332B" w:rsidRPr="00496DF5" w:rsidRDefault="00B0332B" w:rsidP="00B0332B">
      <w:pPr>
        <w:tabs>
          <w:tab w:val="left" w:pos="1134"/>
        </w:tabs>
        <w:contextualSpacing/>
        <w:jc w:val="both"/>
        <w:rPr>
          <w:spacing w:val="-6"/>
        </w:rPr>
      </w:pPr>
      <w:bookmarkStart w:id="2" w:name="_Ref348972643"/>
      <w:r w:rsidRPr="00496DF5">
        <w:rPr>
          <w:spacing w:val="-6"/>
        </w:rPr>
        <w:t xml:space="preserve">115114, Москва, </w:t>
      </w:r>
      <w:proofErr w:type="gramStart"/>
      <w:r w:rsidRPr="00496DF5">
        <w:rPr>
          <w:spacing w:val="-6"/>
        </w:rPr>
        <w:t>Павелецкая</w:t>
      </w:r>
      <w:proofErr w:type="gramEnd"/>
      <w:r w:rsidRPr="00496DF5">
        <w:rPr>
          <w:spacing w:val="-6"/>
        </w:rPr>
        <w:t xml:space="preserve"> наб, д.8, стр.1., </w:t>
      </w:r>
      <w:r w:rsidRPr="00496DF5">
        <w:rPr>
          <w:b/>
          <w:i/>
        </w:rPr>
        <w:t>не позднее</w:t>
      </w:r>
      <w:r w:rsidRPr="00496DF5">
        <w:rPr>
          <w:spacing w:val="-6"/>
        </w:rPr>
        <w:t xml:space="preserve"> </w:t>
      </w:r>
      <w:r w:rsidRPr="00C424D0">
        <w:rPr>
          <w:spacing w:val="-6"/>
        </w:rPr>
        <w:t>«</w:t>
      </w:r>
      <w:r w:rsidR="00CD0E3B">
        <w:rPr>
          <w:spacing w:val="-6"/>
        </w:rPr>
        <w:t>21</w:t>
      </w:r>
      <w:r w:rsidRPr="00C424D0">
        <w:rPr>
          <w:spacing w:val="-6"/>
        </w:rPr>
        <w:t>» мая 2014 года.</w:t>
      </w:r>
    </w:p>
    <w:p w:rsidR="00B0332B" w:rsidRPr="00496DF5" w:rsidRDefault="00B0332B" w:rsidP="00B0332B">
      <w:pPr>
        <w:tabs>
          <w:tab w:val="left" w:pos="1134"/>
        </w:tabs>
        <w:contextualSpacing/>
        <w:jc w:val="both"/>
        <w:rPr>
          <w:spacing w:val="-6"/>
        </w:rPr>
      </w:pPr>
      <w:bookmarkStart w:id="3" w:name="_GoBack"/>
      <w:bookmarkEnd w:id="3"/>
    </w:p>
    <w:p w:rsidR="00B0332B" w:rsidRPr="00496DF5" w:rsidRDefault="00B0332B" w:rsidP="00B0332B">
      <w:pPr>
        <w:numPr>
          <w:ilvl w:val="0"/>
          <w:numId w:val="1"/>
        </w:numPr>
        <w:tabs>
          <w:tab w:val="num" w:pos="480"/>
          <w:tab w:val="left" w:pos="1134"/>
        </w:tabs>
        <w:ind w:left="0" w:firstLine="0"/>
        <w:contextualSpacing/>
        <w:jc w:val="both"/>
        <w:rPr>
          <w:b/>
          <w:spacing w:val="-6"/>
        </w:rPr>
      </w:pPr>
      <w:r w:rsidRPr="00496DF5">
        <w:rPr>
          <w:b/>
          <w:spacing w:val="-6"/>
        </w:rPr>
        <w:t xml:space="preserve">Место и дата подведения итогов запроса предложений: </w:t>
      </w:r>
    </w:p>
    <w:p w:rsidR="00B0332B" w:rsidRPr="00496DF5" w:rsidRDefault="00B0332B" w:rsidP="00B0332B">
      <w:pPr>
        <w:tabs>
          <w:tab w:val="left" w:pos="1134"/>
        </w:tabs>
        <w:contextualSpacing/>
        <w:jc w:val="both"/>
        <w:rPr>
          <w:spacing w:val="-6"/>
        </w:rPr>
      </w:pPr>
      <w:r w:rsidRPr="00496DF5">
        <w:rPr>
          <w:spacing w:val="-6"/>
        </w:rPr>
        <w:t xml:space="preserve">115114, Москва, </w:t>
      </w:r>
      <w:proofErr w:type="gramStart"/>
      <w:r w:rsidRPr="00496DF5">
        <w:rPr>
          <w:spacing w:val="-6"/>
        </w:rPr>
        <w:t>Павелецкая</w:t>
      </w:r>
      <w:proofErr w:type="gramEnd"/>
      <w:r w:rsidRPr="00496DF5">
        <w:rPr>
          <w:spacing w:val="-6"/>
        </w:rPr>
        <w:t xml:space="preserve"> наб, д.8, стр.1., </w:t>
      </w:r>
      <w:r w:rsidRPr="00496DF5">
        <w:rPr>
          <w:b/>
          <w:i/>
        </w:rPr>
        <w:t xml:space="preserve">не </w:t>
      </w:r>
      <w:r w:rsidRPr="00C424D0">
        <w:rPr>
          <w:b/>
          <w:i/>
        </w:rPr>
        <w:t>позднее</w:t>
      </w:r>
      <w:r w:rsidRPr="00C424D0">
        <w:rPr>
          <w:spacing w:val="-6"/>
        </w:rPr>
        <w:t xml:space="preserve"> «</w:t>
      </w:r>
      <w:r w:rsidR="00CD0E3B">
        <w:rPr>
          <w:spacing w:val="-6"/>
        </w:rPr>
        <w:t>23</w:t>
      </w:r>
      <w:r w:rsidRPr="00C424D0">
        <w:rPr>
          <w:spacing w:val="-6"/>
        </w:rPr>
        <w:t>» мая 2014 года.</w:t>
      </w:r>
    </w:p>
    <w:bookmarkEnd w:id="2"/>
    <w:p w:rsidR="00B0332B" w:rsidRPr="00496DF5" w:rsidRDefault="00B0332B" w:rsidP="00B0332B">
      <w:pPr>
        <w:tabs>
          <w:tab w:val="left" w:pos="1134"/>
        </w:tabs>
        <w:contextualSpacing/>
        <w:jc w:val="both"/>
        <w:rPr>
          <w:spacing w:val="-6"/>
        </w:rPr>
      </w:pPr>
    </w:p>
    <w:p w:rsidR="00B0332B" w:rsidRPr="00496DF5" w:rsidRDefault="00B0332B" w:rsidP="00B0332B">
      <w:pPr>
        <w:numPr>
          <w:ilvl w:val="0"/>
          <w:numId w:val="1"/>
        </w:numPr>
        <w:tabs>
          <w:tab w:val="num" w:pos="480"/>
          <w:tab w:val="left" w:pos="1134"/>
        </w:tabs>
        <w:ind w:left="0" w:firstLine="0"/>
        <w:contextualSpacing/>
        <w:jc w:val="both"/>
        <w:rPr>
          <w:spacing w:val="-6"/>
        </w:rPr>
      </w:pPr>
      <w:r w:rsidRPr="00496DF5">
        <w:rPr>
          <w:b/>
          <w:spacing w:val="-6"/>
        </w:rPr>
        <w:t>Срок заключения договора после определения победителя запроса предложений:</w:t>
      </w:r>
      <w:r w:rsidRPr="00496DF5">
        <w:rPr>
          <w:spacing w:val="-6"/>
        </w:rPr>
        <w:t xml:space="preserve"> </w:t>
      </w:r>
      <w:r w:rsidRPr="00496DF5">
        <w:t>в течение </w:t>
      </w:r>
      <w:r w:rsidRPr="00496DF5">
        <w:rPr>
          <w:b/>
          <w:i/>
        </w:rPr>
        <w:t>20 (двадцати)</w:t>
      </w:r>
      <w:r w:rsidRPr="00496DF5">
        <w:t xml:space="preserve"> дней, но не </w:t>
      </w:r>
      <w:proofErr w:type="gramStart"/>
      <w:r w:rsidRPr="00496DF5">
        <w:t>ранее</w:t>
      </w:r>
      <w:proofErr w:type="gramEnd"/>
      <w:r w:rsidRPr="00496DF5">
        <w:t xml:space="preserve"> чем через 10 (десять) дней после размещения на официальном сайте и на ЭТП протокола подведения итогов запроса предложений.</w:t>
      </w:r>
    </w:p>
    <w:p w:rsidR="00B0332B" w:rsidRPr="00496DF5" w:rsidRDefault="00B0332B" w:rsidP="00B0332B">
      <w:pPr>
        <w:tabs>
          <w:tab w:val="left" w:pos="1134"/>
        </w:tabs>
        <w:contextualSpacing/>
        <w:jc w:val="both"/>
        <w:rPr>
          <w:spacing w:val="-6"/>
        </w:rPr>
      </w:pPr>
    </w:p>
    <w:p w:rsidR="00B0332B" w:rsidRPr="00766715" w:rsidRDefault="00B0332B" w:rsidP="00B0332B">
      <w:pPr>
        <w:numPr>
          <w:ilvl w:val="0"/>
          <w:numId w:val="1"/>
        </w:numPr>
        <w:tabs>
          <w:tab w:val="clear" w:pos="3763"/>
          <w:tab w:val="left" w:pos="0"/>
        </w:tabs>
        <w:ind w:left="0" w:firstLine="0"/>
        <w:contextualSpacing/>
        <w:jc w:val="both"/>
        <w:rPr>
          <w:color w:val="000000"/>
          <w:spacing w:val="-6"/>
        </w:rPr>
      </w:pPr>
      <w:r w:rsidRPr="00496DF5">
        <w:rPr>
          <w:b/>
          <w:spacing w:val="-6"/>
        </w:rPr>
        <w:t xml:space="preserve">Форма, размер и срок предоставления обеспечения исполнения обязательств по договору: </w:t>
      </w:r>
      <w:r w:rsidRPr="00901151">
        <w:rPr>
          <w:spacing w:val="-6"/>
        </w:rPr>
        <w:t>не требуется.</w:t>
      </w:r>
    </w:p>
    <w:p w:rsidR="00B0332B" w:rsidRPr="00496DF5" w:rsidRDefault="00B0332B" w:rsidP="00B0332B">
      <w:pPr>
        <w:tabs>
          <w:tab w:val="left" w:pos="0"/>
        </w:tabs>
        <w:contextualSpacing/>
        <w:jc w:val="both"/>
        <w:rPr>
          <w:color w:val="000000"/>
          <w:spacing w:val="-6"/>
        </w:rPr>
      </w:pPr>
    </w:p>
    <w:p w:rsidR="00B0332B" w:rsidRDefault="00B0332B" w:rsidP="00B0332B">
      <w:pPr>
        <w:numPr>
          <w:ilvl w:val="0"/>
          <w:numId w:val="1"/>
        </w:numPr>
        <w:tabs>
          <w:tab w:val="num" w:pos="480"/>
          <w:tab w:val="left" w:pos="1134"/>
        </w:tabs>
        <w:ind w:left="0" w:firstLine="0"/>
        <w:contextualSpacing/>
        <w:jc w:val="both"/>
      </w:pPr>
      <w:r w:rsidRPr="00496DF5">
        <w:t>Процедура запроса предложений не является торгами по законодательству Российской Федерации и заказчик/организатор запроса предложений имеет право, но не обязанность заключить договор с победителем запроса предложений.</w:t>
      </w:r>
    </w:p>
    <w:p w:rsidR="00B0332B" w:rsidRPr="00496DF5" w:rsidRDefault="00B0332B" w:rsidP="00B0332B">
      <w:pPr>
        <w:tabs>
          <w:tab w:val="num" w:pos="480"/>
          <w:tab w:val="left" w:pos="1134"/>
        </w:tabs>
        <w:contextualSpacing/>
        <w:jc w:val="both"/>
      </w:pPr>
    </w:p>
    <w:p w:rsidR="00B0332B" w:rsidRDefault="00B0332B" w:rsidP="00B0332B">
      <w:pPr>
        <w:numPr>
          <w:ilvl w:val="0"/>
          <w:numId w:val="1"/>
        </w:numPr>
        <w:tabs>
          <w:tab w:val="num" w:pos="480"/>
          <w:tab w:val="left" w:pos="1134"/>
        </w:tabs>
        <w:ind w:left="0" w:firstLine="0"/>
        <w:contextualSpacing/>
        <w:jc w:val="both"/>
      </w:pPr>
      <w:r w:rsidRPr="00496DF5">
        <w:t xml:space="preserve">Организатор запроса предложений вправе отказаться от проведения запроса предложений </w:t>
      </w:r>
      <w:r w:rsidRPr="00496DF5">
        <w:rPr>
          <w:b/>
          <w:i/>
        </w:rPr>
        <w:t xml:space="preserve"> </w:t>
      </w:r>
      <w:r w:rsidRPr="00496DF5">
        <w:t>в любое время вплоть до подписания договора, не неся никакой ответственности перед участниками запроса предложений или третьими лицами, которым такое действие может принести убытки.</w:t>
      </w:r>
    </w:p>
    <w:p w:rsidR="00B0332B" w:rsidRPr="00496DF5" w:rsidRDefault="00B0332B" w:rsidP="00B0332B">
      <w:pPr>
        <w:tabs>
          <w:tab w:val="num" w:pos="480"/>
          <w:tab w:val="left" w:pos="1134"/>
        </w:tabs>
        <w:contextualSpacing/>
        <w:jc w:val="both"/>
      </w:pPr>
    </w:p>
    <w:p w:rsidR="0042268E" w:rsidRPr="00B0332B" w:rsidRDefault="00B0332B" w:rsidP="00B0332B">
      <w:pPr>
        <w:numPr>
          <w:ilvl w:val="0"/>
          <w:numId w:val="1"/>
        </w:numPr>
        <w:tabs>
          <w:tab w:val="num" w:pos="480"/>
          <w:tab w:val="left" w:pos="1134"/>
        </w:tabs>
        <w:ind w:left="0" w:firstLine="0"/>
        <w:contextualSpacing/>
        <w:jc w:val="both"/>
      </w:pPr>
      <w:proofErr w:type="gramStart"/>
      <w:r w:rsidRPr="00496DF5">
        <w:t>Остальные и более подробные условия запроса предложений содержатся в документации по запросу предложений, являющейся неотъемлемым приложением к данному извещению.</w:t>
      </w:r>
      <w:proofErr w:type="gramEnd"/>
    </w:p>
    <w:sectPr w:rsidR="0042268E" w:rsidRPr="00B0332B" w:rsidSect="00B1603B">
      <w:pgSz w:w="11906" w:h="16838"/>
      <w:pgMar w:top="851" w:right="850" w:bottom="851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7CD2EAB"/>
    <w:multiLevelType w:val="hybridMultilevel"/>
    <w:tmpl w:val="BB60DF52"/>
    <w:lvl w:ilvl="0" w:tplc="FFFFFFFF">
      <w:start w:val="1"/>
      <w:numFmt w:val="decimal"/>
      <w:lvlText w:val="%1."/>
      <w:lvlJc w:val="left"/>
      <w:pPr>
        <w:tabs>
          <w:tab w:val="num" w:pos="3763"/>
        </w:tabs>
        <w:ind w:left="3763" w:hanging="360"/>
      </w:pPr>
      <w:rPr>
        <w:b/>
        <w:i w:val="0"/>
        <w:sz w:val="24"/>
        <w:szCs w:val="24"/>
      </w:rPr>
    </w:lvl>
    <w:lvl w:ilvl="1" w:tplc="FFFFFFFF">
      <w:start w:val="1"/>
      <w:numFmt w:val="decimal"/>
      <w:lvlText w:val="%2."/>
      <w:lvlJc w:val="left"/>
      <w:pPr>
        <w:tabs>
          <w:tab w:val="num" w:pos="2073"/>
        </w:tabs>
        <w:ind w:left="2073" w:hanging="360"/>
      </w:pPr>
      <w:rPr>
        <w:b w:val="0"/>
        <w:i w:val="0"/>
        <w:sz w:val="24"/>
        <w:szCs w:val="24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793"/>
        </w:tabs>
        <w:ind w:left="2793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3513"/>
        </w:tabs>
        <w:ind w:left="3513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4233"/>
        </w:tabs>
        <w:ind w:left="4233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953"/>
        </w:tabs>
        <w:ind w:left="4953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673"/>
        </w:tabs>
        <w:ind w:left="5673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6393"/>
        </w:tabs>
        <w:ind w:left="6393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7113"/>
        </w:tabs>
        <w:ind w:left="7113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141BA"/>
    <w:rsid w:val="001141BA"/>
    <w:rsid w:val="0042268E"/>
    <w:rsid w:val="00B0332B"/>
    <w:rsid w:val="00B1603B"/>
    <w:rsid w:val="00C424D0"/>
    <w:rsid w:val="00CD0E3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1603B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rsid w:val="00B1603B"/>
    <w:rPr>
      <w:color w:val="0000FF"/>
      <w:u w:val="single"/>
    </w:rPr>
  </w:style>
  <w:style w:type="paragraph" w:styleId="a4">
    <w:name w:val="Balloon Text"/>
    <w:basedOn w:val="a"/>
    <w:link w:val="a5"/>
    <w:uiPriority w:val="99"/>
    <w:semiHidden/>
    <w:unhideWhenUsed/>
    <w:rsid w:val="00C424D0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C424D0"/>
    <w:rPr>
      <w:rFonts w:ascii="Tahoma" w:eastAsia="Times New Roman" w:hAnsi="Tahoma" w:cs="Tahoma"/>
      <w:sz w:val="16"/>
      <w:szCs w:val="16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1603B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rsid w:val="00B1603B"/>
    <w:rPr>
      <w:color w:val="0000FF"/>
      <w:u w:val="single"/>
    </w:rPr>
  </w:style>
  <w:style w:type="paragraph" w:styleId="a4">
    <w:name w:val="Balloon Text"/>
    <w:basedOn w:val="a"/>
    <w:link w:val="a5"/>
    <w:uiPriority w:val="99"/>
    <w:semiHidden/>
    <w:unhideWhenUsed/>
    <w:rsid w:val="00C424D0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C424D0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a-k-d.ru" TargetMode="External"/><Relationship Id="rId13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hyperlink" Target="http://www.greenatom.ru/" TargetMode="External"/><Relationship Id="rId12" Type="http://schemas.openxmlformats.org/officeDocument/2006/relationships/hyperlink" Target="http://www.a-k-d.ru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greenatom.ru/" TargetMode="External"/><Relationship Id="rId11" Type="http://schemas.openxmlformats.org/officeDocument/2006/relationships/hyperlink" Target="http://www.a-k-d.ru" TargetMode="External"/><Relationship Id="rId5" Type="http://schemas.openxmlformats.org/officeDocument/2006/relationships/webSettings" Target="webSettings.xml"/><Relationship Id="rId10" Type="http://schemas.openxmlformats.org/officeDocument/2006/relationships/hyperlink" Target="http://zakupki.rosatom.ru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www.zakupki.gov.ru/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2</Pages>
  <Words>867</Words>
  <Characters>4942</Characters>
  <Application>Microsoft Office Word</Application>
  <DocSecurity>0</DocSecurity>
  <Lines>41</Lines>
  <Paragraphs>11</Paragraphs>
  <ScaleCrop>false</ScaleCrop>
  <Company>Greenatom</Company>
  <LinksUpToDate>false</LinksUpToDate>
  <CharactersWithSpaces>5798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kompik</dc:creator>
  <cp:keywords/>
  <dc:description/>
  <cp:lastModifiedBy>kompik</cp:lastModifiedBy>
  <cp:revision>5</cp:revision>
  <cp:lastPrinted>2014-05-07T11:17:00Z</cp:lastPrinted>
  <dcterms:created xsi:type="dcterms:W3CDTF">2014-04-24T05:46:00Z</dcterms:created>
  <dcterms:modified xsi:type="dcterms:W3CDTF">2014-05-07T11:17:00Z</dcterms:modified>
</cp:coreProperties>
</file>