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E80603" w:rsidRDefault="00511307" w:rsidP="00CA2886">
      <w:pPr>
        <w:jc w:val="center"/>
        <w:rPr>
          <w:b/>
        </w:rPr>
      </w:pPr>
      <w:r>
        <w:rPr>
          <w:b/>
        </w:rPr>
        <w:t>а</w:t>
      </w:r>
      <w:r w:rsidRPr="00C84F62">
        <w:rPr>
          <w:b/>
        </w:rPr>
        <w:t>сбест</w:t>
      </w:r>
      <w:r>
        <w:rPr>
          <w:b/>
        </w:rPr>
        <w:t>а хризотилового</w:t>
      </w:r>
      <w:r>
        <w:t xml:space="preserve"> </w:t>
      </w:r>
      <w:r w:rsidRPr="00C84F62">
        <w:rPr>
          <w:b/>
        </w:rPr>
        <w:t>А-6-45</w:t>
      </w:r>
    </w:p>
    <w:p w:rsidR="00511307" w:rsidRDefault="00511307" w:rsidP="00CA2886">
      <w:pPr>
        <w:jc w:val="center"/>
        <w:rPr>
          <w:b/>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p w:rsidR="0004307B" w:rsidRDefault="0004307B" w:rsidP="005102CE">
      <w:pPr>
        <w:suppressAutoHyphens/>
        <w:ind w:right="639"/>
      </w:pPr>
    </w:p>
    <w:p w:rsidR="0004307B" w:rsidRDefault="0004307B"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511307" w:rsidRPr="001B1299" w:rsidRDefault="00511307" w:rsidP="00511307">
            <w:pPr>
              <w:suppressAutoHyphens/>
              <w:jc w:val="center"/>
              <w:rPr>
                <w:b/>
                <w:u w:val="single"/>
              </w:rPr>
            </w:pPr>
            <w:r w:rsidRPr="001B1299">
              <w:rPr>
                <w:b/>
                <w:u w:val="single"/>
              </w:rPr>
              <w:t>№98/</w:t>
            </w:r>
            <w:r>
              <w:rPr>
                <w:b/>
                <w:u w:val="single"/>
              </w:rPr>
              <w:t>4229 от «</w:t>
            </w:r>
            <w:r w:rsidR="003E4FE3">
              <w:rPr>
                <w:b/>
                <w:u w:val="single"/>
              </w:rPr>
              <w:t>10</w:t>
            </w:r>
            <w:r>
              <w:rPr>
                <w:b/>
                <w:u w:val="single"/>
              </w:rPr>
              <w:t>»  июля 2014</w:t>
            </w:r>
            <w:r w:rsidRPr="001B1299">
              <w:rPr>
                <w:b/>
                <w:u w:val="single"/>
              </w:rPr>
              <w:t xml:space="preserve"> года   </w:t>
            </w:r>
          </w:p>
          <w:p w:rsidR="00511307" w:rsidRDefault="00511307" w:rsidP="00511307">
            <w:pPr>
              <w:suppressAutoHyphens/>
              <w:jc w:val="center"/>
              <w:rPr>
                <w:b/>
              </w:rPr>
            </w:pPr>
            <w:r w:rsidRPr="001B1299">
              <w:rPr>
                <w:b/>
              </w:rPr>
              <w:t>901-SH-</w:t>
            </w:r>
            <w:r>
              <w:rPr>
                <w:b/>
              </w:rPr>
              <w:t>6512</w:t>
            </w:r>
          </w:p>
          <w:p w:rsidR="00403070" w:rsidRPr="005102CE" w:rsidRDefault="00511307" w:rsidP="00511307">
            <w:pPr>
              <w:suppressAutoHyphens/>
              <w:jc w:val="center"/>
              <w:rPr>
                <w:b/>
                <w:u w:val="single"/>
              </w:rPr>
            </w:pPr>
            <w:r w:rsidRPr="00C417A3">
              <w:rPr>
                <w:b/>
              </w:rPr>
              <w:t>5890/</w:t>
            </w:r>
            <w:r>
              <w:rPr>
                <w:b/>
              </w:rPr>
              <w:t>868</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6B68B3"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6B68B3"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6B68B3"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6B68B3"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6B68B3"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6B68B3"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6B68B3"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6B68B3"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6B68B3"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6B68B3"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6B68B3"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6B68B3"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6B68B3"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6B68B3"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6B68B3"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6B68B3"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4A10FD">
          <w:t>5</w:t>
        </w:r>
      </w:fldSimple>
      <w:r w:rsidRPr="00225DB0">
        <w:t xml:space="preserve"> раздела </w:t>
      </w:r>
      <w:fldSimple w:instr=" REF _Ref317250097 \r \h  \* MERGEFORMAT ">
        <w:r w:rsidR="004A10FD">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4A10FD">
          <w:t>8</w:t>
        </w:r>
      </w:fldSimple>
      <w:r w:rsidR="004B541C" w:rsidRPr="00225DB0">
        <w:t xml:space="preserve"> </w:t>
      </w:r>
      <w:r w:rsidR="00F306A3" w:rsidRPr="00225DB0">
        <w:t xml:space="preserve">раздела </w:t>
      </w:r>
      <w:fldSimple w:instr=" REF _Ref317250449 \r \h  \* MERGEFORMAT ">
        <w:r w:rsidR="004A10FD">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4A10FD">
          <w:t>6</w:t>
        </w:r>
      </w:fldSimple>
      <w:r w:rsidRPr="00225DB0">
        <w:t xml:space="preserve"> раздела </w:t>
      </w:r>
      <w:fldSimple w:instr=" REF _Ref317250478 \r \h  \* MERGEFORMAT ">
        <w:r w:rsidR="004A10FD">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4A10FD" w:rsidRPr="004A10FD">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4A10FD" w:rsidRPr="004A10FD">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A10FD">
          <w:t>2</w:t>
        </w:r>
      </w:fldSimple>
      <w:r w:rsidRPr="00267929">
        <w:t xml:space="preserve"> раздела </w:t>
      </w:r>
      <w:fldSimple w:instr=" REF _Ref317249938 \r \h  \* MERGEFORMAT ">
        <w:r w:rsidR="004A10FD">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4A10FD">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4A10FD">
          <w:t>22</w:t>
        </w:r>
      </w:fldSimple>
      <w:r w:rsidR="00E6779F" w:rsidRPr="00225DB0">
        <w:t xml:space="preserve"> раздела </w:t>
      </w:r>
      <w:fldSimple w:instr=" REF _Ref317249938 \r \h  \* MERGEFORMAT ">
        <w:r w:rsidR="004A10FD">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A10FD">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4A10FD">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4A10FD">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A10FD">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A10FD">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4A10FD">
          <w:t>16</w:t>
        </w:r>
      </w:fldSimple>
      <w:r w:rsidRPr="00FB2DD6">
        <w:t xml:space="preserve"> раздела </w:t>
      </w:r>
      <w:fldSimple w:instr=" REF _Ref317253837 \r \h  \* MERGEFORMAT ">
        <w:r w:rsidR="004A10FD">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4A10FD">
          <w:t>а)</w:t>
        </w:r>
      </w:fldSimple>
      <w:r w:rsidRPr="00FB2DD6">
        <w:t xml:space="preserve"> пункта </w:t>
      </w:r>
      <w:fldSimple w:instr=" REF _Ref317251555 \r \h  \* MERGEFORMAT ">
        <w:r w:rsidR="004A10FD">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4A10FD">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4A10FD" w:rsidRPr="004A10FD">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4A10FD">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4A10FD" w:rsidRPr="004A10FD">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4A10FD">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A10FD">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4A10FD">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4A10FD">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4A10FD">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4A10FD">
          <w:t>20</w:t>
        </w:r>
      </w:fldSimple>
      <w:r w:rsidRPr="00A62992">
        <w:t xml:space="preserve"> раздела </w:t>
      </w:r>
      <w:fldSimple w:instr=" REF _Ref317256158 \r \h  \* MERGEFORMAT ">
        <w:r w:rsidR="004A10FD">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A10FD">
          <w:t>20</w:t>
        </w:r>
      </w:fldSimple>
      <w:r w:rsidRPr="00B83061">
        <w:t xml:space="preserve"> раздела </w:t>
      </w:r>
      <w:fldSimple w:instr=" REF _Ref317256294 \r \h  \* MERGEFORMAT ">
        <w:r w:rsidR="004A10FD">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A10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04307B" w:rsidRDefault="00DA2D6D" w:rsidP="0004307B">
            <w:pPr>
              <w:rPr>
                <w:b/>
              </w:rPr>
            </w:pPr>
            <w:r>
              <w:t xml:space="preserve">Право заключения договора </w:t>
            </w:r>
            <w:r w:rsidRPr="0043044A">
              <w:rPr>
                <w:b/>
              </w:rPr>
              <w:t>на поставку</w:t>
            </w:r>
            <w:r>
              <w:t xml:space="preserve"> </w:t>
            </w:r>
            <w:r w:rsidR="00511307">
              <w:rPr>
                <w:b/>
              </w:rPr>
              <w:t>а</w:t>
            </w:r>
            <w:r w:rsidR="00511307" w:rsidRPr="00C84F62">
              <w:rPr>
                <w:b/>
              </w:rPr>
              <w:t>сбест</w:t>
            </w:r>
            <w:r w:rsidR="00511307">
              <w:rPr>
                <w:b/>
              </w:rPr>
              <w:t>а хризотилового</w:t>
            </w:r>
            <w:r w:rsidR="00511307">
              <w:t xml:space="preserve"> </w:t>
            </w:r>
            <w:r w:rsidR="00511307" w:rsidRPr="00C84F62">
              <w:rPr>
                <w:b/>
              </w:rPr>
              <w:t>А-6-45</w:t>
            </w:r>
          </w:p>
          <w:p w:rsidR="0043644A" w:rsidRDefault="0043644A" w:rsidP="00740D85">
            <w:pPr>
              <w:ind w:right="153"/>
              <w:contextualSpacing/>
              <w:jc w:val="both"/>
            </w:pPr>
          </w:p>
          <w:p w:rsidR="00C87330" w:rsidRDefault="001F147C" w:rsidP="00740D85">
            <w:pPr>
              <w:ind w:right="153"/>
              <w:contextualSpacing/>
              <w:jc w:val="both"/>
            </w:pPr>
            <w:r>
              <w:t>Приведены</w:t>
            </w:r>
            <w:r w:rsidR="00470662">
              <w:t xml:space="preserve"> в </w:t>
            </w:r>
            <w:r w:rsidR="00740D85">
              <w:rPr>
                <w:bCs/>
              </w:rPr>
              <w:t>ЧАСТИ 3</w:t>
            </w:r>
            <w:r w:rsidR="00470662" w:rsidRPr="002E10FB">
              <w:t xml:space="preserve"> «</w:t>
            </w:r>
            <w:r w:rsidR="00470662" w:rsidRPr="00225DB0">
              <w:t>ТЕХНИЧЕСКАЯ ЧАСТЬ»</w:t>
            </w:r>
          </w:p>
          <w:p w:rsidR="00DA7E01" w:rsidRDefault="00DA7E01" w:rsidP="00740D85">
            <w:pPr>
              <w:ind w:right="153"/>
              <w:contextualSpacing/>
              <w:jc w:val="both"/>
            </w:pPr>
          </w:p>
          <w:p w:rsidR="00DA7E01" w:rsidRPr="00DA7E01" w:rsidRDefault="00DA7E01" w:rsidP="00740D85">
            <w:pPr>
              <w:ind w:right="153"/>
              <w:contextualSpacing/>
              <w:jc w:val="both"/>
              <w:rPr>
                <w:bCs/>
                <w:i/>
              </w:rPr>
            </w:pP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511307" w:rsidRDefault="00511307" w:rsidP="00C87330">
            <w:pPr>
              <w:ind w:right="153"/>
            </w:pPr>
          </w:p>
          <w:p w:rsidR="00C87330" w:rsidRPr="00470662" w:rsidRDefault="00C87330" w:rsidP="00C87330">
            <w:pPr>
              <w:ind w:right="153"/>
            </w:pPr>
            <w:r w:rsidRPr="00470662">
              <w:lastRenderedPageBreak/>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5D049C" w:rsidRDefault="004A10FD" w:rsidP="005D049C">
            <w:pPr>
              <w:rPr>
                <w:color w:val="000000"/>
              </w:rPr>
            </w:pPr>
            <w:r>
              <w:rPr>
                <w:color w:val="000000"/>
              </w:rPr>
              <w:t xml:space="preserve">в течение </w:t>
            </w:r>
            <w:r w:rsidRPr="00016CAC">
              <w:rPr>
                <w:color w:val="000000"/>
              </w:rPr>
              <w:t xml:space="preserve"> </w:t>
            </w:r>
            <w:r>
              <w:rPr>
                <w:color w:val="000000"/>
              </w:rPr>
              <w:t>30 (тридцати)</w:t>
            </w:r>
            <w:r w:rsidRPr="00016CAC">
              <w:rPr>
                <w:color w:val="000000"/>
              </w:rPr>
              <w:t xml:space="preserve"> календарных дней с момента подписания договора уполномоченными представителями сторон</w:t>
            </w:r>
            <w:r w:rsidR="005D049C">
              <w:rPr>
                <w:color w:val="000000"/>
              </w:rPr>
              <w:t xml:space="preserve">. </w:t>
            </w:r>
            <w:r w:rsidRPr="00016CAC">
              <w:rPr>
                <w:color w:val="000000"/>
              </w:rPr>
              <w:t xml:space="preserve"> </w:t>
            </w:r>
            <w:r w:rsidR="005D049C" w:rsidRPr="009B1173">
              <w:rPr>
                <w:color w:val="000000"/>
              </w:rPr>
              <w:t>Допускается досрочная поставка продукции по согласованию с Покупателем.</w:t>
            </w:r>
          </w:p>
          <w:p w:rsidR="001F147C" w:rsidRDefault="001F147C" w:rsidP="000B0199">
            <w:pPr>
              <w:ind w:right="153"/>
              <w:jc w:val="both"/>
            </w:pPr>
          </w:p>
          <w:p w:rsidR="00EC216E" w:rsidRDefault="00EC216E" w:rsidP="00EC216E">
            <w:pPr>
              <w:rPr>
                <w:color w:val="000000"/>
              </w:rPr>
            </w:pPr>
          </w:p>
          <w:p w:rsidR="004A10FD" w:rsidRDefault="004A10FD" w:rsidP="004A10FD">
            <w:pPr>
              <w:ind w:right="153"/>
            </w:pPr>
            <w:r>
              <w:t>Место поставки товара: склад ОАО «СХК», Томская обл., г. Северск, ул. Предзаводская, 9.</w:t>
            </w:r>
          </w:p>
          <w:p w:rsidR="004A10FD" w:rsidRDefault="004A10FD" w:rsidP="004A10FD">
            <w:pPr>
              <w:ind w:right="153"/>
            </w:pPr>
          </w:p>
          <w:p w:rsidR="00511307" w:rsidRPr="00A621F1" w:rsidRDefault="00511307" w:rsidP="00511307">
            <w:pPr>
              <w:ind w:right="153"/>
              <w:jc w:val="both"/>
            </w:pPr>
            <w:r w:rsidRPr="00A621F1">
              <w:t xml:space="preserve">Способ поставки товара: </w:t>
            </w:r>
          </w:p>
          <w:p w:rsidR="00511307" w:rsidRPr="00C84F62" w:rsidRDefault="00511307" w:rsidP="00511307">
            <w:r w:rsidRPr="00A621F1">
              <w:t xml:space="preserve"> </w:t>
            </w:r>
            <w:r>
              <w:t>1.</w:t>
            </w:r>
            <w:r>
              <w:rPr>
                <w:i/>
              </w:rPr>
              <w:t xml:space="preserve"> </w:t>
            </w:r>
            <w:r w:rsidRPr="00C84F62">
              <w:t>Ж/д транспортом  -  до ст. Томск - Грузовой Зап-Сиб.  ж/д.  код.ст. - 874302,  грузополучатель ОАО  «Сибирский химический комбинат»,  ж/д код 2082.</w:t>
            </w:r>
          </w:p>
          <w:p w:rsidR="00511307" w:rsidRDefault="00511307" w:rsidP="00511307">
            <w:pPr>
              <w:ind w:right="153"/>
              <w:jc w:val="both"/>
            </w:pPr>
            <w:r w:rsidRPr="00C84F62">
              <w:t xml:space="preserve">2. Автотранпортом Поставщика до  склада ОАО «СХК» по адресу: Томская обл.  ЗАТО    </w:t>
            </w:r>
          </w:p>
          <w:p w:rsidR="00511307" w:rsidRPr="00C84F62" w:rsidRDefault="00511307" w:rsidP="00511307">
            <w:pPr>
              <w:ind w:right="153"/>
              <w:jc w:val="both"/>
            </w:pPr>
            <w:r w:rsidRPr="00C84F62">
              <w:t xml:space="preserve">г. Северск, ул. Предзаводская, 9. </w:t>
            </w:r>
          </w:p>
          <w:p w:rsidR="004A10FD" w:rsidRDefault="004A10FD" w:rsidP="004A10FD">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43644A"/>
          <w:p w:rsidR="000242E1" w:rsidRDefault="000242E1" w:rsidP="000242E1">
            <w:r>
              <w:lastRenderedPageBreak/>
              <w:t>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511307" w:rsidRDefault="00511307" w:rsidP="00511307">
            <w:pPr>
              <w:jc w:val="both"/>
            </w:pPr>
            <w:r>
              <w:rPr>
                <w:b/>
              </w:rPr>
              <w:t>Серков Евгений Николаевич</w:t>
            </w:r>
            <w:r>
              <w:t xml:space="preserve">, </w:t>
            </w:r>
            <w:r w:rsidRPr="00F512FA">
              <w:t xml:space="preserve">телефон: </w:t>
            </w:r>
            <w:r w:rsidRPr="00016CAC">
              <w:t xml:space="preserve">(382 3) </w:t>
            </w:r>
            <w:r>
              <w:t>52-41-38</w:t>
            </w:r>
            <w:r w:rsidRPr="00F512FA">
              <w:t xml:space="preserve">, факс </w:t>
            </w:r>
            <w:r>
              <w:t>(382 3) 56-25-50</w:t>
            </w:r>
          </w:p>
          <w:p w:rsidR="00DA7E01" w:rsidRDefault="00DA7E01"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4A10FD" w:rsidRDefault="004A10FD" w:rsidP="004A10FD">
            <w:pPr>
              <w:rPr>
                <w:b/>
                <w:color w:val="000000"/>
              </w:rPr>
            </w:pPr>
          </w:p>
          <w:p w:rsidR="00511307" w:rsidRPr="00876952" w:rsidRDefault="00511307" w:rsidP="00511307">
            <w:pPr>
              <w:rPr>
                <w:color w:val="000000"/>
              </w:rPr>
            </w:pPr>
            <w:r w:rsidRPr="00C84F62">
              <w:rPr>
                <w:b/>
                <w:color w:val="000000"/>
              </w:rPr>
              <w:t>484 773,70</w:t>
            </w:r>
            <w:r w:rsidRPr="001823D5">
              <w:rPr>
                <w:color w:val="000000"/>
              </w:rPr>
              <w:t xml:space="preserve"> </w:t>
            </w:r>
            <w:r w:rsidRPr="00251627">
              <w:rPr>
                <w:b/>
                <w:color w:val="000000"/>
              </w:rPr>
              <w:t>(</w:t>
            </w:r>
            <w:r>
              <w:rPr>
                <w:b/>
                <w:color w:val="000000"/>
              </w:rPr>
              <w:t>четыреста восемьдесят четыре тысячи семьсот семьдесят три</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70</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04307B" w:rsidRDefault="0004307B" w:rsidP="000A3E22"/>
          <w:p w:rsidR="004A10FD" w:rsidRDefault="004A10FD" w:rsidP="004A10FD">
            <w:pPr>
              <w:tabs>
                <w:tab w:val="left" w:pos="1134"/>
              </w:tabs>
              <w:contextualSpacing/>
              <w:jc w:val="both"/>
            </w:pPr>
            <w:r>
              <w:t xml:space="preserve">Начальная максимальная цена  договора включает в себя </w:t>
            </w:r>
            <w:r w:rsidRPr="007324BF">
              <w:t xml:space="preserve">стоимость товара, стоимость тары, транспортные расходы, </w:t>
            </w:r>
            <w:r>
              <w:t>налоги, сборы и другие обязательные платежи</w:t>
            </w:r>
            <w:r w:rsidRPr="007324BF">
              <w:t>, страхование, уплату таможенных пошлин и другие расходы</w:t>
            </w:r>
            <w:r>
              <w:t>,</w:t>
            </w:r>
            <w:r w:rsidRPr="007324BF">
              <w:t xml:space="preserve"> связанные с исполнением договора.</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w:t>
            </w:r>
            <w:r w:rsidRPr="00B272BC">
              <w:lastRenderedPageBreak/>
              <w:t>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rsidTr="0004307B">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shd w:val="clear" w:color="auto" w:fill="auto"/>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D52B0E" w:rsidRDefault="0095114E" w:rsidP="00056688">
            <w:pPr>
              <w:widowControl w:val="0"/>
              <w:numPr>
                <w:ilvl w:val="0"/>
                <w:numId w:val="36"/>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5D049C" w:rsidRDefault="00DA7E01" w:rsidP="0004307B">
            <w:pPr>
              <w:widowControl w:val="0"/>
              <w:tabs>
                <w:tab w:val="left" w:pos="709"/>
              </w:tabs>
              <w:adjustRightInd w:val="0"/>
              <w:ind w:right="153"/>
              <w:jc w:val="both"/>
              <w:textAlignment w:val="baseline"/>
            </w:pPr>
            <w:r>
              <w:rPr>
                <w:i/>
              </w:rPr>
              <w:t xml:space="preserve">- Продукция должна соответствовать </w:t>
            </w:r>
            <w:r w:rsidR="00511307">
              <w:rPr>
                <w:i/>
                <w:color w:val="000000"/>
              </w:rPr>
              <w:t>ГОСТ12871-93;</w:t>
            </w:r>
          </w:p>
          <w:p w:rsidR="005D049C" w:rsidRDefault="00511307" w:rsidP="0004307B">
            <w:pPr>
              <w:rPr>
                <w:i/>
                <w:color w:val="000000"/>
              </w:rPr>
            </w:pPr>
            <w:r>
              <w:rPr>
                <w:i/>
                <w:color w:val="000000"/>
              </w:rPr>
              <w:t>- Допускается толеранс  ± 5 %.</w:t>
            </w:r>
          </w:p>
          <w:p w:rsidR="00511307" w:rsidRPr="00C70C11" w:rsidRDefault="00511307" w:rsidP="0004307B">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w:t>
            </w:r>
            <w:r w:rsidRPr="00225DB0">
              <w:rPr>
                <w:szCs w:val="24"/>
              </w:rPr>
              <w:lastRenderedPageBreak/>
              <w:t xml:space="preserve">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lastRenderedPageBreak/>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 xml:space="preserve">отсканированный оригинал документа, подтверждающего полномочия лица на </w:t>
            </w:r>
            <w:r w:rsidRPr="00B272BC">
              <w:lastRenderedPageBreak/>
              <w:t>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4A10FD" w:rsidRPr="004A10FD">
                <w:rPr>
                  <w:szCs w:val="24"/>
                </w:rPr>
                <w:t>13</w:t>
              </w:r>
            </w:fldSimple>
            <w:r w:rsidR="007540C3" w:rsidRPr="00225DB0">
              <w:rPr>
                <w:szCs w:val="24"/>
              </w:rPr>
              <w:t xml:space="preserve"> раздела </w:t>
            </w:r>
            <w:fldSimple w:instr=" REF _Ref317256731 \r \h  \* MERGEFORMAT ">
              <w:r w:rsidR="004A10FD" w:rsidRPr="004A10FD">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lastRenderedPageBreak/>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D76D4B" w:rsidRDefault="00D76D4B" w:rsidP="00D76D4B">
            <w:pPr>
              <w:pStyle w:val="a0"/>
              <w:numPr>
                <w:ilvl w:val="0"/>
                <w:numId w:val="0"/>
              </w:numPr>
              <w:snapToGrid w:val="0"/>
              <w:spacing w:line="240" w:lineRule="auto"/>
              <w:ind w:left="210"/>
              <w:rPr>
                <w:sz w:val="24"/>
                <w:szCs w:val="24"/>
              </w:rPr>
            </w:pPr>
          </w:p>
          <w:p w:rsidR="00D76D4B" w:rsidRPr="00D76D4B" w:rsidRDefault="00D76D4B" w:rsidP="00D76D4B">
            <w:pPr>
              <w:pStyle w:val="affe"/>
              <w:spacing w:after="0" w:line="240" w:lineRule="auto"/>
              <w:ind w:left="0"/>
              <w:jc w:val="both"/>
              <w:rPr>
                <w:rFonts w:ascii="Times New Roman" w:hAnsi="Times New Roman"/>
                <w:sz w:val="24"/>
                <w:szCs w:val="24"/>
              </w:rPr>
            </w:pPr>
            <w:r w:rsidRPr="00D76D4B">
              <w:rPr>
                <w:rStyle w:val="afa"/>
                <w:rFonts w:ascii="Times New Roman" w:eastAsia="Arial Unicode MS" w:hAnsi="Times New Roman"/>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3E4FE3" w:rsidP="00E40F04">
            <w:pPr>
              <w:pStyle w:val="Times12"/>
              <w:ind w:firstLine="0"/>
              <w:rPr>
                <w:b/>
                <w:i/>
                <w:color w:val="FF0000"/>
                <w:szCs w:val="24"/>
                <w:u w:val="single"/>
              </w:rPr>
            </w:pPr>
            <w:r>
              <w:rPr>
                <w:b/>
                <w:i/>
                <w:color w:val="FF0000"/>
                <w:szCs w:val="24"/>
                <w:u w:val="single"/>
              </w:rPr>
              <w:t>«17</w:t>
            </w:r>
            <w:r w:rsidR="00105009" w:rsidRPr="00C61F62">
              <w:rPr>
                <w:b/>
                <w:i/>
                <w:color w:val="FF0000"/>
                <w:szCs w:val="24"/>
                <w:u w:val="single"/>
              </w:rPr>
              <w:t xml:space="preserve">» </w:t>
            </w:r>
            <w:r w:rsidR="00774DAA" w:rsidRPr="00C61F62">
              <w:rPr>
                <w:b/>
                <w:i/>
                <w:color w:val="FF0000"/>
                <w:szCs w:val="24"/>
                <w:u w:val="single"/>
              </w:rPr>
              <w:t xml:space="preserve"> </w:t>
            </w:r>
            <w:r w:rsidR="005D049C">
              <w:rPr>
                <w:b/>
                <w:i/>
                <w:color w:val="FF0000"/>
                <w:szCs w:val="24"/>
                <w:u w:val="single"/>
              </w:rPr>
              <w:t>июл</w:t>
            </w:r>
            <w:r w:rsidR="00CB3720">
              <w:rPr>
                <w:b/>
                <w:i/>
                <w:color w:val="FF0000"/>
                <w:szCs w:val="24"/>
                <w:u w:val="single"/>
              </w:rPr>
              <w:t>я</w:t>
            </w:r>
            <w:r w:rsidR="00774DAA" w:rsidRPr="00C61F62">
              <w:rPr>
                <w:b/>
                <w:i/>
                <w:color w:val="FF0000"/>
                <w:szCs w:val="24"/>
                <w:u w:val="single"/>
              </w:rPr>
              <w:t xml:space="preserve"> </w:t>
            </w:r>
            <w:r w:rsidR="00BF4FC6" w:rsidRPr="00C61F62">
              <w:rPr>
                <w:b/>
                <w:i/>
                <w:color w:val="FF0000"/>
                <w:szCs w:val="24"/>
                <w:u w:val="single"/>
              </w:rPr>
              <w:t xml:space="preserve"> </w:t>
            </w:r>
            <w:r w:rsidR="00D1245F"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 xml:space="preserve">Срок проведения </w:t>
            </w:r>
            <w:r w:rsidRPr="00225DB0">
              <w:rPr>
                <w:szCs w:val="24"/>
              </w:rPr>
              <w:lastRenderedPageBreak/>
              <w:t>отборочной и оценочной стадии рассмотрения заявок</w:t>
            </w:r>
          </w:p>
        </w:tc>
        <w:tc>
          <w:tcPr>
            <w:tcW w:w="10915" w:type="dxa"/>
          </w:tcPr>
          <w:p w:rsidR="00A165EB" w:rsidRDefault="00A165EB" w:rsidP="00A165EB">
            <w:pPr>
              <w:rPr>
                <w:color w:val="FF0000"/>
              </w:rPr>
            </w:pPr>
            <w:r w:rsidRPr="00457953">
              <w:lastRenderedPageBreak/>
              <w:t xml:space="preserve">636039, Россия, Томская </w:t>
            </w:r>
            <w:r w:rsidRPr="00D12912">
              <w:t>область, г</w:t>
            </w:r>
            <w:r w:rsidR="00D12912" w:rsidRPr="00D12912">
              <w:t xml:space="preserve">. Северск, улица Курчатова, </w:t>
            </w:r>
            <w:r w:rsidRPr="00D12912">
              <w:t>1, ОАО «СХК»</w:t>
            </w:r>
            <w:r w:rsidR="007A3412">
              <w:t xml:space="preserve">, Единая закупочная </w:t>
            </w:r>
            <w:r w:rsidR="007A3412">
              <w:lastRenderedPageBreak/>
              <w:t>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 xml:space="preserve">и/или обеспечения возврата аванса и/или обеспечения гарантийных </w:t>
            </w:r>
            <w:r w:rsidRPr="009B6151">
              <w:lastRenderedPageBreak/>
              <w:t>обязательств</w:t>
            </w:r>
          </w:p>
        </w:tc>
        <w:tc>
          <w:tcPr>
            <w:tcW w:w="10915" w:type="dxa"/>
          </w:tcPr>
          <w:p w:rsidR="00637729" w:rsidRPr="00D12912" w:rsidRDefault="00637729" w:rsidP="00637729">
            <w:pPr>
              <w:ind w:right="153"/>
              <w:jc w:val="both"/>
              <w:rPr>
                <w:bCs/>
              </w:rPr>
            </w:pPr>
            <w:r w:rsidRPr="00D12912">
              <w:rPr>
                <w:bCs/>
              </w:rPr>
              <w:lastRenderedPageBreak/>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w:t>
            </w:r>
            <w:r w:rsidRPr="00072459">
              <w:rPr>
                <w:rFonts w:ascii="Times New Roman" w:hAnsi="Times New Roman"/>
                <w:sz w:val="24"/>
                <w:szCs w:val="24"/>
                <w:lang w:eastAsia="en-US"/>
              </w:rPr>
              <w:lastRenderedPageBreak/>
              <w:t>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A10FD" w:rsidRPr="004A10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A10FD" w:rsidRPr="004A10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t>ЧАСТЬ 3. «ТЕХНИЧЕСКАЯ ЧАСТЬ»</w:t>
      </w:r>
    </w:p>
    <w:p w:rsidR="0059409B" w:rsidRDefault="0059409B" w:rsidP="002941C9">
      <w:pPr>
        <w:ind w:left="720"/>
        <w:rPr>
          <w:b/>
          <w:sz w:val="28"/>
          <w:szCs w:val="28"/>
        </w:rPr>
      </w:pPr>
    </w:p>
    <w:bookmarkEnd w:id="233"/>
    <w:p w:rsidR="004A10FD" w:rsidRDefault="004A10FD" w:rsidP="004A10FD">
      <w:pPr>
        <w:tabs>
          <w:tab w:val="left" w:pos="5103"/>
        </w:tabs>
        <w:ind w:left="5387"/>
        <w:rPr>
          <w:b/>
          <w:color w:val="000000"/>
        </w:rPr>
      </w:pPr>
    </w:p>
    <w:p w:rsidR="004A10FD" w:rsidRDefault="004A10FD" w:rsidP="004A10FD">
      <w:pPr>
        <w:tabs>
          <w:tab w:val="left" w:pos="5103"/>
        </w:tabs>
        <w:ind w:left="5387"/>
        <w:rPr>
          <w:b/>
          <w:color w:val="000000"/>
        </w:rPr>
      </w:pPr>
    </w:p>
    <w:p w:rsidR="004A10FD" w:rsidRPr="00686579" w:rsidRDefault="004A10FD" w:rsidP="004A10FD">
      <w:pPr>
        <w:tabs>
          <w:tab w:val="left" w:pos="5103"/>
        </w:tabs>
        <w:ind w:left="5387"/>
        <w:rPr>
          <w:b/>
          <w:color w:val="000000"/>
        </w:rPr>
      </w:pPr>
      <w:r w:rsidRPr="00686579">
        <w:rPr>
          <w:b/>
          <w:color w:val="000000"/>
        </w:rPr>
        <w:t>Утверждаю:</w:t>
      </w:r>
    </w:p>
    <w:p w:rsidR="004A10FD" w:rsidRPr="007C1141" w:rsidRDefault="004A10FD" w:rsidP="004A10FD">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4A10FD" w:rsidRDefault="004A10FD" w:rsidP="004A10FD">
      <w:pPr>
        <w:tabs>
          <w:tab w:val="left" w:pos="5103"/>
        </w:tabs>
        <w:ind w:left="5387"/>
        <w:rPr>
          <w:b/>
          <w:color w:val="000000"/>
        </w:rPr>
      </w:pPr>
      <w:r w:rsidRPr="00686579">
        <w:rPr>
          <w:b/>
          <w:color w:val="000000"/>
        </w:rPr>
        <w:t xml:space="preserve"> </w:t>
      </w:r>
      <w:r>
        <w:rPr>
          <w:b/>
          <w:color w:val="000000"/>
        </w:rPr>
        <w:t>Н.Н.Борисов</w:t>
      </w:r>
    </w:p>
    <w:p w:rsidR="004A10FD" w:rsidRPr="00686579" w:rsidRDefault="004A10FD" w:rsidP="004A10FD">
      <w:pPr>
        <w:tabs>
          <w:tab w:val="left" w:pos="5103"/>
        </w:tabs>
        <w:ind w:left="5387"/>
        <w:rPr>
          <w:b/>
          <w:color w:val="000000"/>
        </w:rPr>
      </w:pPr>
    </w:p>
    <w:p w:rsidR="004A10FD" w:rsidRPr="00686579" w:rsidRDefault="004A10FD" w:rsidP="004A10FD">
      <w:pPr>
        <w:tabs>
          <w:tab w:val="left" w:pos="5103"/>
        </w:tabs>
        <w:ind w:left="5103"/>
        <w:rPr>
          <w:b/>
          <w:color w:val="000000"/>
        </w:rPr>
      </w:pPr>
      <w:r>
        <w:rPr>
          <w:b/>
          <w:color w:val="000000"/>
        </w:rPr>
        <w:t xml:space="preserve">      «_____»________________________2014</w:t>
      </w:r>
      <w:r w:rsidRPr="00686579">
        <w:rPr>
          <w:b/>
          <w:color w:val="000000"/>
        </w:rPr>
        <w:t>г.</w:t>
      </w: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5F126F" w:rsidRDefault="004A10FD" w:rsidP="004A10FD">
      <w:pPr>
        <w:jc w:val="center"/>
        <w:rPr>
          <w:color w:val="000000"/>
          <w:sz w:val="26"/>
          <w:szCs w:val="26"/>
        </w:rPr>
      </w:pPr>
      <w:r w:rsidRPr="005F126F">
        <w:rPr>
          <w:color w:val="000000"/>
          <w:sz w:val="26"/>
          <w:szCs w:val="26"/>
        </w:rPr>
        <w:t xml:space="preserve">Техническое задание </w:t>
      </w:r>
    </w:p>
    <w:p w:rsidR="004A10FD" w:rsidRPr="005F126F" w:rsidRDefault="004A10FD" w:rsidP="004A10FD">
      <w:pPr>
        <w:jc w:val="center"/>
        <w:rPr>
          <w:color w:val="000000"/>
          <w:sz w:val="26"/>
          <w:szCs w:val="26"/>
        </w:rPr>
      </w:pPr>
      <w:r w:rsidRPr="005F126F">
        <w:rPr>
          <w:color w:val="000000"/>
          <w:sz w:val="26"/>
          <w:szCs w:val="26"/>
        </w:rPr>
        <w:t>на поставку сырья, материалов и комплектующих изделий</w:t>
      </w: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rPr>
          <w:color w:val="000000"/>
          <w:sz w:val="20"/>
          <w:szCs w:val="20"/>
        </w:rPr>
      </w:pPr>
    </w:p>
    <w:p w:rsidR="00DA7E01" w:rsidRPr="008161D6" w:rsidRDefault="00DA7E01"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jc w:val="center"/>
        <w:rPr>
          <w:bCs/>
          <w:sz w:val="26"/>
          <w:szCs w:val="26"/>
        </w:rPr>
      </w:pPr>
      <w:r w:rsidRPr="003B22F2">
        <w:rPr>
          <w:bCs/>
          <w:sz w:val="26"/>
          <w:szCs w:val="26"/>
        </w:rPr>
        <w:t>Право заключения договора на поставку</w:t>
      </w:r>
    </w:p>
    <w:p w:rsidR="004A10FD" w:rsidRPr="008161D6" w:rsidRDefault="004A10FD" w:rsidP="004A10FD">
      <w:pPr>
        <w:rPr>
          <w:color w:val="000000"/>
          <w:sz w:val="20"/>
          <w:szCs w:val="20"/>
        </w:rPr>
      </w:pPr>
    </w:p>
    <w:p w:rsidR="005D049C" w:rsidRPr="0000787B" w:rsidRDefault="00511307" w:rsidP="005D049C">
      <w:pPr>
        <w:jc w:val="center"/>
        <w:rPr>
          <w:color w:val="000000"/>
          <w:sz w:val="28"/>
          <w:szCs w:val="28"/>
        </w:rPr>
      </w:pPr>
      <w:r w:rsidRPr="00511307">
        <w:rPr>
          <w:b/>
          <w:sz w:val="28"/>
          <w:szCs w:val="28"/>
        </w:rPr>
        <w:t>асбеста хризотилового А-6-45</w:t>
      </w: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rPr>
      </w:pPr>
      <w:r w:rsidRPr="0000787B">
        <w:rPr>
          <w:color w:val="000000"/>
        </w:rPr>
        <w:t>г. Северск</w:t>
      </w:r>
    </w:p>
    <w:p w:rsidR="00511307" w:rsidRPr="008161D6" w:rsidRDefault="005D049C" w:rsidP="00511307">
      <w:pPr>
        <w:jc w:val="center"/>
        <w:rPr>
          <w:color w:val="000000"/>
          <w:sz w:val="28"/>
          <w:szCs w:val="28"/>
        </w:rPr>
      </w:pPr>
      <w:r w:rsidRPr="0000787B">
        <w:rPr>
          <w:color w:val="000000"/>
        </w:rPr>
        <w:t>2014</w:t>
      </w:r>
      <w:r w:rsidRPr="0000787B">
        <w:rPr>
          <w:color w:val="000000"/>
          <w:sz w:val="28"/>
          <w:szCs w:val="28"/>
        </w:rPr>
        <w:br w:type="page"/>
      </w:r>
      <w:r w:rsidR="00511307" w:rsidRPr="008161D6">
        <w:rPr>
          <w:color w:val="000000"/>
          <w:sz w:val="28"/>
          <w:szCs w:val="28"/>
        </w:rPr>
        <w:t>СОДЕРЖАНИЕ</w:t>
      </w:r>
    </w:p>
    <w:p w:rsidR="00511307" w:rsidRPr="008161D6" w:rsidRDefault="00511307" w:rsidP="00511307">
      <w:pPr>
        <w:jc w:val="center"/>
        <w:rPr>
          <w:color w:val="000000"/>
          <w:sz w:val="28"/>
          <w:szCs w:val="28"/>
        </w:rPr>
      </w:pPr>
    </w:p>
    <w:p w:rsidR="00511307" w:rsidRPr="008161D6" w:rsidRDefault="00511307" w:rsidP="00511307">
      <w:pPr>
        <w:rPr>
          <w:color w:val="000000"/>
          <w:sz w:val="28"/>
          <w:szCs w:val="28"/>
        </w:rPr>
      </w:pPr>
      <w:r w:rsidRPr="008161D6">
        <w:rPr>
          <w:color w:val="000000"/>
          <w:sz w:val="28"/>
          <w:szCs w:val="28"/>
        </w:rPr>
        <w:t xml:space="preserve">РАЗДЕЛ 1. ОБЩИЕ СВЕДЕНИЯ </w:t>
      </w:r>
    </w:p>
    <w:p w:rsidR="00511307" w:rsidRPr="008161D6" w:rsidRDefault="00511307" w:rsidP="00511307">
      <w:pPr>
        <w:ind w:left="851"/>
        <w:rPr>
          <w:color w:val="000000"/>
          <w:sz w:val="28"/>
          <w:szCs w:val="28"/>
        </w:rPr>
      </w:pPr>
      <w:r w:rsidRPr="008161D6">
        <w:rPr>
          <w:color w:val="000000"/>
          <w:sz w:val="28"/>
          <w:szCs w:val="28"/>
        </w:rPr>
        <w:t xml:space="preserve">Подраздел 1.1 Наименование </w:t>
      </w:r>
    </w:p>
    <w:p w:rsidR="00511307" w:rsidRPr="008161D6" w:rsidRDefault="00511307" w:rsidP="00511307">
      <w:pPr>
        <w:ind w:left="851"/>
        <w:rPr>
          <w:color w:val="000000"/>
          <w:sz w:val="28"/>
          <w:szCs w:val="28"/>
        </w:rPr>
      </w:pPr>
      <w:r w:rsidRPr="008161D6">
        <w:rPr>
          <w:color w:val="000000"/>
          <w:sz w:val="28"/>
          <w:szCs w:val="28"/>
        </w:rPr>
        <w:t>Подраздел 1.2 Сведения о новизне</w:t>
      </w:r>
    </w:p>
    <w:p w:rsidR="00511307" w:rsidRPr="008161D6" w:rsidRDefault="00511307" w:rsidP="00511307">
      <w:pPr>
        <w:ind w:left="851"/>
        <w:rPr>
          <w:color w:val="000000"/>
          <w:sz w:val="28"/>
          <w:szCs w:val="28"/>
        </w:rPr>
      </w:pPr>
      <w:r w:rsidRPr="008161D6">
        <w:rPr>
          <w:color w:val="000000"/>
          <w:sz w:val="28"/>
          <w:szCs w:val="28"/>
        </w:rPr>
        <w:t>Подраздел 1.3 Этапы разработки / изготовления</w:t>
      </w:r>
    </w:p>
    <w:p w:rsidR="00511307" w:rsidRPr="008161D6" w:rsidRDefault="00511307" w:rsidP="00511307">
      <w:pPr>
        <w:ind w:left="851"/>
        <w:rPr>
          <w:color w:val="000000"/>
          <w:sz w:val="28"/>
          <w:szCs w:val="28"/>
        </w:rPr>
      </w:pPr>
      <w:r w:rsidRPr="008161D6">
        <w:rPr>
          <w:color w:val="000000"/>
          <w:sz w:val="28"/>
          <w:szCs w:val="28"/>
        </w:rPr>
        <w:t>Подраздел 1.4 Документы для разработки / изготовления</w:t>
      </w:r>
    </w:p>
    <w:p w:rsidR="00511307" w:rsidRPr="008161D6" w:rsidRDefault="00511307" w:rsidP="00511307">
      <w:pPr>
        <w:ind w:left="851"/>
        <w:rPr>
          <w:color w:val="000000"/>
          <w:sz w:val="28"/>
          <w:szCs w:val="28"/>
        </w:rPr>
      </w:pPr>
      <w:r w:rsidRPr="008161D6">
        <w:rPr>
          <w:color w:val="000000"/>
          <w:sz w:val="28"/>
          <w:szCs w:val="28"/>
        </w:rPr>
        <w:t>Подраздел 1.5 Код ОКП</w:t>
      </w:r>
    </w:p>
    <w:p w:rsidR="00511307" w:rsidRPr="008161D6" w:rsidRDefault="00511307" w:rsidP="00511307">
      <w:pPr>
        <w:rPr>
          <w:color w:val="000000"/>
          <w:sz w:val="28"/>
          <w:szCs w:val="28"/>
        </w:rPr>
      </w:pPr>
      <w:r w:rsidRPr="008161D6">
        <w:rPr>
          <w:color w:val="000000"/>
          <w:sz w:val="28"/>
          <w:szCs w:val="28"/>
        </w:rPr>
        <w:t>РАЗДЕЛ 2. ОБЛАСТЬ ПРИМЕНЕНИЯ</w:t>
      </w:r>
    </w:p>
    <w:p w:rsidR="00511307" w:rsidRPr="008161D6" w:rsidRDefault="00511307" w:rsidP="00511307">
      <w:pPr>
        <w:rPr>
          <w:color w:val="000000"/>
          <w:sz w:val="28"/>
          <w:szCs w:val="28"/>
        </w:rPr>
      </w:pPr>
      <w:r w:rsidRPr="008161D6">
        <w:rPr>
          <w:color w:val="000000"/>
          <w:sz w:val="28"/>
          <w:szCs w:val="28"/>
        </w:rPr>
        <w:t>РАЗДЕЛ 3. УСЛОВИЯ ЭКСПЛУАТАЦИИ</w:t>
      </w:r>
    </w:p>
    <w:p w:rsidR="00511307" w:rsidRPr="008161D6" w:rsidRDefault="00511307" w:rsidP="00511307">
      <w:pPr>
        <w:rPr>
          <w:color w:val="000000"/>
          <w:sz w:val="28"/>
          <w:szCs w:val="28"/>
        </w:rPr>
      </w:pPr>
      <w:r w:rsidRPr="008161D6">
        <w:rPr>
          <w:color w:val="000000"/>
          <w:sz w:val="28"/>
          <w:szCs w:val="28"/>
        </w:rPr>
        <w:t>РАЗДЕЛ 4. ТЕХНИЧЕСКИЕ ТРЕБОВАНИЯ</w:t>
      </w:r>
    </w:p>
    <w:p w:rsidR="00511307" w:rsidRPr="008161D6" w:rsidRDefault="00511307" w:rsidP="00511307">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511307" w:rsidRPr="008161D6" w:rsidRDefault="00511307" w:rsidP="00511307">
      <w:pPr>
        <w:ind w:left="851"/>
        <w:rPr>
          <w:color w:val="000000"/>
          <w:sz w:val="28"/>
          <w:szCs w:val="28"/>
        </w:rPr>
      </w:pPr>
      <w:r w:rsidRPr="008161D6">
        <w:rPr>
          <w:color w:val="000000"/>
          <w:sz w:val="28"/>
          <w:szCs w:val="28"/>
        </w:rPr>
        <w:t xml:space="preserve">Подраздел 4.2. Требования к надежности </w:t>
      </w:r>
    </w:p>
    <w:p w:rsidR="00511307" w:rsidRPr="008161D6" w:rsidRDefault="00511307" w:rsidP="00511307">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511307" w:rsidRPr="008161D6" w:rsidRDefault="00511307" w:rsidP="00511307">
      <w:pPr>
        <w:ind w:left="851"/>
        <w:rPr>
          <w:color w:val="000000"/>
          <w:sz w:val="28"/>
          <w:szCs w:val="28"/>
        </w:rPr>
      </w:pPr>
      <w:r w:rsidRPr="008161D6">
        <w:rPr>
          <w:color w:val="000000"/>
          <w:sz w:val="28"/>
          <w:szCs w:val="28"/>
        </w:rPr>
        <w:t xml:space="preserve">Подраздел 4.4 Требования к маркировке </w:t>
      </w:r>
    </w:p>
    <w:p w:rsidR="00511307" w:rsidRPr="008161D6" w:rsidRDefault="00511307" w:rsidP="00511307">
      <w:pPr>
        <w:ind w:left="851"/>
        <w:rPr>
          <w:color w:val="000000"/>
          <w:sz w:val="28"/>
          <w:szCs w:val="28"/>
        </w:rPr>
      </w:pPr>
      <w:r w:rsidRPr="008161D6">
        <w:rPr>
          <w:color w:val="000000"/>
          <w:sz w:val="28"/>
          <w:szCs w:val="28"/>
        </w:rPr>
        <w:t>Подраздел 4.5 Требования к упаковке</w:t>
      </w:r>
    </w:p>
    <w:p w:rsidR="00511307" w:rsidRPr="008161D6" w:rsidRDefault="00511307" w:rsidP="00511307">
      <w:pPr>
        <w:rPr>
          <w:color w:val="000000"/>
          <w:sz w:val="28"/>
          <w:szCs w:val="28"/>
        </w:rPr>
      </w:pPr>
      <w:r w:rsidRPr="008161D6">
        <w:rPr>
          <w:color w:val="000000"/>
          <w:sz w:val="28"/>
          <w:szCs w:val="28"/>
        </w:rPr>
        <w:t>РАЗДЕЛ 5. ТРЕБОВАНИЯ ПО ПРАВИЛАМ СДАЧИ И ПРИЕМКИ</w:t>
      </w:r>
    </w:p>
    <w:p w:rsidR="00511307" w:rsidRPr="008161D6" w:rsidRDefault="00511307" w:rsidP="00511307">
      <w:pPr>
        <w:tabs>
          <w:tab w:val="left" w:pos="851"/>
        </w:tabs>
        <w:ind w:left="851"/>
        <w:rPr>
          <w:color w:val="000000"/>
          <w:sz w:val="28"/>
          <w:szCs w:val="28"/>
        </w:rPr>
      </w:pPr>
      <w:r w:rsidRPr="008161D6">
        <w:rPr>
          <w:color w:val="000000"/>
          <w:sz w:val="28"/>
          <w:szCs w:val="28"/>
        </w:rPr>
        <w:t>Подраздел 5.1 Порядок сдачи и приемки</w:t>
      </w:r>
    </w:p>
    <w:p w:rsidR="00511307" w:rsidRPr="008161D6" w:rsidRDefault="00511307" w:rsidP="00511307">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511307" w:rsidRPr="008161D6" w:rsidRDefault="00511307" w:rsidP="00511307">
      <w:pPr>
        <w:rPr>
          <w:color w:val="000000"/>
          <w:sz w:val="28"/>
          <w:szCs w:val="28"/>
        </w:rPr>
      </w:pPr>
      <w:r w:rsidRPr="008161D6">
        <w:rPr>
          <w:color w:val="000000"/>
          <w:sz w:val="28"/>
          <w:szCs w:val="28"/>
        </w:rPr>
        <w:t>РАЗДЕЛ 6. ТРЕБОВАНИЯ К ТРАНСПОРТИРОВАНИЮ</w:t>
      </w:r>
    </w:p>
    <w:p w:rsidR="00511307" w:rsidRPr="008161D6" w:rsidRDefault="00511307" w:rsidP="00511307">
      <w:pPr>
        <w:rPr>
          <w:color w:val="000000"/>
          <w:sz w:val="28"/>
          <w:szCs w:val="28"/>
        </w:rPr>
      </w:pPr>
      <w:r w:rsidRPr="008161D6">
        <w:rPr>
          <w:color w:val="000000"/>
          <w:sz w:val="28"/>
          <w:szCs w:val="28"/>
        </w:rPr>
        <w:t>РАЗДЕЛ 7. ТРЕБОВАНИЯ К ХРАНЕНИЮ</w:t>
      </w:r>
    </w:p>
    <w:p w:rsidR="00511307" w:rsidRPr="008161D6" w:rsidRDefault="00511307" w:rsidP="00511307">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511307" w:rsidRPr="00511307" w:rsidRDefault="00511307" w:rsidP="00511307">
      <w:pPr>
        <w:rPr>
          <w:color w:val="000000"/>
          <w:sz w:val="28"/>
          <w:szCs w:val="28"/>
        </w:rPr>
      </w:pPr>
      <w:r w:rsidRPr="008161D6">
        <w:rPr>
          <w:color w:val="000000"/>
          <w:sz w:val="28"/>
          <w:szCs w:val="28"/>
        </w:rPr>
        <w:t>РАЗДЕЛ 9. ТРЕБОВАНИЯ К ОБСЛУЖИВАНИЮ</w:t>
      </w:r>
    </w:p>
    <w:p w:rsidR="00511307" w:rsidRPr="008161D6" w:rsidRDefault="00511307" w:rsidP="00511307">
      <w:pPr>
        <w:rPr>
          <w:color w:val="000000"/>
          <w:sz w:val="28"/>
          <w:szCs w:val="28"/>
        </w:rPr>
      </w:pPr>
      <w:r w:rsidRPr="008161D6">
        <w:rPr>
          <w:color w:val="000000"/>
          <w:sz w:val="28"/>
          <w:szCs w:val="28"/>
        </w:rPr>
        <w:t>РАЗДЕЛ 10. ЭКОЛОГИЧЕСКИЕ ТРЕБОВАНИЯ</w:t>
      </w:r>
    </w:p>
    <w:p w:rsidR="00511307" w:rsidRPr="008161D6" w:rsidRDefault="00511307" w:rsidP="00511307">
      <w:pPr>
        <w:rPr>
          <w:color w:val="000000"/>
          <w:sz w:val="28"/>
          <w:szCs w:val="28"/>
        </w:rPr>
      </w:pPr>
      <w:r w:rsidRPr="008161D6">
        <w:rPr>
          <w:color w:val="000000"/>
          <w:sz w:val="28"/>
          <w:szCs w:val="28"/>
        </w:rPr>
        <w:t>РАЗДЕЛ 11. ТРЕБОВАНИЯ ПО БЕЗОПАСНОСТИ</w:t>
      </w:r>
    </w:p>
    <w:p w:rsidR="00511307" w:rsidRPr="008161D6" w:rsidRDefault="00511307" w:rsidP="00511307">
      <w:pPr>
        <w:rPr>
          <w:color w:val="000000"/>
          <w:sz w:val="28"/>
          <w:szCs w:val="28"/>
        </w:rPr>
      </w:pPr>
      <w:r w:rsidRPr="008161D6">
        <w:rPr>
          <w:color w:val="000000"/>
          <w:sz w:val="28"/>
          <w:szCs w:val="28"/>
        </w:rPr>
        <w:t>РАЗДЕЛ 12. ТРЕБОВАНИЯ К КАЧЕСТВУ</w:t>
      </w:r>
    </w:p>
    <w:p w:rsidR="00511307" w:rsidRPr="008161D6" w:rsidRDefault="00511307" w:rsidP="00511307">
      <w:pPr>
        <w:rPr>
          <w:color w:val="000000"/>
          <w:sz w:val="28"/>
          <w:szCs w:val="28"/>
        </w:rPr>
      </w:pPr>
      <w:r w:rsidRPr="008161D6">
        <w:rPr>
          <w:color w:val="000000"/>
          <w:sz w:val="28"/>
          <w:szCs w:val="28"/>
        </w:rPr>
        <w:t>РАЗДЕЛ 13. ДОПОЛНИТЕЛЬНЫЕ (ИНЫЕ) ТРЕБОВАНИЯ</w:t>
      </w:r>
    </w:p>
    <w:p w:rsidR="00511307" w:rsidRPr="008161D6" w:rsidRDefault="00511307" w:rsidP="00511307">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511307" w:rsidRPr="008161D6" w:rsidRDefault="00511307" w:rsidP="00511307">
      <w:pPr>
        <w:rPr>
          <w:color w:val="000000"/>
          <w:sz w:val="28"/>
          <w:szCs w:val="28"/>
        </w:rPr>
      </w:pPr>
      <w:r w:rsidRPr="008161D6">
        <w:rPr>
          <w:color w:val="000000"/>
          <w:sz w:val="28"/>
          <w:szCs w:val="28"/>
        </w:rPr>
        <w:t>РАЗДЕЛ 15. ТРЕБОВАНИЕ К ФОРМЕ ПРЕДСТАВЛЯЕМОЙ  ИНФОРМАЦИИ</w:t>
      </w:r>
    </w:p>
    <w:p w:rsidR="00511307" w:rsidRPr="008161D6" w:rsidRDefault="00511307" w:rsidP="00511307">
      <w:pPr>
        <w:rPr>
          <w:color w:val="000000"/>
          <w:sz w:val="28"/>
          <w:szCs w:val="28"/>
        </w:rPr>
      </w:pPr>
    </w:p>
    <w:p w:rsidR="00511307" w:rsidRPr="008161D6" w:rsidRDefault="00511307" w:rsidP="00511307">
      <w:pPr>
        <w:rPr>
          <w:color w:val="000000"/>
          <w:sz w:val="26"/>
          <w:szCs w:val="26"/>
        </w:rPr>
      </w:pPr>
    </w:p>
    <w:p w:rsidR="00511307" w:rsidRDefault="00511307" w:rsidP="00511307">
      <w:pPr>
        <w:rPr>
          <w:color w:val="000000"/>
          <w:sz w:val="26"/>
          <w:szCs w:val="26"/>
        </w:rPr>
      </w:pPr>
    </w:p>
    <w:p w:rsidR="00511307" w:rsidRDefault="00511307" w:rsidP="00511307">
      <w:pPr>
        <w:rPr>
          <w:color w:val="000000"/>
          <w:sz w:val="26"/>
          <w:szCs w:val="26"/>
        </w:rPr>
      </w:pPr>
    </w:p>
    <w:p w:rsidR="00511307" w:rsidRDefault="00511307" w:rsidP="00511307">
      <w:pPr>
        <w:rPr>
          <w:color w:val="000000"/>
          <w:sz w:val="26"/>
          <w:szCs w:val="26"/>
        </w:rPr>
      </w:pPr>
    </w:p>
    <w:p w:rsidR="00511307" w:rsidRPr="008161D6" w:rsidRDefault="00511307" w:rsidP="00511307">
      <w:pPr>
        <w:rPr>
          <w:color w:val="000000"/>
          <w:sz w:val="26"/>
          <w:szCs w:val="26"/>
        </w:rPr>
      </w:pPr>
    </w:p>
    <w:p w:rsidR="00511307" w:rsidRPr="008161D6" w:rsidRDefault="00511307" w:rsidP="00511307">
      <w:pPr>
        <w:rPr>
          <w:color w:val="000000"/>
          <w:sz w:val="26"/>
          <w:szCs w:val="26"/>
        </w:rPr>
      </w:pPr>
    </w:p>
    <w:p w:rsidR="00511307" w:rsidRDefault="00511307" w:rsidP="00511307">
      <w:pPr>
        <w:rPr>
          <w:color w:val="000000"/>
          <w:sz w:val="28"/>
          <w:szCs w:val="28"/>
        </w:rPr>
      </w:pPr>
    </w:p>
    <w:p w:rsidR="00511307" w:rsidRDefault="00511307" w:rsidP="00511307">
      <w:pPr>
        <w:rPr>
          <w:color w:val="000000"/>
          <w:sz w:val="28"/>
          <w:szCs w:val="28"/>
        </w:rPr>
      </w:pPr>
    </w:p>
    <w:p w:rsidR="00511307" w:rsidRDefault="00511307" w:rsidP="00511307">
      <w:pPr>
        <w:rPr>
          <w:color w:val="000000"/>
          <w:sz w:val="28"/>
          <w:szCs w:val="28"/>
        </w:rPr>
      </w:pPr>
    </w:p>
    <w:p w:rsidR="00511307" w:rsidRPr="008161D6" w:rsidRDefault="00511307" w:rsidP="00511307">
      <w:pPr>
        <w:rPr>
          <w:color w:val="000000"/>
          <w:sz w:val="28"/>
          <w:szCs w:val="28"/>
        </w:rPr>
      </w:pPr>
    </w:p>
    <w:p w:rsidR="00511307" w:rsidRPr="008161D6" w:rsidRDefault="00511307" w:rsidP="00511307">
      <w:pPr>
        <w:jc w:val="center"/>
        <w:rPr>
          <w:color w:val="000000"/>
          <w:sz w:val="28"/>
          <w:szCs w:val="28"/>
        </w:rPr>
      </w:pPr>
      <w:r w:rsidRPr="008161D6">
        <w:rPr>
          <w:color w:val="000000"/>
          <w:sz w:val="28"/>
          <w:szCs w:val="28"/>
        </w:rPr>
        <w:t>РАЗДЕЛ 1. ОБЩИЕ СВЕДЕНИЯ</w:t>
      </w:r>
    </w:p>
    <w:p w:rsidR="00511307" w:rsidRPr="008161D6" w:rsidRDefault="00511307" w:rsidP="00511307">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1307" w:rsidRPr="0069680F" w:rsidTr="00511307">
        <w:trPr>
          <w:trHeight w:val="273"/>
        </w:trPr>
        <w:tc>
          <w:tcPr>
            <w:tcW w:w="9781" w:type="dxa"/>
            <w:tcBorders>
              <w:top w:val="single" w:sz="4" w:space="0" w:color="auto"/>
              <w:left w:val="single" w:sz="4" w:space="0" w:color="auto"/>
              <w:right w:val="single" w:sz="4" w:space="0" w:color="auto"/>
            </w:tcBorders>
          </w:tcPr>
          <w:p w:rsidR="00511307" w:rsidRPr="008161D6" w:rsidRDefault="00511307" w:rsidP="00511307">
            <w:pPr>
              <w:jc w:val="center"/>
              <w:rPr>
                <w:color w:val="000000"/>
                <w:sz w:val="28"/>
                <w:szCs w:val="28"/>
              </w:rPr>
            </w:pPr>
            <w:r w:rsidRPr="008161D6">
              <w:rPr>
                <w:color w:val="000000"/>
                <w:sz w:val="28"/>
                <w:szCs w:val="28"/>
              </w:rPr>
              <w:t>Подраздел 1.1 Наименование</w:t>
            </w:r>
          </w:p>
        </w:tc>
      </w:tr>
      <w:tr w:rsidR="00511307" w:rsidRPr="0069680F" w:rsidTr="00511307">
        <w:trPr>
          <w:trHeight w:val="399"/>
        </w:trPr>
        <w:tc>
          <w:tcPr>
            <w:tcW w:w="9781" w:type="dxa"/>
            <w:tcBorders>
              <w:top w:val="single" w:sz="4" w:space="0" w:color="auto"/>
              <w:left w:val="single" w:sz="4" w:space="0" w:color="auto"/>
              <w:bottom w:val="single" w:sz="4" w:space="0" w:color="auto"/>
              <w:right w:val="single" w:sz="4" w:space="0" w:color="auto"/>
            </w:tcBorders>
          </w:tcPr>
          <w:p w:rsidR="00511307" w:rsidRPr="008161D6" w:rsidRDefault="00511307" w:rsidP="00511307">
            <w:pPr>
              <w:ind w:firstLine="318"/>
              <w:rPr>
                <w:i/>
                <w:color w:val="000000"/>
              </w:rPr>
            </w:pPr>
            <w:r>
              <w:rPr>
                <w:i/>
                <w:color w:val="000000"/>
              </w:rPr>
              <w:t>Асбест хризотиловый А-6-45 по  ГОСТ12871-93;</w:t>
            </w:r>
          </w:p>
        </w:tc>
      </w:tr>
      <w:tr w:rsidR="00511307" w:rsidRPr="0069680F" w:rsidTr="00511307">
        <w:trPr>
          <w:trHeight w:val="399"/>
        </w:trPr>
        <w:tc>
          <w:tcPr>
            <w:tcW w:w="9781" w:type="dxa"/>
            <w:tcBorders>
              <w:top w:val="single" w:sz="4" w:space="0" w:color="auto"/>
              <w:left w:val="single" w:sz="4" w:space="0" w:color="auto"/>
              <w:bottom w:val="single" w:sz="4" w:space="0" w:color="auto"/>
              <w:right w:val="single" w:sz="4" w:space="0" w:color="auto"/>
            </w:tcBorders>
          </w:tcPr>
          <w:p w:rsidR="00511307" w:rsidRPr="008161D6" w:rsidRDefault="00511307" w:rsidP="00511307">
            <w:pPr>
              <w:jc w:val="center"/>
              <w:rPr>
                <w:i/>
                <w:color w:val="000000"/>
              </w:rPr>
            </w:pPr>
            <w:bookmarkStart w:id="234" w:name="_Hlk356466017"/>
            <w:r w:rsidRPr="008161D6">
              <w:rPr>
                <w:color w:val="000000"/>
                <w:sz w:val="28"/>
                <w:szCs w:val="28"/>
              </w:rPr>
              <w:t>Подраздел 1.2 Сведения о новизне</w:t>
            </w:r>
          </w:p>
        </w:tc>
      </w:tr>
      <w:tr w:rsidR="00511307" w:rsidRPr="0069680F" w:rsidTr="00511307">
        <w:trPr>
          <w:trHeight w:val="399"/>
        </w:trPr>
        <w:tc>
          <w:tcPr>
            <w:tcW w:w="9781" w:type="dxa"/>
            <w:tcBorders>
              <w:top w:val="single" w:sz="4" w:space="0" w:color="auto"/>
              <w:left w:val="single" w:sz="4" w:space="0" w:color="auto"/>
              <w:bottom w:val="single" w:sz="4" w:space="0" w:color="auto"/>
              <w:right w:val="single" w:sz="4" w:space="0" w:color="auto"/>
            </w:tcBorders>
          </w:tcPr>
          <w:p w:rsidR="00511307" w:rsidRPr="008161D6" w:rsidRDefault="00511307" w:rsidP="00511307">
            <w:pPr>
              <w:jc w:val="both"/>
              <w:rPr>
                <w:i/>
                <w:color w:val="000000"/>
              </w:rPr>
            </w:pPr>
            <w:r>
              <w:rPr>
                <w:i/>
                <w:color w:val="000000"/>
              </w:rPr>
              <w:t>Продукция должна быть новой, не бывшей в употреблении, произведена в 2014г.</w:t>
            </w:r>
          </w:p>
        </w:tc>
      </w:tr>
      <w:bookmarkEnd w:id="234"/>
      <w:tr w:rsidR="00511307" w:rsidRPr="0069680F" w:rsidTr="00511307">
        <w:trPr>
          <w:trHeight w:val="399"/>
        </w:trPr>
        <w:tc>
          <w:tcPr>
            <w:tcW w:w="9781" w:type="dxa"/>
            <w:tcBorders>
              <w:top w:val="single" w:sz="4" w:space="0" w:color="auto"/>
              <w:left w:val="single" w:sz="4" w:space="0" w:color="auto"/>
              <w:bottom w:val="single" w:sz="4" w:space="0" w:color="auto"/>
              <w:right w:val="single" w:sz="4" w:space="0" w:color="auto"/>
            </w:tcBorders>
          </w:tcPr>
          <w:p w:rsidR="00511307" w:rsidRPr="008161D6" w:rsidRDefault="00511307" w:rsidP="00511307">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511307" w:rsidRPr="0069680F" w:rsidTr="00511307">
        <w:trPr>
          <w:trHeight w:val="399"/>
        </w:trPr>
        <w:tc>
          <w:tcPr>
            <w:tcW w:w="9781" w:type="dxa"/>
            <w:tcBorders>
              <w:top w:val="single" w:sz="4" w:space="0" w:color="auto"/>
              <w:left w:val="single" w:sz="4" w:space="0" w:color="auto"/>
              <w:bottom w:val="single" w:sz="4" w:space="0" w:color="auto"/>
              <w:right w:val="single" w:sz="4" w:space="0" w:color="auto"/>
            </w:tcBorders>
          </w:tcPr>
          <w:p w:rsidR="00511307" w:rsidRPr="008161D6" w:rsidRDefault="00511307" w:rsidP="00511307">
            <w:pPr>
              <w:jc w:val="center"/>
              <w:rPr>
                <w:i/>
                <w:color w:val="000000"/>
              </w:rPr>
            </w:pPr>
            <w:r>
              <w:rPr>
                <w:i/>
                <w:color w:val="000000"/>
              </w:rPr>
              <w:t>Не требуется</w:t>
            </w:r>
            <w:r w:rsidRPr="008161D6">
              <w:rPr>
                <w:i/>
                <w:color w:val="000000"/>
              </w:rPr>
              <w:t>.</w:t>
            </w:r>
          </w:p>
        </w:tc>
      </w:tr>
      <w:tr w:rsidR="00511307" w:rsidRPr="0069680F" w:rsidTr="00511307">
        <w:trPr>
          <w:trHeight w:val="399"/>
        </w:trPr>
        <w:tc>
          <w:tcPr>
            <w:tcW w:w="9781" w:type="dxa"/>
            <w:tcBorders>
              <w:top w:val="single" w:sz="4" w:space="0" w:color="auto"/>
              <w:left w:val="single" w:sz="4" w:space="0" w:color="auto"/>
              <w:bottom w:val="single" w:sz="4" w:space="0" w:color="auto"/>
              <w:right w:val="single" w:sz="4" w:space="0" w:color="auto"/>
            </w:tcBorders>
          </w:tcPr>
          <w:p w:rsidR="00511307" w:rsidRPr="008161D6" w:rsidRDefault="00511307" w:rsidP="00511307">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511307" w:rsidRPr="0069680F" w:rsidTr="00511307">
        <w:trPr>
          <w:trHeight w:val="399"/>
        </w:trPr>
        <w:tc>
          <w:tcPr>
            <w:tcW w:w="9781" w:type="dxa"/>
            <w:tcBorders>
              <w:top w:val="single" w:sz="4" w:space="0" w:color="auto"/>
              <w:left w:val="single" w:sz="4" w:space="0" w:color="auto"/>
              <w:bottom w:val="single" w:sz="4" w:space="0" w:color="auto"/>
              <w:right w:val="single" w:sz="4" w:space="0" w:color="auto"/>
            </w:tcBorders>
          </w:tcPr>
          <w:p w:rsidR="00511307" w:rsidRPr="008161D6" w:rsidRDefault="00511307" w:rsidP="00511307">
            <w:pPr>
              <w:jc w:val="center"/>
              <w:rPr>
                <w:i/>
                <w:color w:val="000000"/>
              </w:rPr>
            </w:pPr>
            <w:r>
              <w:rPr>
                <w:i/>
                <w:color w:val="000000"/>
              </w:rPr>
              <w:t>ГОСТ 12871-93</w:t>
            </w:r>
          </w:p>
        </w:tc>
      </w:tr>
      <w:tr w:rsidR="00511307" w:rsidRPr="0069680F" w:rsidTr="00511307">
        <w:trPr>
          <w:trHeight w:val="399"/>
        </w:trPr>
        <w:tc>
          <w:tcPr>
            <w:tcW w:w="9781" w:type="dxa"/>
            <w:tcBorders>
              <w:top w:val="single" w:sz="4" w:space="0" w:color="auto"/>
              <w:left w:val="single" w:sz="4" w:space="0" w:color="auto"/>
              <w:bottom w:val="single" w:sz="4" w:space="0" w:color="auto"/>
              <w:right w:val="single" w:sz="4" w:space="0" w:color="auto"/>
            </w:tcBorders>
          </w:tcPr>
          <w:p w:rsidR="00511307" w:rsidRPr="008161D6" w:rsidRDefault="00511307" w:rsidP="00511307">
            <w:pPr>
              <w:jc w:val="center"/>
              <w:rPr>
                <w:i/>
                <w:color w:val="000000"/>
              </w:rPr>
            </w:pPr>
            <w:r w:rsidRPr="008161D6">
              <w:rPr>
                <w:color w:val="000000"/>
                <w:sz w:val="28"/>
                <w:szCs w:val="28"/>
              </w:rPr>
              <w:t>Подраздел 1.5 Код ОКП</w:t>
            </w:r>
          </w:p>
        </w:tc>
      </w:tr>
      <w:tr w:rsidR="00511307" w:rsidRPr="0069680F" w:rsidTr="00511307">
        <w:trPr>
          <w:trHeight w:val="399"/>
        </w:trPr>
        <w:tc>
          <w:tcPr>
            <w:tcW w:w="9781" w:type="dxa"/>
            <w:tcBorders>
              <w:top w:val="single" w:sz="4" w:space="0" w:color="auto"/>
              <w:left w:val="single" w:sz="4" w:space="0" w:color="auto"/>
              <w:bottom w:val="single" w:sz="4" w:space="0" w:color="auto"/>
              <w:right w:val="single" w:sz="4" w:space="0" w:color="auto"/>
            </w:tcBorders>
          </w:tcPr>
          <w:p w:rsidR="00511307" w:rsidRPr="001B1514" w:rsidRDefault="00511307" w:rsidP="00511307">
            <w:pPr>
              <w:jc w:val="center"/>
              <w:rPr>
                <w:i/>
                <w:color w:val="000000"/>
              </w:rPr>
            </w:pPr>
            <w:r>
              <w:rPr>
                <w:i/>
                <w:color w:val="000000"/>
              </w:rPr>
              <w:t>К</w:t>
            </w:r>
            <w:r w:rsidRPr="008161D6">
              <w:rPr>
                <w:i/>
                <w:color w:val="000000"/>
              </w:rPr>
              <w:t xml:space="preserve">од </w:t>
            </w:r>
            <w:r w:rsidRPr="001F4537">
              <w:rPr>
                <w:color w:val="000000"/>
              </w:rPr>
              <w:t>О</w:t>
            </w:r>
            <w:r w:rsidRPr="008161D6">
              <w:rPr>
                <w:i/>
                <w:color w:val="000000"/>
              </w:rPr>
              <w:t xml:space="preserve">КП </w:t>
            </w:r>
            <w:r>
              <w:rPr>
                <w:i/>
                <w:color w:val="000000"/>
              </w:rPr>
              <w:t>57 2101</w:t>
            </w:r>
          </w:p>
        </w:tc>
      </w:tr>
    </w:tbl>
    <w:p w:rsidR="00511307" w:rsidRPr="008161D6" w:rsidRDefault="00511307" w:rsidP="00511307">
      <w:pPr>
        <w:rPr>
          <w:color w:val="000000"/>
          <w:sz w:val="28"/>
          <w:szCs w:val="28"/>
        </w:rPr>
      </w:pPr>
    </w:p>
    <w:p w:rsidR="00511307" w:rsidRPr="008161D6" w:rsidRDefault="00511307" w:rsidP="00511307">
      <w:pPr>
        <w:jc w:val="center"/>
        <w:rPr>
          <w:color w:val="000000"/>
          <w:sz w:val="28"/>
          <w:szCs w:val="28"/>
        </w:rPr>
      </w:pPr>
      <w:r w:rsidRPr="008161D6">
        <w:rPr>
          <w:color w:val="000000"/>
          <w:sz w:val="28"/>
          <w:szCs w:val="28"/>
        </w:rPr>
        <w:t>РАЗДЕЛ 2. ОБЛАСТЬ ПРИМЕНЕНИЯ</w:t>
      </w:r>
    </w:p>
    <w:p w:rsidR="00511307" w:rsidRPr="008161D6" w:rsidRDefault="00511307" w:rsidP="00511307">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1307" w:rsidRPr="0069680F" w:rsidTr="00511307">
        <w:trPr>
          <w:trHeight w:val="335"/>
        </w:trPr>
        <w:tc>
          <w:tcPr>
            <w:tcW w:w="9781" w:type="dxa"/>
            <w:tcBorders>
              <w:top w:val="single" w:sz="4" w:space="0" w:color="auto"/>
              <w:left w:val="single" w:sz="4" w:space="0" w:color="auto"/>
              <w:right w:val="single" w:sz="4" w:space="0" w:color="auto"/>
            </w:tcBorders>
          </w:tcPr>
          <w:p w:rsidR="00511307" w:rsidRPr="00BC1CC5" w:rsidRDefault="00511307" w:rsidP="00511307">
            <w:pPr>
              <w:jc w:val="center"/>
              <w:rPr>
                <w:i/>
                <w:color w:val="000000"/>
              </w:rPr>
            </w:pPr>
            <w:r>
              <w:rPr>
                <w:i/>
                <w:color w:val="000000"/>
              </w:rPr>
              <w:t xml:space="preserve">В составе огнеупорных смесей, покрытий и для связывания огнеупорных изделий в кладке и  заполнения швов. </w:t>
            </w:r>
          </w:p>
        </w:tc>
      </w:tr>
    </w:tbl>
    <w:p w:rsidR="00511307" w:rsidRPr="008161D6" w:rsidRDefault="00511307" w:rsidP="00511307">
      <w:pPr>
        <w:jc w:val="center"/>
        <w:rPr>
          <w:color w:val="000000"/>
          <w:sz w:val="28"/>
          <w:szCs w:val="28"/>
        </w:rPr>
      </w:pPr>
    </w:p>
    <w:p w:rsidR="00511307" w:rsidRPr="008161D6" w:rsidRDefault="00511307" w:rsidP="00511307">
      <w:pPr>
        <w:jc w:val="center"/>
        <w:rPr>
          <w:color w:val="000000"/>
          <w:sz w:val="28"/>
          <w:szCs w:val="28"/>
        </w:rPr>
      </w:pPr>
      <w:r>
        <w:rPr>
          <w:color w:val="000000"/>
          <w:sz w:val="28"/>
          <w:szCs w:val="28"/>
        </w:rPr>
        <w:t xml:space="preserve">     </w:t>
      </w:r>
      <w:r w:rsidRPr="008161D6">
        <w:rPr>
          <w:color w:val="000000"/>
          <w:sz w:val="28"/>
          <w:szCs w:val="28"/>
        </w:rPr>
        <w:t>РАЗДЕЛ 3. УСЛОВИЯ ЭКСПЛУАТАЦИИ</w:t>
      </w:r>
    </w:p>
    <w:p w:rsidR="00511307" w:rsidRPr="008161D6" w:rsidRDefault="00511307" w:rsidP="00511307">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1307" w:rsidRPr="0069680F" w:rsidTr="00511307">
        <w:trPr>
          <w:trHeight w:val="269"/>
        </w:trPr>
        <w:tc>
          <w:tcPr>
            <w:tcW w:w="9781" w:type="dxa"/>
            <w:tcBorders>
              <w:top w:val="single" w:sz="4" w:space="0" w:color="auto"/>
              <w:left w:val="single" w:sz="4" w:space="0" w:color="auto"/>
              <w:right w:val="single" w:sz="4" w:space="0" w:color="auto"/>
            </w:tcBorders>
          </w:tcPr>
          <w:p w:rsidR="00511307" w:rsidRPr="00677F4D" w:rsidRDefault="00511307" w:rsidP="00511307">
            <w:pPr>
              <w:tabs>
                <w:tab w:val="left" w:pos="0"/>
                <w:tab w:val="center" w:pos="4677"/>
                <w:tab w:val="right" w:pos="9355"/>
              </w:tabs>
              <w:ind w:right="34" w:firstLine="318"/>
              <w:jc w:val="both"/>
              <w:rPr>
                <w:i/>
                <w:color w:val="000000"/>
              </w:rPr>
            </w:pPr>
            <w:r>
              <w:rPr>
                <w:i/>
                <w:color w:val="000000"/>
              </w:rPr>
              <w:t xml:space="preserve">                   В соответствии с требованиями завода-изготовителя.</w:t>
            </w:r>
          </w:p>
        </w:tc>
      </w:tr>
    </w:tbl>
    <w:p w:rsidR="00511307" w:rsidRPr="008161D6" w:rsidRDefault="00511307" w:rsidP="00511307">
      <w:pPr>
        <w:jc w:val="center"/>
        <w:rPr>
          <w:color w:val="000000"/>
          <w:sz w:val="28"/>
          <w:szCs w:val="28"/>
        </w:rPr>
      </w:pPr>
    </w:p>
    <w:p w:rsidR="00511307" w:rsidRPr="008161D6" w:rsidRDefault="00511307" w:rsidP="00511307">
      <w:pPr>
        <w:jc w:val="center"/>
        <w:rPr>
          <w:color w:val="000000"/>
          <w:sz w:val="28"/>
          <w:szCs w:val="28"/>
        </w:rPr>
      </w:pPr>
      <w:r>
        <w:rPr>
          <w:color w:val="000000"/>
          <w:sz w:val="28"/>
          <w:szCs w:val="28"/>
        </w:rPr>
        <w:t xml:space="preserve">       </w:t>
      </w:r>
      <w:r w:rsidRPr="008161D6">
        <w:rPr>
          <w:color w:val="000000"/>
          <w:sz w:val="28"/>
          <w:szCs w:val="28"/>
        </w:rPr>
        <w:t>РАЗДЕЛ 4. ТЕХНИЧЕСКИЕ ТРЕБОВАНИЯ</w:t>
      </w:r>
    </w:p>
    <w:p w:rsidR="00511307" w:rsidRPr="008161D6" w:rsidRDefault="00511307" w:rsidP="00511307">
      <w:pPr>
        <w:jc w:val="center"/>
        <w:rPr>
          <w:b/>
          <w:color w:val="00000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511307" w:rsidRPr="0069680F" w:rsidTr="00511307">
        <w:trPr>
          <w:trHeight w:val="335"/>
        </w:trPr>
        <w:tc>
          <w:tcPr>
            <w:tcW w:w="9923" w:type="dxa"/>
            <w:tcBorders>
              <w:top w:val="single" w:sz="4" w:space="0" w:color="auto"/>
              <w:left w:val="single" w:sz="4" w:space="0" w:color="auto"/>
              <w:bottom w:val="single" w:sz="4" w:space="0" w:color="auto"/>
              <w:right w:val="single" w:sz="4" w:space="0" w:color="auto"/>
            </w:tcBorders>
          </w:tcPr>
          <w:p w:rsidR="00511307" w:rsidRPr="008161D6" w:rsidRDefault="00511307" w:rsidP="00511307">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511307" w:rsidRPr="0069680F" w:rsidTr="00511307">
        <w:trPr>
          <w:trHeight w:val="335"/>
        </w:trPr>
        <w:tc>
          <w:tcPr>
            <w:tcW w:w="9923" w:type="dxa"/>
            <w:tcBorders>
              <w:top w:val="single" w:sz="4" w:space="0" w:color="auto"/>
              <w:left w:val="single" w:sz="4" w:space="0" w:color="auto"/>
              <w:bottom w:val="single" w:sz="4" w:space="0" w:color="auto"/>
              <w:right w:val="single" w:sz="4" w:space="0" w:color="auto"/>
            </w:tcBorders>
          </w:tcPr>
          <w:p w:rsidR="00511307" w:rsidRDefault="00511307" w:rsidP="00511307">
            <w:pPr>
              <w:jc w:val="center"/>
              <w:rPr>
                <w:i/>
                <w:color w:val="000000"/>
              </w:rPr>
            </w:pPr>
          </w:p>
          <w:p w:rsidR="00511307" w:rsidRDefault="00511307" w:rsidP="00511307">
            <w:pPr>
              <w:jc w:val="center"/>
              <w:rPr>
                <w:i/>
                <w:color w:val="000000"/>
              </w:rPr>
            </w:pPr>
            <w:r>
              <w:rPr>
                <w:i/>
                <w:color w:val="000000"/>
              </w:rPr>
              <w:t>Асбест хризотиловый должен соответствовать требованиям ГОСТ 12871-93.</w:t>
            </w:r>
          </w:p>
          <w:p w:rsidR="00511307" w:rsidRPr="008161D6" w:rsidRDefault="00511307" w:rsidP="00511307">
            <w:pPr>
              <w:jc w:val="center"/>
              <w:rPr>
                <w:i/>
                <w:color w:val="000000"/>
              </w:rPr>
            </w:pPr>
          </w:p>
        </w:tc>
      </w:tr>
      <w:tr w:rsidR="00511307" w:rsidRPr="0069680F" w:rsidTr="00511307">
        <w:trPr>
          <w:trHeight w:val="335"/>
        </w:trPr>
        <w:tc>
          <w:tcPr>
            <w:tcW w:w="9923" w:type="dxa"/>
            <w:tcBorders>
              <w:top w:val="single" w:sz="4" w:space="0" w:color="auto"/>
              <w:left w:val="single" w:sz="4" w:space="0" w:color="auto"/>
              <w:bottom w:val="single" w:sz="4" w:space="0" w:color="auto"/>
              <w:right w:val="single" w:sz="4" w:space="0" w:color="auto"/>
            </w:tcBorders>
          </w:tcPr>
          <w:p w:rsidR="00511307" w:rsidRPr="008161D6" w:rsidRDefault="00511307" w:rsidP="00511307">
            <w:pPr>
              <w:jc w:val="center"/>
              <w:rPr>
                <w:i/>
                <w:color w:val="000000"/>
              </w:rPr>
            </w:pPr>
            <w:r w:rsidRPr="008161D6">
              <w:rPr>
                <w:color w:val="000000"/>
                <w:sz w:val="28"/>
                <w:szCs w:val="28"/>
              </w:rPr>
              <w:t>Подраздел 4.2. Требования к надежности</w:t>
            </w:r>
          </w:p>
        </w:tc>
      </w:tr>
      <w:tr w:rsidR="00511307" w:rsidRPr="0069680F" w:rsidTr="00511307">
        <w:trPr>
          <w:trHeight w:val="335"/>
        </w:trPr>
        <w:tc>
          <w:tcPr>
            <w:tcW w:w="9923" w:type="dxa"/>
            <w:tcBorders>
              <w:top w:val="single" w:sz="4" w:space="0" w:color="auto"/>
              <w:left w:val="single" w:sz="4" w:space="0" w:color="auto"/>
              <w:bottom w:val="single" w:sz="4" w:space="0" w:color="auto"/>
              <w:right w:val="single" w:sz="4" w:space="0" w:color="auto"/>
            </w:tcBorders>
          </w:tcPr>
          <w:p w:rsidR="00511307" w:rsidRPr="008161D6" w:rsidRDefault="00511307" w:rsidP="00511307">
            <w:pPr>
              <w:jc w:val="both"/>
              <w:rPr>
                <w:i/>
                <w:color w:val="000000"/>
              </w:rPr>
            </w:pPr>
            <w:r>
              <w:rPr>
                <w:i/>
                <w:color w:val="000000"/>
              </w:rPr>
              <w:t xml:space="preserve">            В соответствии с паспортом качества завода-изготовителя</w:t>
            </w:r>
          </w:p>
        </w:tc>
      </w:tr>
      <w:tr w:rsidR="00511307" w:rsidRPr="0069680F" w:rsidTr="00511307">
        <w:trPr>
          <w:trHeight w:val="335"/>
        </w:trPr>
        <w:tc>
          <w:tcPr>
            <w:tcW w:w="9923" w:type="dxa"/>
            <w:tcBorders>
              <w:top w:val="single" w:sz="4" w:space="0" w:color="auto"/>
              <w:left w:val="single" w:sz="4" w:space="0" w:color="auto"/>
              <w:bottom w:val="single" w:sz="4" w:space="0" w:color="auto"/>
              <w:right w:val="single" w:sz="4" w:space="0" w:color="auto"/>
            </w:tcBorders>
          </w:tcPr>
          <w:p w:rsidR="00511307" w:rsidRPr="008161D6" w:rsidRDefault="00511307" w:rsidP="00511307">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511307" w:rsidRPr="0069680F" w:rsidTr="00511307">
        <w:trPr>
          <w:trHeight w:val="335"/>
        </w:trPr>
        <w:tc>
          <w:tcPr>
            <w:tcW w:w="9923" w:type="dxa"/>
            <w:tcBorders>
              <w:top w:val="single" w:sz="4" w:space="0" w:color="auto"/>
              <w:left w:val="single" w:sz="4" w:space="0" w:color="auto"/>
              <w:bottom w:val="single" w:sz="4" w:space="0" w:color="auto"/>
              <w:right w:val="single" w:sz="4" w:space="0" w:color="auto"/>
            </w:tcBorders>
          </w:tcPr>
          <w:p w:rsidR="00511307" w:rsidRPr="008161D6" w:rsidRDefault="00511307" w:rsidP="00511307">
            <w:pPr>
              <w:tabs>
                <w:tab w:val="left" w:pos="0"/>
                <w:tab w:val="center" w:pos="4677"/>
                <w:tab w:val="right" w:pos="9355"/>
              </w:tabs>
              <w:ind w:left="34" w:right="34" w:firstLine="567"/>
              <w:jc w:val="center"/>
              <w:rPr>
                <w:i/>
                <w:color w:val="000000"/>
              </w:rPr>
            </w:pPr>
            <w:r>
              <w:rPr>
                <w:i/>
                <w:color w:val="000000"/>
              </w:rPr>
              <w:t>Не требуется</w:t>
            </w:r>
          </w:p>
        </w:tc>
      </w:tr>
      <w:tr w:rsidR="00511307" w:rsidRPr="0069680F" w:rsidTr="00511307">
        <w:trPr>
          <w:trHeight w:val="335"/>
        </w:trPr>
        <w:tc>
          <w:tcPr>
            <w:tcW w:w="9923" w:type="dxa"/>
            <w:tcBorders>
              <w:top w:val="single" w:sz="4" w:space="0" w:color="auto"/>
              <w:left w:val="single" w:sz="4" w:space="0" w:color="auto"/>
              <w:bottom w:val="single" w:sz="4" w:space="0" w:color="auto"/>
              <w:right w:val="single" w:sz="4" w:space="0" w:color="auto"/>
            </w:tcBorders>
          </w:tcPr>
          <w:p w:rsidR="00511307" w:rsidRPr="008161D6" w:rsidRDefault="00511307" w:rsidP="00511307">
            <w:pPr>
              <w:jc w:val="center"/>
              <w:rPr>
                <w:i/>
                <w:color w:val="000000"/>
              </w:rPr>
            </w:pPr>
            <w:r w:rsidRPr="008161D6">
              <w:rPr>
                <w:color w:val="000000"/>
                <w:sz w:val="28"/>
                <w:szCs w:val="28"/>
              </w:rPr>
              <w:t>Подраздел 4.4 Требования к маркировке</w:t>
            </w:r>
          </w:p>
        </w:tc>
      </w:tr>
      <w:tr w:rsidR="00511307" w:rsidRPr="0069680F" w:rsidTr="00511307">
        <w:trPr>
          <w:trHeight w:val="335"/>
        </w:trPr>
        <w:tc>
          <w:tcPr>
            <w:tcW w:w="9923" w:type="dxa"/>
            <w:tcBorders>
              <w:top w:val="single" w:sz="4" w:space="0" w:color="auto"/>
              <w:left w:val="single" w:sz="4" w:space="0" w:color="auto"/>
              <w:bottom w:val="single" w:sz="4" w:space="0" w:color="auto"/>
              <w:right w:val="single" w:sz="4" w:space="0" w:color="auto"/>
            </w:tcBorders>
          </w:tcPr>
          <w:p w:rsidR="00511307" w:rsidRPr="00A3300D" w:rsidRDefault="00511307" w:rsidP="00511307">
            <w:pPr>
              <w:jc w:val="center"/>
              <w:rPr>
                <w:i/>
                <w:color w:val="000000"/>
                <w:lang w:val="en-US"/>
              </w:rPr>
            </w:pPr>
            <w:r>
              <w:rPr>
                <w:i/>
                <w:color w:val="000000"/>
              </w:rPr>
              <w:t xml:space="preserve">  ГОСТ  14192-96, 19433-88</w:t>
            </w:r>
          </w:p>
        </w:tc>
      </w:tr>
      <w:tr w:rsidR="00511307" w:rsidRPr="0069680F" w:rsidTr="00511307">
        <w:trPr>
          <w:trHeight w:val="335"/>
        </w:trPr>
        <w:tc>
          <w:tcPr>
            <w:tcW w:w="9923" w:type="dxa"/>
            <w:tcBorders>
              <w:top w:val="single" w:sz="4" w:space="0" w:color="auto"/>
              <w:left w:val="single" w:sz="4" w:space="0" w:color="auto"/>
              <w:bottom w:val="single" w:sz="4" w:space="0" w:color="auto"/>
              <w:right w:val="single" w:sz="4" w:space="0" w:color="auto"/>
            </w:tcBorders>
          </w:tcPr>
          <w:p w:rsidR="00511307" w:rsidRPr="008161D6" w:rsidRDefault="00511307" w:rsidP="00511307">
            <w:pPr>
              <w:jc w:val="center"/>
              <w:rPr>
                <w:color w:val="000000"/>
              </w:rPr>
            </w:pPr>
            <w:r w:rsidRPr="008161D6">
              <w:rPr>
                <w:color w:val="000000"/>
                <w:sz w:val="28"/>
                <w:szCs w:val="28"/>
              </w:rPr>
              <w:t>Подраздел 4.5 Требования к упаковке</w:t>
            </w:r>
          </w:p>
        </w:tc>
      </w:tr>
      <w:tr w:rsidR="00511307" w:rsidRPr="0069680F" w:rsidTr="00511307">
        <w:trPr>
          <w:trHeight w:val="335"/>
        </w:trPr>
        <w:tc>
          <w:tcPr>
            <w:tcW w:w="9923" w:type="dxa"/>
            <w:tcBorders>
              <w:top w:val="single" w:sz="4" w:space="0" w:color="auto"/>
              <w:left w:val="single" w:sz="4" w:space="0" w:color="auto"/>
              <w:bottom w:val="single" w:sz="4" w:space="0" w:color="auto"/>
              <w:right w:val="single" w:sz="4" w:space="0" w:color="auto"/>
            </w:tcBorders>
          </w:tcPr>
          <w:p w:rsidR="00511307" w:rsidRPr="008A3210" w:rsidRDefault="00511307" w:rsidP="00511307">
            <w:pPr>
              <w:tabs>
                <w:tab w:val="left" w:pos="3075"/>
                <w:tab w:val="center" w:pos="4962"/>
              </w:tabs>
              <w:ind w:left="360"/>
              <w:rPr>
                <w:i/>
                <w:color w:val="000000"/>
              </w:rPr>
            </w:pPr>
            <w:r>
              <w:rPr>
                <w:i/>
                <w:color w:val="000000"/>
              </w:rPr>
              <w:tab/>
              <w:t>ГОСТ 26319-84, 25951-83, 2226-88 и 26663-85.</w:t>
            </w:r>
          </w:p>
        </w:tc>
      </w:tr>
    </w:tbl>
    <w:p w:rsidR="00511307" w:rsidRPr="008161D6" w:rsidRDefault="00511307" w:rsidP="00511307">
      <w:pPr>
        <w:jc w:val="center"/>
        <w:rPr>
          <w:color w:val="000000"/>
          <w:sz w:val="28"/>
          <w:szCs w:val="28"/>
        </w:rPr>
      </w:pPr>
    </w:p>
    <w:p w:rsidR="00511307" w:rsidRPr="008161D6" w:rsidRDefault="00511307" w:rsidP="00511307">
      <w:pPr>
        <w:jc w:val="center"/>
        <w:rPr>
          <w:color w:val="000000"/>
          <w:sz w:val="28"/>
          <w:szCs w:val="28"/>
        </w:rPr>
      </w:pPr>
      <w:r w:rsidRPr="008161D6">
        <w:rPr>
          <w:color w:val="000000"/>
          <w:sz w:val="28"/>
          <w:szCs w:val="28"/>
        </w:rPr>
        <w:t>РАЗДЕЛ 5. ТРЕБОВАНИЯ ПО ПРАВИЛАМ СДАЧИ И ПРИЕМКИ</w:t>
      </w:r>
    </w:p>
    <w:p w:rsidR="00511307" w:rsidRPr="008161D6" w:rsidRDefault="00511307" w:rsidP="0051130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1307" w:rsidRPr="0069680F" w:rsidTr="00511307">
        <w:trPr>
          <w:trHeight w:val="416"/>
        </w:trPr>
        <w:tc>
          <w:tcPr>
            <w:tcW w:w="9781" w:type="dxa"/>
            <w:tcBorders>
              <w:top w:val="single" w:sz="4" w:space="0" w:color="auto"/>
              <w:left w:val="single" w:sz="4" w:space="0" w:color="auto"/>
              <w:right w:val="single" w:sz="4" w:space="0" w:color="auto"/>
            </w:tcBorders>
          </w:tcPr>
          <w:p w:rsidR="00511307" w:rsidRPr="008161D6" w:rsidRDefault="00511307" w:rsidP="00511307">
            <w:pPr>
              <w:jc w:val="center"/>
              <w:rPr>
                <w:color w:val="000000"/>
              </w:rPr>
            </w:pPr>
            <w:r w:rsidRPr="008161D6">
              <w:rPr>
                <w:color w:val="000000"/>
                <w:sz w:val="28"/>
                <w:szCs w:val="28"/>
              </w:rPr>
              <w:t>Подраздел 5.1 Порядок сдачи и приемки</w:t>
            </w:r>
          </w:p>
        </w:tc>
      </w:tr>
      <w:tr w:rsidR="00511307" w:rsidRPr="0069680F" w:rsidTr="00511307">
        <w:trPr>
          <w:trHeight w:val="399"/>
        </w:trPr>
        <w:tc>
          <w:tcPr>
            <w:tcW w:w="9781" w:type="dxa"/>
            <w:tcBorders>
              <w:top w:val="single" w:sz="4" w:space="0" w:color="auto"/>
              <w:left w:val="single" w:sz="4" w:space="0" w:color="auto"/>
              <w:bottom w:val="single" w:sz="4" w:space="0" w:color="auto"/>
              <w:right w:val="single" w:sz="4" w:space="0" w:color="auto"/>
            </w:tcBorders>
          </w:tcPr>
          <w:p w:rsidR="00511307" w:rsidRDefault="00511307" w:rsidP="00511307">
            <w:pPr>
              <w:ind w:left="360"/>
              <w:jc w:val="center"/>
              <w:rPr>
                <w:i/>
                <w:color w:val="000000"/>
              </w:rPr>
            </w:pPr>
            <w:r>
              <w:rPr>
                <w:i/>
                <w:color w:val="000000"/>
              </w:rPr>
              <w:t>ГОСТ 25983—83</w:t>
            </w:r>
          </w:p>
          <w:p w:rsidR="00511307" w:rsidRPr="00B1570F" w:rsidRDefault="00511307" w:rsidP="00511307">
            <w:pPr>
              <w:ind w:left="360"/>
              <w:jc w:val="center"/>
              <w:rPr>
                <w:i/>
                <w:color w:val="000000"/>
                <w:lang w:val="en-US"/>
              </w:rPr>
            </w:pPr>
          </w:p>
        </w:tc>
      </w:tr>
      <w:tr w:rsidR="00511307" w:rsidRPr="0069680F" w:rsidTr="00511307">
        <w:trPr>
          <w:trHeight w:val="399"/>
        </w:trPr>
        <w:tc>
          <w:tcPr>
            <w:tcW w:w="9781" w:type="dxa"/>
            <w:tcBorders>
              <w:top w:val="single" w:sz="4" w:space="0" w:color="auto"/>
              <w:left w:val="single" w:sz="4" w:space="0" w:color="auto"/>
              <w:bottom w:val="single" w:sz="4" w:space="0" w:color="auto"/>
              <w:right w:val="single" w:sz="4" w:space="0" w:color="auto"/>
            </w:tcBorders>
          </w:tcPr>
          <w:p w:rsidR="00511307" w:rsidRPr="008161D6" w:rsidRDefault="00511307" w:rsidP="00511307">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511307" w:rsidRPr="0069680F" w:rsidTr="00511307">
        <w:trPr>
          <w:trHeight w:val="399"/>
        </w:trPr>
        <w:tc>
          <w:tcPr>
            <w:tcW w:w="9781" w:type="dxa"/>
            <w:tcBorders>
              <w:top w:val="single" w:sz="4" w:space="0" w:color="auto"/>
              <w:left w:val="single" w:sz="4" w:space="0" w:color="auto"/>
              <w:right w:val="single" w:sz="4" w:space="0" w:color="auto"/>
            </w:tcBorders>
          </w:tcPr>
          <w:p w:rsidR="00511307" w:rsidRPr="000F7C64" w:rsidRDefault="00511307" w:rsidP="00511307">
            <w:pPr>
              <w:tabs>
                <w:tab w:val="left" w:pos="284"/>
                <w:tab w:val="center" w:pos="4677"/>
                <w:tab w:val="right" w:pos="9355"/>
              </w:tabs>
              <w:ind w:right="33"/>
              <w:jc w:val="both"/>
              <w:rPr>
                <w:i/>
                <w:color w:val="000000"/>
              </w:rPr>
            </w:pPr>
            <w:r>
              <w:rPr>
                <w:i/>
                <w:color w:val="000000"/>
              </w:rPr>
              <w:t xml:space="preserve">    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 Продукция должна соответствовать:  ГОСТ 12871-93                               </w:t>
            </w:r>
          </w:p>
        </w:tc>
      </w:tr>
    </w:tbl>
    <w:p w:rsidR="00511307" w:rsidRPr="008161D6" w:rsidRDefault="00511307" w:rsidP="00511307">
      <w:pPr>
        <w:jc w:val="center"/>
        <w:rPr>
          <w:color w:val="000000"/>
          <w:sz w:val="28"/>
          <w:szCs w:val="28"/>
        </w:rPr>
      </w:pPr>
    </w:p>
    <w:p w:rsidR="00511307" w:rsidRPr="008161D6" w:rsidRDefault="00511307" w:rsidP="00511307">
      <w:pPr>
        <w:jc w:val="center"/>
        <w:rPr>
          <w:color w:val="000000"/>
          <w:sz w:val="28"/>
          <w:szCs w:val="28"/>
        </w:rPr>
      </w:pPr>
      <w:r w:rsidRPr="008161D6">
        <w:rPr>
          <w:color w:val="000000"/>
          <w:sz w:val="28"/>
          <w:szCs w:val="28"/>
        </w:rPr>
        <w:t>РАЗДЕЛ 6. ТРЕБОВАНИЯ К ТРАНСПОРТИРОВАНИЮ</w:t>
      </w:r>
    </w:p>
    <w:p w:rsidR="00511307" w:rsidRPr="008161D6" w:rsidRDefault="00511307" w:rsidP="0051130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1307" w:rsidRPr="0069680F" w:rsidTr="00511307">
        <w:trPr>
          <w:trHeight w:val="399"/>
        </w:trPr>
        <w:tc>
          <w:tcPr>
            <w:tcW w:w="9781" w:type="dxa"/>
            <w:tcBorders>
              <w:top w:val="single" w:sz="4" w:space="0" w:color="auto"/>
              <w:left w:val="single" w:sz="4" w:space="0" w:color="auto"/>
              <w:right w:val="single" w:sz="4" w:space="0" w:color="auto"/>
            </w:tcBorders>
          </w:tcPr>
          <w:p w:rsidR="00511307" w:rsidRPr="008161D6" w:rsidRDefault="00511307" w:rsidP="00511307">
            <w:pPr>
              <w:ind w:firstLine="318"/>
              <w:rPr>
                <w:i/>
                <w:color w:val="000000"/>
              </w:rPr>
            </w:pPr>
            <w:r>
              <w:rPr>
                <w:i/>
                <w:color w:val="000000"/>
              </w:rPr>
              <w:t xml:space="preserve">                                                ГОСТ 14192-96 </w:t>
            </w:r>
          </w:p>
        </w:tc>
      </w:tr>
    </w:tbl>
    <w:p w:rsidR="00511307" w:rsidRPr="000F7C64" w:rsidRDefault="00511307" w:rsidP="00511307">
      <w:pPr>
        <w:jc w:val="center"/>
        <w:rPr>
          <w:color w:val="000000"/>
          <w:sz w:val="28"/>
          <w:szCs w:val="28"/>
        </w:rPr>
      </w:pPr>
    </w:p>
    <w:p w:rsidR="00511307" w:rsidRPr="008161D6" w:rsidRDefault="00511307" w:rsidP="00511307">
      <w:pPr>
        <w:jc w:val="center"/>
        <w:rPr>
          <w:color w:val="000000"/>
          <w:sz w:val="28"/>
          <w:szCs w:val="28"/>
        </w:rPr>
      </w:pPr>
      <w:r w:rsidRPr="008161D6">
        <w:rPr>
          <w:color w:val="000000"/>
          <w:sz w:val="28"/>
          <w:szCs w:val="28"/>
        </w:rPr>
        <w:t>РАЗДЕЛ 7. ТРЕБОВАНИЯ К ХРАНЕНИЮ</w:t>
      </w:r>
    </w:p>
    <w:p w:rsidR="00511307" w:rsidRPr="008161D6" w:rsidRDefault="00511307" w:rsidP="0051130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1307" w:rsidRPr="0069680F" w:rsidTr="00511307">
        <w:trPr>
          <w:trHeight w:val="399"/>
        </w:trPr>
        <w:tc>
          <w:tcPr>
            <w:tcW w:w="9781" w:type="dxa"/>
            <w:tcBorders>
              <w:top w:val="single" w:sz="4" w:space="0" w:color="auto"/>
              <w:left w:val="single" w:sz="4" w:space="0" w:color="auto"/>
              <w:right w:val="single" w:sz="4" w:space="0" w:color="auto"/>
            </w:tcBorders>
          </w:tcPr>
          <w:p w:rsidR="00511307" w:rsidRPr="00BC1CC5" w:rsidRDefault="00511307" w:rsidP="00511307">
            <w:pPr>
              <w:ind w:firstLine="318"/>
              <w:rPr>
                <w:i/>
                <w:color w:val="000000"/>
              </w:rPr>
            </w:pPr>
            <w:r>
              <w:rPr>
                <w:i/>
                <w:color w:val="000000"/>
              </w:rPr>
              <w:t xml:space="preserve">                                                ГОСТ 25951-83</w:t>
            </w:r>
          </w:p>
        </w:tc>
      </w:tr>
    </w:tbl>
    <w:p w:rsidR="00511307" w:rsidRPr="008161D6" w:rsidRDefault="00511307" w:rsidP="00511307">
      <w:pPr>
        <w:jc w:val="center"/>
        <w:rPr>
          <w:color w:val="000000"/>
          <w:sz w:val="28"/>
          <w:szCs w:val="28"/>
        </w:rPr>
      </w:pPr>
    </w:p>
    <w:p w:rsidR="00511307" w:rsidRPr="008161D6" w:rsidRDefault="00511307" w:rsidP="00511307">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1307" w:rsidRPr="0069680F" w:rsidTr="00511307">
        <w:trPr>
          <w:trHeight w:val="399"/>
        </w:trPr>
        <w:tc>
          <w:tcPr>
            <w:tcW w:w="9781" w:type="dxa"/>
            <w:tcBorders>
              <w:top w:val="single" w:sz="4" w:space="0" w:color="auto"/>
              <w:left w:val="single" w:sz="4" w:space="0" w:color="auto"/>
              <w:bottom w:val="single" w:sz="4" w:space="0" w:color="auto"/>
              <w:right w:val="single" w:sz="4" w:space="0" w:color="auto"/>
            </w:tcBorders>
          </w:tcPr>
          <w:p w:rsidR="00511307" w:rsidRPr="00053D36" w:rsidRDefault="00511307" w:rsidP="00511307">
            <w:pPr>
              <w:ind w:firstLine="318"/>
              <w:jc w:val="center"/>
              <w:rPr>
                <w:i/>
                <w:color w:val="000000"/>
              </w:rPr>
            </w:pPr>
            <w:r>
              <w:rPr>
                <w:i/>
                <w:color w:val="000000"/>
              </w:rPr>
              <w:t>В соответствии с паспортом (сертификатом) изготовителя</w:t>
            </w:r>
          </w:p>
        </w:tc>
      </w:tr>
    </w:tbl>
    <w:p w:rsidR="00511307" w:rsidRPr="008161D6" w:rsidRDefault="00511307" w:rsidP="00511307">
      <w:pPr>
        <w:jc w:val="center"/>
        <w:rPr>
          <w:color w:val="000000"/>
          <w:sz w:val="28"/>
          <w:szCs w:val="28"/>
        </w:rPr>
      </w:pPr>
    </w:p>
    <w:p w:rsidR="00511307" w:rsidRPr="008161D6" w:rsidRDefault="00511307" w:rsidP="00511307">
      <w:pPr>
        <w:jc w:val="center"/>
        <w:rPr>
          <w:color w:val="000000"/>
          <w:sz w:val="28"/>
          <w:szCs w:val="28"/>
        </w:rPr>
      </w:pPr>
      <w:r w:rsidRPr="008161D6">
        <w:rPr>
          <w:color w:val="000000"/>
          <w:sz w:val="28"/>
          <w:szCs w:val="28"/>
        </w:rPr>
        <w:t>РАЗДЕЛ 9. ТРЕБОВАНИЯ К ОБСЛУЖИВАНИЮ</w:t>
      </w:r>
    </w:p>
    <w:p w:rsidR="00511307" w:rsidRPr="008161D6" w:rsidRDefault="00511307" w:rsidP="0051130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1307" w:rsidRPr="0069680F" w:rsidTr="00511307">
        <w:trPr>
          <w:trHeight w:val="399"/>
        </w:trPr>
        <w:tc>
          <w:tcPr>
            <w:tcW w:w="9781" w:type="dxa"/>
            <w:tcBorders>
              <w:top w:val="single" w:sz="4" w:space="0" w:color="auto"/>
              <w:left w:val="single" w:sz="4" w:space="0" w:color="auto"/>
              <w:right w:val="single" w:sz="4" w:space="0" w:color="auto"/>
            </w:tcBorders>
          </w:tcPr>
          <w:p w:rsidR="00511307" w:rsidRPr="008161D6" w:rsidRDefault="00511307" w:rsidP="00511307">
            <w:pPr>
              <w:rPr>
                <w:i/>
                <w:color w:val="000000"/>
              </w:rPr>
            </w:pPr>
            <w:r>
              <w:rPr>
                <w:i/>
                <w:color w:val="000000"/>
              </w:rPr>
              <w:t xml:space="preserve">                         В соответствии с требованиями завода-изготовителя</w:t>
            </w:r>
          </w:p>
        </w:tc>
      </w:tr>
    </w:tbl>
    <w:p w:rsidR="00511307" w:rsidRPr="008161D6" w:rsidRDefault="00511307" w:rsidP="00511307">
      <w:pPr>
        <w:jc w:val="center"/>
        <w:rPr>
          <w:color w:val="000000"/>
          <w:sz w:val="28"/>
          <w:szCs w:val="28"/>
        </w:rPr>
      </w:pPr>
    </w:p>
    <w:p w:rsidR="00511307" w:rsidRPr="008161D6" w:rsidRDefault="00511307" w:rsidP="00511307">
      <w:pPr>
        <w:jc w:val="center"/>
        <w:rPr>
          <w:color w:val="000000"/>
          <w:sz w:val="28"/>
          <w:szCs w:val="28"/>
        </w:rPr>
      </w:pPr>
      <w:r w:rsidRPr="008161D6">
        <w:rPr>
          <w:color w:val="000000"/>
          <w:sz w:val="28"/>
          <w:szCs w:val="28"/>
        </w:rPr>
        <w:t>РАЗДЕЛ 10. ЭКОЛОГИЧЕСКИЕ ТРЕБОВАНИЯ</w:t>
      </w:r>
    </w:p>
    <w:p w:rsidR="00511307" w:rsidRPr="008161D6" w:rsidRDefault="00511307" w:rsidP="0051130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1307" w:rsidRPr="0069680F" w:rsidTr="00511307">
        <w:trPr>
          <w:trHeight w:val="399"/>
        </w:trPr>
        <w:tc>
          <w:tcPr>
            <w:tcW w:w="9781" w:type="dxa"/>
            <w:tcBorders>
              <w:top w:val="single" w:sz="4" w:space="0" w:color="auto"/>
              <w:left w:val="single" w:sz="4" w:space="0" w:color="auto"/>
              <w:right w:val="single" w:sz="4" w:space="0" w:color="auto"/>
            </w:tcBorders>
          </w:tcPr>
          <w:p w:rsidR="00511307" w:rsidRPr="008161D6" w:rsidRDefault="00511307" w:rsidP="00511307">
            <w:pPr>
              <w:jc w:val="both"/>
              <w:rPr>
                <w:i/>
                <w:color w:val="000000"/>
              </w:rPr>
            </w:pPr>
            <w:r>
              <w:rPr>
                <w:i/>
                <w:color w:val="000000"/>
              </w:rPr>
              <w:t xml:space="preserve">                                                           Не требуется</w:t>
            </w:r>
          </w:p>
        </w:tc>
      </w:tr>
    </w:tbl>
    <w:p w:rsidR="00511307" w:rsidRPr="008161D6" w:rsidRDefault="00511307" w:rsidP="00511307">
      <w:pPr>
        <w:jc w:val="center"/>
        <w:rPr>
          <w:color w:val="000000"/>
          <w:sz w:val="28"/>
          <w:szCs w:val="28"/>
        </w:rPr>
      </w:pPr>
    </w:p>
    <w:p w:rsidR="00511307" w:rsidRDefault="00511307" w:rsidP="00511307">
      <w:pPr>
        <w:jc w:val="center"/>
        <w:rPr>
          <w:color w:val="000000"/>
          <w:sz w:val="28"/>
          <w:szCs w:val="28"/>
        </w:rPr>
      </w:pPr>
      <w:r w:rsidRPr="008161D6">
        <w:rPr>
          <w:color w:val="000000"/>
          <w:sz w:val="28"/>
          <w:szCs w:val="28"/>
        </w:rPr>
        <w:t>РАЗДЕЛ 11. ТРЕБОВАНИЯ ПО БЕЗОПАСНОСТИ</w:t>
      </w:r>
    </w:p>
    <w:p w:rsidR="00511307" w:rsidRPr="008161D6" w:rsidRDefault="00511307" w:rsidP="0051130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1307" w:rsidRPr="0069680F" w:rsidTr="00511307">
        <w:trPr>
          <w:trHeight w:val="399"/>
        </w:trPr>
        <w:tc>
          <w:tcPr>
            <w:tcW w:w="9781" w:type="dxa"/>
            <w:tcBorders>
              <w:top w:val="single" w:sz="4" w:space="0" w:color="auto"/>
              <w:left w:val="single" w:sz="4" w:space="0" w:color="auto"/>
              <w:right w:val="single" w:sz="4" w:space="0" w:color="auto"/>
            </w:tcBorders>
          </w:tcPr>
          <w:p w:rsidR="00511307" w:rsidRDefault="00511307" w:rsidP="00511307">
            <w:pPr>
              <w:ind w:left="360"/>
              <w:rPr>
                <w:i/>
                <w:iCs/>
                <w:color w:val="000000"/>
              </w:rPr>
            </w:pPr>
            <w:r>
              <w:rPr>
                <w:i/>
                <w:iCs/>
                <w:color w:val="000000"/>
              </w:rPr>
              <w:t xml:space="preserve">                                                 ГОСТ 12.1.005-88</w:t>
            </w:r>
          </w:p>
          <w:p w:rsidR="00511307" w:rsidRPr="008D5D24" w:rsidRDefault="00511307" w:rsidP="00511307">
            <w:pPr>
              <w:tabs>
                <w:tab w:val="left" w:pos="284"/>
                <w:tab w:val="center" w:pos="4677"/>
                <w:tab w:val="right" w:pos="9355"/>
              </w:tabs>
              <w:ind w:right="34"/>
              <w:jc w:val="both"/>
              <w:rPr>
                <w:i/>
                <w:color w:val="000000"/>
              </w:rPr>
            </w:pPr>
          </w:p>
        </w:tc>
      </w:tr>
    </w:tbl>
    <w:p w:rsidR="00511307" w:rsidRDefault="00511307" w:rsidP="00511307">
      <w:pPr>
        <w:jc w:val="center"/>
        <w:rPr>
          <w:color w:val="000000"/>
          <w:sz w:val="28"/>
          <w:szCs w:val="28"/>
        </w:rPr>
      </w:pPr>
    </w:p>
    <w:p w:rsidR="00511307" w:rsidRPr="008161D6" w:rsidRDefault="00511307" w:rsidP="00511307">
      <w:pPr>
        <w:jc w:val="center"/>
        <w:rPr>
          <w:color w:val="000000"/>
          <w:sz w:val="28"/>
          <w:szCs w:val="28"/>
        </w:rPr>
      </w:pPr>
      <w:r w:rsidRPr="008161D6">
        <w:rPr>
          <w:color w:val="000000"/>
          <w:sz w:val="28"/>
          <w:szCs w:val="28"/>
        </w:rPr>
        <w:t>РАЗДЕЛ 12. ТРЕБОВАНИЯ К КАЧЕСТВУ</w:t>
      </w:r>
    </w:p>
    <w:p w:rsidR="00511307" w:rsidRPr="008161D6" w:rsidRDefault="00511307" w:rsidP="0051130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1307" w:rsidRPr="0069680F" w:rsidTr="00511307">
        <w:trPr>
          <w:trHeight w:val="399"/>
        </w:trPr>
        <w:tc>
          <w:tcPr>
            <w:tcW w:w="9781" w:type="dxa"/>
            <w:tcBorders>
              <w:top w:val="single" w:sz="4" w:space="0" w:color="auto"/>
              <w:left w:val="single" w:sz="4" w:space="0" w:color="auto"/>
              <w:right w:val="single" w:sz="4" w:space="0" w:color="auto"/>
            </w:tcBorders>
          </w:tcPr>
          <w:p w:rsidR="00511307" w:rsidRPr="008161D6" w:rsidRDefault="00511307" w:rsidP="00511307">
            <w:pPr>
              <w:tabs>
                <w:tab w:val="left" w:pos="3000"/>
                <w:tab w:val="center" w:pos="4782"/>
              </w:tabs>
              <w:autoSpaceDE w:val="0"/>
              <w:autoSpaceDN w:val="0"/>
              <w:adjustRightInd w:val="0"/>
              <w:rPr>
                <w:i/>
                <w:color w:val="000000"/>
              </w:rPr>
            </w:pPr>
            <w:r>
              <w:rPr>
                <w:i/>
                <w:color w:val="000000"/>
              </w:rPr>
              <w:tab/>
              <w:t xml:space="preserve">      ГОСТ 12871-93</w:t>
            </w:r>
          </w:p>
        </w:tc>
      </w:tr>
    </w:tbl>
    <w:p w:rsidR="00511307" w:rsidRPr="008161D6" w:rsidRDefault="00511307" w:rsidP="00511307">
      <w:pPr>
        <w:jc w:val="center"/>
        <w:rPr>
          <w:color w:val="000000"/>
          <w:sz w:val="28"/>
          <w:szCs w:val="28"/>
        </w:rPr>
      </w:pPr>
    </w:p>
    <w:p w:rsidR="00511307" w:rsidRPr="008161D6" w:rsidRDefault="00511307" w:rsidP="00511307">
      <w:pPr>
        <w:jc w:val="center"/>
        <w:rPr>
          <w:color w:val="000000"/>
          <w:sz w:val="28"/>
          <w:szCs w:val="28"/>
        </w:rPr>
      </w:pPr>
      <w:r w:rsidRPr="008161D6">
        <w:rPr>
          <w:color w:val="000000"/>
          <w:sz w:val="28"/>
          <w:szCs w:val="28"/>
        </w:rPr>
        <w:t>РАЗДЕЛ 13. ДОПОЛНИТЕЛЬНЫЕ (ИНЫЕ) ТРЕБОВАНИЯ</w:t>
      </w:r>
    </w:p>
    <w:p w:rsidR="00511307" w:rsidRPr="008161D6" w:rsidRDefault="00511307" w:rsidP="0051130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1307" w:rsidRPr="0069680F" w:rsidTr="00511307">
        <w:trPr>
          <w:trHeight w:val="399"/>
        </w:trPr>
        <w:tc>
          <w:tcPr>
            <w:tcW w:w="9781" w:type="dxa"/>
            <w:tcBorders>
              <w:top w:val="single" w:sz="4" w:space="0" w:color="auto"/>
              <w:left w:val="single" w:sz="4" w:space="0" w:color="auto"/>
              <w:right w:val="single" w:sz="4" w:space="0" w:color="auto"/>
            </w:tcBorders>
          </w:tcPr>
          <w:p w:rsidR="00511307" w:rsidRPr="008161D6" w:rsidRDefault="00511307" w:rsidP="00511307">
            <w:pPr>
              <w:tabs>
                <w:tab w:val="left" w:pos="284"/>
                <w:tab w:val="center" w:pos="4677"/>
                <w:tab w:val="right" w:pos="9355"/>
              </w:tabs>
              <w:ind w:right="34"/>
              <w:jc w:val="both"/>
              <w:rPr>
                <w:i/>
                <w:color w:val="000000"/>
              </w:rPr>
            </w:pPr>
            <w:r>
              <w:rPr>
                <w:i/>
                <w:color w:val="000000"/>
              </w:rPr>
              <w:t xml:space="preserve">                          Обязательно наличие паспорта/сертификата качества </w:t>
            </w:r>
          </w:p>
        </w:tc>
      </w:tr>
    </w:tbl>
    <w:p w:rsidR="00511307" w:rsidRPr="008161D6" w:rsidRDefault="00511307" w:rsidP="00511307">
      <w:pPr>
        <w:jc w:val="center"/>
        <w:rPr>
          <w:color w:val="000000"/>
          <w:sz w:val="28"/>
          <w:szCs w:val="28"/>
        </w:rPr>
      </w:pPr>
    </w:p>
    <w:p w:rsidR="00511307" w:rsidRPr="008161D6" w:rsidRDefault="00511307" w:rsidP="00511307">
      <w:pPr>
        <w:jc w:val="center"/>
        <w:rPr>
          <w:color w:val="000000"/>
          <w:sz w:val="28"/>
          <w:szCs w:val="28"/>
        </w:rPr>
      </w:pPr>
      <w:r w:rsidRPr="008161D6">
        <w:rPr>
          <w:color w:val="000000"/>
          <w:sz w:val="28"/>
          <w:szCs w:val="28"/>
        </w:rPr>
        <w:t>РАЗДЕЛ 14. ТРЕБОВАНИЯ К КОЛИЧЕСТВУ</w:t>
      </w:r>
      <w:r>
        <w:rPr>
          <w:color w:val="000000"/>
          <w:sz w:val="28"/>
          <w:szCs w:val="28"/>
        </w:rPr>
        <w:t>,</w:t>
      </w:r>
      <w:r w:rsidRPr="008161D6">
        <w:rPr>
          <w:color w:val="000000"/>
          <w:sz w:val="28"/>
          <w:szCs w:val="28"/>
        </w:rPr>
        <w:t xml:space="preserve"> СРОКУ (ПЕРИОДИЧНОСТИ) </w:t>
      </w:r>
      <w:r>
        <w:rPr>
          <w:color w:val="000000"/>
          <w:sz w:val="28"/>
          <w:szCs w:val="28"/>
        </w:rPr>
        <w:t xml:space="preserve"> И</w:t>
      </w:r>
      <w:r w:rsidRPr="009538BA">
        <w:rPr>
          <w:color w:val="000000"/>
          <w:sz w:val="28"/>
          <w:szCs w:val="28"/>
        </w:rPr>
        <w:t xml:space="preserve"> </w:t>
      </w:r>
      <w:r>
        <w:rPr>
          <w:color w:val="000000"/>
          <w:sz w:val="28"/>
          <w:szCs w:val="28"/>
        </w:rPr>
        <w:t xml:space="preserve">СПОСОБУ </w:t>
      </w:r>
      <w:r w:rsidRPr="008161D6">
        <w:rPr>
          <w:color w:val="000000"/>
          <w:sz w:val="28"/>
          <w:szCs w:val="28"/>
        </w:rPr>
        <w:t>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1307" w:rsidRPr="0069680F" w:rsidTr="00511307">
        <w:trPr>
          <w:trHeight w:val="399"/>
        </w:trPr>
        <w:tc>
          <w:tcPr>
            <w:tcW w:w="9781" w:type="dxa"/>
            <w:tcBorders>
              <w:top w:val="single" w:sz="4" w:space="0" w:color="auto"/>
              <w:left w:val="single" w:sz="4" w:space="0" w:color="auto"/>
              <w:bottom w:val="single" w:sz="4" w:space="0" w:color="auto"/>
              <w:right w:val="single" w:sz="4" w:space="0" w:color="auto"/>
            </w:tcBorders>
          </w:tcPr>
          <w:p w:rsidR="00511307" w:rsidRPr="00A666BA" w:rsidRDefault="00511307" w:rsidP="00511307">
            <w:pPr>
              <w:ind w:firstLine="318"/>
              <w:jc w:val="both"/>
              <w:rPr>
                <w:i/>
                <w:color w:val="000000"/>
              </w:rPr>
            </w:pPr>
            <w:r w:rsidRPr="00A666BA">
              <w:rPr>
                <w:i/>
                <w:color w:val="000000"/>
              </w:rPr>
              <w:t xml:space="preserve">- Единица измерения </w:t>
            </w:r>
            <w:r>
              <w:rPr>
                <w:i/>
                <w:color w:val="000000"/>
              </w:rPr>
              <w:t>-</w:t>
            </w:r>
            <w:r w:rsidRPr="00A666BA">
              <w:rPr>
                <w:i/>
                <w:color w:val="000000"/>
              </w:rPr>
              <w:t xml:space="preserve"> </w:t>
            </w:r>
            <w:r>
              <w:rPr>
                <w:i/>
                <w:color w:val="000000"/>
              </w:rPr>
              <w:t>тн.;</w:t>
            </w:r>
            <w:r w:rsidRPr="00A666BA">
              <w:rPr>
                <w:i/>
                <w:color w:val="000000"/>
              </w:rPr>
              <w:t xml:space="preserve"> </w:t>
            </w:r>
          </w:p>
          <w:p w:rsidR="00511307" w:rsidRDefault="00511307" w:rsidP="00511307">
            <w:pPr>
              <w:ind w:firstLine="318"/>
              <w:jc w:val="both"/>
              <w:rPr>
                <w:i/>
                <w:color w:val="000000"/>
              </w:rPr>
            </w:pPr>
            <w:r w:rsidRPr="00A666BA">
              <w:rPr>
                <w:i/>
                <w:color w:val="000000"/>
              </w:rPr>
              <w:t xml:space="preserve">- </w:t>
            </w:r>
            <w:r>
              <w:rPr>
                <w:i/>
                <w:color w:val="000000"/>
              </w:rPr>
              <w:t>К</w:t>
            </w:r>
            <w:r w:rsidRPr="00A666BA">
              <w:rPr>
                <w:i/>
                <w:color w:val="000000"/>
              </w:rPr>
              <w:t>оличество:</w:t>
            </w:r>
            <w:r>
              <w:rPr>
                <w:i/>
                <w:color w:val="000000"/>
              </w:rPr>
              <w:t xml:space="preserve"> 20;</w:t>
            </w:r>
          </w:p>
          <w:p w:rsidR="00511307" w:rsidRDefault="00511307" w:rsidP="00511307">
            <w:pPr>
              <w:ind w:firstLine="318"/>
              <w:jc w:val="both"/>
              <w:rPr>
                <w:i/>
                <w:color w:val="000000"/>
              </w:rPr>
            </w:pPr>
            <w:r>
              <w:rPr>
                <w:i/>
                <w:color w:val="000000"/>
              </w:rPr>
              <w:t>- Допускается толеранс  ± 5 %;</w:t>
            </w:r>
          </w:p>
          <w:p w:rsidR="00511307" w:rsidRPr="00A666BA" w:rsidRDefault="00511307" w:rsidP="00511307">
            <w:pPr>
              <w:tabs>
                <w:tab w:val="left" w:pos="1995"/>
              </w:tabs>
              <w:ind w:firstLine="318"/>
              <w:jc w:val="both"/>
              <w:rPr>
                <w:i/>
                <w:color w:val="000000"/>
              </w:rPr>
            </w:pPr>
            <w:r w:rsidRPr="00A666BA">
              <w:rPr>
                <w:i/>
                <w:color w:val="000000"/>
              </w:rPr>
              <w:t>-</w:t>
            </w:r>
            <w:r>
              <w:rPr>
                <w:i/>
                <w:color w:val="000000"/>
              </w:rPr>
              <w:t xml:space="preserve"> </w:t>
            </w:r>
            <w:r w:rsidRPr="00A666BA">
              <w:rPr>
                <w:i/>
                <w:color w:val="000000"/>
              </w:rPr>
              <w:t>Поставка</w:t>
            </w:r>
            <w:r>
              <w:rPr>
                <w:i/>
                <w:color w:val="000000"/>
              </w:rPr>
              <w:t xml:space="preserve">: </w:t>
            </w:r>
            <w:r w:rsidRPr="00A666BA">
              <w:rPr>
                <w:i/>
                <w:color w:val="000000"/>
              </w:rPr>
              <w:t>в</w:t>
            </w:r>
            <w:r>
              <w:rPr>
                <w:i/>
                <w:color w:val="000000"/>
              </w:rPr>
              <w:t xml:space="preserve"> </w:t>
            </w:r>
            <w:r w:rsidRPr="00A666BA">
              <w:rPr>
                <w:i/>
                <w:color w:val="000000"/>
              </w:rPr>
              <w:t>течение 30</w:t>
            </w:r>
            <w:r>
              <w:rPr>
                <w:i/>
                <w:color w:val="000000"/>
              </w:rPr>
              <w:t xml:space="preserve"> </w:t>
            </w:r>
            <w:r w:rsidRPr="00A666BA">
              <w:rPr>
                <w:i/>
                <w:color w:val="000000"/>
              </w:rPr>
              <w:t>календарных дней с момента подписания договора уполномоченными представителями сторон,</w:t>
            </w:r>
            <w:r>
              <w:rPr>
                <w:i/>
                <w:color w:val="000000"/>
              </w:rPr>
              <w:t xml:space="preserve"> д</w:t>
            </w:r>
            <w:r w:rsidRPr="00A666BA">
              <w:rPr>
                <w:i/>
                <w:color w:val="000000"/>
              </w:rPr>
              <w:t xml:space="preserve">опускается досрочная поставка по согласованию с Покупателем. </w:t>
            </w:r>
          </w:p>
          <w:p w:rsidR="00511307" w:rsidRDefault="00511307" w:rsidP="00511307">
            <w:pPr>
              <w:ind w:firstLine="318"/>
              <w:jc w:val="both"/>
              <w:rPr>
                <w:i/>
                <w:color w:val="000000"/>
              </w:rPr>
            </w:pPr>
            <w:r w:rsidRPr="00A666BA">
              <w:rPr>
                <w:i/>
                <w:color w:val="000000"/>
              </w:rPr>
              <w:t>- способ</w:t>
            </w:r>
            <w:r>
              <w:rPr>
                <w:i/>
                <w:color w:val="000000"/>
              </w:rPr>
              <w:t xml:space="preserve"> и место</w:t>
            </w:r>
            <w:r w:rsidRPr="00A666BA">
              <w:rPr>
                <w:i/>
                <w:color w:val="000000"/>
              </w:rPr>
              <w:t xml:space="preserve"> поставки товара:</w:t>
            </w:r>
          </w:p>
          <w:p w:rsidR="00511307" w:rsidRPr="00A666BA" w:rsidRDefault="00511307" w:rsidP="00511307">
            <w:pPr>
              <w:rPr>
                <w:i/>
              </w:rPr>
            </w:pPr>
            <w:r w:rsidRPr="00A666BA">
              <w:rPr>
                <w:i/>
              </w:rPr>
              <w:t xml:space="preserve">1. Ж/д транспортом  -  до ст. Томск </w:t>
            </w:r>
            <w:r>
              <w:rPr>
                <w:i/>
              </w:rPr>
              <w:t>-</w:t>
            </w:r>
            <w:r w:rsidRPr="00A666BA">
              <w:rPr>
                <w:i/>
              </w:rPr>
              <w:t xml:space="preserve"> </w:t>
            </w:r>
            <w:r>
              <w:rPr>
                <w:i/>
              </w:rPr>
              <w:t>Грузовой</w:t>
            </w:r>
            <w:r w:rsidRPr="00A666BA">
              <w:rPr>
                <w:i/>
              </w:rPr>
              <w:t xml:space="preserve"> Зап-Сиб.  ж/д.  код.ст. - 874</w:t>
            </w:r>
            <w:r>
              <w:rPr>
                <w:i/>
              </w:rPr>
              <w:t>302</w:t>
            </w:r>
            <w:r w:rsidRPr="00A666BA">
              <w:rPr>
                <w:i/>
              </w:rPr>
              <w:t>,  грузополучатель ОАО  «Сибирский химический комбинат»,  ж/д код 2082.</w:t>
            </w:r>
          </w:p>
          <w:p w:rsidR="00511307" w:rsidRPr="00A666BA" w:rsidRDefault="00511307" w:rsidP="00511307">
            <w:pPr>
              <w:ind w:right="153"/>
              <w:jc w:val="both"/>
              <w:rPr>
                <w:i/>
              </w:rPr>
            </w:pPr>
            <w:r w:rsidRPr="00A666BA">
              <w:rPr>
                <w:i/>
              </w:rPr>
              <w:t>2. Автотранпортом Поставщика до  склада ОАО «СХК» по адресу: Томская обл.</w:t>
            </w:r>
            <w:r>
              <w:rPr>
                <w:i/>
              </w:rPr>
              <w:t xml:space="preserve"> </w:t>
            </w:r>
            <w:r w:rsidRPr="00A666BA">
              <w:rPr>
                <w:i/>
              </w:rPr>
              <w:t xml:space="preserve"> ЗАТО</w:t>
            </w:r>
            <w:r>
              <w:rPr>
                <w:i/>
              </w:rPr>
              <w:t xml:space="preserve">   </w:t>
            </w:r>
            <w:r w:rsidRPr="00A666BA">
              <w:rPr>
                <w:i/>
              </w:rPr>
              <w:t xml:space="preserve"> г.</w:t>
            </w:r>
            <w:r>
              <w:rPr>
                <w:i/>
              </w:rPr>
              <w:t xml:space="preserve"> </w:t>
            </w:r>
            <w:r w:rsidRPr="00A666BA">
              <w:rPr>
                <w:i/>
              </w:rPr>
              <w:t xml:space="preserve">Северск, ул. Предзаводская, 9. </w:t>
            </w:r>
          </w:p>
          <w:p w:rsidR="00511307" w:rsidRPr="00A666BA" w:rsidRDefault="00511307" w:rsidP="00511307">
            <w:pPr>
              <w:ind w:right="153"/>
              <w:jc w:val="both"/>
              <w:rPr>
                <w:i/>
              </w:rPr>
            </w:pPr>
            <w:r w:rsidRPr="00A666BA">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 3297-1 от 14.04.1992г. «О закрытом административно-территориальном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Pr>
                <w:i/>
              </w:rPr>
              <w:t xml:space="preserve"> </w:t>
            </w:r>
            <w:r w:rsidRPr="00A666BA">
              <w:rPr>
                <w:i/>
              </w:rPr>
              <w:t xml:space="preserve">Для въезда в ЗАТО </w:t>
            </w:r>
            <w:r>
              <w:rPr>
                <w:i/>
              </w:rPr>
              <w:t xml:space="preserve"> г.</w:t>
            </w:r>
            <w:r w:rsidRPr="00A666BA">
              <w:rPr>
                <w:i/>
              </w:rPr>
              <w:t>Северск необходимо наличие пропуска. Участники процедуры закупки обязаны своевременно (за 30 суток) оформить документы на въезд в город в соответствии с установленными правилами (тел. для справок: 8 (3823) 52-50-28; секретарь ОФЗОиП ОАО «СХК»)</w:t>
            </w:r>
          </w:p>
          <w:p w:rsidR="00511307" w:rsidRPr="00D559FC" w:rsidRDefault="00511307" w:rsidP="00511307">
            <w:pPr>
              <w:rPr>
                <w:i/>
                <w:color w:val="000000"/>
              </w:rPr>
            </w:pPr>
          </w:p>
        </w:tc>
      </w:tr>
    </w:tbl>
    <w:p w:rsidR="00511307" w:rsidRPr="00D559FC" w:rsidRDefault="00511307" w:rsidP="00511307">
      <w:pPr>
        <w:jc w:val="center"/>
        <w:rPr>
          <w:color w:val="000000"/>
          <w:sz w:val="28"/>
          <w:szCs w:val="28"/>
        </w:rPr>
      </w:pPr>
    </w:p>
    <w:p w:rsidR="00511307" w:rsidRDefault="00511307" w:rsidP="00511307">
      <w:pPr>
        <w:jc w:val="center"/>
        <w:rPr>
          <w:color w:val="000000"/>
          <w:sz w:val="28"/>
          <w:szCs w:val="28"/>
        </w:rPr>
      </w:pPr>
      <w:r w:rsidRPr="008161D6">
        <w:rPr>
          <w:color w:val="000000"/>
          <w:sz w:val="28"/>
          <w:szCs w:val="28"/>
        </w:rPr>
        <w:t>РАЗДЕЛ 15. ТРЕБОВАНИЕ К ФОРМЕ ПРЕДСТАВЛЯЕМОЙ ИНФОРМАЦИИ</w:t>
      </w:r>
    </w:p>
    <w:p w:rsidR="00511307" w:rsidRPr="008161D6" w:rsidRDefault="00511307" w:rsidP="0051130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11307" w:rsidRPr="0069680F" w:rsidTr="00511307">
        <w:trPr>
          <w:trHeight w:val="399"/>
        </w:trPr>
        <w:tc>
          <w:tcPr>
            <w:tcW w:w="9781" w:type="dxa"/>
            <w:tcBorders>
              <w:top w:val="single" w:sz="4" w:space="0" w:color="auto"/>
              <w:left w:val="single" w:sz="4" w:space="0" w:color="auto"/>
              <w:right w:val="single" w:sz="4" w:space="0" w:color="auto"/>
            </w:tcBorders>
          </w:tcPr>
          <w:p w:rsidR="00511307" w:rsidRPr="008161D6" w:rsidRDefault="00511307" w:rsidP="00511307">
            <w:pPr>
              <w:jc w:val="center"/>
              <w:rPr>
                <w:color w:val="000000"/>
              </w:rPr>
            </w:pPr>
            <w:r>
              <w:rPr>
                <w:i/>
                <w:color w:val="000000"/>
              </w:rPr>
              <w:t>Сопроводительные документы должны быть на русском языке.</w:t>
            </w:r>
          </w:p>
        </w:tc>
      </w:tr>
    </w:tbl>
    <w:p w:rsidR="00511307" w:rsidRDefault="00511307" w:rsidP="00511307">
      <w:pPr>
        <w:ind w:firstLine="567"/>
        <w:jc w:val="both"/>
        <w:rPr>
          <w:color w:val="000000"/>
        </w:rPr>
      </w:pPr>
    </w:p>
    <w:p w:rsidR="00511307" w:rsidRDefault="00511307" w:rsidP="00511307"/>
    <w:p w:rsidR="00BA5207" w:rsidRPr="00B67680" w:rsidRDefault="00BA5207" w:rsidP="00511307">
      <w:pPr>
        <w:jc w:val="center"/>
        <w:rPr>
          <w:b/>
          <w:sz w:val="28"/>
          <w:szCs w:val="28"/>
        </w:rPr>
      </w:pPr>
    </w:p>
    <w:sectPr w:rsidR="00BA5207" w:rsidRPr="00B67680" w:rsidSect="0059409B">
      <w:footerReference w:type="default" r:id="rId29"/>
      <w:footerReference w:type="first" r:id="rId3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3B06" w:rsidRDefault="009B3B06">
      <w:r>
        <w:separator/>
      </w:r>
    </w:p>
  </w:endnote>
  <w:endnote w:type="continuationSeparator" w:id="0">
    <w:p w:rsidR="009B3B06" w:rsidRDefault="009B3B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307" w:rsidRDefault="006B68B3">
    <w:pPr>
      <w:pStyle w:val="a9"/>
      <w:framePr w:wrap="around" w:vAnchor="text" w:hAnchor="margin" w:xAlign="center" w:y="1"/>
      <w:rPr>
        <w:rStyle w:val="ab"/>
      </w:rPr>
    </w:pPr>
    <w:r>
      <w:rPr>
        <w:rStyle w:val="ab"/>
      </w:rPr>
      <w:fldChar w:fldCharType="begin"/>
    </w:r>
    <w:r w:rsidR="00511307">
      <w:rPr>
        <w:rStyle w:val="ab"/>
      </w:rPr>
      <w:instrText xml:space="preserve">PAGE  </w:instrText>
    </w:r>
    <w:r>
      <w:rPr>
        <w:rStyle w:val="ab"/>
      </w:rPr>
      <w:fldChar w:fldCharType="end"/>
    </w:r>
  </w:p>
  <w:p w:rsidR="00511307" w:rsidRDefault="0051130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307" w:rsidRPr="00FE6219" w:rsidRDefault="0051130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307" w:rsidRDefault="006B68B3">
    <w:pPr>
      <w:pStyle w:val="a9"/>
      <w:jc w:val="center"/>
    </w:pPr>
    <w:fldSimple w:instr=" PAGE   \* MERGEFORMAT ">
      <w:r w:rsidR="00D76D4B">
        <w:rPr>
          <w:noProof/>
        </w:rPr>
        <w:t>2</w:t>
      </w:r>
    </w:fldSimple>
  </w:p>
  <w:p w:rsidR="00511307" w:rsidRDefault="00511307">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307" w:rsidRDefault="006B68B3">
    <w:pPr>
      <w:pStyle w:val="a9"/>
      <w:jc w:val="center"/>
    </w:pPr>
    <w:fldSimple w:instr=" PAGE   \* MERGEFORMAT ">
      <w:r w:rsidR="00D76D4B">
        <w:rPr>
          <w:noProof/>
        </w:rPr>
        <w:t>1</w:t>
      </w:r>
    </w:fldSimple>
  </w:p>
  <w:p w:rsidR="00511307" w:rsidRDefault="0051130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3B06" w:rsidRDefault="009B3B06">
      <w:r>
        <w:separator/>
      </w:r>
    </w:p>
  </w:footnote>
  <w:footnote w:type="continuationSeparator" w:id="0">
    <w:p w:rsidR="009B3B06" w:rsidRDefault="009B3B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307" w:rsidRPr="00FC6B64" w:rsidRDefault="00511307"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511307" w:rsidRDefault="00511307" w:rsidP="00116CFE">
    <w:pPr>
      <w:pStyle w:val="a7"/>
    </w:pPr>
    <w:r>
      <w:t>_____________________________________________________________________________</w:t>
    </w:r>
  </w:p>
  <w:p w:rsidR="00511307" w:rsidRDefault="00511307" w:rsidP="00116CFE">
    <w:pPr>
      <w:pStyle w:val="a7"/>
    </w:pPr>
  </w:p>
  <w:p w:rsidR="00511307" w:rsidRDefault="00511307">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307" w:rsidRPr="00F429FC" w:rsidRDefault="006B68B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1130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E4FE3">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6"/>
  </w:num>
  <w:num w:numId="10">
    <w:abstractNumId w:val="3"/>
  </w:num>
  <w:num w:numId="11">
    <w:abstractNumId w:val="20"/>
  </w:num>
  <w:num w:numId="12">
    <w:abstractNumId w:val="9"/>
  </w:num>
  <w:num w:numId="13">
    <w:abstractNumId w:val="21"/>
  </w:num>
  <w:num w:numId="14">
    <w:abstractNumId w:val="2"/>
  </w:num>
  <w:num w:numId="15">
    <w:abstractNumId w:val="35"/>
  </w:num>
  <w:num w:numId="16">
    <w:abstractNumId w:val="44"/>
  </w:num>
  <w:num w:numId="17">
    <w:abstractNumId w:val="15"/>
  </w:num>
  <w:num w:numId="18">
    <w:abstractNumId w:val="24"/>
  </w:num>
  <w:num w:numId="19">
    <w:abstractNumId w:val="38"/>
  </w:num>
  <w:num w:numId="20">
    <w:abstractNumId w:val="39"/>
  </w:num>
  <w:num w:numId="21">
    <w:abstractNumId w:val="5"/>
  </w:num>
  <w:num w:numId="22">
    <w:abstractNumId w:val="14"/>
  </w:num>
  <w:num w:numId="23">
    <w:abstractNumId w:val="17"/>
  </w:num>
  <w:num w:numId="24">
    <w:abstractNumId w:val="8"/>
  </w:num>
  <w:num w:numId="25">
    <w:abstractNumId w:val="43"/>
  </w:num>
  <w:num w:numId="26">
    <w:abstractNumId w:val="23"/>
  </w:num>
  <w:num w:numId="27">
    <w:abstractNumId w:val="6"/>
  </w:num>
  <w:num w:numId="28">
    <w:abstractNumId w:val="31"/>
  </w:num>
  <w:num w:numId="29">
    <w:abstractNumId w:val="18"/>
  </w:num>
  <w:num w:numId="30">
    <w:abstractNumId w:val="7"/>
  </w:num>
  <w:num w:numId="31">
    <w:abstractNumId w:val="12"/>
  </w:num>
  <w:num w:numId="32">
    <w:abstractNumId w:val="42"/>
  </w:num>
  <w:num w:numId="33">
    <w:abstractNumId w:val="4"/>
  </w:num>
  <w:num w:numId="34">
    <w:abstractNumId w:val="25"/>
  </w:num>
  <w:num w:numId="35">
    <w:abstractNumId w:val="32"/>
  </w:num>
  <w:num w:numId="36">
    <w:abstractNumId w:val="41"/>
  </w:num>
  <w:num w:numId="37">
    <w:abstractNumId w:val="16"/>
  </w:num>
  <w:num w:numId="38">
    <w:abstractNumId w:val="11"/>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46082"/>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307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234D"/>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908"/>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3543"/>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3927"/>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3D84"/>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52F"/>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4FE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4A40"/>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0FD"/>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28F2"/>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1307"/>
    <w:rsid w:val="00513217"/>
    <w:rsid w:val="005222C8"/>
    <w:rsid w:val="00522C3C"/>
    <w:rsid w:val="0052378F"/>
    <w:rsid w:val="0053044D"/>
    <w:rsid w:val="00530919"/>
    <w:rsid w:val="00530FE0"/>
    <w:rsid w:val="005314FD"/>
    <w:rsid w:val="00531EE3"/>
    <w:rsid w:val="005349A9"/>
    <w:rsid w:val="0053580A"/>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241"/>
    <w:rsid w:val="005B4598"/>
    <w:rsid w:val="005B4B48"/>
    <w:rsid w:val="005B526C"/>
    <w:rsid w:val="005B53F9"/>
    <w:rsid w:val="005B5E7F"/>
    <w:rsid w:val="005B7B08"/>
    <w:rsid w:val="005B7CDB"/>
    <w:rsid w:val="005C0EF3"/>
    <w:rsid w:val="005C15D7"/>
    <w:rsid w:val="005C3FAB"/>
    <w:rsid w:val="005C4C7E"/>
    <w:rsid w:val="005C6601"/>
    <w:rsid w:val="005D049C"/>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B68B3"/>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3CF5"/>
    <w:rsid w:val="007261A0"/>
    <w:rsid w:val="00730844"/>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78A"/>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07A6"/>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3B06"/>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0606"/>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37CCB"/>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047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518D"/>
    <w:rsid w:val="00B05678"/>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5593"/>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1AB4"/>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6B3B"/>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2B0E"/>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6D4B"/>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A7E01"/>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0603"/>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7AB"/>
    <w:rsid w:val="00EC2C6D"/>
    <w:rsid w:val="00EC5353"/>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40</Pages>
  <Words>15128</Words>
  <Characters>86233</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101159</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21</cp:revision>
  <cp:lastPrinted>2014-05-29T09:48:00Z</cp:lastPrinted>
  <dcterms:created xsi:type="dcterms:W3CDTF">2014-05-19T07:58:00Z</dcterms:created>
  <dcterms:modified xsi:type="dcterms:W3CDTF">2014-07-10T06:42:00Z</dcterms:modified>
</cp:coreProperties>
</file>