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3E0F" w:rsidRPr="00520612" w:rsidRDefault="00903E0F" w:rsidP="00512FAE">
      <w:pPr>
        <w:jc w:val="center"/>
        <w:outlineLvl w:val="0"/>
        <w:rPr>
          <w:b/>
          <w:color w:val="000000"/>
        </w:rPr>
      </w:pPr>
      <w:r w:rsidRPr="00520612">
        <w:rPr>
          <w:b/>
          <w:color w:val="000000"/>
        </w:rPr>
        <w:t>Том</w:t>
      </w:r>
      <w:r w:rsidR="00520612" w:rsidRPr="005A0161">
        <w:rPr>
          <w:b/>
          <w:color w:val="000000"/>
        </w:rPr>
        <w:t xml:space="preserve"> </w:t>
      </w:r>
      <w:r w:rsidRPr="00520612">
        <w:rPr>
          <w:b/>
          <w:color w:val="000000"/>
        </w:rPr>
        <w:t xml:space="preserve">2 </w:t>
      </w:r>
      <w:r w:rsidR="00520612" w:rsidRPr="00520612">
        <w:rPr>
          <w:b/>
          <w:color w:val="000000"/>
        </w:rPr>
        <w:t>«</w:t>
      </w:r>
      <w:r w:rsidRPr="00520612">
        <w:rPr>
          <w:b/>
          <w:color w:val="000000"/>
        </w:rPr>
        <w:t>Техническая часть</w:t>
      </w:r>
      <w:r w:rsidR="00520612" w:rsidRPr="00520612">
        <w:rPr>
          <w:b/>
          <w:color w:val="000000"/>
        </w:rPr>
        <w:t>»</w:t>
      </w:r>
    </w:p>
    <w:p w:rsidR="004B1A8D" w:rsidRPr="00172B89" w:rsidRDefault="004B1A8D" w:rsidP="00512FAE">
      <w:pPr>
        <w:jc w:val="center"/>
        <w:outlineLvl w:val="0"/>
        <w:rPr>
          <w:color w:val="000000"/>
        </w:rPr>
      </w:pPr>
      <w:r w:rsidRPr="00172B89">
        <w:rPr>
          <w:color w:val="000000"/>
        </w:rPr>
        <w:t>СОДЕРЖАНИЕ</w:t>
      </w:r>
    </w:p>
    <w:p w:rsidR="004B1A8D" w:rsidRPr="001F6931" w:rsidRDefault="004B1A8D" w:rsidP="000A20F3">
      <w:pPr>
        <w:jc w:val="center"/>
        <w:rPr>
          <w:color w:val="000000"/>
          <w:sz w:val="26"/>
          <w:szCs w:val="26"/>
        </w:rPr>
      </w:pPr>
    </w:p>
    <w:p w:rsidR="004B1A8D" w:rsidRDefault="004B1A8D" w:rsidP="00512FAE">
      <w:pPr>
        <w:outlineLvl w:val="0"/>
        <w:rPr>
          <w:color w:val="000000"/>
        </w:rPr>
      </w:pPr>
      <w:r>
        <w:rPr>
          <w:color w:val="000000"/>
        </w:rPr>
        <w:t>РАЗДЕЛ 1. ПЕРЕЧЕНЬ ТОВАРОВ И ОБЩИХ ТРЕБОВАНИЙ</w:t>
      </w:r>
    </w:p>
    <w:p w:rsidR="004B1A8D" w:rsidRDefault="004B1A8D" w:rsidP="00512FAE">
      <w:pPr>
        <w:outlineLvl w:val="0"/>
        <w:rPr>
          <w:color w:val="000000"/>
        </w:rPr>
      </w:pPr>
      <w:r>
        <w:rPr>
          <w:color w:val="000000"/>
        </w:rPr>
        <w:t>РАЗДЕЛ 2. ТРЕБОВАНИЯ К МАРКИРОВКЕ</w:t>
      </w:r>
    </w:p>
    <w:p w:rsidR="004B1A8D" w:rsidRDefault="004B1A8D" w:rsidP="00512FAE">
      <w:pPr>
        <w:outlineLvl w:val="0"/>
        <w:rPr>
          <w:color w:val="000000"/>
        </w:rPr>
      </w:pPr>
      <w:r>
        <w:rPr>
          <w:color w:val="000000"/>
        </w:rPr>
        <w:t>РАЗДЕЛ 3. ТРЕБОВАНИЯ К УПАКОВКЕ</w:t>
      </w:r>
    </w:p>
    <w:p w:rsidR="004B1A8D" w:rsidRDefault="004B1A8D" w:rsidP="00512FAE">
      <w:pPr>
        <w:outlineLvl w:val="0"/>
        <w:rPr>
          <w:color w:val="000000"/>
        </w:rPr>
      </w:pPr>
      <w:r>
        <w:rPr>
          <w:color w:val="000000"/>
        </w:rPr>
        <w:t>РАЗДЕЛ 4. ТРЕБОВАНИЯ ПО ПРАВИЛАМ СДАЧИ И ПРИЕМКИ</w:t>
      </w:r>
    </w:p>
    <w:p w:rsidR="004B1A8D" w:rsidRDefault="004B1A8D" w:rsidP="00512FAE">
      <w:pPr>
        <w:tabs>
          <w:tab w:val="left" w:pos="851"/>
        </w:tabs>
        <w:ind w:left="851"/>
        <w:outlineLvl w:val="0"/>
        <w:rPr>
          <w:color w:val="000000"/>
        </w:rPr>
      </w:pPr>
      <w:r>
        <w:rPr>
          <w:color w:val="000000"/>
        </w:rPr>
        <w:t>Подраздел 4.1 Порядок сдачи и приемки</w:t>
      </w:r>
    </w:p>
    <w:p w:rsidR="004B1A8D" w:rsidRDefault="004B1A8D" w:rsidP="00DA62C1">
      <w:pPr>
        <w:ind w:left="2552" w:hanging="1701"/>
        <w:rPr>
          <w:color w:val="000000"/>
        </w:rPr>
      </w:pPr>
      <w:r>
        <w:rPr>
          <w:color w:val="000000"/>
        </w:rPr>
        <w:t>Подраздел 4.2 Требования по передаче заказчику технических и иных документов</w:t>
      </w:r>
    </w:p>
    <w:p w:rsidR="004B1A8D" w:rsidRDefault="004B1A8D" w:rsidP="00512FAE">
      <w:pPr>
        <w:outlineLvl w:val="0"/>
        <w:rPr>
          <w:color w:val="000000"/>
        </w:rPr>
      </w:pPr>
      <w:r>
        <w:rPr>
          <w:color w:val="000000"/>
        </w:rPr>
        <w:t>РАЗДЕЛ 5. ТРЕБОВАНИЯ К ТРАНСПОРТИРОВАНИЮ</w:t>
      </w:r>
    </w:p>
    <w:p w:rsidR="004B1A8D" w:rsidRDefault="004B1A8D" w:rsidP="00512FAE">
      <w:pPr>
        <w:outlineLvl w:val="0"/>
        <w:rPr>
          <w:color w:val="000000"/>
        </w:rPr>
      </w:pPr>
      <w:r>
        <w:rPr>
          <w:color w:val="000000"/>
        </w:rPr>
        <w:t>РАЗДЕЛ 6. ТРЕБОВАНИЯ К КАЧЕСТВУ</w:t>
      </w:r>
    </w:p>
    <w:p w:rsidR="004B1A8D" w:rsidRDefault="004B1A8D" w:rsidP="00512FAE">
      <w:pPr>
        <w:outlineLvl w:val="0"/>
        <w:rPr>
          <w:color w:val="000000"/>
        </w:rPr>
      </w:pPr>
      <w:r>
        <w:rPr>
          <w:color w:val="000000"/>
        </w:rPr>
        <w:t>РАЗДЕЛ 7. ДОПОЛНИТЕЛЬНЫЕ (ИНЫЕ) ТРЕБОВАНИЯ</w:t>
      </w:r>
    </w:p>
    <w:p w:rsidR="004B1A8D" w:rsidRPr="001F6931" w:rsidRDefault="004B1A8D" w:rsidP="000A20F3">
      <w:pPr>
        <w:rPr>
          <w:color w:val="000000"/>
          <w:sz w:val="24"/>
          <w:szCs w:val="24"/>
        </w:rPr>
        <w:sectPr w:rsidR="004B1A8D" w:rsidRPr="001F6931" w:rsidSect="00A2200F">
          <w:headerReference w:type="default" r:id="rId7"/>
          <w:pgSz w:w="11906" w:h="16838"/>
          <w:pgMar w:top="1135" w:right="566" w:bottom="1134" w:left="1276" w:header="709" w:footer="709" w:gutter="0"/>
          <w:pgNumType w:start="83"/>
          <w:cols w:space="720"/>
          <w:titlePg/>
          <w:docGrid w:linePitch="381"/>
        </w:sectPr>
      </w:pPr>
    </w:p>
    <w:p w:rsidR="004B1A8D" w:rsidRPr="001F6931" w:rsidRDefault="004B1A8D" w:rsidP="00512FAE">
      <w:pPr>
        <w:jc w:val="center"/>
        <w:outlineLvl w:val="0"/>
        <w:rPr>
          <w:color w:val="000000"/>
        </w:rPr>
      </w:pPr>
      <w:r w:rsidRPr="001F6931">
        <w:rPr>
          <w:color w:val="000000"/>
        </w:rPr>
        <w:lastRenderedPageBreak/>
        <w:t>РАЗДЕЛ 1. ПЕРЕЧЕНЬ ТОВАРОВ И ОБЩИХ ТРЕБОВАНИЙ</w:t>
      </w:r>
    </w:p>
    <w:p w:rsidR="004B1A8D" w:rsidRPr="001F6931" w:rsidRDefault="004B1A8D" w:rsidP="000A20F3">
      <w:pPr>
        <w:jc w:val="center"/>
        <w:rPr>
          <w:color w:val="000000"/>
        </w:rPr>
      </w:pPr>
    </w:p>
    <w:tbl>
      <w:tblPr>
        <w:tblW w:w="14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9"/>
        <w:gridCol w:w="2035"/>
        <w:gridCol w:w="4442"/>
        <w:gridCol w:w="1994"/>
        <w:gridCol w:w="1241"/>
        <w:gridCol w:w="1293"/>
        <w:gridCol w:w="1135"/>
        <w:gridCol w:w="1545"/>
      </w:tblGrid>
      <w:tr w:rsidR="004B1A8D" w:rsidRPr="001F6931" w:rsidTr="00937566">
        <w:tc>
          <w:tcPr>
            <w:tcW w:w="1049" w:type="dxa"/>
          </w:tcPr>
          <w:p w:rsidR="004B1A8D" w:rsidRPr="00E91755" w:rsidRDefault="004B1A8D" w:rsidP="00E91755">
            <w:pPr>
              <w:rPr>
                <w:color w:val="000000"/>
                <w:sz w:val="20"/>
                <w:szCs w:val="20"/>
              </w:rPr>
            </w:pPr>
            <w:r w:rsidRPr="00E91755">
              <w:rPr>
                <w:color w:val="000000"/>
                <w:sz w:val="20"/>
                <w:szCs w:val="20"/>
              </w:rPr>
              <w:t>№</w:t>
            </w:r>
          </w:p>
          <w:p w:rsidR="004B1A8D" w:rsidRPr="00E91755" w:rsidRDefault="004B1A8D" w:rsidP="00E91755">
            <w:pPr>
              <w:rPr>
                <w:color w:val="000000"/>
                <w:sz w:val="20"/>
                <w:szCs w:val="20"/>
              </w:rPr>
            </w:pPr>
            <w:proofErr w:type="gramStart"/>
            <w:r w:rsidRPr="00E91755">
              <w:rPr>
                <w:color w:val="000000"/>
                <w:sz w:val="20"/>
                <w:szCs w:val="20"/>
              </w:rPr>
              <w:t>п</w:t>
            </w:r>
            <w:proofErr w:type="gramEnd"/>
            <w:r w:rsidRPr="00E91755">
              <w:rPr>
                <w:color w:val="000000"/>
                <w:sz w:val="20"/>
                <w:szCs w:val="20"/>
              </w:rPr>
              <w:t>/п</w:t>
            </w:r>
          </w:p>
        </w:tc>
        <w:tc>
          <w:tcPr>
            <w:tcW w:w="2035" w:type="dxa"/>
          </w:tcPr>
          <w:p w:rsidR="004B1A8D" w:rsidRPr="001F6931" w:rsidRDefault="004B1A8D" w:rsidP="00065580">
            <w:pPr>
              <w:rPr>
                <w:color w:val="000000"/>
                <w:sz w:val="20"/>
                <w:szCs w:val="20"/>
              </w:rPr>
            </w:pPr>
            <w:r w:rsidRPr="001F6931">
              <w:rPr>
                <w:color w:val="000000"/>
                <w:sz w:val="20"/>
                <w:szCs w:val="20"/>
              </w:rPr>
              <w:t>Наименование</w:t>
            </w:r>
            <w:r w:rsidRPr="001F6931">
              <w:rPr>
                <w:i/>
                <w:color w:val="000000"/>
                <w:sz w:val="20"/>
                <w:szCs w:val="20"/>
              </w:rPr>
              <w:t>-</w:t>
            </w:r>
            <w:r w:rsidRPr="001F6931">
              <w:rPr>
                <w:i/>
                <w:color w:val="000000"/>
                <w:sz w:val="20"/>
                <w:szCs w:val="20"/>
                <w:vertAlign w:val="superscript"/>
              </w:rPr>
              <w:t>1</w:t>
            </w:r>
          </w:p>
        </w:tc>
        <w:tc>
          <w:tcPr>
            <w:tcW w:w="0" w:type="auto"/>
          </w:tcPr>
          <w:p w:rsidR="004B1A8D" w:rsidRPr="001F6931" w:rsidRDefault="004B1A8D" w:rsidP="00065580">
            <w:pPr>
              <w:rPr>
                <w:color w:val="000000"/>
                <w:sz w:val="20"/>
                <w:szCs w:val="20"/>
              </w:rPr>
            </w:pPr>
            <w:r w:rsidRPr="001F6931">
              <w:rPr>
                <w:color w:val="000000"/>
                <w:sz w:val="20"/>
                <w:szCs w:val="20"/>
              </w:rPr>
              <w:t>Основные технические характеристики товара</w:t>
            </w:r>
            <w:r w:rsidRPr="001F6931">
              <w:rPr>
                <w:i/>
                <w:color w:val="000000"/>
                <w:sz w:val="20"/>
                <w:szCs w:val="20"/>
              </w:rPr>
              <w:t>-</w:t>
            </w:r>
            <w:r w:rsidRPr="001F6931">
              <w:rPr>
                <w:i/>
                <w:color w:val="000000"/>
                <w:sz w:val="20"/>
                <w:szCs w:val="20"/>
                <w:vertAlign w:val="superscript"/>
              </w:rPr>
              <w:t>2</w:t>
            </w:r>
          </w:p>
        </w:tc>
        <w:tc>
          <w:tcPr>
            <w:tcW w:w="0" w:type="auto"/>
          </w:tcPr>
          <w:p w:rsidR="004B1A8D" w:rsidRDefault="004B1A8D" w:rsidP="00065580">
            <w:pPr>
              <w:rPr>
                <w:color w:val="000000"/>
                <w:sz w:val="20"/>
                <w:szCs w:val="20"/>
              </w:rPr>
            </w:pPr>
            <w:r w:rsidRPr="001F6931">
              <w:rPr>
                <w:color w:val="000000"/>
                <w:sz w:val="20"/>
                <w:szCs w:val="20"/>
              </w:rPr>
              <w:t xml:space="preserve">Ссылка на </w:t>
            </w:r>
            <w:proofErr w:type="gramStart"/>
            <w:r w:rsidRPr="001F6931">
              <w:rPr>
                <w:color w:val="000000"/>
                <w:sz w:val="20"/>
                <w:szCs w:val="20"/>
              </w:rPr>
              <w:t>прилагаемый</w:t>
            </w:r>
            <w:proofErr w:type="gramEnd"/>
          </w:p>
          <w:p w:rsidR="004B1A8D" w:rsidRDefault="004B1A8D" w:rsidP="00065580">
            <w:pPr>
              <w:rPr>
                <w:color w:val="000000"/>
                <w:sz w:val="20"/>
                <w:szCs w:val="20"/>
              </w:rPr>
            </w:pPr>
            <w:r w:rsidRPr="001F6931">
              <w:rPr>
                <w:color w:val="000000"/>
                <w:sz w:val="20"/>
                <w:szCs w:val="20"/>
              </w:rPr>
              <w:t xml:space="preserve"> нормативный документ, </w:t>
            </w:r>
          </w:p>
          <w:p w:rsidR="004B1A8D" w:rsidRDefault="004B1A8D" w:rsidP="00065580">
            <w:pPr>
              <w:rPr>
                <w:color w:val="000000"/>
                <w:sz w:val="20"/>
                <w:szCs w:val="20"/>
              </w:rPr>
            </w:pPr>
            <w:r w:rsidRPr="001F6931">
              <w:rPr>
                <w:color w:val="000000"/>
                <w:sz w:val="20"/>
                <w:szCs w:val="20"/>
              </w:rPr>
              <w:t xml:space="preserve">который устанавливает </w:t>
            </w:r>
          </w:p>
          <w:p w:rsidR="004B1A8D" w:rsidRDefault="004B1A8D" w:rsidP="00065580">
            <w:pPr>
              <w:rPr>
                <w:color w:val="000000"/>
                <w:sz w:val="20"/>
                <w:szCs w:val="20"/>
              </w:rPr>
            </w:pPr>
            <w:r w:rsidRPr="001F6931">
              <w:rPr>
                <w:color w:val="000000"/>
                <w:sz w:val="20"/>
                <w:szCs w:val="20"/>
              </w:rPr>
              <w:t xml:space="preserve">технические требования </w:t>
            </w:r>
            <w:proofErr w:type="gramStart"/>
            <w:r w:rsidRPr="001F6931">
              <w:rPr>
                <w:color w:val="000000"/>
                <w:sz w:val="20"/>
                <w:szCs w:val="20"/>
              </w:rPr>
              <w:t>к</w:t>
            </w:r>
            <w:proofErr w:type="gramEnd"/>
          </w:p>
          <w:p w:rsidR="004B1A8D" w:rsidRDefault="004B1A8D" w:rsidP="00065580">
            <w:pPr>
              <w:rPr>
                <w:color w:val="000000"/>
                <w:sz w:val="20"/>
                <w:szCs w:val="20"/>
              </w:rPr>
            </w:pPr>
            <w:proofErr w:type="gramStart"/>
            <w:r w:rsidRPr="001F6931">
              <w:rPr>
                <w:color w:val="000000"/>
                <w:sz w:val="20"/>
                <w:szCs w:val="20"/>
              </w:rPr>
              <w:t>поставке товаров (ГОСТ,</w:t>
            </w:r>
            <w:proofErr w:type="gramEnd"/>
          </w:p>
          <w:p w:rsidR="004B1A8D" w:rsidRPr="001F6931" w:rsidRDefault="004B1A8D" w:rsidP="00065580">
            <w:pPr>
              <w:rPr>
                <w:color w:val="000000"/>
                <w:sz w:val="20"/>
                <w:szCs w:val="20"/>
              </w:rPr>
            </w:pPr>
            <w:r w:rsidRPr="001F6931">
              <w:rPr>
                <w:color w:val="000000"/>
                <w:sz w:val="20"/>
                <w:szCs w:val="20"/>
              </w:rPr>
              <w:t xml:space="preserve"> чертеж, ТУ, иной нормативный документ) </w:t>
            </w:r>
          </w:p>
        </w:tc>
        <w:tc>
          <w:tcPr>
            <w:tcW w:w="1241" w:type="dxa"/>
          </w:tcPr>
          <w:p w:rsidR="004B1A8D" w:rsidRDefault="004B1A8D" w:rsidP="00065580">
            <w:pPr>
              <w:rPr>
                <w:color w:val="000000"/>
                <w:sz w:val="20"/>
                <w:szCs w:val="20"/>
              </w:rPr>
            </w:pPr>
            <w:r w:rsidRPr="001F6931">
              <w:rPr>
                <w:color w:val="000000"/>
                <w:sz w:val="20"/>
                <w:szCs w:val="20"/>
              </w:rPr>
              <w:t xml:space="preserve">Единица </w:t>
            </w:r>
          </w:p>
          <w:p w:rsidR="004B1A8D" w:rsidRDefault="004B1A8D" w:rsidP="00065580">
            <w:pPr>
              <w:rPr>
                <w:color w:val="000000"/>
                <w:sz w:val="20"/>
                <w:szCs w:val="20"/>
              </w:rPr>
            </w:pPr>
            <w:r w:rsidRPr="001F6931">
              <w:rPr>
                <w:color w:val="000000"/>
                <w:sz w:val="20"/>
                <w:szCs w:val="20"/>
              </w:rPr>
              <w:t>Измерения</w:t>
            </w:r>
          </w:p>
          <w:p w:rsidR="004B1A8D" w:rsidRPr="001F6931" w:rsidRDefault="004B1A8D" w:rsidP="00065580">
            <w:pPr>
              <w:rPr>
                <w:color w:val="000000"/>
                <w:sz w:val="20"/>
                <w:szCs w:val="20"/>
              </w:rPr>
            </w:pPr>
            <w:r w:rsidRPr="001F6931">
              <w:rPr>
                <w:i/>
                <w:color w:val="000000"/>
                <w:sz w:val="20"/>
                <w:szCs w:val="20"/>
              </w:rPr>
              <w:t>-</w:t>
            </w:r>
            <w:r w:rsidRPr="001F6931">
              <w:rPr>
                <w:i/>
                <w:color w:val="000000"/>
                <w:sz w:val="20"/>
                <w:szCs w:val="20"/>
                <w:vertAlign w:val="superscript"/>
              </w:rPr>
              <w:t>5</w:t>
            </w:r>
          </w:p>
        </w:tc>
        <w:tc>
          <w:tcPr>
            <w:tcW w:w="0" w:type="auto"/>
          </w:tcPr>
          <w:p w:rsidR="004B1A8D" w:rsidRPr="001F6931" w:rsidRDefault="004B1A8D" w:rsidP="00065580">
            <w:pPr>
              <w:rPr>
                <w:color w:val="000000"/>
                <w:sz w:val="20"/>
                <w:szCs w:val="20"/>
              </w:rPr>
            </w:pPr>
            <w:r w:rsidRPr="001F6931">
              <w:rPr>
                <w:color w:val="000000"/>
                <w:sz w:val="20"/>
                <w:szCs w:val="20"/>
              </w:rPr>
              <w:t>Количество</w:t>
            </w:r>
            <w:r w:rsidRPr="001F6931">
              <w:rPr>
                <w:i/>
                <w:color w:val="000000"/>
                <w:sz w:val="20"/>
                <w:szCs w:val="20"/>
              </w:rPr>
              <w:t>-</w:t>
            </w:r>
            <w:r w:rsidRPr="001F6931">
              <w:rPr>
                <w:i/>
                <w:color w:val="000000"/>
                <w:sz w:val="20"/>
                <w:szCs w:val="20"/>
                <w:vertAlign w:val="superscript"/>
              </w:rPr>
              <w:t>6</w:t>
            </w:r>
          </w:p>
        </w:tc>
        <w:tc>
          <w:tcPr>
            <w:tcW w:w="0" w:type="auto"/>
          </w:tcPr>
          <w:p w:rsidR="004B1A8D" w:rsidRPr="001F6931" w:rsidRDefault="004B1A8D" w:rsidP="00065580">
            <w:pPr>
              <w:rPr>
                <w:color w:val="000000"/>
                <w:sz w:val="20"/>
                <w:szCs w:val="20"/>
              </w:rPr>
            </w:pPr>
            <w:r w:rsidRPr="001F6931">
              <w:rPr>
                <w:color w:val="000000"/>
                <w:sz w:val="20"/>
                <w:szCs w:val="20"/>
              </w:rPr>
              <w:t>Срок поставки</w:t>
            </w:r>
            <w:r w:rsidRPr="001F6931">
              <w:rPr>
                <w:i/>
                <w:color w:val="000000"/>
                <w:sz w:val="20"/>
                <w:szCs w:val="20"/>
              </w:rPr>
              <w:t>-</w:t>
            </w:r>
            <w:r w:rsidRPr="001F6931">
              <w:rPr>
                <w:i/>
                <w:color w:val="000000"/>
                <w:sz w:val="20"/>
                <w:szCs w:val="20"/>
                <w:vertAlign w:val="superscript"/>
              </w:rPr>
              <w:t>7</w:t>
            </w:r>
          </w:p>
        </w:tc>
        <w:tc>
          <w:tcPr>
            <w:tcW w:w="0" w:type="auto"/>
          </w:tcPr>
          <w:p w:rsidR="004B1A8D" w:rsidRDefault="004B1A8D" w:rsidP="00065580">
            <w:pPr>
              <w:rPr>
                <w:color w:val="000000"/>
                <w:sz w:val="20"/>
                <w:szCs w:val="20"/>
              </w:rPr>
            </w:pPr>
            <w:r w:rsidRPr="001F6931">
              <w:rPr>
                <w:color w:val="000000"/>
                <w:sz w:val="20"/>
                <w:szCs w:val="20"/>
              </w:rPr>
              <w:t xml:space="preserve">Объем гарантий  </w:t>
            </w:r>
          </w:p>
          <w:p w:rsidR="004B1A8D" w:rsidRDefault="004B1A8D" w:rsidP="00065580">
            <w:pPr>
              <w:rPr>
                <w:color w:val="000000"/>
                <w:sz w:val="20"/>
                <w:szCs w:val="20"/>
              </w:rPr>
            </w:pPr>
            <w:r w:rsidRPr="001F6931">
              <w:rPr>
                <w:color w:val="000000"/>
                <w:sz w:val="20"/>
                <w:szCs w:val="20"/>
              </w:rPr>
              <w:t xml:space="preserve">и гарантийный </w:t>
            </w:r>
          </w:p>
          <w:p w:rsidR="004B1A8D" w:rsidRPr="001F6931" w:rsidRDefault="004B1A8D" w:rsidP="00065580">
            <w:pPr>
              <w:rPr>
                <w:color w:val="000000"/>
                <w:sz w:val="20"/>
                <w:szCs w:val="20"/>
              </w:rPr>
            </w:pPr>
            <w:r w:rsidRPr="001F6931">
              <w:rPr>
                <w:color w:val="000000"/>
                <w:sz w:val="20"/>
                <w:szCs w:val="20"/>
              </w:rPr>
              <w:t>срок</w:t>
            </w:r>
            <w:r w:rsidRPr="001F6931">
              <w:rPr>
                <w:i/>
                <w:color w:val="000000"/>
                <w:sz w:val="20"/>
                <w:szCs w:val="20"/>
              </w:rPr>
              <w:t>-</w:t>
            </w:r>
            <w:r w:rsidRPr="001F6931">
              <w:rPr>
                <w:i/>
                <w:color w:val="000000"/>
                <w:sz w:val="20"/>
                <w:szCs w:val="20"/>
                <w:vertAlign w:val="superscript"/>
              </w:rPr>
              <w:t>8</w:t>
            </w:r>
          </w:p>
        </w:tc>
      </w:tr>
      <w:tr w:rsidR="004B1A8D" w:rsidRPr="001F6931" w:rsidTr="00937566">
        <w:tc>
          <w:tcPr>
            <w:tcW w:w="1049" w:type="dxa"/>
          </w:tcPr>
          <w:p w:rsidR="004B1A8D" w:rsidRPr="00E91755" w:rsidRDefault="004B1A8D" w:rsidP="00E91755">
            <w:pPr>
              <w:pStyle w:val="af0"/>
              <w:jc w:val="left"/>
              <w:rPr>
                <w:sz w:val="20"/>
                <w:szCs w:val="20"/>
              </w:rPr>
            </w:pPr>
          </w:p>
          <w:p w:rsidR="004B1A8D" w:rsidRPr="00E91755" w:rsidRDefault="004B1A8D" w:rsidP="00E91755">
            <w:pPr>
              <w:rPr>
                <w:sz w:val="20"/>
                <w:szCs w:val="20"/>
              </w:rPr>
            </w:pPr>
            <w:r w:rsidRPr="00E91755">
              <w:rPr>
                <w:sz w:val="20"/>
                <w:szCs w:val="20"/>
              </w:rPr>
              <w:t>1</w:t>
            </w:r>
          </w:p>
        </w:tc>
        <w:tc>
          <w:tcPr>
            <w:tcW w:w="2035" w:type="dxa"/>
          </w:tcPr>
          <w:p w:rsidR="004B1A8D" w:rsidRPr="00937566" w:rsidRDefault="00BD7CA6" w:rsidP="00926EAC">
            <w:pPr>
              <w:rPr>
                <w:sz w:val="22"/>
                <w:szCs w:val="22"/>
              </w:rPr>
            </w:pPr>
            <w:r w:rsidRPr="00937566">
              <w:rPr>
                <w:sz w:val="22"/>
                <w:szCs w:val="22"/>
              </w:rPr>
              <w:t xml:space="preserve">Колбаса </w:t>
            </w:r>
          </w:p>
          <w:p w:rsidR="004B1A8D" w:rsidRPr="00937566" w:rsidRDefault="004B1A8D" w:rsidP="00926EAC">
            <w:pPr>
              <w:rPr>
                <w:sz w:val="22"/>
                <w:szCs w:val="22"/>
              </w:rPr>
            </w:pPr>
          </w:p>
        </w:tc>
        <w:tc>
          <w:tcPr>
            <w:tcW w:w="0" w:type="auto"/>
          </w:tcPr>
          <w:p w:rsidR="004B1A8D" w:rsidRPr="00937566" w:rsidRDefault="004B1A8D" w:rsidP="00520612">
            <w:pPr>
              <w:rPr>
                <w:sz w:val="22"/>
                <w:szCs w:val="22"/>
              </w:rPr>
            </w:pPr>
            <w:r w:rsidRPr="00937566">
              <w:rPr>
                <w:sz w:val="22"/>
                <w:szCs w:val="22"/>
              </w:rPr>
              <w:t>Вареная высший сорт</w:t>
            </w:r>
            <w:r>
              <w:rPr>
                <w:sz w:val="22"/>
                <w:szCs w:val="22"/>
              </w:rPr>
              <w:t xml:space="preserve"> категории</w:t>
            </w:r>
            <w:proofErr w:type="gramStart"/>
            <w:r>
              <w:rPr>
                <w:sz w:val="22"/>
                <w:szCs w:val="22"/>
              </w:rPr>
              <w:t xml:space="preserve"> А</w:t>
            </w:r>
            <w:proofErr w:type="gramEnd"/>
            <w:r>
              <w:rPr>
                <w:sz w:val="22"/>
                <w:szCs w:val="22"/>
              </w:rPr>
              <w:t>,</w:t>
            </w:r>
            <w:r w:rsidRPr="00937566">
              <w:rPr>
                <w:sz w:val="22"/>
                <w:szCs w:val="22"/>
              </w:rPr>
              <w:t xml:space="preserve"> искусственная оболочка. </w:t>
            </w:r>
            <w:proofErr w:type="gramStart"/>
            <w:r w:rsidRPr="00937566">
              <w:rPr>
                <w:sz w:val="22"/>
                <w:szCs w:val="22"/>
              </w:rPr>
              <w:t>Состав: свинина, говядина, сухой яичный меланж, молоко сухое, вода питьевая, соль поваренная пищевая, сахар, мускатный орех молотый</w:t>
            </w:r>
            <w:proofErr w:type="gramEnd"/>
          </w:p>
        </w:tc>
        <w:tc>
          <w:tcPr>
            <w:tcW w:w="0" w:type="auto"/>
          </w:tcPr>
          <w:p w:rsidR="004B1A8D" w:rsidRPr="00937566" w:rsidRDefault="004B1A8D" w:rsidP="00065580">
            <w:pPr>
              <w:rPr>
                <w:color w:val="000000"/>
                <w:sz w:val="22"/>
                <w:szCs w:val="22"/>
              </w:rPr>
            </w:pPr>
            <w:r w:rsidRPr="00937566">
              <w:rPr>
                <w:sz w:val="22"/>
                <w:szCs w:val="22"/>
              </w:rPr>
              <w:t xml:space="preserve">ГОСТ </w:t>
            </w:r>
            <w:proofErr w:type="gramStart"/>
            <w:r w:rsidRPr="00937566">
              <w:rPr>
                <w:sz w:val="22"/>
                <w:szCs w:val="22"/>
              </w:rPr>
              <w:t>Р</w:t>
            </w:r>
            <w:proofErr w:type="gramEnd"/>
            <w:r w:rsidRPr="00937566">
              <w:rPr>
                <w:sz w:val="22"/>
                <w:szCs w:val="22"/>
              </w:rPr>
              <w:t xml:space="preserve"> 52196-20</w:t>
            </w:r>
            <w:r>
              <w:rPr>
                <w:sz w:val="22"/>
                <w:szCs w:val="22"/>
              </w:rPr>
              <w:t>11</w:t>
            </w:r>
          </w:p>
        </w:tc>
        <w:tc>
          <w:tcPr>
            <w:tcW w:w="1241" w:type="dxa"/>
          </w:tcPr>
          <w:p w:rsidR="004B1A8D" w:rsidRPr="00937566" w:rsidRDefault="004B1A8D" w:rsidP="00926EAC">
            <w:pPr>
              <w:rPr>
                <w:sz w:val="22"/>
                <w:szCs w:val="22"/>
              </w:rPr>
            </w:pPr>
            <w:r w:rsidRPr="00937566">
              <w:rPr>
                <w:sz w:val="22"/>
                <w:szCs w:val="22"/>
              </w:rPr>
              <w:t>кг</w:t>
            </w:r>
          </w:p>
        </w:tc>
        <w:tc>
          <w:tcPr>
            <w:tcW w:w="0" w:type="auto"/>
          </w:tcPr>
          <w:p w:rsidR="004B1A8D" w:rsidRPr="00937566" w:rsidRDefault="004B1A8D" w:rsidP="00926EAC">
            <w:pPr>
              <w:jc w:val="center"/>
              <w:rPr>
                <w:sz w:val="22"/>
                <w:szCs w:val="22"/>
              </w:rPr>
            </w:pPr>
            <w:r>
              <w:rPr>
                <w:sz w:val="22"/>
                <w:szCs w:val="22"/>
              </w:rPr>
              <w:t>1</w:t>
            </w:r>
            <w:r w:rsidRPr="00937566">
              <w:rPr>
                <w:sz w:val="22"/>
                <w:szCs w:val="22"/>
              </w:rPr>
              <w:t>00</w:t>
            </w:r>
          </w:p>
        </w:tc>
        <w:tc>
          <w:tcPr>
            <w:tcW w:w="0" w:type="auto"/>
          </w:tcPr>
          <w:p w:rsidR="004B1A8D" w:rsidRPr="001F6931" w:rsidRDefault="004B1A8D" w:rsidP="00065580">
            <w:pPr>
              <w:rPr>
                <w:color w:val="000000"/>
                <w:sz w:val="20"/>
                <w:szCs w:val="20"/>
              </w:rPr>
            </w:pPr>
            <w:r>
              <w:rPr>
                <w:color w:val="000000"/>
                <w:sz w:val="20"/>
                <w:szCs w:val="20"/>
              </w:rPr>
              <w:t>1 кв. 2016г</w:t>
            </w:r>
          </w:p>
        </w:tc>
        <w:tc>
          <w:tcPr>
            <w:tcW w:w="0" w:type="auto"/>
          </w:tcPr>
          <w:p w:rsidR="004B1A8D" w:rsidRPr="001F6931" w:rsidRDefault="004B1A8D" w:rsidP="00065580">
            <w:pPr>
              <w:rPr>
                <w:color w:val="000000"/>
                <w:sz w:val="20"/>
                <w:szCs w:val="20"/>
              </w:rPr>
            </w:pPr>
            <w:r>
              <w:rPr>
                <w:color w:val="000000"/>
                <w:sz w:val="20"/>
                <w:szCs w:val="20"/>
              </w:rPr>
              <w:t>Не менее 80% срока годности</w:t>
            </w:r>
          </w:p>
        </w:tc>
      </w:tr>
      <w:tr w:rsidR="004B1A8D" w:rsidRPr="001F6931" w:rsidTr="00937566">
        <w:tc>
          <w:tcPr>
            <w:tcW w:w="1049" w:type="dxa"/>
          </w:tcPr>
          <w:p w:rsidR="004B1A8D" w:rsidRPr="00E91755" w:rsidRDefault="004B1A8D" w:rsidP="00E91755">
            <w:pPr>
              <w:rPr>
                <w:color w:val="000000"/>
                <w:sz w:val="20"/>
                <w:szCs w:val="20"/>
              </w:rPr>
            </w:pPr>
            <w:r>
              <w:rPr>
                <w:color w:val="000000"/>
                <w:sz w:val="20"/>
                <w:szCs w:val="20"/>
              </w:rPr>
              <w:t>2</w:t>
            </w:r>
          </w:p>
        </w:tc>
        <w:tc>
          <w:tcPr>
            <w:tcW w:w="2035" w:type="dxa"/>
          </w:tcPr>
          <w:p w:rsidR="004B1A8D" w:rsidRPr="00937566" w:rsidRDefault="00BD7CA6" w:rsidP="00926EAC">
            <w:pPr>
              <w:rPr>
                <w:sz w:val="22"/>
                <w:szCs w:val="22"/>
              </w:rPr>
            </w:pPr>
            <w:r w:rsidRPr="00937566">
              <w:rPr>
                <w:sz w:val="22"/>
                <w:szCs w:val="22"/>
              </w:rPr>
              <w:t>Колбаса</w:t>
            </w:r>
            <w:r w:rsidR="004B1A8D" w:rsidRPr="00937566">
              <w:rPr>
                <w:sz w:val="22"/>
                <w:szCs w:val="22"/>
              </w:rPr>
              <w:t xml:space="preserve"> </w:t>
            </w:r>
          </w:p>
          <w:p w:rsidR="004B1A8D" w:rsidRPr="00937566" w:rsidRDefault="004B1A8D" w:rsidP="003F5402">
            <w:pPr>
              <w:rPr>
                <w:sz w:val="22"/>
                <w:szCs w:val="22"/>
              </w:rPr>
            </w:pPr>
          </w:p>
        </w:tc>
        <w:tc>
          <w:tcPr>
            <w:tcW w:w="0" w:type="auto"/>
          </w:tcPr>
          <w:p w:rsidR="004B1A8D" w:rsidRPr="00937566" w:rsidRDefault="004B1A8D" w:rsidP="00520612">
            <w:pPr>
              <w:rPr>
                <w:sz w:val="22"/>
                <w:szCs w:val="22"/>
              </w:rPr>
            </w:pPr>
            <w:r w:rsidRPr="00937566">
              <w:rPr>
                <w:sz w:val="22"/>
                <w:szCs w:val="22"/>
              </w:rPr>
              <w:t>Вареная высший сорт натуральная оболочка. Состав: телятина, говядина, вода, яйцо, соль, Е250, специи</w:t>
            </w:r>
          </w:p>
        </w:tc>
        <w:tc>
          <w:tcPr>
            <w:tcW w:w="0" w:type="auto"/>
          </w:tcPr>
          <w:p w:rsidR="004B1A8D" w:rsidRPr="00937566" w:rsidRDefault="004B1A8D" w:rsidP="00065580">
            <w:pPr>
              <w:rPr>
                <w:color w:val="000000"/>
                <w:sz w:val="22"/>
                <w:szCs w:val="22"/>
              </w:rPr>
            </w:pPr>
            <w:r w:rsidRPr="00937566">
              <w:rPr>
                <w:sz w:val="22"/>
                <w:szCs w:val="22"/>
              </w:rPr>
              <w:t xml:space="preserve">ГОСТ </w:t>
            </w:r>
            <w:proofErr w:type="gramStart"/>
            <w:r w:rsidRPr="00937566">
              <w:rPr>
                <w:sz w:val="22"/>
                <w:szCs w:val="22"/>
              </w:rPr>
              <w:t>Р</w:t>
            </w:r>
            <w:proofErr w:type="gramEnd"/>
            <w:r w:rsidRPr="00937566">
              <w:rPr>
                <w:sz w:val="22"/>
                <w:szCs w:val="22"/>
              </w:rPr>
              <w:t xml:space="preserve"> 52196-20</w:t>
            </w:r>
            <w:r>
              <w:rPr>
                <w:sz w:val="22"/>
                <w:szCs w:val="22"/>
              </w:rPr>
              <w:t>11</w:t>
            </w:r>
          </w:p>
        </w:tc>
        <w:tc>
          <w:tcPr>
            <w:tcW w:w="1241" w:type="dxa"/>
          </w:tcPr>
          <w:p w:rsidR="004B1A8D" w:rsidRPr="00937566" w:rsidRDefault="004B1A8D" w:rsidP="00926EAC">
            <w:pPr>
              <w:rPr>
                <w:sz w:val="22"/>
                <w:szCs w:val="22"/>
              </w:rPr>
            </w:pPr>
            <w:r w:rsidRPr="00937566">
              <w:rPr>
                <w:sz w:val="22"/>
                <w:szCs w:val="22"/>
              </w:rPr>
              <w:t>кг</w:t>
            </w:r>
          </w:p>
        </w:tc>
        <w:tc>
          <w:tcPr>
            <w:tcW w:w="0" w:type="auto"/>
          </w:tcPr>
          <w:p w:rsidR="004B1A8D" w:rsidRPr="00937566" w:rsidRDefault="004B1A8D" w:rsidP="00926EAC">
            <w:pPr>
              <w:jc w:val="center"/>
              <w:rPr>
                <w:sz w:val="22"/>
                <w:szCs w:val="22"/>
              </w:rPr>
            </w:pPr>
            <w:r>
              <w:rPr>
                <w:sz w:val="22"/>
                <w:szCs w:val="22"/>
              </w:rPr>
              <w:t>2</w:t>
            </w:r>
            <w:r w:rsidRPr="00937566">
              <w:rPr>
                <w:sz w:val="22"/>
                <w:szCs w:val="22"/>
              </w:rPr>
              <w:t>00</w:t>
            </w:r>
          </w:p>
        </w:tc>
        <w:tc>
          <w:tcPr>
            <w:tcW w:w="0" w:type="auto"/>
          </w:tcPr>
          <w:p w:rsidR="004B1A8D" w:rsidRPr="001F6931" w:rsidRDefault="004B1A8D" w:rsidP="003B4A05">
            <w:pPr>
              <w:rPr>
                <w:color w:val="000000"/>
                <w:sz w:val="20"/>
                <w:szCs w:val="20"/>
              </w:rPr>
            </w:pPr>
            <w:r>
              <w:rPr>
                <w:color w:val="000000"/>
                <w:sz w:val="20"/>
                <w:szCs w:val="20"/>
              </w:rPr>
              <w:t>1 кв. 2016г</w:t>
            </w:r>
          </w:p>
        </w:tc>
        <w:tc>
          <w:tcPr>
            <w:tcW w:w="0" w:type="auto"/>
          </w:tcPr>
          <w:p w:rsidR="004B1A8D" w:rsidRPr="001F6931" w:rsidRDefault="004B1A8D" w:rsidP="00B004DA">
            <w:pPr>
              <w:rPr>
                <w:color w:val="000000"/>
                <w:sz w:val="20"/>
                <w:szCs w:val="20"/>
              </w:rPr>
            </w:pPr>
            <w:r>
              <w:rPr>
                <w:color w:val="000000"/>
                <w:sz w:val="20"/>
                <w:szCs w:val="20"/>
              </w:rPr>
              <w:t>Не менее 80% срока годности</w:t>
            </w:r>
          </w:p>
        </w:tc>
      </w:tr>
      <w:tr w:rsidR="004B1A8D" w:rsidRPr="001F6931" w:rsidTr="00937566">
        <w:tc>
          <w:tcPr>
            <w:tcW w:w="1049" w:type="dxa"/>
          </w:tcPr>
          <w:p w:rsidR="004B1A8D" w:rsidRPr="00E91755" w:rsidRDefault="004B1A8D" w:rsidP="00E91755">
            <w:pPr>
              <w:rPr>
                <w:color w:val="000000"/>
                <w:sz w:val="20"/>
                <w:szCs w:val="20"/>
              </w:rPr>
            </w:pPr>
            <w:r>
              <w:rPr>
                <w:color w:val="000000"/>
                <w:sz w:val="20"/>
                <w:szCs w:val="20"/>
              </w:rPr>
              <w:t>3</w:t>
            </w:r>
          </w:p>
        </w:tc>
        <w:tc>
          <w:tcPr>
            <w:tcW w:w="2035" w:type="dxa"/>
          </w:tcPr>
          <w:p w:rsidR="004B1A8D" w:rsidRDefault="00BD7CA6" w:rsidP="00926EAC">
            <w:pPr>
              <w:rPr>
                <w:sz w:val="22"/>
                <w:szCs w:val="22"/>
              </w:rPr>
            </w:pPr>
            <w:r w:rsidRPr="00937566">
              <w:rPr>
                <w:sz w:val="22"/>
                <w:szCs w:val="22"/>
              </w:rPr>
              <w:t>Колбаса</w:t>
            </w:r>
            <w:r w:rsidR="004B1A8D" w:rsidRPr="00937566">
              <w:rPr>
                <w:sz w:val="22"/>
                <w:szCs w:val="22"/>
              </w:rPr>
              <w:t xml:space="preserve"> </w:t>
            </w:r>
          </w:p>
          <w:p w:rsidR="00520612" w:rsidRPr="00937566" w:rsidRDefault="00520612" w:rsidP="00926EAC">
            <w:pPr>
              <w:rPr>
                <w:sz w:val="22"/>
                <w:szCs w:val="22"/>
              </w:rPr>
            </w:pPr>
          </w:p>
          <w:p w:rsidR="004B1A8D" w:rsidRPr="00937566" w:rsidRDefault="004B1A8D" w:rsidP="003F5402">
            <w:pPr>
              <w:rPr>
                <w:sz w:val="22"/>
                <w:szCs w:val="22"/>
              </w:rPr>
            </w:pPr>
          </w:p>
        </w:tc>
        <w:tc>
          <w:tcPr>
            <w:tcW w:w="0" w:type="auto"/>
          </w:tcPr>
          <w:p w:rsidR="004B1A8D" w:rsidRPr="00937566" w:rsidRDefault="004B1A8D" w:rsidP="00520612">
            <w:pPr>
              <w:rPr>
                <w:sz w:val="22"/>
                <w:szCs w:val="22"/>
              </w:rPr>
            </w:pPr>
            <w:r w:rsidRPr="00937566">
              <w:rPr>
                <w:sz w:val="22"/>
                <w:szCs w:val="22"/>
              </w:rPr>
              <w:t xml:space="preserve">Варено-копченая высший сорт натуральная оболочка. </w:t>
            </w:r>
            <w:proofErr w:type="gramStart"/>
            <w:r w:rsidRPr="00937566">
              <w:rPr>
                <w:sz w:val="22"/>
                <w:szCs w:val="22"/>
              </w:rPr>
              <w:t>Состав: говядина, свинина, шпик хребтовый, вода питьевая, соль йодированная, пищевая добавка</w:t>
            </w:r>
            <w:proofErr w:type="gramEnd"/>
          </w:p>
        </w:tc>
        <w:tc>
          <w:tcPr>
            <w:tcW w:w="0" w:type="auto"/>
          </w:tcPr>
          <w:p w:rsidR="004B1A8D" w:rsidRPr="00937566" w:rsidRDefault="004B1A8D" w:rsidP="00065580">
            <w:pPr>
              <w:rPr>
                <w:color w:val="000000"/>
                <w:sz w:val="22"/>
                <w:szCs w:val="22"/>
              </w:rPr>
            </w:pPr>
            <w:r w:rsidRPr="00937566">
              <w:rPr>
                <w:sz w:val="22"/>
                <w:szCs w:val="22"/>
              </w:rPr>
              <w:t>ТУ 9213-016-51032326-00</w:t>
            </w:r>
          </w:p>
        </w:tc>
        <w:tc>
          <w:tcPr>
            <w:tcW w:w="1241" w:type="dxa"/>
          </w:tcPr>
          <w:p w:rsidR="004B1A8D" w:rsidRPr="00937566" w:rsidRDefault="004B1A8D" w:rsidP="00926EAC">
            <w:pPr>
              <w:rPr>
                <w:sz w:val="22"/>
                <w:szCs w:val="22"/>
              </w:rPr>
            </w:pPr>
            <w:r w:rsidRPr="00937566">
              <w:rPr>
                <w:sz w:val="22"/>
                <w:szCs w:val="22"/>
              </w:rPr>
              <w:t>кг</w:t>
            </w:r>
          </w:p>
        </w:tc>
        <w:tc>
          <w:tcPr>
            <w:tcW w:w="0" w:type="auto"/>
          </w:tcPr>
          <w:p w:rsidR="004B1A8D" w:rsidRPr="00937566" w:rsidRDefault="004B1A8D" w:rsidP="00926EAC">
            <w:pPr>
              <w:jc w:val="center"/>
              <w:rPr>
                <w:sz w:val="22"/>
                <w:szCs w:val="22"/>
              </w:rPr>
            </w:pPr>
            <w:r w:rsidRPr="00937566">
              <w:rPr>
                <w:sz w:val="22"/>
                <w:szCs w:val="22"/>
              </w:rPr>
              <w:t>150</w:t>
            </w:r>
          </w:p>
        </w:tc>
        <w:tc>
          <w:tcPr>
            <w:tcW w:w="0" w:type="auto"/>
          </w:tcPr>
          <w:p w:rsidR="004B1A8D" w:rsidRPr="001F6931" w:rsidRDefault="004B1A8D" w:rsidP="003B4A05">
            <w:pPr>
              <w:rPr>
                <w:color w:val="000000"/>
                <w:sz w:val="20"/>
                <w:szCs w:val="20"/>
              </w:rPr>
            </w:pPr>
            <w:r>
              <w:rPr>
                <w:color w:val="000000"/>
                <w:sz w:val="20"/>
                <w:szCs w:val="20"/>
              </w:rPr>
              <w:t>1 кв. 2016г</w:t>
            </w:r>
          </w:p>
        </w:tc>
        <w:tc>
          <w:tcPr>
            <w:tcW w:w="0" w:type="auto"/>
          </w:tcPr>
          <w:p w:rsidR="004B1A8D" w:rsidRPr="001F6931" w:rsidRDefault="004B1A8D" w:rsidP="00B004DA">
            <w:pPr>
              <w:rPr>
                <w:color w:val="000000"/>
                <w:sz w:val="20"/>
                <w:szCs w:val="20"/>
              </w:rPr>
            </w:pPr>
            <w:r>
              <w:rPr>
                <w:color w:val="000000"/>
                <w:sz w:val="20"/>
                <w:szCs w:val="20"/>
              </w:rPr>
              <w:t>Не менее 80% срока годности</w:t>
            </w:r>
          </w:p>
        </w:tc>
      </w:tr>
      <w:tr w:rsidR="004B1A8D" w:rsidRPr="001F6931" w:rsidTr="00937566">
        <w:tc>
          <w:tcPr>
            <w:tcW w:w="1049" w:type="dxa"/>
          </w:tcPr>
          <w:p w:rsidR="004B1A8D" w:rsidRPr="00E91755" w:rsidRDefault="004B1A8D" w:rsidP="00E91755">
            <w:pPr>
              <w:rPr>
                <w:color w:val="000000"/>
                <w:sz w:val="20"/>
                <w:szCs w:val="20"/>
              </w:rPr>
            </w:pPr>
            <w:r>
              <w:rPr>
                <w:color w:val="000000"/>
                <w:sz w:val="20"/>
                <w:szCs w:val="20"/>
              </w:rPr>
              <w:t>4</w:t>
            </w:r>
          </w:p>
        </w:tc>
        <w:tc>
          <w:tcPr>
            <w:tcW w:w="2035" w:type="dxa"/>
          </w:tcPr>
          <w:p w:rsidR="004B1A8D" w:rsidRPr="00937566" w:rsidRDefault="00BD7CA6" w:rsidP="00926EAC">
            <w:pPr>
              <w:rPr>
                <w:sz w:val="22"/>
                <w:szCs w:val="22"/>
              </w:rPr>
            </w:pPr>
            <w:r w:rsidRPr="00937566">
              <w:rPr>
                <w:sz w:val="22"/>
                <w:szCs w:val="22"/>
              </w:rPr>
              <w:t>Колбаса</w:t>
            </w:r>
            <w:r w:rsidR="004B1A8D" w:rsidRPr="00937566">
              <w:rPr>
                <w:sz w:val="22"/>
                <w:szCs w:val="22"/>
              </w:rPr>
              <w:t xml:space="preserve">  </w:t>
            </w:r>
          </w:p>
          <w:p w:rsidR="004B1A8D" w:rsidRPr="00937566" w:rsidRDefault="004B1A8D" w:rsidP="003F5402">
            <w:pPr>
              <w:rPr>
                <w:sz w:val="22"/>
                <w:szCs w:val="22"/>
              </w:rPr>
            </w:pPr>
          </w:p>
        </w:tc>
        <w:tc>
          <w:tcPr>
            <w:tcW w:w="0" w:type="auto"/>
          </w:tcPr>
          <w:p w:rsidR="004B1A8D" w:rsidRPr="00937566" w:rsidRDefault="004B1A8D" w:rsidP="00520612">
            <w:pPr>
              <w:rPr>
                <w:sz w:val="22"/>
                <w:szCs w:val="22"/>
              </w:rPr>
            </w:pPr>
            <w:r w:rsidRPr="00937566">
              <w:rPr>
                <w:sz w:val="22"/>
                <w:szCs w:val="22"/>
              </w:rPr>
              <w:t>Полукопченая высший сорт, натуральная оболочка. Состав: свинина, говядина, соль, специи.</w:t>
            </w:r>
          </w:p>
        </w:tc>
        <w:tc>
          <w:tcPr>
            <w:tcW w:w="0" w:type="auto"/>
          </w:tcPr>
          <w:p w:rsidR="004B1A8D" w:rsidRPr="00937566" w:rsidRDefault="004B1A8D" w:rsidP="00065580">
            <w:pPr>
              <w:rPr>
                <w:color w:val="000000"/>
                <w:sz w:val="22"/>
                <w:szCs w:val="22"/>
              </w:rPr>
            </w:pPr>
            <w:r w:rsidRPr="00937566">
              <w:rPr>
                <w:sz w:val="22"/>
                <w:szCs w:val="22"/>
              </w:rPr>
              <w:t xml:space="preserve">ГОСТ </w:t>
            </w:r>
            <w:r>
              <w:rPr>
                <w:sz w:val="22"/>
                <w:szCs w:val="22"/>
              </w:rPr>
              <w:t>31785-2012</w:t>
            </w:r>
          </w:p>
        </w:tc>
        <w:tc>
          <w:tcPr>
            <w:tcW w:w="1241" w:type="dxa"/>
          </w:tcPr>
          <w:p w:rsidR="004B1A8D" w:rsidRPr="00937566" w:rsidRDefault="004B1A8D" w:rsidP="00926EAC">
            <w:pPr>
              <w:rPr>
                <w:sz w:val="22"/>
                <w:szCs w:val="22"/>
              </w:rPr>
            </w:pPr>
            <w:r w:rsidRPr="00937566">
              <w:rPr>
                <w:sz w:val="22"/>
                <w:szCs w:val="22"/>
              </w:rPr>
              <w:t>кг</w:t>
            </w:r>
          </w:p>
        </w:tc>
        <w:tc>
          <w:tcPr>
            <w:tcW w:w="0" w:type="auto"/>
          </w:tcPr>
          <w:p w:rsidR="004B1A8D" w:rsidRPr="00937566" w:rsidRDefault="004B1A8D" w:rsidP="00926EAC">
            <w:pPr>
              <w:jc w:val="center"/>
              <w:rPr>
                <w:sz w:val="22"/>
                <w:szCs w:val="22"/>
              </w:rPr>
            </w:pPr>
            <w:r w:rsidRPr="00937566">
              <w:rPr>
                <w:sz w:val="22"/>
                <w:szCs w:val="22"/>
              </w:rPr>
              <w:t>50</w:t>
            </w:r>
          </w:p>
        </w:tc>
        <w:tc>
          <w:tcPr>
            <w:tcW w:w="0" w:type="auto"/>
          </w:tcPr>
          <w:p w:rsidR="004B1A8D" w:rsidRPr="001F6931" w:rsidRDefault="004B1A8D" w:rsidP="003B4A05">
            <w:pPr>
              <w:rPr>
                <w:color w:val="000000"/>
                <w:sz w:val="20"/>
                <w:szCs w:val="20"/>
              </w:rPr>
            </w:pPr>
            <w:r>
              <w:rPr>
                <w:color w:val="000000"/>
                <w:sz w:val="20"/>
                <w:szCs w:val="20"/>
              </w:rPr>
              <w:t>1 кв. 2016г</w:t>
            </w:r>
          </w:p>
        </w:tc>
        <w:tc>
          <w:tcPr>
            <w:tcW w:w="0" w:type="auto"/>
          </w:tcPr>
          <w:p w:rsidR="004B1A8D" w:rsidRPr="001F6931" w:rsidRDefault="004B1A8D" w:rsidP="00B004DA">
            <w:pPr>
              <w:rPr>
                <w:color w:val="000000"/>
                <w:sz w:val="20"/>
                <w:szCs w:val="20"/>
              </w:rPr>
            </w:pPr>
            <w:r>
              <w:rPr>
                <w:color w:val="000000"/>
                <w:sz w:val="20"/>
                <w:szCs w:val="20"/>
              </w:rPr>
              <w:t>Не менее 80% срока годности</w:t>
            </w:r>
          </w:p>
        </w:tc>
      </w:tr>
      <w:tr w:rsidR="004B1A8D" w:rsidRPr="001F6931" w:rsidTr="00937566">
        <w:tc>
          <w:tcPr>
            <w:tcW w:w="1049" w:type="dxa"/>
          </w:tcPr>
          <w:p w:rsidR="004B1A8D" w:rsidRPr="00E91755" w:rsidRDefault="004B1A8D" w:rsidP="00E91755">
            <w:pPr>
              <w:rPr>
                <w:color w:val="000000"/>
                <w:sz w:val="20"/>
                <w:szCs w:val="20"/>
              </w:rPr>
            </w:pPr>
            <w:r>
              <w:rPr>
                <w:color w:val="000000"/>
                <w:sz w:val="20"/>
                <w:szCs w:val="20"/>
              </w:rPr>
              <w:t>5</w:t>
            </w:r>
          </w:p>
        </w:tc>
        <w:tc>
          <w:tcPr>
            <w:tcW w:w="2035" w:type="dxa"/>
          </w:tcPr>
          <w:p w:rsidR="004B1A8D" w:rsidRPr="00937566" w:rsidRDefault="00BD7CA6" w:rsidP="00926EAC">
            <w:pPr>
              <w:rPr>
                <w:sz w:val="22"/>
                <w:szCs w:val="22"/>
              </w:rPr>
            </w:pPr>
            <w:r w:rsidRPr="00937566">
              <w:rPr>
                <w:sz w:val="22"/>
                <w:szCs w:val="22"/>
              </w:rPr>
              <w:t>Колбаса</w:t>
            </w:r>
            <w:r w:rsidR="004B1A8D" w:rsidRPr="00937566">
              <w:rPr>
                <w:sz w:val="22"/>
                <w:szCs w:val="22"/>
              </w:rPr>
              <w:t xml:space="preserve"> </w:t>
            </w:r>
          </w:p>
          <w:p w:rsidR="004B1A8D" w:rsidRPr="00937566" w:rsidRDefault="004B1A8D" w:rsidP="003F5402">
            <w:pPr>
              <w:rPr>
                <w:sz w:val="22"/>
                <w:szCs w:val="22"/>
              </w:rPr>
            </w:pPr>
          </w:p>
        </w:tc>
        <w:tc>
          <w:tcPr>
            <w:tcW w:w="0" w:type="auto"/>
          </w:tcPr>
          <w:p w:rsidR="004B1A8D" w:rsidRPr="00937566" w:rsidRDefault="004B1A8D" w:rsidP="00520612">
            <w:pPr>
              <w:rPr>
                <w:sz w:val="22"/>
                <w:szCs w:val="22"/>
              </w:rPr>
            </w:pPr>
            <w:r w:rsidRPr="00937566">
              <w:rPr>
                <w:sz w:val="22"/>
                <w:szCs w:val="22"/>
              </w:rPr>
              <w:t>Салями варено-копченая высший сорт. Состав: свинина, говядина, соль йодид</w:t>
            </w:r>
            <w:proofErr w:type="gramStart"/>
            <w:r w:rsidRPr="00937566">
              <w:rPr>
                <w:sz w:val="22"/>
                <w:szCs w:val="22"/>
              </w:rPr>
              <w:t xml:space="preserve">., </w:t>
            </w:r>
            <w:proofErr w:type="gramEnd"/>
            <w:r w:rsidRPr="00937566">
              <w:rPr>
                <w:sz w:val="22"/>
                <w:szCs w:val="22"/>
              </w:rPr>
              <w:t>пищевая добавка</w:t>
            </w:r>
          </w:p>
        </w:tc>
        <w:tc>
          <w:tcPr>
            <w:tcW w:w="0" w:type="auto"/>
          </w:tcPr>
          <w:p w:rsidR="004B1A8D" w:rsidRPr="00937566" w:rsidRDefault="004B1A8D" w:rsidP="00065580">
            <w:pPr>
              <w:rPr>
                <w:color w:val="000000"/>
                <w:sz w:val="22"/>
                <w:szCs w:val="22"/>
              </w:rPr>
            </w:pPr>
            <w:proofErr w:type="gramStart"/>
            <w:r w:rsidRPr="00937566">
              <w:rPr>
                <w:sz w:val="22"/>
                <w:szCs w:val="22"/>
              </w:rPr>
              <w:t>ТУ РБ</w:t>
            </w:r>
            <w:proofErr w:type="gramEnd"/>
            <w:r w:rsidRPr="00937566">
              <w:rPr>
                <w:sz w:val="22"/>
                <w:szCs w:val="22"/>
              </w:rPr>
              <w:t xml:space="preserve"> 100039571.003-2003</w:t>
            </w:r>
          </w:p>
        </w:tc>
        <w:tc>
          <w:tcPr>
            <w:tcW w:w="1241" w:type="dxa"/>
          </w:tcPr>
          <w:p w:rsidR="004B1A8D" w:rsidRPr="00937566" w:rsidRDefault="004B1A8D" w:rsidP="00926EAC">
            <w:pPr>
              <w:rPr>
                <w:sz w:val="22"/>
                <w:szCs w:val="22"/>
              </w:rPr>
            </w:pPr>
            <w:r w:rsidRPr="00937566">
              <w:rPr>
                <w:sz w:val="22"/>
                <w:szCs w:val="22"/>
              </w:rPr>
              <w:t>кг</w:t>
            </w:r>
          </w:p>
        </w:tc>
        <w:tc>
          <w:tcPr>
            <w:tcW w:w="0" w:type="auto"/>
          </w:tcPr>
          <w:p w:rsidR="004B1A8D" w:rsidRPr="00937566" w:rsidRDefault="004B1A8D" w:rsidP="00926EAC">
            <w:pPr>
              <w:jc w:val="center"/>
              <w:rPr>
                <w:sz w:val="22"/>
                <w:szCs w:val="22"/>
              </w:rPr>
            </w:pPr>
            <w:r w:rsidRPr="00937566">
              <w:rPr>
                <w:sz w:val="22"/>
                <w:szCs w:val="22"/>
              </w:rPr>
              <w:t>50</w:t>
            </w:r>
          </w:p>
        </w:tc>
        <w:tc>
          <w:tcPr>
            <w:tcW w:w="0" w:type="auto"/>
          </w:tcPr>
          <w:p w:rsidR="004B1A8D" w:rsidRPr="001F6931" w:rsidRDefault="004B1A8D" w:rsidP="003B4A05">
            <w:pPr>
              <w:rPr>
                <w:color w:val="000000"/>
                <w:sz w:val="20"/>
                <w:szCs w:val="20"/>
              </w:rPr>
            </w:pPr>
            <w:r>
              <w:rPr>
                <w:color w:val="000000"/>
                <w:sz w:val="20"/>
                <w:szCs w:val="20"/>
              </w:rPr>
              <w:t>1 кв. 2016г</w:t>
            </w:r>
          </w:p>
        </w:tc>
        <w:tc>
          <w:tcPr>
            <w:tcW w:w="0" w:type="auto"/>
          </w:tcPr>
          <w:p w:rsidR="004B1A8D" w:rsidRPr="001F6931" w:rsidRDefault="004B1A8D" w:rsidP="00B004DA">
            <w:pPr>
              <w:rPr>
                <w:color w:val="000000"/>
                <w:sz w:val="20"/>
                <w:szCs w:val="20"/>
              </w:rPr>
            </w:pPr>
            <w:r>
              <w:rPr>
                <w:color w:val="000000"/>
                <w:sz w:val="20"/>
                <w:szCs w:val="20"/>
              </w:rPr>
              <w:t>Не менее 80% срока годности</w:t>
            </w:r>
          </w:p>
        </w:tc>
      </w:tr>
      <w:tr w:rsidR="004B1A8D" w:rsidRPr="001F6931" w:rsidTr="00937566">
        <w:tc>
          <w:tcPr>
            <w:tcW w:w="1049" w:type="dxa"/>
          </w:tcPr>
          <w:p w:rsidR="004B1A8D" w:rsidRPr="00E91755" w:rsidRDefault="004B1A8D" w:rsidP="00E91755">
            <w:pPr>
              <w:rPr>
                <w:color w:val="000000"/>
                <w:sz w:val="20"/>
                <w:szCs w:val="20"/>
              </w:rPr>
            </w:pPr>
            <w:r>
              <w:rPr>
                <w:color w:val="000000"/>
                <w:sz w:val="20"/>
                <w:szCs w:val="20"/>
              </w:rPr>
              <w:t>6</w:t>
            </w:r>
          </w:p>
        </w:tc>
        <w:tc>
          <w:tcPr>
            <w:tcW w:w="2035" w:type="dxa"/>
          </w:tcPr>
          <w:p w:rsidR="004B1A8D" w:rsidRPr="00937566" w:rsidRDefault="00BD7CA6" w:rsidP="00926EAC">
            <w:pPr>
              <w:rPr>
                <w:sz w:val="22"/>
                <w:szCs w:val="22"/>
              </w:rPr>
            </w:pPr>
            <w:r w:rsidRPr="00937566">
              <w:rPr>
                <w:sz w:val="22"/>
                <w:szCs w:val="22"/>
              </w:rPr>
              <w:t>Колбаса</w:t>
            </w:r>
            <w:r w:rsidR="004B1A8D" w:rsidRPr="00937566">
              <w:rPr>
                <w:sz w:val="22"/>
                <w:szCs w:val="22"/>
              </w:rPr>
              <w:t xml:space="preserve"> </w:t>
            </w:r>
          </w:p>
          <w:p w:rsidR="004B1A8D" w:rsidRPr="00937566" w:rsidRDefault="004B1A8D" w:rsidP="003F5402">
            <w:pPr>
              <w:rPr>
                <w:sz w:val="22"/>
                <w:szCs w:val="22"/>
              </w:rPr>
            </w:pPr>
          </w:p>
        </w:tc>
        <w:tc>
          <w:tcPr>
            <w:tcW w:w="0" w:type="auto"/>
          </w:tcPr>
          <w:p w:rsidR="004B1A8D" w:rsidRPr="00937566" w:rsidRDefault="004B1A8D" w:rsidP="00520612">
            <w:pPr>
              <w:rPr>
                <w:sz w:val="22"/>
                <w:szCs w:val="22"/>
              </w:rPr>
            </w:pPr>
            <w:r w:rsidRPr="00937566">
              <w:rPr>
                <w:sz w:val="22"/>
                <w:szCs w:val="22"/>
              </w:rPr>
              <w:t xml:space="preserve">Сырокопченая. </w:t>
            </w:r>
            <w:proofErr w:type="gramStart"/>
            <w:r w:rsidRPr="00937566">
              <w:rPr>
                <w:sz w:val="22"/>
                <w:szCs w:val="22"/>
              </w:rPr>
              <w:t>Состав: говядина, свинина, шпик, белок растительного происхождения, специи, соль, фиксатор окраски (Е250).</w:t>
            </w:r>
            <w:proofErr w:type="gramEnd"/>
          </w:p>
        </w:tc>
        <w:tc>
          <w:tcPr>
            <w:tcW w:w="0" w:type="auto"/>
          </w:tcPr>
          <w:p w:rsidR="004B1A8D" w:rsidRPr="00937566" w:rsidRDefault="004B1A8D" w:rsidP="00065580">
            <w:pPr>
              <w:rPr>
                <w:color w:val="000000"/>
                <w:sz w:val="22"/>
                <w:szCs w:val="22"/>
              </w:rPr>
            </w:pPr>
            <w:r w:rsidRPr="00937566">
              <w:rPr>
                <w:sz w:val="22"/>
                <w:szCs w:val="22"/>
              </w:rPr>
              <w:t>ТУ 9213-016-54615519-03</w:t>
            </w:r>
          </w:p>
        </w:tc>
        <w:tc>
          <w:tcPr>
            <w:tcW w:w="1241" w:type="dxa"/>
          </w:tcPr>
          <w:p w:rsidR="004B1A8D" w:rsidRPr="00937566" w:rsidRDefault="004B1A8D" w:rsidP="00926EAC">
            <w:pPr>
              <w:rPr>
                <w:sz w:val="22"/>
                <w:szCs w:val="22"/>
              </w:rPr>
            </w:pPr>
            <w:r w:rsidRPr="00937566">
              <w:rPr>
                <w:sz w:val="22"/>
                <w:szCs w:val="22"/>
              </w:rPr>
              <w:t>кг</w:t>
            </w:r>
          </w:p>
        </w:tc>
        <w:tc>
          <w:tcPr>
            <w:tcW w:w="0" w:type="auto"/>
          </w:tcPr>
          <w:p w:rsidR="004B1A8D" w:rsidRPr="00937566" w:rsidRDefault="004B1A8D" w:rsidP="00926EAC">
            <w:pPr>
              <w:jc w:val="center"/>
              <w:rPr>
                <w:sz w:val="22"/>
                <w:szCs w:val="22"/>
              </w:rPr>
            </w:pPr>
            <w:r w:rsidRPr="00937566">
              <w:rPr>
                <w:sz w:val="22"/>
                <w:szCs w:val="22"/>
              </w:rPr>
              <w:t>65</w:t>
            </w:r>
          </w:p>
        </w:tc>
        <w:tc>
          <w:tcPr>
            <w:tcW w:w="0" w:type="auto"/>
          </w:tcPr>
          <w:p w:rsidR="004B1A8D" w:rsidRPr="001F6931" w:rsidRDefault="004B1A8D" w:rsidP="003B4A05">
            <w:pPr>
              <w:rPr>
                <w:color w:val="000000"/>
                <w:sz w:val="20"/>
                <w:szCs w:val="20"/>
              </w:rPr>
            </w:pPr>
            <w:r>
              <w:rPr>
                <w:color w:val="000000"/>
                <w:sz w:val="20"/>
                <w:szCs w:val="20"/>
              </w:rPr>
              <w:t>1 кв. 2016г</w:t>
            </w:r>
          </w:p>
        </w:tc>
        <w:tc>
          <w:tcPr>
            <w:tcW w:w="0" w:type="auto"/>
          </w:tcPr>
          <w:p w:rsidR="004B1A8D" w:rsidRPr="001F6931" w:rsidRDefault="004B1A8D" w:rsidP="00B004DA">
            <w:pPr>
              <w:rPr>
                <w:color w:val="000000"/>
                <w:sz w:val="20"/>
                <w:szCs w:val="20"/>
              </w:rPr>
            </w:pPr>
            <w:r>
              <w:rPr>
                <w:color w:val="000000"/>
                <w:sz w:val="20"/>
                <w:szCs w:val="20"/>
              </w:rPr>
              <w:t>Не менее 80% срока годности</w:t>
            </w:r>
          </w:p>
        </w:tc>
      </w:tr>
      <w:tr w:rsidR="004B1A8D" w:rsidRPr="001F6931" w:rsidTr="00937566">
        <w:tc>
          <w:tcPr>
            <w:tcW w:w="1049" w:type="dxa"/>
          </w:tcPr>
          <w:p w:rsidR="004B1A8D" w:rsidRPr="00E91755" w:rsidRDefault="004B1A8D" w:rsidP="00E91755">
            <w:pPr>
              <w:rPr>
                <w:color w:val="000000"/>
                <w:sz w:val="20"/>
                <w:szCs w:val="20"/>
              </w:rPr>
            </w:pPr>
            <w:r>
              <w:rPr>
                <w:color w:val="000000"/>
                <w:sz w:val="20"/>
                <w:szCs w:val="20"/>
              </w:rPr>
              <w:t>7</w:t>
            </w:r>
          </w:p>
        </w:tc>
        <w:tc>
          <w:tcPr>
            <w:tcW w:w="2035" w:type="dxa"/>
          </w:tcPr>
          <w:p w:rsidR="004B1A8D" w:rsidRPr="00937566" w:rsidRDefault="00BD7CA6" w:rsidP="00926EAC">
            <w:pPr>
              <w:rPr>
                <w:sz w:val="22"/>
                <w:szCs w:val="22"/>
              </w:rPr>
            </w:pPr>
            <w:r w:rsidRPr="00937566">
              <w:rPr>
                <w:sz w:val="22"/>
                <w:szCs w:val="22"/>
              </w:rPr>
              <w:t>Колбаски</w:t>
            </w:r>
            <w:r w:rsidR="004B1A8D" w:rsidRPr="00937566">
              <w:rPr>
                <w:sz w:val="22"/>
                <w:szCs w:val="22"/>
              </w:rPr>
              <w:t xml:space="preserve"> </w:t>
            </w:r>
          </w:p>
          <w:p w:rsidR="004B1A8D" w:rsidRPr="00937566" w:rsidRDefault="004B1A8D" w:rsidP="003F5402">
            <w:pPr>
              <w:rPr>
                <w:sz w:val="22"/>
                <w:szCs w:val="22"/>
              </w:rPr>
            </w:pPr>
          </w:p>
        </w:tc>
        <w:tc>
          <w:tcPr>
            <w:tcW w:w="0" w:type="auto"/>
          </w:tcPr>
          <w:p w:rsidR="004B1A8D" w:rsidRPr="00937566" w:rsidRDefault="004B1A8D" w:rsidP="00520612">
            <w:pPr>
              <w:rPr>
                <w:sz w:val="22"/>
                <w:szCs w:val="22"/>
              </w:rPr>
            </w:pPr>
            <w:r w:rsidRPr="00937566">
              <w:rPr>
                <w:sz w:val="22"/>
                <w:szCs w:val="22"/>
              </w:rPr>
              <w:t xml:space="preserve">В натуральной оболочке, высший сорт. </w:t>
            </w:r>
            <w:proofErr w:type="gramStart"/>
            <w:r w:rsidRPr="00937566">
              <w:rPr>
                <w:sz w:val="22"/>
                <w:szCs w:val="22"/>
              </w:rPr>
              <w:t xml:space="preserve">Состав: свинина, говядина, шпик, соль, </w:t>
            </w:r>
            <w:r w:rsidRPr="00937566">
              <w:rPr>
                <w:sz w:val="22"/>
                <w:szCs w:val="22"/>
              </w:rPr>
              <w:lastRenderedPageBreak/>
              <w:t>чеснок, сахар, натуральные специи, фиксатор окраски Е250</w:t>
            </w:r>
            <w:proofErr w:type="gramEnd"/>
          </w:p>
        </w:tc>
        <w:tc>
          <w:tcPr>
            <w:tcW w:w="0" w:type="auto"/>
          </w:tcPr>
          <w:p w:rsidR="004B1A8D" w:rsidRPr="00937566" w:rsidRDefault="004B1A8D" w:rsidP="00065580">
            <w:pPr>
              <w:rPr>
                <w:color w:val="000000"/>
                <w:sz w:val="22"/>
                <w:szCs w:val="22"/>
              </w:rPr>
            </w:pPr>
            <w:r w:rsidRPr="00937566">
              <w:rPr>
                <w:sz w:val="22"/>
                <w:szCs w:val="22"/>
              </w:rPr>
              <w:lastRenderedPageBreak/>
              <w:t xml:space="preserve">ГОСТ </w:t>
            </w:r>
            <w:r>
              <w:rPr>
                <w:sz w:val="22"/>
                <w:szCs w:val="22"/>
              </w:rPr>
              <w:t>31785-2012</w:t>
            </w:r>
          </w:p>
        </w:tc>
        <w:tc>
          <w:tcPr>
            <w:tcW w:w="1241" w:type="dxa"/>
          </w:tcPr>
          <w:p w:rsidR="004B1A8D" w:rsidRPr="00937566" w:rsidRDefault="004B1A8D" w:rsidP="00926EAC">
            <w:pPr>
              <w:rPr>
                <w:sz w:val="22"/>
                <w:szCs w:val="22"/>
              </w:rPr>
            </w:pPr>
            <w:r w:rsidRPr="00937566">
              <w:rPr>
                <w:sz w:val="22"/>
                <w:szCs w:val="22"/>
              </w:rPr>
              <w:t>кг</w:t>
            </w:r>
          </w:p>
        </w:tc>
        <w:tc>
          <w:tcPr>
            <w:tcW w:w="0" w:type="auto"/>
          </w:tcPr>
          <w:p w:rsidR="004B1A8D" w:rsidRPr="00937566" w:rsidRDefault="004B1A8D" w:rsidP="00926EAC">
            <w:pPr>
              <w:jc w:val="center"/>
              <w:rPr>
                <w:sz w:val="22"/>
                <w:szCs w:val="22"/>
              </w:rPr>
            </w:pPr>
            <w:r w:rsidRPr="00937566">
              <w:rPr>
                <w:sz w:val="22"/>
                <w:szCs w:val="22"/>
              </w:rPr>
              <w:t>30</w:t>
            </w:r>
          </w:p>
        </w:tc>
        <w:tc>
          <w:tcPr>
            <w:tcW w:w="0" w:type="auto"/>
          </w:tcPr>
          <w:p w:rsidR="004B1A8D" w:rsidRPr="001F6931" w:rsidRDefault="004B1A8D" w:rsidP="003B4A05">
            <w:pPr>
              <w:rPr>
                <w:color w:val="000000"/>
                <w:sz w:val="20"/>
                <w:szCs w:val="20"/>
              </w:rPr>
            </w:pPr>
            <w:r>
              <w:rPr>
                <w:color w:val="000000"/>
                <w:sz w:val="20"/>
                <w:szCs w:val="20"/>
              </w:rPr>
              <w:t>1 кв. 2016г</w:t>
            </w:r>
          </w:p>
        </w:tc>
        <w:tc>
          <w:tcPr>
            <w:tcW w:w="0" w:type="auto"/>
          </w:tcPr>
          <w:p w:rsidR="004B1A8D" w:rsidRPr="001F6931" w:rsidRDefault="004B1A8D" w:rsidP="00B004DA">
            <w:pPr>
              <w:rPr>
                <w:color w:val="000000"/>
                <w:sz w:val="20"/>
                <w:szCs w:val="20"/>
              </w:rPr>
            </w:pPr>
            <w:r>
              <w:rPr>
                <w:color w:val="000000"/>
                <w:sz w:val="20"/>
                <w:szCs w:val="20"/>
              </w:rPr>
              <w:t>Не менее 80% срока годности</w:t>
            </w:r>
          </w:p>
        </w:tc>
      </w:tr>
      <w:tr w:rsidR="004B1A8D" w:rsidRPr="001F6931" w:rsidTr="00937566">
        <w:tc>
          <w:tcPr>
            <w:tcW w:w="1049" w:type="dxa"/>
          </w:tcPr>
          <w:p w:rsidR="004B1A8D" w:rsidRPr="00E91755" w:rsidRDefault="004B1A8D" w:rsidP="00E91755">
            <w:pPr>
              <w:rPr>
                <w:color w:val="000000"/>
                <w:sz w:val="20"/>
                <w:szCs w:val="20"/>
              </w:rPr>
            </w:pPr>
            <w:r>
              <w:rPr>
                <w:color w:val="000000"/>
                <w:sz w:val="20"/>
                <w:szCs w:val="20"/>
              </w:rPr>
              <w:lastRenderedPageBreak/>
              <w:t>8</w:t>
            </w:r>
          </w:p>
        </w:tc>
        <w:tc>
          <w:tcPr>
            <w:tcW w:w="2035" w:type="dxa"/>
          </w:tcPr>
          <w:p w:rsidR="004B1A8D" w:rsidRPr="00937566" w:rsidRDefault="00BD7CA6" w:rsidP="00926EAC">
            <w:pPr>
              <w:rPr>
                <w:sz w:val="22"/>
                <w:szCs w:val="22"/>
              </w:rPr>
            </w:pPr>
            <w:r w:rsidRPr="00937566">
              <w:rPr>
                <w:sz w:val="22"/>
                <w:szCs w:val="22"/>
              </w:rPr>
              <w:t>Ветчина</w:t>
            </w:r>
            <w:r w:rsidR="004B1A8D" w:rsidRPr="00937566">
              <w:rPr>
                <w:sz w:val="22"/>
                <w:szCs w:val="22"/>
              </w:rPr>
              <w:t xml:space="preserve"> </w:t>
            </w:r>
          </w:p>
          <w:p w:rsidR="004B1A8D" w:rsidRPr="00937566" w:rsidRDefault="004B1A8D" w:rsidP="00520612">
            <w:pPr>
              <w:rPr>
                <w:sz w:val="22"/>
                <w:szCs w:val="22"/>
              </w:rPr>
            </w:pPr>
            <w:r w:rsidRPr="00937566">
              <w:rPr>
                <w:sz w:val="22"/>
                <w:szCs w:val="22"/>
              </w:rPr>
              <w:t xml:space="preserve"> </w:t>
            </w:r>
          </w:p>
        </w:tc>
        <w:tc>
          <w:tcPr>
            <w:tcW w:w="0" w:type="auto"/>
          </w:tcPr>
          <w:p w:rsidR="004B1A8D" w:rsidRPr="00937566" w:rsidRDefault="004B1A8D" w:rsidP="00520612">
            <w:pPr>
              <w:rPr>
                <w:sz w:val="22"/>
                <w:szCs w:val="22"/>
              </w:rPr>
            </w:pPr>
            <w:proofErr w:type="gramStart"/>
            <w:r w:rsidRPr="00937566">
              <w:rPr>
                <w:sz w:val="22"/>
                <w:szCs w:val="22"/>
              </w:rPr>
              <w:t>Варено-копченая</w:t>
            </w:r>
            <w:proofErr w:type="gramEnd"/>
            <w:r w:rsidRPr="00937566">
              <w:rPr>
                <w:sz w:val="22"/>
                <w:szCs w:val="22"/>
              </w:rPr>
              <w:t xml:space="preserve"> в полиамиде. Состав: Свинина, соль, специи</w:t>
            </w:r>
          </w:p>
          <w:p w:rsidR="004B1A8D" w:rsidRPr="00937566" w:rsidRDefault="004B1A8D" w:rsidP="00520612">
            <w:pPr>
              <w:rPr>
                <w:sz w:val="22"/>
                <w:szCs w:val="22"/>
              </w:rPr>
            </w:pPr>
          </w:p>
        </w:tc>
        <w:tc>
          <w:tcPr>
            <w:tcW w:w="0" w:type="auto"/>
          </w:tcPr>
          <w:p w:rsidR="004B1A8D" w:rsidRPr="00937566" w:rsidRDefault="004B1A8D" w:rsidP="00065580">
            <w:pPr>
              <w:rPr>
                <w:color w:val="000000"/>
                <w:sz w:val="22"/>
                <w:szCs w:val="22"/>
              </w:rPr>
            </w:pPr>
            <w:r w:rsidRPr="00937566">
              <w:rPr>
                <w:sz w:val="22"/>
                <w:szCs w:val="22"/>
              </w:rPr>
              <w:t>ТУ 9213-018-51403449-2008</w:t>
            </w:r>
          </w:p>
        </w:tc>
        <w:tc>
          <w:tcPr>
            <w:tcW w:w="1241" w:type="dxa"/>
          </w:tcPr>
          <w:p w:rsidR="004B1A8D" w:rsidRPr="00937566" w:rsidRDefault="004B1A8D" w:rsidP="00926EAC">
            <w:pPr>
              <w:rPr>
                <w:sz w:val="22"/>
                <w:szCs w:val="22"/>
              </w:rPr>
            </w:pPr>
            <w:r w:rsidRPr="00937566">
              <w:rPr>
                <w:sz w:val="22"/>
                <w:szCs w:val="22"/>
              </w:rPr>
              <w:t>кг</w:t>
            </w:r>
          </w:p>
        </w:tc>
        <w:tc>
          <w:tcPr>
            <w:tcW w:w="0" w:type="auto"/>
          </w:tcPr>
          <w:p w:rsidR="004B1A8D" w:rsidRPr="00937566" w:rsidRDefault="004B1A8D" w:rsidP="00926EAC">
            <w:pPr>
              <w:jc w:val="center"/>
              <w:rPr>
                <w:sz w:val="22"/>
                <w:szCs w:val="22"/>
              </w:rPr>
            </w:pPr>
            <w:r w:rsidRPr="00937566">
              <w:rPr>
                <w:sz w:val="22"/>
                <w:szCs w:val="22"/>
              </w:rPr>
              <w:t>50</w:t>
            </w:r>
          </w:p>
        </w:tc>
        <w:tc>
          <w:tcPr>
            <w:tcW w:w="0" w:type="auto"/>
          </w:tcPr>
          <w:p w:rsidR="004B1A8D" w:rsidRPr="001F6931" w:rsidRDefault="004B1A8D" w:rsidP="003B4A05">
            <w:pPr>
              <w:rPr>
                <w:color w:val="000000"/>
                <w:sz w:val="20"/>
                <w:szCs w:val="20"/>
              </w:rPr>
            </w:pPr>
            <w:r>
              <w:rPr>
                <w:color w:val="000000"/>
                <w:sz w:val="20"/>
                <w:szCs w:val="20"/>
              </w:rPr>
              <w:t>1 кв. 2016г</w:t>
            </w:r>
          </w:p>
        </w:tc>
        <w:tc>
          <w:tcPr>
            <w:tcW w:w="0" w:type="auto"/>
          </w:tcPr>
          <w:p w:rsidR="004B1A8D" w:rsidRPr="001F6931" w:rsidRDefault="004B1A8D" w:rsidP="00B004DA">
            <w:pPr>
              <w:rPr>
                <w:color w:val="000000"/>
                <w:sz w:val="20"/>
                <w:szCs w:val="20"/>
              </w:rPr>
            </w:pPr>
            <w:r>
              <w:rPr>
                <w:color w:val="000000"/>
                <w:sz w:val="20"/>
                <w:szCs w:val="20"/>
              </w:rPr>
              <w:t>Не менее 80% срока годности</w:t>
            </w:r>
          </w:p>
        </w:tc>
      </w:tr>
      <w:tr w:rsidR="004B1A8D" w:rsidRPr="001F6931" w:rsidTr="00937566">
        <w:tc>
          <w:tcPr>
            <w:tcW w:w="1049" w:type="dxa"/>
          </w:tcPr>
          <w:p w:rsidR="004B1A8D" w:rsidRPr="00E91755" w:rsidRDefault="004B1A8D" w:rsidP="00E91755">
            <w:pPr>
              <w:rPr>
                <w:color w:val="000000"/>
                <w:sz w:val="20"/>
                <w:szCs w:val="20"/>
              </w:rPr>
            </w:pPr>
            <w:r>
              <w:rPr>
                <w:color w:val="000000"/>
                <w:sz w:val="20"/>
                <w:szCs w:val="20"/>
              </w:rPr>
              <w:t>9</w:t>
            </w:r>
          </w:p>
        </w:tc>
        <w:tc>
          <w:tcPr>
            <w:tcW w:w="2035" w:type="dxa"/>
          </w:tcPr>
          <w:p w:rsidR="004B1A8D" w:rsidRPr="00937566" w:rsidRDefault="00BD7CA6" w:rsidP="00926EAC">
            <w:pPr>
              <w:rPr>
                <w:sz w:val="22"/>
                <w:szCs w:val="22"/>
              </w:rPr>
            </w:pPr>
            <w:r w:rsidRPr="00937566">
              <w:rPr>
                <w:sz w:val="22"/>
                <w:szCs w:val="22"/>
              </w:rPr>
              <w:t>Сосиски</w:t>
            </w:r>
            <w:r w:rsidR="004B1A8D" w:rsidRPr="00937566">
              <w:rPr>
                <w:sz w:val="22"/>
                <w:szCs w:val="22"/>
              </w:rPr>
              <w:t xml:space="preserve"> </w:t>
            </w:r>
          </w:p>
          <w:p w:rsidR="004B1A8D" w:rsidRPr="00937566" w:rsidRDefault="004B1A8D" w:rsidP="003F5402">
            <w:pPr>
              <w:rPr>
                <w:sz w:val="22"/>
                <w:szCs w:val="22"/>
              </w:rPr>
            </w:pPr>
          </w:p>
        </w:tc>
        <w:tc>
          <w:tcPr>
            <w:tcW w:w="0" w:type="auto"/>
          </w:tcPr>
          <w:p w:rsidR="004B1A8D" w:rsidRPr="00937566" w:rsidRDefault="004B1A8D" w:rsidP="00520612">
            <w:pPr>
              <w:rPr>
                <w:sz w:val="22"/>
                <w:szCs w:val="22"/>
              </w:rPr>
            </w:pPr>
            <w:r w:rsidRPr="00937566">
              <w:rPr>
                <w:sz w:val="22"/>
                <w:szCs w:val="22"/>
              </w:rPr>
              <w:t xml:space="preserve">В искусственной оболочке 1 сорт. </w:t>
            </w:r>
            <w:proofErr w:type="gramStart"/>
            <w:r w:rsidRPr="00937566">
              <w:rPr>
                <w:sz w:val="22"/>
                <w:szCs w:val="22"/>
              </w:rPr>
              <w:t xml:space="preserve">Состав: свинина, говядина, </w:t>
            </w:r>
            <w:proofErr w:type="spellStart"/>
            <w:r w:rsidRPr="00937566">
              <w:rPr>
                <w:sz w:val="22"/>
                <w:szCs w:val="22"/>
              </w:rPr>
              <w:t>щековина</w:t>
            </w:r>
            <w:proofErr w:type="spellEnd"/>
            <w:r w:rsidRPr="00937566">
              <w:rPr>
                <w:sz w:val="22"/>
                <w:szCs w:val="22"/>
              </w:rPr>
              <w:t xml:space="preserve"> свиная, жир-сырец говяжий, молоко сухое, меланж яичный, вода питьевая, соль йодированная, пищевая добавка.</w:t>
            </w:r>
            <w:proofErr w:type="gramEnd"/>
          </w:p>
        </w:tc>
        <w:tc>
          <w:tcPr>
            <w:tcW w:w="0" w:type="auto"/>
          </w:tcPr>
          <w:p w:rsidR="004B1A8D" w:rsidRPr="00937566" w:rsidRDefault="004B1A8D" w:rsidP="00065580">
            <w:pPr>
              <w:rPr>
                <w:color w:val="000000"/>
                <w:sz w:val="22"/>
                <w:szCs w:val="22"/>
              </w:rPr>
            </w:pPr>
            <w:r w:rsidRPr="00937566">
              <w:rPr>
                <w:sz w:val="22"/>
                <w:szCs w:val="22"/>
              </w:rPr>
              <w:t>ТУ В</w:t>
            </w:r>
            <w:proofErr w:type="gramStart"/>
            <w:r w:rsidRPr="00937566">
              <w:rPr>
                <w:sz w:val="22"/>
                <w:szCs w:val="22"/>
              </w:rPr>
              <w:t>Y</w:t>
            </w:r>
            <w:proofErr w:type="gramEnd"/>
            <w:r w:rsidRPr="00937566">
              <w:rPr>
                <w:sz w:val="22"/>
                <w:szCs w:val="22"/>
              </w:rPr>
              <w:t xml:space="preserve"> 100039571.032-2012</w:t>
            </w:r>
          </w:p>
        </w:tc>
        <w:tc>
          <w:tcPr>
            <w:tcW w:w="1241" w:type="dxa"/>
          </w:tcPr>
          <w:p w:rsidR="004B1A8D" w:rsidRPr="00937566" w:rsidRDefault="004B1A8D" w:rsidP="00926EAC">
            <w:pPr>
              <w:rPr>
                <w:sz w:val="22"/>
                <w:szCs w:val="22"/>
              </w:rPr>
            </w:pPr>
            <w:r w:rsidRPr="00937566">
              <w:rPr>
                <w:sz w:val="22"/>
                <w:szCs w:val="22"/>
              </w:rPr>
              <w:t>кг</w:t>
            </w:r>
          </w:p>
        </w:tc>
        <w:tc>
          <w:tcPr>
            <w:tcW w:w="0" w:type="auto"/>
          </w:tcPr>
          <w:p w:rsidR="004B1A8D" w:rsidRPr="00937566" w:rsidRDefault="004B1A8D" w:rsidP="00926EAC">
            <w:pPr>
              <w:jc w:val="center"/>
              <w:rPr>
                <w:sz w:val="22"/>
                <w:szCs w:val="22"/>
              </w:rPr>
            </w:pPr>
            <w:r w:rsidRPr="00937566">
              <w:rPr>
                <w:sz w:val="22"/>
                <w:szCs w:val="22"/>
              </w:rPr>
              <w:t>350</w:t>
            </w:r>
          </w:p>
        </w:tc>
        <w:tc>
          <w:tcPr>
            <w:tcW w:w="0" w:type="auto"/>
          </w:tcPr>
          <w:p w:rsidR="004B1A8D" w:rsidRPr="001F6931" w:rsidRDefault="004B1A8D" w:rsidP="003B4A05">
            <w:pPr>
              <w:rPr>
                <w:color w:val="000000"/>
                <w:sz w:val="20"/>
                <w:szCs w:val="20"/>
              </w:rPr>
            </w:pPr>
            <w:r>
              <w:rPr>
                <w:color w:val="000000"/>
                <w:sz w:val="20"/>
                <w:szCs w:val="20"/>
              </w:rPr>
              <w:t>1 кв. 2016г</w:t>
            </w:r>
          </w:p>
        </w:tc>
        <w:tc>
          <w:tcPr>
            <w:tcW w:w="0" w:type="auto"/>
          </w:tcPr>
          <w:p w:rsidR="004B1A8D" w:rsidRPr="001F6931" w:rsidRDefault="004B1A8D" w:rsidP="00B004DA">
            <w:pPr>
              <w:rPr>
                <w:color w:val="000000"/>
                <w:sz w:val="20"/>
                <w:szCs w:val="20"/>
              </w:rPr>
            </w:pPr>
            <w:r>
              <w:rPr>
                <w:color w:val="000000"/>
                <w:sz w:val="20"/>
                <w:szCs w:val="20"/>
              </w:rPr>
              <w:t>Не менее 80% срока годности</w:t>
            </w:r>
          </w:p>
        </w:tc>
      </w:tr>
      <w:tr w:rsidR="004B1A8D" w:rsidRPr="001F6931" w:rsidTr="00937566">
        <w:tc>
          <w:tcPr>
            <w:tcW w:w="1049" w:type="dxa"/>
          </w:tcPr>
          <w:p w:rsidR="004B1A8D" w:rsidRPr="00E91755" w:rsidRDefault="004B1A8D" w:rsidP="00E91755">
            <w:pPr>
              <w:rPr>
                <w:color w:val="000000"/>
                <w:sz w:val="20"/>
                <w:szCs w:val="20"/>
              </w:rPr>
            </w:pPr>
            <w:r>
              <w:rPr>
                <w:color w:val="000000"/>
                <w:sz w:val="20"/>
                <w:szCs w:val="20"/>
              </w:rPr>
              <w:t>10</w:t>
            </w:r>
          </w:p>
        </w:tc>
        <w:tc>
          <w:tcPr>
            <w:tcW w:w="2035" w:type="dxa"/>
          </w:tcPr>
          <w:p w:rsidR="004B1A8D" w:rsidRPr="00937566" w:rsidRDefault="00BD7CA6" w:rsidP="00926EAC">
            <w:pPr>
              <w:rPr>
                <w:sz w:val="22"/>
                <w:szCs w:val="22"/>
              </w:rPr>
            </w:pPr>
            <w:r w:rsidRPr="00937566">
              <w:rPr>
                <w:sz w:val="22"/>
                <w:szCs w:val="22"/>
              </w:rPr>
              <w:t>Сосиски</w:t>
            </w:r>
            <w:r w:rsidR="004B1A8D" w:rsidRPr="00937566">
              <w:rPr>
                <w:sz w:val="22"/>
                <w:szCs w:val="22"/>
              </w:rPr>
              <w:t xml:space="preserve"> </w:t>
            </w:r>
          </w:p>
          <w:p w:rsidR="004B1A8D" w:rsidRPr="00937566" w:rsidRDefault="004B1A8D" w:rsidP="003F5402">
            <w:pPr>
              <w:rPr>
                <w:sz w:val="22"/>
                <w:szCs w:val="22"/>
              </w:rPr>
            </w:pPr>
          </w:p>
        </w:tc>
        <w:tc>
          <w:tcPr>
            <w:tcW w:w="0" w:type="auto"/>
          </w:tcPr>
          <w:p w:rsidR="004B1A8D" w:rsidRPr="00937566" w:rsidRDefault="004B1A8D" w:rsidP="00520612">
            <w:pPr>
              <w:rPr>
                <w:sz w:val="22"/>
                <w:szCs w:val="22"/>
              </w:rPr>
            </w:pPr>
            <w:r w:rsidRPr="00937566">
              <w:rPr>
                <w:sz w:val="22"/>
                <w:szCs w:val="22"/>
              </w:rPr>
              <w:t xml:space="preserve">В натуральной оболочке высший сорт. Состав: </w:t>
            </w:r>
            <w:proofErr w:type="gramStart"/>
            <w:r w:rsidRPr="00937566">
              <w:rPr>
                <w:sz w:val="22"/>
                <w:szCs w:val="22"/>
              </w:rPr>
              <w:t>Говядина, свинина, соль, сахар, перец черный, перец белый, мускат, мускатный цвет, "Чили", имбирь, кардамон</w:t>
            </w:r>
            <w:proofErr w:type="gramEnd"/>
          </w:p>
        </w:tc>
        <w:tc>
          <w:tcPr>
            <w:tcW w:w="0" w:type="auto"/>
          </w:tcPr>
          <w:p w:rsidR="004B1A8D" w:rsidRPr="00937566" w:rsidRDefault="004B1A8D" w:rsidP="00065580">
            <w:pPr>
              <w:rPr>
                <w:color w:val="000000"/>
                <w:sz w:val="22"/>
                <w:szCs w:val="22"/>
              </w:rPr>
            </w:pPr>
            <w:r w:rsidRPr="00937566">
              <w:rPr>
                <w:sz w:val="22"/>
                <w:szCs w:val="22"/>
              </w:rPr>
              <w:t>ТУ:9213-010-40155161-2002</w:t>
            </w:r>
          </w:p>
        </w:tc>
        <w:tc>
          <w:tcPr>
            <w:tcW w:w="1241" w:type="dxa"/>
          </w:tcPr>
          <w:p w:rsidR="004B1A8D" w:rsidRPr="00937566" w:rsidRDefault="004B1A8D" w:rsidP="00926EAC">
            <w:pPr>
              <w:rPr>
                <w:sz w:val="22"/>
                <w:szCs w:val="22"/>
              </w:rPr>
            </w:pPr>
            <w:r w:rsidRPr="00937566">
              <w:rPr>
                <w:sz w:val="22"/>
                <w:szCs w:val="22"/>
              </w:rPr>
              <w:t>кг</w:t>
            </w:r>
          </w:p>
        </w:tc>
        <w:tc>
          <w:tcPr>
            <w:tcW w:w="0" w:type="auto"/>
          </w:tcPr>
          <w:p w:rsidR="004B1A8D" w:rsidRPr="00937566" w:rsidRDefault="004B1A8D" w:rsidP="00926EAC">
            <w:pPr>
              <w:jc w:val="center"/>
              <w:rPr>
                <w:sz w:val="22"/>
                <w:szCs w:val="22"/>
              </w:rPr>
            </w:pPr>
            <w:r w:rsidRPr="00937566">
              <w:rPr>
                <w:sz w:val="22"/>
                <w:szCs w:val="22"/>
              </w:rPr>
              <w:t>120</w:t>
            </w:r>
          </w:p>
        </w:tc>
        <w:tc>
          <w:tcPr>
            <w:tcW w:w="0" w:type="auto"/>
          </w:tcPr>
          <w:p w:rsidR="004B1A8D" w:rsidRPr="001F6931" w:rsidRDefault="004B1A8D" w:rsidP="003B4A05">
            <w:pPr>
              <w:rPr>
                <w:color w:val="000000"/>
                <w:sz w:val="20"/>
                <w:szCs w:val="20"/>
              </w:rPr>
            </w:pPr>
            <w:r>
              <w:rPr>
                <w:color w:val="000000"/>
                <w:sz w:val="20"/>
                <w:szCs w:val="20"/>
              </w:rPr>
              <w:t>1 кв. 2016г</w:t>
            </w:r>
          </w:p>
        </w:tc>
        <w:tc>
          <w:tcPr>
            <w:tcW w:w="0" w:type="auto"/>
          </w:tcPr>
          <w:p w:rsidR="004B1A8D" w:rsidRPr="001F6931" w:rsidRDefault="004B1A8D" w:rsidP="00B004DA">
            <w:pPr>
              <w:rPr>
                <w:color w:val="000000"/>
                <w:sz w:val="20"/>
                <w:szCs w:val="20"/>
              </w:rPr>
            </w:pPr>
            <w:r>
              <w:rPr>
                <w:color w:val="000000"/>
                <w:sz w:val="20"/>
                <w:szCs w:val="20"/>
              </w:rPr>
              <w:t>Не менее 80% срока годности</w:t>
            </w:r>
          </w:p>
        </w:tc>
      </w:tr>
      <w:tr w:rsidR="004B1A8D" w:rsidRPr="001F6931" w:rsidTr="00937566">
        <w:tc>
          <w:tcPr>
            <w:tcW w:w="1049" w:type="dxa"/>
          </w:tcPr>
          <w:p w:rsidR="004B1A8D" w:rsidRPr="00E91755" w:rsidRDefault="004B1A8D" w:rsidP="00E91755">
            <w:pPr>
              <w:rPr>
                <w:color w:val="000000"/>
                <w:sz w:val="20"/>
                <w:szCs w:val="20"/>
              </w:rPr>
            </w:pPr>
            <w:r>
              <w:rPr>
                <w:color w:val="000000"/>
                <w:sz w:val="20"/>
                <w:szCs w:val="20"/>
              </w:rPr>
              <w:t>11</w:t>
            </w:r>
          </w:p>
        </w:tc>
        <w:tc>
          <w:tcPr>
            <w:tcW w:w="2035" w:type="dxa"/>
          </w:tcPr>
          <w:p w:rsidR="004B1A8D" w:rsidRPr="00937566" w:rsidRDefault="00BD7CA6" w:rsidP="00926EAC">
            <w:pPr>
              <w:rPr>
                <w:sz w:val="22"/>
                <w:szCs w:val="22"/>
              </w:rPr>
            </w:pPr>
            <w:r w:rsidRPr="00937566">
              <w:rPr>
                <w:sz w:val="22"/>
                <w:szCs w:val="22"/>
              </w:rPr>
              <w:t>Сосиски</w:t>
            </w:r>
            <w:r w:rsidR="004B1A8D" w:rsidRPr="00937566">
              <w:rPr>
                <w:sz w:val="22"/>
                <w:szCs w:val="22"/>
              </w:rPr>
              <w:t xml:space="preserve"> </w:t>
            </w:r>
          </w:p>
          <w:p w:rsidR="004B1A8D" w:rsidRPr="00937566" w:rsidRDefault="004B1A8D" w:rsidP="003F5402">
            <w:pPr>
              <w:rPr>
                <w:sz w:val="22"/>
                <w:szCs w:val="22"/>
              </w:rPr>
            </w:pPr>
          </w:p>
        </w:tc>
        <w:tc>
          <w:tcPr>
            <w:tcW w:w="0" w:type="auto"/>
          </w:tcPr>
          <w:p w:rsidR="004B1A8D" w:rsidRPr="00937566" w:rsidRDefault="004B1A8D" w:rsidP="00520612">
            <w:pPr>
              <w:rPr>
                <w:sz w:val="22"/>
                <w:szCs w:val="22"/>
              </w:rPr>
            </w:pPr>
            <w:r w:rsidRPr="00937566">
              <w:rPr>
                <w:sz w:val="22"/>
                <w:szCs w:val="22"/>
              </w:rPr>
              <w:t xml:space="preserve">В искусственной оболочке, высший сорт. </w:t>
            </w:r>
            <w:proofErr w:type="gramStart"/>
            <w:r w:rsidRPr="00937566">
              <w:rPr>
                <w:sz w:val="22"/>
                <w:szCs w:val="22"/>
              </w:rPr>
              <w:t>Состав: свинина, говядина, вода, молоко сухое, сухой яичный меланж, соль поваренная пищевая, сахар, пряности (перец черный, перец душистый, кардамон молотые).</w:t>
            </w:r>
            <w:proofErr w:type="gramEnd"/>
          </w:p>
        </w:tc>
        <w:tc>
          <w:tcPr>
            <w:tcW w:w="0" w:type="auto"/>
          </w:tcPr>
          <w:p w:rsidR="004B1A8D" w:rsidRPr="00937566" w:rsidRDefault="004B1A8D" w:rsidP="005A0161">
            <w:pPr>
              <w:rPr>
                <w:color w:val="000000"/>
                <w:sz w:val="22"/>
                <w:szCs w:val="22"/>
              </w:rPr>
            </w:pPr>
            <w:r w:rsidRPr="00937566">
              <w:rPr>
                <w:sz w:val="22"/>
                <w:szCs w:val="22"/>
              </w:rPr>
              <w:t xml:space="preserve">ГОСТ </w:t>
            </w:r>
            <w:proofErr w:type="gramStart"/>
            <w:r w:rsidRPr="00937566">
              <w:rPr>
                <w:sz w:val="22"/>
                <w:szCs w:val="22"/>
              </w:rPr>
              <w:t>Р</w:t>
            </w:r>
            <w:proofErr w:type="gramEnd"/>
            <w:r w:rsidRPr="00937566">
              <w:rPr>
                <w:sz w:val="22"/>
                <w:szCs w:val="22"/>
              </w:rPr>
              <w:t xml:space="preserve"> 52196-20</w:t>
            </w:r>
            <w:r w:rsidR="005A0161">
              <w:rPr>
                <w:sz w:val="22"/>
                <w:szCs w:val="22"/>
              </w:rPr>
              <w:t>11</w:t>
            </w:r>
          </w:p>
        </w:tc>
        <w:tc>
          <w:tcPr>
            <w:tcW w:w="1241" w:type="dxa"/>
          </w:tcPr>
          <w:p w:rsidR="004B1A8D" w:rsidRPr="00937566" w:rsidRDefault="004B1A8D" w:rsidP="00926EAC">
            <w:pPr>
              <w:rPr>
                <w:sz w:val="22"/>
                <w:szCs w:val="22"/>
              </w:rPr>
            </w:pPr>
            <w:r w:rsidRPr="00937566">
              <w:rPr>
                <w:sz w:val="22"/>
                <w:szCs w:val="22"/>
              </w:rPr>
              <w:t>кг</w:t>
            </w:r>
          </w:p>
        </w:tc>
        <w:tc>
          <w:tcPr>
            <w:tcW w:w="0" w:type="auto"/>
          </w:tcPr>
          <w:p w:rsidR="004B1A8D" w:rsidRPr="00937566" w:rsidRDefault="004B1A8D" w:rsidP="00926EAC">
            <w:pPr>
              <w:jc w:val="center"/>
              <w:rPr>
                <w:sz w:val="22"/>
                <w:szCs w:val="22"/>
              </w:rPr>
            </w:pPr>
            <w:r w:rsidRPr="00937566">
              <w:rPr>
                <w:sz w:val="22"/>
                <w:szCs w:val="22"/>
              </w:rPr>
              <w:t>50</w:t>
            </w:r>
          </w:p>
        </w:tc>
        <w:tc>
          <w:tcPr>
            <w:tcW w:w="0" w:type="auto"/>
          </w:tcPr>
          <w:p w:rsidR="004B1A8D" w:rsidRPr="001F6931" w:rsidRDefault="004B1A8D" w:rsidP="003B4A05">
            <w:pPr>
              <w:rPr>
                <w:color w:val="000000"/>
                <w:sz w:val="20"/>
                <w:szCs w:val="20"/>
              </w:rPr>
            </w:pPr>
            <w:r>
              <w:rPr>
                <w:color w:val="000000"/>
                <w:sz w:val="20"/>
                <w:szCs w:val="20"/>
              </w:rPr>
              <w:t>1 кв. 2016г</w:t>
            </w:r>
          </w:p>
        </w:tc>
        <w:tc>
          <w:tcPr>
            <w:tcW w:w="0" w:type="auto"/>
          </w:tcPr>
          <w:p w:rsidR="004B1A8D" w:rsidRPr="001F6931" w:rsidRDefault="004B1A8D" w:rsidP="00B004DA">
            <w:pPr>
              <w:rPr>
                <w:color w:val="000000"/>
                <w:sz w:val="20"/>
                <w:szCs w:val="20"/>
              </w:rPr>
            </w:pPr>
            <w:r>
              <w:rPr>
                <w:color w:val="000000"/>
                <w:sz w:val="20"/>
                <w:szCs w:val="20"/>
              </w:rPr>
              <w:t>Не менее 80% срока годности</w:t>
            </w:r>
          </w:p>
        </w:tc>
      </w:tr>
      <w:tr w:rsidR="004B1A8D" w:rsidRPr="001F6931" w:rsidTr="00937566">
        <w:tc>
          <w:tcPr>
            <w:tcW w:w="1049" w:type="dxa"/>
          </w:tcPr>
          <w:p w:rsidR="004B1A8D" w:rsidRPr="00E91755" w:rsidRDefault="004B1A8D" w:rsidP="00E91755">
            <w:pPr>
              <w:rPr>
                <w:color w:val="000000"/>
                <w:sz w:val="20"/>
                <w:szCs w:val="20"/>
              </w:rPr>
            </w:pPr>
            <w:r>
              <w:rPr>
                <w:color w:val="000000"/>
                <w:sz w:val="20"/>
                <w:szCs w:val="20"/>
              </w:rPr>
              <w:t>12</w:t>
            </w:r>
          </w:p>
        </w:tc>
        <w:tc>
          <w:tcPr>
            <w:tcW w:w="2035" w:type="dxa"/>
          </w:tcPr>
          <w:p w:rsidR="004B1A8D" w:rsidRPr="00937566" w:rsidRDefault="00BD7CA6" w:rsidP="00926EAC">
            <w:pPr>
              <w:rPr>
                <w:sz w:val="22"/>
                <w:szCs w:val="22"/>
              </w:rPr>
            </w:pPr>
            <w:r w:rsidRPr="00937566">
              <w:rPr>
                <w:sz w:val="22"/>
                <w:szCs w:val="22"/>
              </w:rPr>
              <w:t>Сардельки</w:t>
            </w:r>
            <w:r w:rsidR="004B1A8D" w:rsidRPr="00937566">
              <w:rPr>
                <w:sz w:val="22"/>
                <w:szCs w:val="22"/>
              </w:rPr>
              <w:t xml:space="preserve"> </w:t>
            </w:r>
          </w:p>
          <w:p w:rsidR="004B1A8D" w:rsidRPr="00937566" w:rsidRDefault="004B1A8D" w:rsidP="003F5402">
            <w:pPr>
              <w:rPr>
                <w:sz w:val="22"/>
                <w:szCs w:val="22"/>
              </w:rPr>
            </w:pPr>
          </w:p>
        </w:tc>
        <w:tc>
          <w:tcPr>
            <w:tcW w:w="0" w:type="auto"/>
          </w:tcPr>
          <w:p w:rsidR="004B1A8D" w:rsidRPr="00937566" w:rsidRDefault="004B1A8D" w:rsidP="00520612">
            <w:pPr>
              <w:rPr>
                <w:sz w:val="22"/>
                <w:szCs w:val="22"/>
              </w:rPr>
            </w:pPr>
            <w:proofErr w:type="gramStart"/>
            <w:r w:rsidRPr="00937566">
              <w:rPr>
                <w:sz w:val="22"/>
                <w:szCs w:val="22"/>
              </w:rPr>
              <w:t>Говяжьи</w:t>
            </w:r>
            <w:proofErr w:type="gramEnd"/>
            <w:r w:rsidRPr="00937566">
              <w:rPr>
                <w:sz w:val="22"/>
                <w:szCs w:val="22"/>
              </w:rPr>
              <w:t xml:space="preserve"> в натуральной оболочке. Состав: говядина, соль, специи, крахмал, фиксатор окраски (Е250).</w:t>
            </w:r>
          </w:p>
        </w:tc>
        <w:tc>
          <w:tcPr>
            <w:tcW w:w="0" w:type="auto"/>
          </w:tcPr>
          <w:p w:rsidR="004B1A8D" w:rsidRPr="00937566" w:rsidRDefault="004B1A8D" w:rsidP="005A0161">
            <w:pPr>
              <w:rPr>
                <w:color w:val="000000"/>
                <w:sz w:val="22"/>
                <w:szCs w:val="22"/>
              </w:rPr>
            </w:pPr>
            <w:r w:rsidRPr="00937566">
              <w:rPr>
                <w:sz w:val="22"/>
                <w:szCs w:val="22"/>
              </w:rPr>
              <w:t>ГОСТ:52196-20</w:t>
            </w:r>
            <w:r w:rsidR="005A0161">
              <w:rPr>
                <w:sz w:val="22"/>
                <w:szCs w:val="22"/>
              </w:rPr>
              <w:t>11</w:t>
            </w:r>
          </w:p>
        </w:tc>
        <w:tc>
          <w:tcPr>
            <w:tcW w:w="1241" w:type="dxa"/>
          </w:tcPr>
          <w:p w:rsidR="004B1A8D" w:rsidRPr="00937566" w:rsidRDefault="004B1A8D" w:rsidP="00926EAC">
            <w:pPr>
              <w:rPr>
                <w:sz w:val="22"/>
                <w:szCs w:val="22"/>
              </w:rPr>
            </w:pPr>
            <w:r w:rsidRPr="00937566">
              <w:rPr>
                <w:sz w:val="22"/>
                <w:szCs w:val="22"/>
              </w:rPr>
              <w:t>кг</w:t>
            </w:r>
          </w:p>
        </w:tc>
        <w:tc>
          <w:tcPr>
            <w:tcW w:w="0" w:type="auto"/>
          </w:tcPr>
          <w:p w:rsidR="004B1A8D" w:rsidRPr="00937566" w:rsidRDefault="004B1A8D" w:rsidP="00926EAC">
            <w:pPr>
              <w:jc w:val="center"/>
              <w:rPr>
                <w:sz w:val="22"/>
                <w:szCs w:val="22"/>
              </w:rPr>
            </w:pPr>
            <w:r w:rsidRPr="00937566">
              <w:rPr>
                <w:sz w:val="22"/>
                <w:szCs w:val="22"/>
              </w:rPr>
              <w:t>250</w:t>
            </w:r>
          </w:p>
        </w:tc>
        <w:tc>
          <w:tcPr>
            <w:tcW w:w="0" w:type="auto"/>
          </w:tcPr>
          <w:p w:rsidR="004B1A8D" w:rsidRPr="001F6931" w:rsidRDefault="004B1A8D" w:rsidP="003B4A05">
            <w:pPr>
              <w:rPr>
                <w:color w:val="000000"/>
                <w:sz w:val="20"/>
                <w:szCs w:val="20"/>
              </w:rPr>
            </w:pPr>
            <w:r>
              <w:rPr>
                <w:color w:val="000000"/>
                <w:sz w:val="20"/>
                <w:szCs w:val="20"/>
              </w:rPr>
              <w:t>1 кв. 2016г</w:t>
            </w:r>
          </w:p>
        </w:tc>
        <w:tc>
          <w:tcPr>
            <w:tcW w:w="0" w:type="auto"/>
          </w:tcPr>
          <w:p w:rsidR="004B1A8D" w:rsidRPr="001F6931" w:rsidRDefault="004B1A8D" w:rsidP="00B004DA">
            <w:pPr>
              <w:rPr>
                <w:color w:val="000000"/>
                <w:sz w:val="20"/>
                <w:szCs w:val="20"/>
              </w:rPr>
            </w:pPr>
            <w:r>
              <w:rPr>
                <w:color w:val="000000"/>
                <w:sz w:val="20"/>
                <w:szCs w:val="20"/>
              </w:rPr>
              <w:t>Не менее 80% срока годности</w:t>
            </w:r>
          </w:p>
        </w:tc>
      </w:tr>
      <w:tr w:rsidR="004B1A8D" w:rsidRPr="001F6931" w:rsidTr="00937566">
        <w:tc>
          <w:tcPr>
            <w:tcW w:w="1049" w:type="dxa"/>
          </w:tcPr>
          <w:p w:rsidR="004B1A8D" w:rsidRPr="00E91755" w:rsidRDefault="004B1A8D" w:rsidP="00E91755">
            <w:pPr>
              <w:rPr>
                <w:color w:val="000000"/>
                <w:sz w:val="20"/>
                <w:szCs w:val="20"/>
              </w:rPr>
            </w:pPr>
            <w:r>
              <w:rPr>
                <w:color w:val="000000"/>
                <w:sz w:val="20"/>
                <w:szCs w:val="20"/>
              </w:rPr>
              <w:t>13</w:t>
            </w:r>
          </w:p>
        </w:tc>
        <w:tc>
          <w:tcPr>
            <w:tcW w:w="2035" w:type="dxa"/>
          </w:tcPr>
          <w:p w:rsidR="004B1A8D" w:rsidRPr="00937566" w:rsidRDefault="00BD7CA6" w:rsidP="00926EAC">
            <w:pPr>
              <w:rPr>
                <w:sz w:val="22"/>
                <w:szCs w:val="22"/>
              </w:rPr>
            </w:pPr>
            <w:r w:rsidRPr="00937566">
              <w:rPr>
                <w:sz w:val="22"/>
                <w:szCs w:val="22"/>
              </w:rPr>
              <w:t>Карбонад</w:t>
            </w:r>
            <w:r w:rsidR="004B1A8D" w:rsidRPr="00937566">
              <w:rPr>
                <w:sz w:val="22"/>
                <w:szCs w:val="22"/>
              </w:rPr>
              <w:t xml:space="preserve"> </w:t>
            </w:r>
          </w:p>
          <w:p w:rsidR="004B1A8D" w:rsidRPr="00937566" w:rsidRDefault="004B1A8D" w:rsidP="003F5402">
            <w:pPr>
              <w:rPr>
                <w:sz w:val="22"/>
                <w:szCs w:val="22"/>
              </w:rPr>
            </w:pPr>
          </w:p>
        </w:tc>
        <w:tc>
          <w:tcPr>
            <w:tcW w:w="0" w:type="auto"/>
          </w:tcPr>
          <w:p w:rsidR="004B1A8D" w:rsidRPr="00937566" w:rsidRDefault="004B1A8D" w:rsidP="00520612">
            <w:pPr>
              <w:rPr>
                <w:sz w:val="22"/>
                <w:szCs w:val="22"/>
              </w:rPr>
            </w:pPr>
            <w:r w:rsidRPr="00937566">
              <w:rPr>
                <w:sz w:val="22"/>
                <w:szCs w:val="22"/>
              </w:rPr>
              <w:t>Копчено-вареный. Состав: свинины (спинно-поясничная мышца), приправы, нитрит натрия, соль.</w:t>
            </w:r>
          </w:p>
        </w:tc>
        <w:tc>
          <w:tcPr>
            <w:tcW w:w="0" w:type="auto"/>
          </w:tcPr>
          <w:p w:rsidR="004B1A8D" w:rsidRPr="00937566" w:rsidRDefault="004B1A8D" w:rsidP="00065580">
            <w:pPr>
              <w:rPr>
                <w:color w:val="000000"/>
                <w:sz w:val="22"/>
                <w:szCs w:val="22"/>
              </w:rPr>
            </w:pPr>
            <w:r w:rsidRPr="00937566">
              <w:rPr>
                <w:sz w:val="22"/>
                <w:szCs w:val="22"/>
              </w:rPr>
              <w:t>ТУ: 9213-006-34388168</w:t>
            </w:r>
          </w:p>
        </w:tc>
        <w:tc>
          <w:tcPr>
            <w:tcW w:w="1241" w:type="dxa"/>
          </w:tcPr>
          <w:p w:rsidR="004B1A8D" w:rsidRPr="00937566" w:rsidRDefault="004B1A8D" w:rsidP="00926EAC">
            <w:pPr>
              <w:rPr>
                <w:sz w:val="22"/>
                <w:szCs w:val="22"/>
              </w:rPr>
            </w:pPr>
            <w:r w:rsidRPr="00937566">
              <w:rPr>
                <w:sz w:val="22"/>
                <w:szCs w:val="22"/>
              </w:rPr>
              <w:t>кг</w:t>
            </w:r>
          </w:p>
        </w:tc>
        <w:tc>
          <w:tcPr>
            <w:tcW w:w="0" w:type="auto"/>
          </w:tcPr>
          <w:p w:rsidR="004B1A8D" w:rsidRPr="00937566" w:rsidRDefault="004B1A8D" w:rsidP="00926EAC">
            <w:pPr>
              <w:jc w:val="center"/>
              <w:rPr>
                <w:sz w:val="22"/>
                <w:szCs w:val="22"/>
              </w:rPr>
            </w:pPr>
            <w:r>
              <w:rPr>
                <w:sz w:val="22"/>
                <w:szCs w:val="22"/>
              </w:rPr>
              <w:t>100</w:t>
            </w:r>
          </w:p>
        </w:tc>
        <w:tc>
          <w:tcPr>
            <w:tcW w:w="0" w:type="auto"/>
          </w:tcPr>
          <w:p w:rsidR="004B1A8D" w:rsidRPr="001F6931" w:rsidRDefault="004B1A8D" w:rsidP="003B4A05">
            <w:pPr>
              <w:rPr>
                <w:color w:val="000000"/>
                <w:sz w:val="20"/>
                <w:szCs w:val="20"/>
              </w:rPr>
            </w:pPr>
            <w:r>
              <w:rPr>
                <w:color w:val="000000"/>
                <w:sz w:val="20"/>
                <w:szCs w:val="20"/>
              </w:rPr>
              <w:t>1 кв. 2016г</w:t>
            </w:r>
          </w:p>
        </w:tc>
        <w:tc>
          <w:tcPr>
            <w:tcW w:w="0" w:type="auto"/>
          </w:tcPr>
          <w:p w:rsidR="004B1A8D" w:rsidRPr="001F6931" w:rsidRDefault="004B1A8D" w:rsidP="00B004DA">
            <w:pPr>
              <w:rPr>
                <w:color w:val="000000"/>
                <w:sz w:val="20"/>
                <w:szCs w:val="20"/>
              </w:rPr>
            </w:pPr>
            <w:r>
              <w:rPr>
                <w:color w:val="000000"/>
                <w:sz w:val="20"/>
                <w:szCs w:val="20"/>
              </w:rPr>
              <w:t>Не менее 80% срока годности</w:t>
            </w:r>
          </w:p>
        </w:tc>
      </w:tr>
      <w:tr w:rsidR="004B1A8D" w:rsidRPr="001F6931" w:rsidTr="00937566">
        <w:tc>
          <w:tcPr>
            <w:tcW w:w="1049" w:type="dxa"/>
          </w:tcPr>
          <w:p w:rsidR="004B1A8D" w:rsidRPr="00E91755" w:rsidRDefault="004B1A8D" w:rsidP="00E91755">
            <w:pPr>
              <w:rPr>
                <w:color w:val="000000"/>
                <w:sz w:val="20"/>
                <w:szCs w:val="20"/>
              </w:rPr>
            </w:pPr>
            <w:r>
              <w:rPr>
                <w:color w:val="000000"/>
                <w:sz w:val="20"/>
                <w:szCs w:val="20"/>
              </w:rPr>
              <w:t>14</w:t>
            </w:r>
          </w:p>
        </w:tc>
        <w:tc>
          <w:tcPr>
            <w:tcW w:w="2035" w:type="dxa"/>
          </w:tcPr>
          <w:p w:rsidR="004B1A8D" w:rsidRPr="00937566" w:rsidRDefault="00BD7CA6" w:rsidP="00926EAC">
            <w:pPr>
              <w:rPr>
                <w:sz w:val="22"/>
                <w:szCs w:val="22"/>
              </w:rPr>
            </w:pPr>
            <w:r w:rsidRPr="00937566">
              <w:rPr>
                <w:sz w:val="22"/>
                <w:szCs w:val="22"/>
              </w:rPr>
              <w:t>Свинина</w:t>
            </w:r>
            <w:r w:rsidR="004B1A8D" w:rsidRPr="00937566">
              <w:rPr>
                <w:sz w:val="22"/>
                <w:szCs w:val="22"/>
              </w:rPr>
              <w:t xml:space="preserve">  </w:t>
            </w:r>
          </w:p>
          <w:p w:rsidR="004B1A8D" w:rsidRPr="00937566" w:rsidRDefault="004B1A8D" w:rsidP="003F5402">
            <w:pPr>
              <w:rPr>
                <w:sz w:val="22"/>
                <w:szCs w:val="22"/>
              </w:rPr>
            </w:pPr>
          </w:p>
        </w:tc>
        <w:tc>
          <w:tcPr>
            <w:tcW w:w="0" w:type="auto"/>
          </w:tcPr>
          <w:p w:rsidR="004B1A8D" w:rsidRPr="00937566" w:rsidRDefault="004B1A8D" w:rsidP="00520612">
            <w:pPr>
              <w:rPr>
                <w:sz w:val="22"/>
                <w:szCs w:val="22"/>
              </w:rPr>
            </w:pPr>
            <w:r w:rsidRPr="00937566">
              <w:rPr>
                <w:sz w:val="22"/>
                <w:szCs w:val="22"/>
              </w:rPr>
              <w:t>Копчено-вареная. Состав: свинина, вода питьевая, посолочно-нитритная смесь, пищевая добавка</w:t>
            </w:r>
          </w:p>
        </w:tc>
        <w:tc>
          <w:tcPr>
            <w:tcW w:w="0" w:type="auto"/>
          </w:tcPr>
          <w:p w:rsidR="004B1A8D" w:rsidRPr="00937566" w:rsidRDefault="004B1A8D" w:rsidP="00065580">
            <w:pPr>
              <w:rPr>
                <w:color w:val="000000"/>
                <w:sz w:val="22"/>
                <w:szCs w:val="22"/>
              </w:rPr>
            </w:pPr>
            <w:r w:rsidRPr="00937566">
              <w:rPr>
                <w:sz w:val="22"/>
                <w:szCs w:val="22"/>
              </w:rPr>
              <w:t>ТУ В</w:t>
            </w:r>
            <w:proofErr w:type="gramStart"/>
            <w:r w:rsidRPr="00937566">
              <w:rPr>
                <w:sz w:val="22"/>
                <w:szCs w:val="22"/>
              </w:rPr>
              <w:t>Y</w:t>
            </w:r>
            <w:proofErr w:type="gramEnd"/>
            <w:r w:rsidRPr="00937566">
              <w:rPr>
                <w:sz w:val="22"/>
                <w:szCs w:val="22"/>
              </w:rPr>
              <w:t xml:space="preserve"> 600119108.021-2011</w:t>
            </w:r>
          </w:p>
        </w:tc>
        <w:tc>
          <w:tcPr>
            <w:tcW w:w="1241" w:type="dxa"/>
          </w:tcPr>
          <w:p w:rsidR="004B1A8D" w:rsidRPr="00937566" w:rsidRDefault="004B1A8D" w:rsidP="00926EAC">
            <w:pPr>
              <w:rPr>
                <w:sz w:val="22"/>
                <w:szCs w:val="22"/>
              </w:rPr>
            </w:pPr>
            <w:r w:rsidRPr="00937566">
              <w:rPr>
                <w:sz w:val="22"/>
                <w:szCs w:val="22"/>
              </w:rPr>
              <w:t>кг</w:t>
            </w:r>
          </w:p>
        </w:tc>
        <w:tc>
          <w:tcPr>
            <w:tcW w:w="0" w:type="auto"/>
          </w:tcPr>
          <w:p w:rsidR="004B1A8D" w:rsidRPr="00937566" w:rsidRDefault="004B1A8D" w:rsidP="00926EAC">
            <w:pPr>
              <w:jc w:val="center"/>
              <w:rPr>
                <w:sz w:val="22"/>
                <w:szCs w:val="22"/>
              </w:rPr>
            </w:pPr>
            <w:r w:rsidRPr="00937566">
              <w:rPr>
                <w:sz w:val="22"/>
                <w:szCs w:val="22"/>
              </w:rPr>
              <w:t>50</w:t>
            </w:r>
          </w:p>
        </w:tc>
        <w:tc>
          <w:tcPr>
            <w:tcW w:w="0" w:type="auto"/>
          </w:tcPr>
          <w:p w:rsidR="004B1A8D" w:rsidRPr="001F6931" w:rsidRDefault="004B1A8D" w:rsidP="003B4A05">
            <w:pPr>
              <w:rPr>
                <w:color w:val="000000"/>
                <w:sz w:val="20"/>
                <w:szCs w:val="20"/>
              </w:rPr>
            </w:pPr>
            <w:r>
              <w:rPr>
                <w:color w:val="000000"/>
                <w:sz w:val="20"/>
                <w:szCs w:val="20"/>
              </w:rPr>
              <w:t>1 кв. 2016г</w:t>
            </w:r>
          </w:p>
        </w:tc>
        <w:tc>
          <w:tcPr>
            <w:tcW w:w="0" w:type="auto"/>
          </w:tcPr>
          <w:p w:rsidR="004B1A8D" w:rsidRPr="001F6931" w:rsidRDefault="004B1A8D" w:rsidP="00B004DA">
            <w:pPr>
              <w:rPr>
                <w:color w:val="000000"/>
                <w:sz w:val="20"/>
                <w:szCs w:val="20"/>
              </w:rPr>
            </w:pPr>
            <w:r>
              <w:rPr>
                <w:color w:val="000000"/>
                <w:sz w:val="20"/>
                <w:szCs w:val="20"/>
              </w:rPr>
              <w:t>Не менее 80% срока годности</w:t>
            </w:r>
          </w:p>
        </w:tc>
      </w:tr>
      <w:tr w:rsidR="004B1A8D" w:rsidRPr="001F6931" w:rsidTr="00937566">
        <w:tc>
          <w:tcPr>
            <w:tcW w:w="1049" w:type="dxa"/>
          </w:tcPr>
          <w:p w:rsidR="004B1A8D" w:rsidRPr="00E91755" w:rsidRDefault="004B1A8D" w:rsidP="00E91755">
            <w:pPr>
              <w:rPr>
                <w:color w:val="000000"/>
                <w:sz w:val="20"/>
                <w:szCs w:val="20"/>
              </w:rPr>
            </w:pPr>
            <w:r>
              <w:rPr>
                <w:color w:val="000000"/>
                <w:sz w:val="20"/>
                <w:szCs w:val="20"/>
              </w:rPr>
              <w:t>15</w:t>
            </w:r>
          </w:p>
        </w:tc>
        <w:tc>
          <w:tcPr>
            <w:tcW w:w="2035" w:type="dxa"/>
          </w:tcPr>
          <w:p w:rsidR="004B1A8D" w:rsidRPr="00937566" w:rsidRDefault="00BD7CA6" w:rsidP="00926EAC">
            <w:pPr>
              <w:rPr>
                <w:sz w:val="22"/>
                <w:szCs w:val="22"/>
              </w:rPr>
            </w:pPr>
            <w:r w:rsidRPr="00937566">
              <w:rPr>
                <w:sz w:val="22"/>
                <w:szCs w:val="22"/>
              </w:rPr>
              <w:t>Шейка</w:t>
            </w:r>
            <w:r w:rsidR="004B1A8D" w:rsidRPr="00937566">
              <w:rPr>
                <w:sz w:val="22"/>
                <w:szCs w:val="22"/>
              </w:rPr>
              <w:t xml:space="preserve">  </w:t>
            </w:r>
          </w:p>
          <w:p w:rsidR="004B1A8D" w:rsidRPr="00937566" w:rsidRDefault="004B1A8D" w:rsidP="003F5402">
            <w:pPr>
              <w:rPr>
                <w:sz w:val="22"/>
                <w:szCs w:val="22"/>
              </w:rPr>
            </w:pPr>
          </w:p>
        </w:tc>
        <w:tc>
          <w:tcPr>
            <w:tcW w:w="0" w:type="auto"/>
          </w:tcPr>
          <w:p w:rsidR="004B1A8D" w:rsidRPr="00937566" w:rsidRDefault="004B1A8D" w:rsidP="00520612">
            <w:pPr>
              <w:rPr>
                <w:sz w:val="22"/>
                <w:szCs w:val="22"/>
              </w:rPr>
            </w:pPr>
            <w:r w:rsidRPr="00937566">
              <w:rPr>
                <w:sz w:val="22"/>
                <w:szCs w:val="22"/>
              </w:rPr>
              <w:t>Варено-копченая. Состав: свинина, соль, специи</w:t>
            </w:r>
          </w:p>
          <w:p w:rsidR="004B1A8D" w:rsidRPr="00937566" w:rsidRDefault="004B1A8D" w:rsidP="00520612">
            <w:pPr>
              <w:rPr>
                <w:sz w:val="22"/>
                <w:szCs w:val="22"/>
              </w:rPr>
            </w:pPr>
          </w:p>
        </w:tc>
        <w:tc>
          <w:tcPr>
            <w:tcW w:w="0" w:type="auto"/>
          </w:tcPr>
          <w:p w:rsidR="004B1A8D" w:rsidRPr="00937566" w:rsidRDefault="004B1A8D" w:rsidP="00065580">
            <w:pPr>
              <w:rPr>
                <w:color w:val="000000"/>
                <w:sz w:val="22"/>
                <w:szCs w:val="22"/>
              </w:rPr>
            </w:pPr>
            <w:r w:rsidRPr="00937566">
              <w:rPr>
                <w:sz w:val="22"/>
                <w:szCs w:val="22"/>
              </w:rPr>
              <w:t>СТО 54254337-004-2013</w:t>
            </w:r>
          </w:p>
        </w:tc>
        <w:tc>
          <w:tcPr>
            <w:tcW w:w="1241" w:type="dxa"/>
          </w:tcPr>
          <w:p w:rsidR="004B1A8D" w:rsidRPr="00937566" w:rsidRDefault="004B1A8D" w:rsidP="00926EAC">
            <w:pPr>
              <w:rPr>
                <w:sz w:val="22"/>
                <w:szCs w:val="22"/>
              </w:rPr>
            </w:pPr>
            <w:r w:rsidRPr="00937566">
              <w:rPr>
                <w:sz w:val="22"/>
                <w:szCs w:val="22"/>
              </w:rPr>
              <w:t>кг</w:t>
            </w:r>
          </w:p>
        </w:tc>
        <w:tc>
          <w:tcPr>
            <w:tcW w:w="0" w:type="auto"/>
          </w:tcPr>
          <w:p w:rsidR="004B1A8D" w:rsidRPr="00937566" w:rsidRDefault="004B1A8D" w:rsidP="00926EAC">
            <w:pPr>
              <w:jc w:val="center"/>
              <w:rPr>
                <w:sz w:val="22"/>
                <w:szCs w:val="22"/>
              </w:rPr>
            </w:pPr>
            <w:r>
              <w:rPr>
                <w:sz w:val="22"/>
                <w:szCs w:val="22"/>
              </w:rPr>
              <w:t>10</w:t>
            </w:r>
            <w:r w:rsidRPr="00937566">
              <w:rPr>
                <w:sz w:val="22"/>
                <w:szCs w:val="22"/>
              </w:rPr>
              <w:t>0</w:t>
            </w:r>
          </w:p>
        </w:tc>
        <w:tc>
          <w:tcPr>
            <w:tcW w:w="0" w:type="auto"/>
          </w:tcPr>
          <w:p w:rsidR="004B1A8D" w:rsidRPr="001F6931" w:rsidRDefault="004B1A8D" w:rsidP="003B4A05">
            <w:pPr>
              <w:rPr>
                <w:color w:val="000000"/>
                <w:sz w:val="20"/>
                <w:szCs w:val="20"/>
              </w:rPr>
            </w:pPr>
            <w:r>
              <w:rPr>
                <w:color w:val="000000"/>
                <w:sz w:val="20"/>
                <w:szCs w:val="20"/>
              </w:rPr>
              <w:t>1 кв. 2016г</w:t>
            </w:r>
          </w:p>
        </w:tc>
        <w:tc>
          <w:tcPr>
            <w:tcW w:w="0" w:type="auto"/>
          </w:tcPr>
          <w:p w:rsidR="004B1A8D" w:rsidRPr="001F6931" w:rsidRDefault="004B1A8D" w:rsidP="00B004DA">
            <w:pPr>
              <w:rPr>
                <w:color w:val="000000"/>
                <w:sz w:val="20"/>
                <w:szCs w:val="20"/>
              </w:rPr>
            </w:pPr>
            <w:r>
              <w:rPr>
                <w:color w:val="000000"/>
                <w:sz w:val="20"/>
                <w:szCs w:val="20"/>
              </w:rPr>
              <w:t>Не менее 80% срока годности</w:t>
            </w:r>
          </w:p>
        </w:tc>
      </w:tr>
      <w:tr w:rsidR="004B1A8D" w:rsidRPr="001F6931" w:rsidTr="00937566">
        <w:tc>
          <w:tcPr>
            <w:tcW w:w="1049" w:type="dxa"/>
          </w:tcPr>
          <w:p w:rsidR="004B1A8D" w:rsidRPr="00E91755" w:rsidRDefault="004B1A8D" w:rsidP="00E91755">
            <w:pPr>
              <w:rPr>
                <w:color w:val="000000"/>
                <w:sz w:val="20"/>
                <w:szCs w:val="20"/>
              </w:rPr>
            </w:pPr>
            <w:r>
              <w:rPr>
                <w:color w:val="000000"/>
                <w:sz w:val="20"/>
                <w:szCs w:val="20"/>
              </w:rPr>
              <w:t>16</w:t>
            </w:r>
          </w:p>
        </w:tc>
        <w:tc>
          <w:tcPr>
            <w:tcW w:w="2035" w:type="dxa"/>
          </w:tcPr>
          <w:p w:rsidR="004B1A8D" w:rsidRPr="00937566" w:rsidRDefault="00BD7CA6" w:rsidP="00926EAC">
            <w:pPr>
              <w:rPr>
                <w:sz w:val="22"/>
                <w:szCs w:val="22"/>
              </w:rPr>
            </w:pPr>
            <w:r w:rsidRPr="00937566">
              <w:rPr>
                <w:sz w:val="22"/>
                <w:szCs w:val="22"/>
              </w:rPr>
              <w:t>Буженина</w:t>
            </w:r>
            <w:r w:rsidR="004B1A8D" w:rsidRPr="00937566">
              <w:rPr>
                <w:sz w:val="22"/>
                <w:szCs w:val="22"/>
              </w:rPr>
              <w:t xml:space="preserve"> </w:t>
            </w:r>
          </w:p>
          <w:p w:rsidR="004B1A8D" w:rsidRPr="00937566" w:rsidRDefault="004B1A8D" w:rsidP="00520612">
            <w:pPr>
              <w:rPr>
                <w:sz w:val="22"/>
                <w:szCs w:val="22"/>
              </w:rPr>
            </w:pPr>
            <w:r w:rsidRPr="00937566">
              <w:rPr>
                <w:sz w:val="22"/>
                <w:szCs w:val="22"/>
              </w:rPr>
              <w:t xml:space="preserve"> </w:t>
            </w:r>
          </w:p>
        </w:tc>
        <w:tc>
          <w:tcPr>
            <w:tcW w:w="0" w:type="auto"/>
          </w:tcPr>
          <w:p w:rsidR="004B1A8D" w:rsidRPr="00937566" w:rsidRDefault="004B1A8D" w:rsidP="00520612">
            <w:pPr>
              <w:rPr>
                <w:sz w:val="22"/>
                <w:szCs w:val="22"/>
              </w:rPr>
            </w:pPr>
            <w:r w:rsidRPr="00937566">
              <w:rPr>
                <w:sz w:val="22"/>
                <w:szCs w:val="22"/>
              </w:rPr>
              <w:t>Высший сорт. Состав: свинина, соль, красный перец, чеснок</w:t>
            </w:r>
          </w:p>
          <w:p w:rsidR="004B1A8D" w:rsidRPr="00937566" w:rsidRDefault="004B1A8D" w:rsidP="00520612">
            <w:pPr>
              <w:rPr>
                <w:sz w:val="22"/>
                <w:szCs w:val="22"/>
              </w:rPr>
            </w:pPr>
          </w:p>
        </w:tc>
        <w:tc>
          <w:tcPr>
            <w:tcW w:w="0" w:type="auto"/>
          </w:tcPr>
          <w:p w:rsidR="004B1A8D" w:rsidRPr="00937566" w:rsidRDefault="004B1A8D" w:rsidP="00065580">
            <w:pPr>
              <w:rPr>
                <w:color w:val="000000"/>
                <w:sz w:val="22"/>
                <w:szCs w:val="22"/>
              </w:rPr>
            </w:pPr>
            <w:r w:rsidRPr="00937566">
              <w:rPr>
                <w:sz w:val="22"/>
                <w:szCs w:val="22"/>
              </w:rPr>
              <w:t xml:space="preserve">ГОСТ </w:t>
            </w:r>
            <w:proofErr w:type="gramStart"/>
            <w:r>
              <w:rPr>
                <w:sz w:val="22"/>
                <w:szCs w:val="22"/>
              </w:rPr>
              <w:t>Р</w:t>
            </w:r>
            <w:proofErr w:type="gramEnd"/>
            <w:r>
              <w:rPr>
                <w:sz w:val="22"/>
                <w:szCs w:val="22"/>
              </w:rPr>
              <w:t xml:space="preserve"> 55795-2013</w:t>
            </w:r>
          </w:p>
        </w:tc>
        <w:tc>
          <w:tcPr>
            <w:tcW w:w="1241" w:type="dxa"/>
          </w:tcPr>
          <w:p w:rsidR="004B1A8D" w:rsidRPr="00937566" w:rsidRDefault="004B1A8D" w:rsidP="00926EAC">
            <w:pPr>
              <w:rPr>
                <w:sz w:val="22"/>
                <w:szCs w:val="22"/>
              </w:rPr>
            </w:pPr>
            <w:r w:rsidRPr="00937566">
              <w:rPr>
                <w:sz w:val="22"/>
                <w:szCs w:val="22"/>
              </w:rPr>
              <w:t>кг</w:t>
            </w:r>
          </w:p>
        </w:tc>
        <w:tc>
          <w:tcPr>
            <w:tcW w:w="0" w:type="auto"/>
          </w:tcPr>
          <w:p w:rsidR="004B1A8D" w:rsidRPr="00937566" w:rsidRDefault="004B1A8D" w:rsidP="00926EAC">
            <w:pPr>
              <w:jc w:val="center"/>
              <w:rPr>
                <w:sz w:val="22"/>
                <w:szCs w:val="22"/>
              </w:rPr>
            </w:pPr>
            <w:r w:rsidRPr="00937566">
              <w:rPr>
                <w:sz w:val="22"/>
                <w:szCs w:val="22"/>
              </w:rPr>
              <w:t>70</w:t>
            </w:r>
          </w:p>
        </w:tc>
        <w:tc>
          <w:tcPr>
            <w:tcW w:w="0" w:type="auto"/>
          </w:tcPr>
          <w:p w:rsidR="004B1A8D" w:rsidRPr="001F6931" w:rsidRDefault="004B1A8D" w:rsidP="003B4A05">
            <w:pPr>
              <w:rPr>
                <w:color w:val="000000"/>
                <w:sz w:val="20"/>
                <w:szCs w:val="20"/>
              </w:rPr>
            </w:pPr>
            <w:r>
              <w:rPr>
                <w:color w:val="000000"/>
                <w:sz w:val="20"/>
                <w:szCs w:val="20"/>
              </w:rPr>
              <w:t>1 кв. 2016г</w:t>
            </w:r>
          </w:p>
        </w:tc>
        <w:tc>
          <w:tcPr>
            <w:tcW w:w="0" w:type="auto"/>
          </w:tcPr>
          <w:p w:rsidR="004B1A8D" w:rsidRPr="001F6931" w:rsidRDefault="004B1A8D" w:rsidP="00B004DA">
            <w:pPr>
              <w:rPr>
                <w:color w:val="000000"/>
                <w:sz w:val="20"/>
                <w:szCs w:val="20"/>
              </w:rPr>
            </w:pPr>
            <w:r>
              <w:rPr>
                <w:color w:val="000000"/>
                <w:sz w:val="20"/>
                <w:szCs w:val="20"/>
              </w:rPr>
              <w:t>Не менее 80% срока годности</w:t>
            </w:r>
          </w:p>
        </w:tc>
      </w:tr>
      <w:tr w:rsidR="004B1A8D" w:rsidRPr="001F6931" w:rsidTr="00937566">
        <w:tc>
          <w:tcPr>
            <w:tcW w:w="1049" w:type="dxa"/>
          </w:tcPr>
          <w:p w:rsidR="004B1A8D" w:rsidRPr="00E91755" w:rsidRDefault="004B1A8D" w:rsidP="00E91755">
            <w:pPr>
              <w:rPr>
                <w:color w:val="000000"/>
                <w:sz w:val="20"/>
                <w:szCs w:val="20"/>
              </w:rPr>
            </w:pPr>
            <w:r>
              <w:rPr>
                <w:color w:val="000000"/>
                <w:sz w:val="20"/>
                <w:szCs w:val="20"/>
              </w:rPr>
              <w:t>17</w:t>
            </w:r>
          </w:p>
        </w:tc>
        <w:tc>
          <w:tcPr>
            <w:tcW w:w="2035" w:type="dxa"/>
          </w:tcPr>
          <w:p w:rsidR="004B1A8D" w:rsidRPr="00937566" w:rsidRDefault="00BD7CA6" w:rsidP="00926EAC">
            <w:pPr>
              <w:rPr>
                <w:sz w:val="22"/>
                <w:szCs w:val="22"/>
              </w:rPr>
            </w:pPr>
            <w:r w:rsidRPr="00937566">
              <w:rPr>
                <w:sz w:val="22"/>
                <w:szCs w:val="22"/>
              </w:rPr>
              <w:t>Грудинка</w:t>
            </w:r>
            <w:r w:rsidR="004B1A8D" w:rsidRPr="00937566">
              <w:rPr>
                <w:sz w:val="22"/>
                <w:szCs w:val="22"/>
              </w:rPr>
              <w:t xml:space="preserve"> </w:t>
            </w:r>
          </w:p>
          <w:p w:rsidR="004B1A8D" w:rsidRPr="00937566" w:rsidRDefault="004B1A8D" w:rsidP="003F5402">
            <w:pPr>
              <w:rPr>
                <w:sz w:val="22"/>
                <w:szCs w:val="22"/>
              </w:rPr>
            </w:pPr>
          </w:p>
        </w:tc>
        <w:tc>
          <w:tcPr>
            <w:tcW w:w="0" w:type="auto"/>
          </w:tcPr>
          <w:p w:rsidR="004B1A8D" w:rsidRPr="00937566" w:rsidRDefault="004B1A8D" w:rsidP="00520612">
            <w:pPr>
              <w:rPr>
                <w:sz w:val="22"/>
                <w:szCs w:val="22"/>
              </w:rPr>
            </w:pPr>
            <w:r w:rsidRPr="00937566">
              <w:rPr>
                <w:sz w:val="22"/>
                <w:szCs w:val="22"/>
              </w:rPr>
              <w:t xml:space="preserve">Копчено-вареная. Состав: грудинка, соль, специи и пряности, сахар, фиксатор окраски </w:t>
            </w:r>
            <w:r w:rsidRPr="00937566">
              <w:rPr>
                <w:sz w:val="22"/>
                <w:szCs w:val="22"/>
              </w:rPr>
              <w:lastRenderedPageBreak/>
              <w:t>Е250. В вакуумной упаковке.</w:t>
            </w:r>
          </w:p>
        </w:tc>
        <w:tc>
          <w:tcPr>
            <w:tcW w:w="0" w:type="auto"/>
          </w:tcPr>
          <w:p w:rsidR="004B1A8D" w:rsidRPr="00937566" w:rsidRDefault="004B1A8D" w:rsidP="00065580">
            <w:pPr>
              <w:rPr>
                <w:color w:val="000000"/>
                <w:sz w:val="22"/>
                <w:szCs w:val="22"/>
              </w:rPr>
            </w:pPr>
            <w:r w:rsidRPr="00937566">
              <w:rPr>
                <w:sz w:val="22"/>
                <w:szCs w:val="22"/>
              </w:rPr>
              <w:lastRenderedPageBreak/>
              <w:t>ТУ 9213-060-05338077-99</w:t>
            </w:r>
          </w:p>
        </w:tc>
        <w:tc>
          <w:tcPr>
            <w:tcW w:w="1241" w:type="dxa"/>
          </w:tcPr>
          <w:p w:rsidR="004B1A8D" w:rsidRPr="00937566" w:rsidRDefault="004B1A8D" w:rsidP="00926EAC">
            <w:pPr>
              <w:rPr>
                <w:sz w:val="22"/>
                <w:szCs w:val="22"/>
              </w:rPr>
            </w:pPr>
            <w:r w:rsidRPr="00937566">
              <w:rPr>
                <w:sz w:val="22"/>
                <w:szCs w:val="22"/>
              </w:rPr>
              <w:t>кг</w:t>
            </w:r>
          </w:p>
        </w:tc>
        <w:tc>
          <w:tcPr>
            <w:tcW w:w="0" w:type="auto"/>
          </w:tcPr>
          <w:p w:rsidR="004B1A8D" w:rsidRPr="00937566" w:rsidRDefault="004B1A8D" w:rsidP="00926EAC">
            <w:pPr>
              <w:jc w:val="center"/>
              <w:rPr>
                <w:sz w:val="22"/>
                <w:szCs w:val="22"/>
              </w:rPr>
            </w:pPr>
            <w:r w:rsidRPr="00937566">
              <w:rPr>
                <w:sz w:val="22"/>
                <w:szCs w:val="22"/>
              </w:rPr>
              <w:t>150</w:t>
            </w:r>
          </w:p>
        </w:tc>
        <w:tc>
          <w:tcPr>
            <w:tcW w:w="0" w:type="auto"/>
          </w:tcPr>
          <w:p w:rsidR="004B1A8D" w:rsidRPr="001F6931" w:rsidRDefault="004B1A8D" w:rsidP="003B4A05">
            <w:pPr>
              <w:rPr>
                <w:color w:val="000000"/>
                <w:sz w:val="20"/>
                <w:szCs w:val="20"/>
              </w:rPr>
            </w:pPr>
            <w:r>
              <w:rPr>
                <w:color w:val="000000"/>
                <w:sz w:val="20"/>
                <w:szCs w:val="20"/>
              </w:rPr>
              <w:t>1 кв. 2016г</w:t>
            </w:r>
          </w:p>
        </w:tc>
        <w:tc>
          <w:tcPr>
            <w:tcW w:w="0" w:type="auto"/>
          </w:tcPr>
          <w:p w:rsidR="004B1A8D" w:rsidRPr="001F6931" w:rsidRDefault="004B1A8D" w:rsidP="00B004DA">
            <w:pPr>
              <w:rPr>
                <w:color w:val="000000"/>
                <w:sz w:val="20"/>
                <w:szCs w:val="20"/>
              </w:rPr>
            </w:pPr>
            <w:r>
              <w:rPr>
                <w:color w:val="000000"/>
                <w:sz w:val="20"/>
                <w:szCs w:val="20"/>
              </w:rPr>
              <w:t>Не менее 80% срока годности</w:t>
            </w:r>
          </w:p>
        </w:tc>
      </w:tr>
      <w:tr w:rsidR="004B1A8D" w:rsidRPr="001F6931" w:rsidTr="00937566">
        <w:tc>
          <w:tcPr>
            <w:tcW w:w="1049" w:type="dxa"/>
          </w:tcPr>
          <w:p w:rsidR="004B1A8D" w:rsidRPr="00E91755" w:rsidRDefault="004B1A8D" w:rsidP="00E91755">
            <w:pPr>
              <w:rPr>
                <w:color w:val="000000"/>
                <w:sz w:val="20"/>
                <w:szCs w:val="20"/>
              </w:rPr>
            </w:pPr>
            <w:r>
              <w:rPr>
                <w:color w:val="000000"/>
                <w:sz w:val="20"/>
                <w:szCs w:val="20"/>
              </w:rPr>
              <w:lastRenderedPageBreak/>
              <w:t>18</w:t>
            </w:r>
          </w:p>
        </w:tc>
        <w:tc>
          <w:tcPr>
            <w:tcW w:w="2035" w:type="dxa"/>
          </w:tcPr>
          <w:p w:rsidR="004B1A8D" w:rsidRPr="00937566" w:rsidRDefault="00BD7CA6" w:rsidP="00926EAC">
            <w:pPr>
              <w:rPr>
                <w:sz w:val="22"/>
                <w:szCs w:val="22"/>
              </w:rPr>
            </w:pPr>
            <w:r w:rsidRPr="00937566">
              <w:rPr>
                <w:sz w:val="22"/>
                <w:szCs w:val="22"/>
              </w:rPr>
              <w:t>Шпик</w:t>
            </w:r>
            <w:r w:rsidR="004B1A8D" w:rsidRPr="00937566">
              <w:rPr>
                <w:sz w:val="22"/>
                <w:szCs w:val="22"/>
              </w:rPr>
              <w:t xml:space="preserve"> </w:t>
            </w:r>
          </w:p>
          <w:p w:rsidR="004B1A8D" w:rsidRPr="00937566" w:rsidRDefault="004B1A8D" w:rsidP="003F5402">
            <w:pPr>
              <w:rPr>
                <w:sz w:val="22"/>
                <w:szCs w:val="22"/>
              </w:rPr>
            </w:pPr>
          </w:p>
        </w:tc>
        <w:tc>
          <w:tcPr>
            <w:tcW w:w="0" w:type="auto"/>
          </w:tcPr>
          <w:p w:rsidR="004B1A8D" w:rsidRPr="00937566" w:rsidRDefault="004B1A8D" w:rsidP="00520612">
            <w:pPr>
              <w:rPr>
                <w:sz w:val="22"/>
                <w:szCs w:val="22"/>
              </w:rPr>
            </w:pPr>
            <w:r w:rsidRPr="00937566">
              <w:rPr>
                <w:sz w:val="22"/>
                <w:szCs w:val="22"/>
              </w:rPr>
              <w:t>Соленый. Состав: шпик, соль</w:t>
            </w:r>
          </w:p>
          <w:p w:rsidR="004B1A8D" w:rsidRPr="00937566" w:rsidRDefault="004B1A8D" w:rsidP="00520612">
            <w:pPr>
              <w:rPr>
                <w:sz w:val="22"/>
                <w:szCs w:val="22"/>
              </w:rPr>
            </w:pPr>
          </w:p>
        </w:tc>
        <w:tc>
          <w:tcPr>
            <w:tcW w:w="0" w:type="auto"/>
          </w:tcPr>
          <w:p w:rsidR="004B1A8D" w:rsidRPr="00937566" w:rsidRDefault="004B1A8D" w:rsidP="00065580">
            <w:pPr>
              <w:rPr>
                <w:color w:val="000000"/>
                <w:sz w:val="22"/>
                <w:szCs w:val="22"/>
              </w:rPr>
            </w:pPr>
            <w:r w:rsidRPr="00937566">
              <w:rPr>
                <w:sz w:val="22"/>
                <w:szCs w:val="22"/>
              </w:rPr>
              <w:t>ОСТ 4938-85</w:t>
            </w:r>
          </w:p>
        </w:tc>
        <w:tc>
          <w:tcPr>
            <w:tcW w:w="1241" w:type="dxa"/>
          </w:tcPr>
          <w:p w:rsidR="004B1A8D" w:rsidRPr="00937566" w:rsidRDefault="004B1A8D" w:rsidP="00926EAC">
            <w:pPr>
              <w:rPr>
                <w:sz w:val="22"/>
                <w:szCs w:val="22"/>
              </w:rPr>
            </w:pPr>
            <w:r w:rsidRPr="00937566">
              <w:rPr>
                <w:sz w:val="22"/>
                <w:szCs w:val="22"/>
              </w:rPr>
              <w:t>кг</w:t>
            </w:r>
          </w:p>
        </w:tc>
        <w:tc>
          <w:tcPr>
            <w:tcW w:w="0" w:type="auto"/>
          </w:tcPr>
          <w:p w:rsidR="004B1A8D" w:rsidRPr="00937566" w:rsidRDefault="004B1A8D" w:rsidP="00926EAC">
            <w:pPr>
              <w:jc w:val="center"/>
              <w:rPr>
                <w:sz w:val="22"/>
                <w:szCs w:val="22"/>
              </w:rPr>
            </w:pPr>
            <w:r w:rsidRPr="00937566">
              <w:rPr>
                <w:sz w:val="22"/>
                <w:szCs w:val="22"/>
              </w:rPr>
              <w:t>100</w:t>
            </w:r>
          </w:p>
        </w:tc>
        <w:tc>
          <w:tcPr>
            <w:tcW w:w="0" w:type="auto"/>
          </w:tcPr>
          <w:p w:rsidR="004B1A8D" w:rsidRPr="001F6931" w:rsidRDefault="004B1A8D" w:rsidP="003B4A05">
            <w:pPr>
              <w:rPr>
                <w:color w:val="000000"/>
                <w:sz w:val="20"/>
                <w:szCs w:val="20"/>
              </w:rPr>
            </w:pPr>
            <w:r>
              <w:rPr>
                <w:color w:val="000000"/>
                <w:sz w:val="20"/>
                <w:szCs w:val="20"/>
              </w:rPr>
              <w:t>1 кв. 2016г</w:t>
            </w:r>
          </w:p>
        </w:tc>
        <w:tc>
          <w:tcPr>
            <w:tcW w:w="0" w:type="auto"/>
          </w:tcPr>
          <w:p w:rsidR="004B1A8D" w:rsidRPr="001F6931" w:rsidRDefault="004B1A8D" w:rsidP="00B004DA">
            <w:pPr>
              <w:rPr>
                <w:color w:val="000000"/>
                <w:sz w:val="20"/>
                <w:szCs w:val="20"/>
              </w:rPr>
            </w:pPr>
            <w:r>
              <w:rPr>
                <w:color w:val="000000"/>
                <w:sz w:val="20"/>
                <w:szCs w:val="20"/>
              </w:rPr>
              <w:t>Не менее 80% срока годности</w:t>
            </w:r>
          </w:p>
        </w:tc>
      </w:tr>
      <w:tr w:rsidR="004B1A8D" w:rsidRPr="001F6931" w:rsidTr="00937566">
        <w:tc>
          <w:tcPr>
            <w:tcW w:w="1049" w:type="dxa"/>
          </w:tcPr>
          <w:p w:rsidR="004B1A8D" w:rsidRPr="00E91755" w:rsidRDefault="004B1A8D" w:rsidP="00E91755">
            <w:pPr>
              <w:rPr>
                <w:color w:val="000000"/>
                <w:sz w:val="20"/>
                <w:szCs w:val="20"/>
              </w:rPr>
            </w:pPr>
            <w:r>
              <w:rPr>
                <w:color w:val="000000"/>
                <w:sz w:val="20"/>
                <w:szCs w:val="20"/>
              </w:rPr>
              <w:t>19</w:t>
            </w:r>
          </w:p>
        </w:tc>
        <w:tc>
          <w:tcPr>
            <w:tcW w:w="2035" w:type="dxa"/>
          </w:tcPr>
          <w:p w:rsidR="004B1A8D" w:rsidRPr="00937566" w:rsidRDefault="00BD7CA6" w:rsidP="00926EAC">
            <w:pPr>
              <w:rPr>
                <w:sz w:val="22"/>
                <w:szCs w:val="22"/>
              </w:rPr>
            </w:pPr>
            <w:r w:rsidRPr="00937566">
              <w:rPr>
                <w:sz w:val="22"/>
                <w:szCs w:val="22"/>
              </w:rPr>
              <w:t>Шпик</w:t>
            </w:r>
            <w:r w:rsidR="004B1A8D" w:rsidRPr="00937566">
              <w:rPr>
                <w:sz w:val="22"/>
                <w:szCs w:val="22"/>
              </w:rPr>
              <w:t xml:space="preserve"> </w:t>
            </w:r>
          </w:p>
          <w:p w:rsidR="004B1A8D" w:rsidRPr="00937566" w:rsidRDefault="004B1A8D" w:rsidP="003F5402">
            <w:pPr>
              <w:rPr>
                <w:sz w:val="22"/>
                <w:szCs w:val="22"/>
              </w:rPr>
            </w:pPr>
          </w:p>
        </w:tc>
        <w:tc>
          <w:tcPr>
            <w:tcW w:w="0" w:type="auto"/>
          </w:tcPr>
          <w:p w:rsidR="004B1A8D" w:rsidRPr="00937566" w:rsidRDefault="004B1A8D" w:rsidP="00520612">
            <w:pPr>
              <w:rPr>
                <w:sz w:val="22"/>
                <w:szCs w:val="22"/>
              </w:rPr>
            </w:pPr>
            <w:r w:rsidRPr="00937566">
              <w:rPr>
                <w:sz w:val="22"/>
                <w:szCs w:val="22"/>
              </w:rPr>
              <w:t>Копченый. Состав: шпик, соль, чеснок</w:t>
            </w:r>
          </w:p>
          <w:p w:rsidR="004B1A8D" w:rsidRPr="00937566" w:rsidRDefault="004B1A8D" w:rsidP="00520612">
            <w:pPr>
              <w:rPr>
                <w:sz w:val="22"/>
                <w:szCs w:val="22"/>
              </w:rPr>
            </w:pPr>
          </w:p>
        </w:tc>
        <w:tc>
          <w:tcPr>
            <w:tcW w:w="0" w:type="auto"/>
          </w:tcPr>
          <w:p w:rsidR="004B1A8D" w:rsidRPr="00937566" w:rsidRDefault="004B1A8D" w:rsidP="00065580">
            <w:pPr>
              <w:rPr>
                <w:color w:val="000000"/>
                <w:sz w:val="22"/>
                <w:szCs w:val="22"/>
              </w:rPr>
            </w:pPr>
            <w:r w:rsidRPr="00937566">
              <w:rPr>
                <w:sz w:val="22"/>
                <w:szCs w:val="22"/>
              </w:rPr>
              <w:t>ОСТ 4938-85</w:t>
            </w:r>
          </w:p>
        </w:tc>
        <w:tc>
          <w:tcPr>
            <w:tcW w:w="1241" w:type="dxa"/>
          </w:tcPr>
          <w:p w:rsidR="004B1A8D" w:rsidRPr="00937566" w:rsidRDefault="004B1A8D" w:rsidP="00926EAC">
            <w:pPr>
              <w:rPr>
                <w:sz w:val="22"/>
                <w:szCs w:val="22"/>
              </w:rPr>
            </w:pPr>
            <w:r w:rsidRPr="00937566">
              <w:rPr>
                <w:sz w:val="22"/>
                <w:szCs w:val="22"/>
              </w:rPr>
              <w:t>кг</w:t>
            </w:r>
          </w:p>
        </w:tc>
        <w:tc>
          <w:tcPr>
            <w:tcW w:w="0" w:type="auto"/>
          </w:tcPr>
          <w:p w:rsidR="004B1A8D" w:rsidRPr="00937566" w:rsidRDefault="004B1A8D" w:rsidP="00926EAC">
            <w:pPr>
              <w:jc w:val="center"/>
              <w:rPr>
                <w:sz w:val="22"/>
                <w:szCs w:val="22"/>
              </w:rPr>
            </w:pPr>
            <w:r w:rsidRPr="00937566">
              <w:rPr>
                <w:sz w:val="22"/>
                <w:szCs w:val="22"/>
              </w:rPr>
              <w:t>30</w:t>
            </w:r>
          </w:p>
        </w:tc>
        <w:tc>
          <w:tcPr>
            <w:tcW w:w="0" w:type="auto"/>
          </w:tcPr>
          <w:p w:rsidR="004B1A8D" w:rsidRPr="001F6931" w:rsidRDefault="004B1A8D" w:rsidP="003B4A05">
            <w:pPr>
              <w:rPr>
                <w:color w:val="000000"/>
                <w:sz w:val="20"/>
                <w:szCs w:val="20"/>
              </w:rPr>
            </w:pPr>
            <w:r>
              <w:rPr>
                <w:color w:val="000000"/>
                <w:sz w:val="20"/>
                <w:szCs w:val="20"/>
              </w:rPr>
              <w:t>1 кв. 2016г</w:t>
            </w:r>
          </w:p>
        </w:tc>
        <w:tc>
          <w:tcPr>
            <w:tcW w:w="0" w:type="auto"/>
          </w:tcPr>
          <w:p w:rsidR="004B1A8D" w:rsidRPr="001F6931" w:rsidRDefault="004B1A8D" w:rsidP="00B004DA">
            <w:pPr>
              <w:rPr>
                <w:color w:val="000000"/>
                <w:sz w:val="20"/>
                <w:szCs w:val="20"/>
              </w:rPr>
            </w:pPr>
            <w:r>
              <w:rPr>
                <w:color w:val="000000"/>
                <w:sz w:val="20"/>
                <w:szCs w:val="20"/>
              </w:rPr>
              <w:t>Не менее 80% срока годности</w:t>
            </w:r>
          </w:p>
        </w:tc>
      </w:tr>
      <w:tr w:rsidR="004B1A8D" w:rsidRPr="001F6931" w:rsidTr="00937566">
        <w:tc>
          <w:tcPr>
            <w:tcW w:w="1049" w:type="dxa"/>
          </w:tcPr>
          <w:p w:rsidR="004B1A8D" w:rsidRPr="00E91755" w:rsidRDefault="004B1A8D" w:rsidP="00E91755">
            <w:pPr>
              <w:rPr>
                <w:color w:val="000000"/>
                <w:sz w:val="20"/>
                <w:szCs w:val="20"/>
              </w:rPr>
            </w:pPr>
            <w:r>
              <w:rPr>
                <w:color w:val="000000"/>
                <w:sz w:val="20"/>
                <w:szCs w:val="20"/>
              </w:rPr>
              <w:t>20</w:t>
            </w:r>
          </w:p>
        </w:tc>
        <w:tc>
          <w:tcPr>
            <w:tcW w:w="2035" w:type="dxa"/>
          </w:tcPr>
          <w:p w:rsidR="004B1A8D" w:rsidRPr="00937566" w:rsidRDefault="00BD7CA6" w:rsidP="00926EAC">
            <w:pPr>
              <w:rPr>
                <w:sz w:val="22"/>
                <w:szCs w:val="22"/>
              </w:rPr>
            </w:pPr>
            <w:r w:rsidRPr="00937566">
              <w:rPr>
                <w:sz w:val="22"/>
                <w:szCs w:val="22"/>
              </w:rPr>
              <w:t>Колбаса</w:t>
            </w:r>
            <w:r w:rsidR="004B1A8D" w:rsidRPr="00937566">
              <w:rPr>
                <w:sz w:val="22"/>
                <w:szCs w:val="22"/>
              </w:rPr>
              <w:t xml:space="preserve"> </w:t>
            </w:r>
          </w:p>
          <w:p w:rsidR="004B1A8D" w:rsidRPr="00937566" w:rsidRDefault="004B1A8D" w:rsidP="003F5402">
            <w:pPr>
              <w:rPr>
                <w:sz w:val="22"/>
                <w:szCs w:val="22"/>
              </w:rPr>
            </w:pPr>
          </w:p>
        </w:tc>
        <w:tc>
          <w:tcPr>
            <w:tcW w:w="0" w:type="auto"/>
          </w:tcPr>
          <w:p w:rsidR="004B1A8D" w:rsidRPr="00937566" w:rsidRDefault="004B1A8D" w:rsidP="00520612">
            <w:pPr>
              <w:rPr>
                <w:sz w:val="22"/>
                <w:szCs w:val="22"/>
              </w:rPr>
            </w:pPr>
            <w:r w:rsidRPr="00937566">
              <w:rPr>
                <w:sz w:val="22"/>
                <w:szCs w:val="22"/>
              </w:rPr>
              <w:t xml:space="preserve">Варено-копченая, высший сорт, искусственная оболочка. Состав: говядина, свинина, шпик, вода, соль, пищевая добавка </w:t>
            </w:r>
          </w:p>
        </w:tc>
        <w:tc>
          <w:tcPr>
            <w:tcW w:w="0" w:type="auto"/>
          </w:tcPr>
          <w:p w:rsidR="004B1A8D" w:rsidRPr="00937566" w:rsidRDefault="004B1A8D" w:rsidP="00065580">
            <w:pPr>
              <w:rPr>
                <w:color w:val="000000"/>
                <w:sz w:val="22"/>
                <w:szCs w:val="22"/>
              </w:rPr>
            </w:pPr>
            <w:r w:rsidRPr="00937566">
              <w:rPr>
                <w:sz w:val="22"/>
                <w:szCs w:val="22"/>
              </w:rPr>
              <w:t xml:space="preserve">ТУ 9213-016-51032326-00                                   </w:t>
            </w:r>
          </w:p>
        </w:tc>
        <w:tc>
          <w:tcPr>
            <w:tcW w:w="1241" w:type="dxa"/>
          </w:tcPr>
          <w:p w:rsidR="004B1A8D" w:rsidRPr="00937566" w:rsidRDefault="004B1A8D" w:rsidP="00926EAC">
            <w:pPr>
              <w:rPr>
                <w:sz w:val="22"/>
                <w:szCs w:val="22"/>
              </w:rPr>
            </w:pPr>
            <w:r w:rsidRPr="00937566">
              <w:rPr>
                <w:sz w:val="22"/>
                <w:szCs w:val="22"/>
              </w:rPr>
              <w:t>кг</w:t>
            </w:r>
          </w:p>
        </w:tc>
        <w:tc>
          <w:tcPr>
            <w:tcW w:w="0" w:type="auto"/>
          </w:tcPr>
          <w:p w:rsidR="004B1A8D" w:rsidRPr="00937566" w:rsidRDefault="004B1A8D" w:rsidP="00926EAC">
            <w:pPr>
              <w:jc w:val="center"/>
              <w:rPr>
                <w:sz w:val="22"/>
                <w:szCs w:val="22"/>
              </w:rPr>
            </w:pPr>
            <w:r w:rsidRPr="00937566">
              <w:rPr>
                <w:sz w:val="22"/>
                <w:szCs w:val="22"/>
              </w:rPr>
              <w:t>30</w:t>
            </w:r>
          </w:p>
        </w:tc>
        <w:tc>
          <w:tcPr>
            <w:tcW w:w="0" w:type="auto"/>
          </w:tcPr>
          <w:p w:rsidR="004B1A8D" w:rsidRPr="001F6931" w:rsidRDefault="004B1A8D" w:rsidP="003B4A05">
            <w:pPr>
              <w:rPr>
                <w:color w:val="000000"/>
                <w:sz w:val="20"/>
                <w:szCs w:val="20"/>
              </w:rPr>
            </w:pPr>
            <w:r>
              <w:rPr>
                <w:color w:val="000000"/>
                <w:sz w:val="20"/>
                <w:szCs w:val="20"/>
              </w:rPr>
              <w:t>1 кв. 2016г</w:t>
            </w:r>
          </w:p>
        </w:tc>
        <w:tc>
          <w:tcPr>
            <w:tcW w:w="0" w:type="auto"/>
          </w:tcPr>
          <w:p w:rsidR="004B1A8D" w:rsidRPr="001F6931" w:rsidRDefault="004B1A8D" w:rsidP="00B004DA">
            <w:pPr>
              <w:rPr>
                <w:color w:val="000000"/>
                <w:sz w:val="20"/>
                <w:szCs w:val="20"/>
              </w:rPr>
            </w:pPr>
            <w:r>
              <w:rPr>
                <w:color w:val="000000"/>
                <w:sz w:val="20"/>
                <w:szCs w:val="20"/>
              </w:rPr>
              <w:t>Не менее 80% срока годности</w:t>
            </w:r>
          </w:p>
        </w:tc>
      </w:tr>
      <w:tr w:rsidR="004B1A8D" w:rsidRPr="001F6931" w:rsidTr="00937566">
        <w:tc>
          <w:tcPr>
            <w:tcW w:w="1049" w:type="dxa"/>
          </w:tcPr>
          <w:p w:rsidR="004B1A8D" w:rsidRPr="00E91755" w:rsidRDefault="004B1A8D" w:rsidP="00E91755">
            <w:pPr>
              <w:rPr>
                <w:color w:val="000000"/>
                <w:sz w:val="20"/>
                <w:szCs w:val="20"/>
              </w:rPr>
            </w:pPr>
            <w:r>
              <w:rPr>
                <w:color w:val="000000"/>
                <w:sz w:val="20"/>
                <w:szCs w:val="20"/>
              </w:rPr>
              <w:t>21</w:t>
            </w:r>
          </w:p>
        </w:tc>
        <w:tc>
          <w:tcPr>
            <w:tcW w:w="2035" w:type="dxa"/>
          </w:tcPr>
          <w:p w:rsidR="004B1A8D" w:rsidRPr="00937566" w:rsidRDefault="00BD7CA6" w:rsidP="00926EAC">
            <w:pPr>
              <w:rPr>
                <w:sz w:val="22"/>
                <w:szCs w:val="22"/>
              </w:rPr>
            </w:pPr>
            <w:r w:rsidRPr="00937566">
              <w:rPr>
                <w:sz w:val="22"/>
                <w:szCs w:val="22"/>
              </w:rPr>
              <w:t xml:space="preserve">Ребра свиные </w:t>
            </w:r>
          </w:p>
          <w:p w:rsidR="004B1A8D" w:rsidRPr="00937566" w:rsidRDefault="004B1A8D" w:rsidP="003F5402">
            <w:pPr>
              <w:rPr>
                <w:sz w:val="22"/>
                <w:szCs w:val="22"/>
              </w:rPr>
            </w:pPr>
          </w:p>
        </w:tc>
        <w:tc>
          <w:tcPr>
            <w:tcW w:w="0" w:type="auto"/>
          </w:tcPr>
          <w:p w:rsidR="004B1A8D" w:rsidRPr="00937566" w:rsidRDefault="004B1A8D" w:rsidP="00520612">
            <w:pPr>
              <w:rPr>
                <w:sz w:val="22"/>
                <w:szCs w:val="22"/>
              </w:rPr>
            </w:pPr>
            <w:r w:rsidRPr="00937566">
              <w:rPr>
                <w:sz w:val="22"/>
                <w:szCs w:val="22"/>
              </w:rPr>
              <w:t xml:space="preserve">Копчено-вареные пластины. Состав: ребра свиные, соль поваренная пищевая, фиксатор окраски Е250    </w:t>
            </w:r>
          </w:p>
        </w:tc>
        <w:tc>
          <w:tcPr>
            <w:tcW w:w="0" w:type="auto"/>
          </w:tcPr>
          <w:p w:rsidR="004B1A8D" w:rsidRPr="00937566" w:rsidRDefault="004B1A8D" w:rsidP="00065580">
            <w:pPr>
              <w:rPr>
                <w:color w:val="000000"/>
                <w:sz w:val="22"/>
                <w:szCs w:val="22"/>
              </w:rPr>
            </w:pPr>
            <w:r w:rsidRPr="00937566">
              <w:rPr>
                <w:sz w:val="22"/>
                <w:szCs w:val="22"/>
              </w:rPr>
              <w:t xml:space="preserve">ТУ 1002-01-297-97      </w:t>
            </w:r>
          </w:p>
        </w:tc>
        <w:tc>
          <w:tcPr>
            <w:tcW w:w="1241" w:type="dxa"/>
          </w:tcPr>
          <w:p w:rsidR="004B1A8D" w:rsidRPr="00937566" w:rsidRDefault="004B1A8D" w:rsidP="00926EAC">
            <w:pPr>
              <w:rPr>
                <w:sz w:val="22"/>
                <w:szCs w:val="22"/>
              </w:rPr>
            </w:pPr>
            <w:r w:rsidRPr="00937566">
              <w:rPr>
                <w:sz w:val="22"/>
                <w:szCs w:val="22"/>
              </w:rPr>
              <w:t>кг</w:t>
            </w:r>
          </w:p>
        </w:tc>
        <w:tc>
          <w:tcPr>
            <w:tcW w:w="0" w:type="auto"/>
          </w:tcPr>
          <w:p w:rsidR="004B1A8D" w:rsidRPr="00937566" w:rsidRDefault="004B1A8D" w:rsidP="00926EAC">
            <w:pPr>
              <w:jc w:val="center"/>
              <w:rPr>
                <w:sz w:val="22"/>
                <w:szCs w:val="22"/>
              </w:rPr>
            </w:pPr>
            <w:r w:rsidRPr="00937566">
              <w:rPr>
                <w:sz w:val="22"/>
                <w:szCs w:val="22"/>
              </w:rPr>
              <w:t>70</w:t>
            </w:r>
          </w:p>
        </w:tc>
        <w:tc>
          <w:tcPr>
            <w:tcW w:w="0" w:type="auto"/>
          </w:tcPr>
          <w:p w:rsidR="004B1A8D" w:rsidRPr="001F6931" w:rsidRDefault="004B1A8D" w:rsidP="003B4A05">
            <w:pPr>
              <w:rPr>
                <w:color w:val="000000"/>
                <w:sz w:val="20"/>
                <w:szCs w:val="20"/>
              </w:rPr>
            </w:pPr>
            <w:r>
              <w:rPr>
                <w:color w:val="000000"/>
                <w:sz w:val="20"/>
                <w:szCs w:val="20"/>
              </w:rPr>
              <w:t>1 кв. 2016г</w:t>
            </w:r>
          </w:p>
        </w:tc>
        <w:tc>
          <w:tcPr>
            <w:tcW w:w="0" w:type="auto"/>
          </w:tcPr>
          <w:p w:rsidR="004B1A8D" w:rsidRPr="001F6931" w:rsidRDefault="004B1A8D" w:rsidP="00B004DA">
            <w:pPr>
              <w:rPr>
                <w:color w:val="000000"/>
                <w:sz w:val="20"/>
                <w:szCs w:val="20"/>
              </w:rPr>
            </w:pPr>
            <w:r>
              <w:rPr>
                <w:color w:val="000000"/>
                <w:sz w:val="20"/>
                <w:szCs w:val="20"/>
              </w:rPr>
              <w:t>Не менее 80% срока годности</w:t>
            </w:r>
          </w:p>
        </w:tc>
      </w:tr>
      <w:tr w:rsidR="004B1A8D" w:rsidRPr="001F6931" w:rsidTr="00937566">
        <w:tc>
          <w:tcPr>
            <w:tcW w:w="1049" w:type="dxa"/>
          </w:tcPr>
          <w:p w:rsidR="004B1A8D" w:rsidRPr="00E91755" w:rsidRDefault="004B1A8D" w:rsidP="00E91755">
            <w:pPr>
              <w:rPr>
                <w:color w:val="000000"/>
                <w:sz w:val="20"/>
                <w:szCs w:val="20"/>
              </w:rPr>
            </w:pPr>
            <w:r>
              <w:rPr>
                <w:color w:val="000000"/>
                <w:sz w:val="20"/>
                <w:szCs w:val="20"/>
              </w:rPr>
              <w:t>22</w:t>
            </w:r>
          </w:p>
        </w:tc>
        <w:tc>
          <w:tcPr>
            <w:tcW w:w="2035" w:type="dxa"/>
          </w:tcPr>
          <w:p w:rsidR="004B1A8D" w:rsidRPr="00937566" w:rsidRDefault="00BD7CA6" w:rsidP="00926EAC">
            <w:pPr>
              <w:rPr>
                <w:sz w:val="22"/>
                <w:szCs w:val="22"/>
              </w:rPr>
            </w:pPr>
            <w:r w:rsidRPr="00937566">
              <w:rPr>
                <w:sz w:val="22"/>
                <w:szCs w:val="22"/>
              </w:rPr>
              <w:t>Бекон</w:t>
            </w:r>
            <w:r w:rsidR="004B1A8D" w:rsidRPr="00937566">
              <w:rPr>
                <w:sz w:val="22"/>
                <w:szCs w:val="22"/>
              </w:rPr>
              <w:t xml:space="preserve"> </w:t>
            </w:r>
          </w:p>
          <w:p w:rsidR="004B1A8D" w:rsidRPr="00937566" w:rsidRDefault="004B1A8D" w:rsidP="003F5402">
            <w:pPr>
              <w:rPr>
                <w:sz w:val="22"/>
                <w:szCs w:val="22"/>
              </w:rPr>
            </w:pPr>
          </w:p>
        </w:tc>
        <w:tc>
          <w:tcPr>
            <w:tcW w:w="0" w:type="auto"/>
          </w:tcPr>
          <w:p w:rsidR="004B1A8D" w:rsidRPr="00937566" w:rsidRDefault="004B1A8D" w:rsidP="00520612">
            <w:pPr>
              <w:rPr>
                <w:sz w:val="22"/>
                <w:szCs w:val="22"/>
              </w:rPr>
            </w:pPr>
            <w:proofErr w:type="gramStart"/>
            <w:r w:rsidRPr="00937566">
              <w:rPr>
                <w:sz w:val="22"/>
                <w:szCs w:val="22"/>
              </w:rPr>
              <w:t>Сырокопченый</w:t>
            </w:r>
            <w:proofErr w:type="gramEnd"/>
            <w:r w:rsidRPr="00937566">
              <w:rPr>
                <w:sz w:val="22"/>
                <w:szCs w:val="22"/>
              </w:rPr>
              <w:t>,  нарезка.</w:t>
            </w:r>
          </w:p>
          <w:p w:rsidR="004B1A8D" w:rsidRPr="00937566" w:rsidRDefault="004B1A8D" w:rsidP="00520612">
            <w:pPr>
              <w:rPr>
                <w:sz w:val="22"/>
                <w:szCs w:val="22"/>
              </w:rPr>
            </w:pPr>
          </w:p>
        </w:tc>
        <w:tc>
          <w:tcPr>
            <w:tcW w:w="0" w:type="auto"/>
          </w:tcPr>
          <w:p w:rsidR="004B1A8D" w:rsidRPr="00937566" w:rsidRDefault="004B1A8D" w:rsidP="00065580">
            <w:pPr>
              <w:rPr>
                <w:color w:val="000000"/>
                <w:sz w:val="22"/>
                <w:szCs w:val="22"/>
              </w:rPr>
            </w:pPr>
            <w:r w:rsidRPr="00937566">
              <w:rPr>
                <w:sz w:val="22"/>
                <w:szCs w:val="22"/>
              </w:rPr>
              <w:t xml:space="preserve">ГОСТ </w:t>
            </w:r>
            <w:proofErr w:type="gramStart"/>
            <w:r>
              <w:rPr>
                <w:sz w:val="22"/>
                <w:szCs w:val="22"/>
              </w:rPr>
              <w:t>Р</w:t>
            </w:r>
            <w:proofErr w:type="gramEnd"/>
            <w:r>
              <w:rPr>
                <w:sz w:val="22"/>
                <w:szCs w:val="22"/>
              </w:rPr>
              <w:t xml:space="preserve"> 55796-2013</w:t>
            </w:r>
          </w:p>
        </w:tc>
        <w:tc>
          <w:tcPr>
            <w:tcW w:w="1241" w:type="dxa"/>
          </w:tcPr>
          <w:p w:rsidR="004B1A8D" w:rsidRPr="00937566" w:rsidRDefault="004B1A8D" w:rsidP="00926EAC">
            <w:pPr>
              <w:rPr>
                <w:sz w:val="22"/>
                <w:szCs w:val="22"/>
              </w:rPr>
            </w:pPr>
            <w:r w:rsidRPr="00937566">
              <w:rPr>
                <w:sz w:val="22"/>
                <w:szCs w:val="22"/>
              </w:rPr>
              <w:t>кг</w:t>
            </w:r>
          </w:p>
        </w:tc>
        <w:tc>
          <w:tcPr>
            <w:tcW w:w="0" w:type="auto"/>
          </w:tcPr>
          <w:p w:rsidR="004B1A8D" w:rsidRPr="00937566" w:rsidRDefault="004B1A8D" w:rsidP="00926EAC">
            <w:pPr>
              <w:jc w:val="center"/>
              <w:rPr>
                <w:sz w:val="22"/>
                <w:szCs w:val="22"/>
              </w:rPr>
            </w:pPr>
            <w:r w:rsidRPr="00937566">
              <w:rPr>
                <w:sz w:val="22"/>
                <w:szCs w:val="22"/>
              </w:rPr>
              <w:t>15</w:t>
            </w:r>
          </w:p>
        </w:tc>
        <w:tc>
          <w:tcPr>
            <w:tcW w:w="0" w:type="auto"/>
          </w:tcPr>
          <w:p w:rsidR="004B1A8D" w:rsidRPr="001F6931" w:rsidRDefault="004B1A8D" w:rsidP="003B4A05">
            <w:pPr>
              <w:rPr>
                <w:color w:val="000000"/>
                <w:sz w:val="20"/>
                <w:szCs w:val="20"/>
              </w:rPr>
            </w:pPr>
            <w:r>
              <w:rPr>
                <w:color w:val="000000"/>
                <w:sz w:val="20"/>
                <w:szCs w:val="20"/>
              </w:rPr>
              <w:t>1 кв. 2016г</w:t>
            </w:r>
          </w:p>
        </w:tc>
        <w:tc>
          <w:tcPr>
            <w:tcW w:w="0" w:type="auto"/>
          </w:tcPr>
          <w:p w:rsidR="004B1A8D" w:rsidRPr="001F6931" w:rsidRDefault="004B1A8D" w:rsidP="00B004DA">
            <w:pPr>
              <w:rPr>
                <w:color w:val="000000"/>
                <w:sz w:val="20"/>
                <w:szCs w:val="20"/>
              </w:rPr>
            </w:pPr>
            <w:r>
              <w:rPr>
                <w:color w:val="000000"/>
                <w:sz w:val="20"/>
                <w:szCs w:val="20"/>
              </w:rPr>
              <w:t>Не менее 80% срока годности</w:t>
            </w:r>
          </w:p>
        </w:tc>
      </w:tr>
    </w:tbl>
    <w:p w:rsidR="004B1A8D" w:rsidRPr="001F6931" w:rsidRDefault="004B1A8D" w:rsidP="000A20F3">
      <w:pPr>
        <w:rPr>
          <w:color w:val="000000"/>
        </w:rPr>
        <w:sectPr w:rsidR="004B1A8D" w:rsidRPr="001F6931">
          <w:pgSz w:w="16838" w:h="11906" w:orient="landscape"/>
          <w:pgMar w:top="1276" w:right="1134" w:bottom="851" w:left="1134" w:header="709" w:footer="709" w:gutter="0"/>
          <w:cols w:space="720"/>
        </w:sectPr>
      </w:pPr>
    </w:p>
    <w:p w:rsidR="004B1A8D" w:rsidRDefault="004B1A8D" w:rsidP="000A20F3">
      <w:pPr>
        <w:jc w:val="center"/>
        <w:rPr>
          <w:color w:val="000000"/>
        </w:rPr>
      </w:pPr>
    </w:p>
    <w:p w:rsidR="004B1A8D" w:rsidRPr="001F6931" w:rsidRDefault="004B1A8D" w:rsidP="000A20F3">
      <w:pPr>
        <w:jc w:val="center"/>
        <w:rPr>
          <w:color w:val="000000"/>
        </w:rPr>
      </w:pPr>
    </w:p>
    <w:p w:rsidR="004B1A8D" w:rsidRPr="001F6931" w:rsidRDefault="004B1A8D" w:rsidP="00512FAE">
      <w:pPr>
        <w:jc w:val="center"/>
        <w:outlineLvl w:val="0"/>
        <w:rPr>
          <w:color w:val="000000"/>
        </w:rPr>
      </w:pPr>
      <w:r>
        <w:rPr>
          <w:color w:val="000000"/>
        </w:rPr>
        <w:t>РАЗДЕЛ 2</w:t>
      </w:r>
      <w:r w:rsidRPr="001F6931">
        <w:rPr>
          <w:color w:val="000000"/>
        </w:rPr>
        <w:t>. ТРЕБОВАНИЯ К МАРКИРОВКЕ</w:t>
      </w:r>
    </w:p>
    <w:p w:rsidR="004B1A8D" w:rsidRPr="001F6931" w:rsidRDefault="004B1A8D" w:rsidP="000A20F3">
      <w:pPr>
        <w:jc w:val="center"/>
        <w:rPr>
          <w:b/>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4B1A8D" w:rsidRPr="001F6931" w:rsidTr="00065580">
        <w:trPr>
          <w:trHeight w:val="335"/>
        </w:trPr>
        <w:tc>
          <w:tcPr>
            <w:tcW w:w="9356" w:type="dxa"/>
          </w:tcPr>
          <w:p w:rsidR="004B1A8D" w:rsidRPr="00E04572" w:rsidRDefault="004B1A8D" w:rsidP="001B5E24">
            <w:pPr>
              <w:pStyle w:val="ae"/>
            </w:pPr>
            <w:r>
              <w:t xml:space="preserve">В соответствии с </w:t>
            </w:r>
            <w:proofErr w:type="gramStart"/>
            <w:r>
              <w:t>ТР</w:t>
            </w:r>
            <w:proofErr w:type="gramEnd"/>
            <w:r>
              <w:t xml:space="preserve"> ТС </w:t>
            </w:r>
            <w:r w:rsidRPr="00E04572">
              <w:t>022/2011</w:t>
            </w:r>
          </w:p>
        </w:tc>
      </w:tr>
    </w:tbl>
    <w:p w:rsidR="004B1A8D" w:rsidRPr="001F6931" w:rsidRDefault="004B1A8D" w:rsidP="000A20F3">
      <w:pPr>
        <w:jc w:val="center"/>
        <w:rPr>
          <w:color w:val="000000"/>
        </w:rPr>
      </w:pPr>
    </w:p>
    <w:p w:rsidR="004B1A8D" w:rsidRPr="001F6931" w:rsidRDefault="004B1A8D" w:rsidP="00512FAE">
      <w:pPr>
        <w:jc w:val="center"/>
        <w:outlineLvl w:val="0"/>
        <w:rPr>
          <w:color w:val="000000"/>
        </w:rPr>
      </w:pPr>
      <w:r>
        <w:rPr>
          <w:color w:val="000000"/>
        </w:rPr>
        <w:t>РАЗДЕЛ 3</w:t>
      </w:r>
      <w:r w:rsidRPr="001F6931">
        <w:rPr>
          <w:color w:val="000000"/>
        </w:rPr>
        <w:t>. ТРЕБОВАНИЯ К УПАКОВКЕ</w:t>
      </w:r>
    </w:p>
    <w:p w:rsidR="004B1A8D" w:rsidRPr="001F6931" w:rsidRDefault="004B1A8D"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4B1A8D" w:rsidRPr="001F6931" w:rsidTr="00065580">
        <w:trPr>
          <w:trHeight w:val="335"/>
        </w:trPr>
        <w:tc>
          <w:tcPr>
            <w:tcW w:w="9356" w:type="dxa"/>
          </w:tcPr>
          <w:p w:rsidR="004B1A8D" w:rsidRPr="00E04572" w:rsidRDefault="004B1A8D" w:rsidP="00F94AB9">
            <w:pPr>
              <w:pStyle w:val="ae"/>
              <w:rPr>
                <w:rStyle w:val="HTML"/>
              </w:rPr>
            </w:pPr>
            <w:r w:rsidRPr="00E04572">
              <w:rPr>
                <w:rStyle w:val="HTML"/>
              </w:rPr>
              <w:t>В соответствии с</w:t>
            </w:r>
            <w:proofErr w:type="gramStart"/>
            <w:r w:rsidRPr="00E04572">
              <w:rPr>
                <w:rStyle w:val="HTML"/>
              </w:rPr>
              <w:t xml:space="preserve"> :</w:t>
            </w:r>
            <w:proofErr w:type="gramEnd"/>
          </w:p>
          <w:p w:rsidR="004B1A8D" w:rsidRDefault="004B1A8D" w:rsidP="00F94AB9">
            <w:pPr>
              <w:pStyle w:val="ae"/>
              <w:rPr>
                <w:rStyle w:val="HTML"/>
              </w:rPr>
            </w:pPr>
            <w:r w:rsidRPr="00E04572">
              <w:rPr>
                <w:rStyle w:val="HTML"/>
              </w:rPr>
              <w:t xml:space="preserve">ГОСТ </w:t>
            </w:r>
            <w:proofErr w:type="gramStart"/>
            <w:r w:rsidRPr="00E04572">
              <w:rPr>
                <w:rStyle w:val="HTML"/>
              </w:rPr>
              <w:t>Р</w:t>
            </w:r>
            <w:proofErr w:type="gramEnd"/>
            <w:r w:rsidRPr="00E04572">
              <w:rPr>
                <w:rStyle w:val="HTML"/>
              </w:rPr>
              <w:t xml:space="preserve"> 51074-2003;</w:t>
            </w:r>
          </w:p>
          <w:p w:rsidR="004B1A8D" w:rsidRPr="00E04572" w:rsidRDefault="00520612" w:rsidP="00520612">
            <w:pPr>
              <w:pStyle w:val="ae"/>
              <w:rPr>
                <w:rStyle w:val="HTML"/>
              </w:rPr>
            </w:pPr>
            <w:r>
              <w:rPr>
                <w:rStyle w:val="HTML"/>
              </w:rPr>
              <w:t>ГОСТ 17527-2014</w:t>
            </w:r>
          </w:p>
        </w:tc>
      </w:tr>
    </w:tbl>
    <w:p w:rsidR="004B1A8D" w:rsidRPr="001F6931" w:rsidRDefault="004B1A8D" w:rsidP="000A20F3">
      <w:pPr>
        <w:jc w:val="center"/>
        <w:rPr>
          <w:color w:val="000000"/>
        </w:rPr>
      </w:pPr>
    </w:p>
    <w:p w:rsidR="004B1A8D" w:rsidRPr="001F6931" w:rsidRDefault="004B1A8D" w:rsidP="00512FAE">
      <w:pPr>
        <w:jc w:val="center"/>
        <w:outlineLvl w:val="0"/>
        <w:rPr>
          <w:color w:val="000000"/>
        </w:rPr>
      </w:pPr>
      <w:r>
        <w:rPr>
          <w:color w:val="000000"/>
        </w:rPr>
        <w:t>РАЗДЕЛ 4</w:t>
      </w:r>
      <w:r w:rsidRPr="001F6931">
        <w:rPr>
          <w:color w:val="000000"/>
        </w:rPr>
        <w:t>. ТРЕБОВАНИЯ ПО ПРАВИЛАМ СДАЧИ И ПРИЕМКИ</w:t>
      </w:r>
    </w:p>
    <w:p w:rsidR="004B1A8D" w:rsidRPr="001F6931" w:rsidRDefault="004B1A8D"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4B1A8D" w:rsidRPr="001F6931" w:rsidTr="00065580">
        <w:trPr>
          <w:trHeight w:val="399"/>
        </w:trPr>
        <w:tc>
          <w:tcPr>
            <w:tcW w:w="9356" w:type="dxa"/>
          </w:tcPr>
          <w:p w:rsidR="004B1A8D" w:rsidRPr="001F6931" w:rsidRDefault="004B1A8D" w:rsidP="00065580">
            <w:pPr>
              <w:jc w:val="center"/>
              <w:rPr>
                <w:color w:val="000000"/>
                <w:sz w:val="24"/>
                <w:szCs w:val="24"/>
              </w:rPr>
            </w:pPr>
            <w:r>
              <w:rPr>
                <w:color w:val="000000"/>
              </w:rPr>
              <w:t>Подраздел 4</w:t>
            </w:r>
            <w:r w:rsidRPr="001F6931">
              <w:rPr>
                <w:color w:val="000000"/>
              </w:rPr>
              <w:t>.1 Порядок сдачи и приемки</w:t>
            </w:r>
          </w:p>
        </w:tc>
      </w:tr>
      <w:tr w:rsidR="004B1A8D" w:rsidRPr="001F6931" w:rsidTr="00065580">
        <w:trPr>
          <w:trHeight w:val="399"/>
        </w:trPr>
        <w:tc>
          <w:tcPr>
            <w:tcW w:w="9356" w:type="dxa"/>
          </w:tcPr>
          <w:p w:rsidR="004B1A8D" w:rsidRPr="001F6931" w:rsidRDefault="004B1A8D" w:rsidP="00F94AB9">
            <w:pPr>
              <w:pStyle w:val="ae"/>
            </w:pPr>
            <w:r>
              <w:t>В соответствии с условиями договора</w:t>
            </w:r>
          </w:p>
        </w:tc>
      </w:tr>
      <w:tr w:rsidR="004B1A8D" w:rsidRPr="001F6931" w:rsidTr="00065580">
        <w:trPr>
          <w:trHeight w:val="399"/>
        </w:trPr>
        <w:tc>
          <w:tcPr>
            <w:tcW w:w="9356" w:type="dxa"/>
          </w:tcPr>
          <w:p w:rsidR="004B1A8D" w:rsidRPr="001F6931" w:rsidRDefault="004B1A8D" w:rsidP="00065580">
            <w:pPr>
              <w:jc w:val="center"/>
              <w:rPr>
                <w:color w:val="000000"/>
                <w:sz w:val="24"/>
                <w:szCs w:val="24"/>
              </w:rPr>
            </w:pPr>
            <w:r>
              <w:rPr>
                <w:color w:val="000000"/>
              </w:rPr>
              <w:t>Подраздел 4</w:t>
            </w:r>
            <w:r w:rsidRPr="001F6931">
              <w:rPr>
                <w:color w:val="000000"/>
              </w:rPr>
              <w:t>.2 Требования по передаче заказчику технических и иных документов при поставке товаров</w:t>
            </w:r>
          </w:p>
        </w:tc>
      </w:tr>
      <w:tr w:rsidR="004B1A8D" w:rsidRPr="001F6931" w:rsidTr="00065580">
        <w:trPr>
          <w:trHeight w:val="399"/>
        </w:trPr>
        <w:tc>
          <w:tcPr>
            <w:tcW w:w="9356" w:type="dxa"/>
          </w:tcPr>
          <w:p w:rsidR="004B1A8D" w:rsidRPr="006F349A" w:rsidRDefault="004B1A8D" w:rsidP="00F94AB9">
            <w:pPr>
              <w:pStyle w:val="ae"/>
            </w:pPr>
            <w:r>
              <w:t>Обязательное наличие  сопроводительной документации (сертификаты соответствия; товарно-транспортная накладная по форме, утвержденной Постановлением Правительства РФ от 15.04.2011года №272 «Об утверждении правил перевозок грузов автомобильным транспортом»; счет, выставленный Покупателю).</w:t>
            </w:r>
          </w:p>
        </w:tc>
      </w:tr>
    </w:tbl>
    <w:p w:rsidR="004B1A8D" w:rsidRPr="001F6931" w:rsidRDefault="004B1A8D" w:rsidP="000A20F3">
      <w:pPr>
        <w:jc w:val="center"/>
        <w:rPr>
          <w:color w:val="000000"/>
        </w:rPr>
      </w:pPr>
    </w:p>
    <w:p w:rsidR="004B1A8D" w:rsidRPr="001F6931" w:rsidRDefault="004B1A8D" w:rsidP="00512FAE">
      <w:pPr>
        <w:jc w:val="center"/>
        <w:outlineLvl w:val="0"/>
        <w:rPr>
          <w:color w:val="000000"/>
        </w:rPr>
      </w:pPr>
      <w:r>
        <w:rPr>
          <w:color w:val="000000"/>
        </w:rPr>
        <w:t>РАЗДЕЛ 5</w:t>
      </w:r>
      <w:r w:rsidRPr="001F6931">
        <w:rPr>
          <w:color w:val="000000"/>
        </w:rPr>
        <w:t>. ТРЕБОВАНИЯ К ТРАНСПОРТИРОВАНИЮ</w:t>
      </w:r>
    </w:p>
    <w:p w:rsidR="004B1A8D" w:rsidRPr="001F6931" w:rsidRDefault="004B1A8D"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4B1A8D" w:rsidRPr="001F6931" w:rsidTr="00065580">
        <w:trPr>
          <w:trHeight w:val="399"/>
        </w:trPr>
        <w:tc>
          <w:tcPr>
            <w:tcW w:w="9356" w:type="dxa"/>
          </w:tcPr>
          <w:p w:rsidR="004B1A8D" w:rsidRPr="001F6931" w:rsidRDefault="004B1A8D" w:rsidP="00F94AB9">
            <w:pPr>
              <w:pStyle w:val="ae"/>
            </w:pPr>
            <w:r>
              <w:t>В соответствии с п.11.1 СП 2.3.6. 1066-01 и п.4 ст.19 № 29-ФЗ от 02.01.2000г.</w:t>
            </w:r>
          </w:p>
        </w:tc>
      </w:tr>
    </w:tbl>
    <w:p w:rsidR="004B1A8D" w:rsidRPr="001F6931" w:rsidRDefault="004B1A8D" w:rsidP="000A20F3">
      <w:pPr>
        <w:jc w:val="center"/>
        <w:rPr>
          <w:color w:val="000000"/>
        </w:rPr>
      </w:pPr>
    </w:p>
    <w:p w:rsidR="004B1A8D" w:rsidRPr="001B5E24" w:rsidRDefault="004B1A8D" w:rsidP="00512FAE">
      <w:pPr>
        <w:outlineLvl w:val="0"/>
      </w:pPr>
      <w:r>
        <w:t xml:space="preserve">                       РАЗДЕЛ 6</w:t>
      </w:r>
      <w:r w:rsidRPr="001B5E24">
        <w:t>. ТРЕБОВАНИЯ К КАЧЕСТВУ</w:t>
      </w:r>
    </w:p>
    <w:p w:rsidR="004B1A8D" w:rsidRPr="001F6931" w:rsidRDefault="004B1A8D"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4B1A8D" w:rsidRPr="001F6931" w:rsidTr="00065580">
        <w:trPr>
          <w:trHeight w:val="399"/>
        </w:trPr>
        <w:tc>
          <w:tcPr>
            <w:tcW w:w="9356" w:type="dxa"/>
          </w:tcPr>
          <w:p w:rsidR="004B1A8D" w:rsidRDefault="004B1A8D" w:rsidP="00F94AB9">
            <w:pPr>
              <w:pStyle w:val="ae"/>
            </w:pPr>
            <w:r>
              <w:t xml:space="preserve">Продукция должна соответствовать: </w:t>
            </w:r>
          </w:p>
          <w:p w:rsidR="004B1A8D" w:rsidRDefault="004B1A8D" w:rsidP="00F94AB9">
            <w:pPr>
              <w:pStyle w:val="ae"/>
            </w:pPr>
            <w:proofErr w:type="gramStart"/>
            <w:r>
              <w:t>ТР</w:t>
            </w:r>
            <w:proofErr w:type="gramEnd"/>
            <w:r>
              <w:t xml:space="preserve"> ТС 027/2012;</w:t>
            </w:r>
          </w:p>
          <w:p w:rsidR="004B1A8D" w:rsidRDefault="004B1A8D" w:rsidP="00F94AB9">
            <w:pPr>
              <w:pStyle w:val="ae"/>
            </w:pPr>
            <w:proofErr w:type="gramStart"/>
            <w:r>
              <w:t>ТР</w:t>
            </w:r>
            <w:proofErr w:type="gramEnd"/>
            <w:r>
              <w:t xml:space="preserve"> ТС 034/2013;</w:t>
            </w:r>
          </w:p>
          <w:p w:rsidR="004B1A8D" w:rsidRPr="006726D5" w:rsidRDefault="004B1A8D" w:rsidP="00F94AB9">
            <w:pPr>
              <w:pStyle w:val="ae"/>
            </w:pPr>
            <w:proofErr w:type="gramStart"/>
            <w:r>
              <w:t>ТР</w:t>
            </w:r>
            <w:proofErr w:type="gramEnd"/>
            <w:r>
              <w:t xml:space="preserve"> ТС 021/2011.</w:t>
            </w:r>
          </w:p>
        </w:tc>
      </w:tr>
    </w:tbl>
    <w:p w:rsidR="004B1A8D" w:rsidRPr="001F6931" w:rsidRDefault="004B1A8D" w:rsidP="000A20F3">
      <w:pPr>
        <w:jc w:val="center"/>
        <w:rPr>
          <w:color w:val="000000"/>
          <w:sz w:val="24"/>
          <w:szCs w:val="24"/>
        </w:rPr>
      </w:pPr>
    </w:p>
    <w:p w:rsidR="004B1A8D" w:rsidRPr="001F6931" w:rsidRDefault="004B1A8D" w:rsidP="000A20F3">
      <w:pPr>
        <w:jc w:val="center"/>
        <w:rPr>
          <w:color w:val="000000"/>
        </w:rPr>
      </w:pPr>
    </w:p>
    <w:p w:rsidR="004B1A8D" w:rsidRPr="001F6931" w:rsidRDefault="004B1A8D" w:rsidP="00512FAE">
      <w:pPr>
        <w:jc w:val="center"/>
        <w:outlineLvl w:val="0"/>
        <w:rPr>
          <w:color w:val="000000"/>
        </w:rPr>
      </w:pPr>
      <w:r>
        <w:rPr>
          <w:color w:val="000000"/>
        </w:rPr>
        <w:t>РАЗДЕЛ 7</w:t>
      </w:r>
      <w:r w:rsidRPr="001F6931">
        <w:rPr>
          <w:color w:val="000000"/>
        </w:rPr>
        <w:t>. ДОПОЛНИТЕЛЬНЫЕ (ИНЫЕ) ТРЕБОВАНИЯ</w:t>
      </w:r>
    </w:p>
    <w:p w:rsidR="004B1A8D" w:rsidRPr="001F6931" w:rsidRDefault="004B1A8D"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4B1A8D" w:rsidRPr="001F6931" w:rsidTr="00065580">
        <w:trPr>
          <w:trHeight w:val="399"/>
        </w:trPr>
        <w:tc>
          <w:tcPr>
            <w:tcW w:w="9356" w:type="dxa"/>
          </w:tcPr>
          <w:p w:rsidR="004B1A8D" w:rsidRPr="001B5E24" w:rsidRDefault="004B1A8D" w:rsidP="00F94AB9">
            <w:pPr>
              <w:pStyle w:val="ae"/>
            </w:pPr>
            <w:r w:rsidRPr="001B5E24">
              <w:t xml:space="preserve">            Конкретный ассортимент товара (продуктов) и  объем их поставки  будет определяться разовыми заявками покупателя. Общая стоимость продуктов по договору остается открытой и определяется как общая стоимость всего поставленного товара за весь период действия договора. При этом объем товара по каждой позиции может быть изменен по согласованию сторон, в большую или меньшую сторону, без изменения цены за единицу продукции, а общая стоимость приобретенных продуктов  не должна превышать общей стоимости продуктов по договору. Доставка товара до 1</w:t>
            </w:r>
            <w:r>
              <w:t>0</w:t>
            </w:r>
            <w:r w:rsidRPr="001B5E24">
              <w:t>.00 ч.</w:t>
            </w:r>
          </w:p>
          <w:p w:rsidR="004B1A8D" w:rsidRPr="001B5E24" w:rsidRDefault="004B1A8D" w:rsidP="00F94AB9">
            <w:pPr>
              <w:pStyle w:val="ae"/>
            </w:pPr>
          </w:p>
          <w:p w:rsidR="004B1A8D" w:rsidRPr="001B5E24" w:rsidRDefault="004B1A8D" w:rsidP="00F94AB9">
            <w:pPr>
              <w:pStyle w:val="ae"/>
            </w:pPr>
            <w:r w:rsidRPr="001B5E24">
              <w:t xml:space="preserve">Участник размещения заказа обязуется выполнить поставку товара в полном объеме и в </w:t>
            </w:r>
            <w:r w:rsidRPr="001B5E24">
              <w:lastRenderedPageBreak/>
              <w:t xml:space="preserve">сроки в соответствии с требованиями Заказчика. </w:t>
            </w:r>
          </w:p>
          <w:p w:rsidR="004B1A8D" w:rsidRPr="001B5E24" w:rsidRDefault="004B1A8D" w:rsidP="00F94AB9">
            <w:pPr>
              <w:pStyle w:val="ae"/>
            </w:pPr>
            <w:r w:rsidRPr="001B5E24">
              <w:t>Поставщик гарантирует качество и надежность поставляемого товара.</w:t>
            </w:r>
          </w:p>
          <w:p w:rsidR="004B1A8D" w:rsidRPr="001B5E24" w:rsidRDefault="004B1A8D" w:rsidP="00F94AB9">
            <w:pPr>
              <w:pStyle w:val="ae"/>
            </w:pPr>
            <w:r w:rsidRPr="001B5E24">
              <w:t>Срок годности товаров составляет не менее 80% срока годности с даты изготовления, указанного на упаковках всех видов. Заказчик оставляет за собой право приобретать товар с наименьшим сроком годности  (по заявке Заказчика).</w:t>
            </w:r>
          </w:p>
          <w:p w:rsidR="004B1A8D" w:rsidRPr="001B5E24" w:rsidRDefault="004B1A8D" w:rsidP="00F94AB9">
            <w:pPr>
              <w:pStyle w:val="ae"/>
            </w:pPr>
            <w:r w:rsidRPr="001B5E24">
              <w:t xml:space="preserve">Особые требования: </w:t>
            </w:r>
          </w:p>
          <w:p w:rsidR="004B1A8D" w:rsidRPr="001B5E24" w:rsidRDefault="004B1A8D" w:rsidP="00520612">
            <w:pPr>
              <w:pStyle w:val="ae"/>
              <w:rPr>
                <w:i/>
                <w:color w:val="000000"/>
              </w:rPr>
            </w:pPr>
            <w:r w:rsidRPr="001B5E24">
              <w:t xml:space="preserve">Поставляемый товар должен соответствовать требованиям технических регламентов Таможенного союза, Сан </w:t>
            </w:r>
            <w:proofErr w:type="spellStart"/>
            <w:r w:rsidRPr="001B5E24">
              <w:t>ПиН</w:t>
            </w:r>
            <w:proofErr w:type="spellEnd"/>
            <w:r w:rsidRPr="001B5E24">
              <w:t xml:space="preserve"> 2.3.2.1078-01 «Гигиенические требования безопасности и пищевой ценности пищевых продуктов», Сан </w:t>
            </w:r>
            <w:proofErr w:type="spellStart"/>
            <w:r w:rsidRPr="001B5E24">
              <w:t>ПиН</w:t>
            </w:r>
            <w:proofErr w:type="spellEnd"/>
            <w:r w:rsidRPr="001B5E24">
              <w:t xml:space="preserve">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w:t>
            </w:r>
            <w:r>
              <w:t>производителя</w:t>
            </w:r>
            <w:r w:rsidRPr="001B5E24">
              <w:t xml:space="preserve"> и органами </w:t>
            </w:r>
            <w:proofErr w:type="spellStart"/>
            <w:r w:rsidRPr="001B5E24">
              <w:t>Ростехнадзора</w:t>
            </w:r>
            <w:proofErr w:type="spellEnd"/>
            <w:r w:rsidRPr="001B5E24">
              <w:t>, а также соответствовать техническим требованиям Заказчика</w:t>
            </w:r>
            <w:r w:rsidRPr="001B5E24">
              <w:rPr>
                <w:i/>
                <w:color w:val="000000"/>
              </w:rPr>
              <w:t xml:space="preserve"> .К</w:t>
            </w:r>
            <w:r w:rsidRPr="001B5E24">
              <w:t xml:space="preserve">ачество поставляемого товара должно соответствовать действующим в России стандартам (ГОСТ), техническим условиям (ТУ) и подтверждаться сертификатом </w:t>
            </w:r>
            <w:proofErr w:type="spellStart"/>
            <w:r>
              <w:t>пароизводителя</w:t>
            </w:r>
            <w:proofErr w:type="spellEnd"/>
            <w:r w:rsidRPr="001B5E24">
              <w:t>,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tc>
      </w:tr>
    </w:tbl>
    <w:p w:rsidR="004B1A8D" w:rsidRDefault="004B1A8D" w:rsidP="000A20F3">
      <w:pPr>
        <w:jc w:val="center"/>
        <w:rPr>
          <w:color w:val="000000"/>
        </w:rPr>
      </w:pPr>
    </w:p>
    <w:p w:rsidR="004B1A8D" w:rsidRDefault="004B1A8D" w:rsidP="000A20F3">
      <w:pPr>
        <w:ind w:left="5103"/>
        <w:rPr>
          <w:i/>
          <w:color w:val="000000"/>
          <w:sz w:val="24"/>
          <w:szCs w:val="24"/>
        </w:rPr>
      </w:pPr>
    </w:p>
    <w:p w:rsidR="004B1A8D" w:rsidRDefault="004B1A8D" w:rsidP="000A20F3">
      <w:pPr>
        <w:ind w:left="5103"/>
        <w:rPr>
          <w:i/>
          <w:color w:val="000000"/>
          <w:sz w:val="24"/>
          <w:szCs w:val="24"/>
        </w:rPr>
      </w:pPr>
    </w:p>
    <w:p w:rsidR="004B1A8D" w:rsidRDefault="004B1A8D"/>
    <w:p w:rsidR="004B1A8D" w:rsidRPr="005F33CA" w:rsidRDefault="004B1A8D" w:rsidP="005F33CA"/>
    <w:p w:rsidR="004B1A8D" w:rsidRPr="005F33CA" w:rsidRDefault="004B1A8D" w:rsidP="005F33CA"/>
    <w:p w:rsidR="004B1A8D" w:rsidRPr="005F33CA" w:rsidRDefault="004B1A8D" w:rsidP="005F33CA"/>
    <w:p w:rsidR="004B1A8D" w:rsidRDefault="004B1A8D" w:rsidP="005F33CA"/>
    <w:sectPr w:rsidR="004B1A8D" w:rsidSect="009D152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1A8D" w:rsidRDefault="004B1A8D">
      <w:r>
        <w:separator/>
      </w:r>
    </w:p>
  </w:endnote>
  <w:endnote w:type="continuationSeparator" w:id="1">
    <w:p w:rsidR="004B1A8D" w:rsidRDefault="004B1A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nstantia">
    <w:panose1 w:val="02030602050306030303"/>
    <w:charset w:val="CC"/>
    <w:family w:val="roman"/>
    <w:pitch w:val="variable"/>
    <w:sig w:usb0="A00002EF" w:usb1="4000204B" w:usb2="00000000" w:usb3="00000000" w:csb0="0000009F" w:csb1="00000000"/>
  </w:font>
  <w:font w:name="Mangal">
    <w:panose1 w:val="02040503050203030202"/>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1A8D" w:rsidRDefault="004B1A8D">
      <w:r>
        <w:separator/>
      </w:r>
    </w:p>
  </w:footnote>
  <w:footnote w:type="continuationSeparator" w:id="1">
    <w:p w:rsidR="004B1A8D" w:rsidRDefault="004B1A8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1A8D" w:rsidRDefault="00B65B45">
    <w:pPr>
      <w:pStyle w:val="ac"/>
      <w:jc w:val="center"/>
    </w:pPr>
    <w:r>
      <w:fldChar w:fldCharType="begin"/>
    </w:r>
    <w:r w:rsidR="00903E0F">
      <w:instrText>PAGE   \* MERGEFORMAT</w:instrText>
    </w:r>
    <w:r>
      <w:fldChar w:fldCharType="separate"/>
    </w:r>
    <w:r w:rsidR="005A0161">
      <w:rPr>
        <w:noProof/>
      </w:rPr>
      <w:t>84</w:t>
    </w:r>
    <w:r>
      <w:rPr>
        <w:noProof/>
      </w:rPr>
      <w:fldChar w:fldCharType="end"/>
    </w:r>
  </w:p>
  <w:p w:rsidR="004B1A8D" w:rsidRDefault="004B1A8D">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AB7C5900"/>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355A0E7A"/>
    <w:lvl w:ilvl="0">
      <w:start w:val="1"/>
      <w:numFmt w:val="bullet"/>
      <w:pStyle w:val="2"/>
      <w:lvlText w:val=""/>
      <w:lvlJc w:val="left"/>
      <w:pPr>
        <w:tabs>
          <w:tab w:val="num" w:pos="926"/>
        </w:tabs>
        <w:ind w:left="926" w:hanging="360"/>
      </w:pPr>
      <w:rPr>
        <w:rFonts w:ascii="Symbol" w:hAnsi="Symbol" w:hint="default"/>
      </w:rPr>
    </w:lvl>
  </w:abstractNum>
  <w:abstractNum w:abstractNumId="2">
    <w:nsid w:val="FFFFFF83"/>
    <w:multiLevelType w:val="singleLevel"/>
    <w:tmpl w:val="C32C1E36"/>
    <w:lvl w:ilvl="0">
      <w:start w:val="1"/>
      <w:numFmt w:val="bullet"/>
      <w:pStyle w:val="3"/>
      <w:lvlText w:val=""/>
      <w:lvlJc w:val="left"/>
      <w:pPr>
        <w:tabs>
          <w:tab w:val="num" w:pos="643"/>
        </w:tabs>
        <w:ind w:left="643" w:hanging="360"/>
      </w:pPr>
      <w:rPr>
        <w:rFonts w:ascii="Symbol" w:hAnsi="Symbol" w:hint="default"/>
      </w:rPr>
    </w:lvl>
  </w:abstractNum>
  <w:abstractNum w:abstractNumId="3">
    <w:nsid w:val="FFFFFF88"/>
    <w:multiLevelType w:val="singleLevel"/>
    <w:tmpl w:val="31D2A8F0"/>
    <w:lvl w:ilvl="0">
      <w:start w:val="1"/>
      <w:numFmt w:val="decimal"/>
      <w:pStyle w:val="30"/>
      <w:lvlText w:val="%1."/>
      <w:lvlJc w:val="left"/>
      <w:pPr>
        <w:tabs>
          <w:tab w:val="num" w:pos="360"/>
        </w:tabs>
        <w:ind w:left="360" w:hanging="360"/>
      </w:pPr>
      <w:rPr>
        <w:rFonts w:cs="Times New Roman"/>
      </w:rPr>
    </w:lvl>
  </w:abstractNum>
  <w:abstractNum w:abstractNumId="4">
    <w:nsid w:val="FFFFFF89"/>
    <w:multiLevelType w:val="singleLevel"/>
    <w:tmpl w:val="7A441E06"/>
    <w:lvl w:ilvl="0">
      <w:start w:val="1"/>
      <w:numFmt w:val="bullet"/>
      <w:pStyle w:val="a0"/>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1"/>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16056F23"/>
    <w:multiLevelType w:val="hybridMultilevel"/>
    <w:tmpl w:val="CE10CA0A"/>
    <w:lvl w:ilvl="0" w:tplc="FFFFFFFF">
      <w:start w:val="1"/>
      <w:numFmt w:val="bullet"/>
      <w:pStyle w:val="a2"/>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356A5FCE"/>
    <w:multiLevelType w:val="multilevel"/>
    <w:tmpl w:val="0EB0DF1E"/>
    <w:lvl w:ilvl="0">
      <w:start w:val="1"/>
      <w:numFmt w:val="decimal"/>
      <w:pStyle w:val="a3"/>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9">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0">
    <w:nsid w:val="44966B9F"/>
    <w:multiLevelType w:val="singleLevel"/>
    <w:tmpl w:val="0E4CEB3C"/>
    <w:lvl w:ilvl="0">
      <w:start w:val="1"/>
      <w:numFmt w:val="decimal"/>
      <w:pStyle w:val="a4"/>
      <w:lvlText w:val="%1."/>
      <w:lvlJc w:val="left"/>
      <w:pPr>
        <w:ind w:left="5180" w:hanging="360"/>
      </w:pPr>
      <w:rPr>
        <w:rFonts w:cs="Times New Roman" w:hint="default"/>
      </w:rPr>
    </w:lvl>
  </w:abstractNum>
  <w:abstractNum w:abstractNumId="1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5"/>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3">
    <w:nsid w:val="51BA2024"/>
    <w:multiLevelType w:val="multilevel"/>
    <w:tmpl w:val="67BC22C4"/>
    <w:lvl w:ilvl="0">
      <w:start w:val="1"/>
      <w:numFmt w:val="decimal"/>
      <w:pStyle w:val="a6"/>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6">
    <w:nsid w:val="6E1D2F51"/>
    <w:multiLevelType w:val="multilevel"/>
    <w:tmpl w:val="545E1264"/>
    <w:lvl w:ilvl="0">
      <w:start w:val="1"/>
      <w:numFmt w:val="decimal"/>
      <w:pStyle w:val="13"/>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1"/>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7">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 w:numId="6">
    <w:abstractNumId w:val="12"/>
  </w:num>
  <w:num w:numId="7">
    <w:abstractNumId w:val="7"/>
  </w:num>
  <w:num w:numId="8">
    <w:abstractNumId w:val="18"/>
  </w:num>
  <w:num w:numId="9">
    <w:abstractNumId w:val="14"/>
  </w:num>
  <w:num w:numId="10">
    <w:abstractNumId w:val="13"/>
  </w:num>
  <w:num w:numId="11">
    <w:abstractNumId w:val="11"/>
  </w:num>
  <w:num w:numId="12">
    <w:abstractNumId w:val="8"/>
  </w:num>
  <w:num w:numId="13">
    <w:abstractNumId w:val="9"/>
  </w:num>
  <w:num w:numId="14">
    <w:abstractNumId w:val="15"/>
  </w:num>
  <w:num w:numId="15">
    <w:abstractNumId w:val="17"/>
  </w:num>
  <w:num w:numId="16">
    <w:abstractNumId w:val="5"/>
  </w:num>
  <w:num w:numId="17">
    <w:abstractNumId w:val="16"/>
  </w:num>
  <w:num w:numId="18">
    <w:abstractNumId w:val="10"/>
  </w:num>
  <w:num w:numId="19">
    <w:abstractNumId w:val="6"/>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A20F3"/>
    <w:rsid w:val="00065580"/>
    <w:rsid w:val="00084B33"/>
    <w:rsid w:val="000A20F3"/>
    <w:rsid w:val="00101866"/>
    <w:rsid w:val="00120DE7"/>
    <w:rsid w:val="001373F8"/>
    <w:rsid w:val="00140A97"/>
    <w:rsid w:val="00160F06"/>
    <w:rsid w:val="0016231A"/>
    <w:rsid w:val="00172B89"/>
    <w:rsid w:val="00180F47"/>
    <w:rsid w:val="001844DA"/>
    <w:rsid w:val="00185916"/>
    <w:rsid w:val="001B5E24"/>
    <w:rsid w:val="001F6931"/>
    <w:rsid w:val="001F698E"/>
    <w:rsid w:val="00235EEA"/>
    <w:rsid w:val="0028592E"/>
    <w:rsid w:val="002905CF"/>
    <w:rsid w:val="002E0830"/>
    <w:rsid w:val="002F1B5F"/>
    <w:rsid w:val="003B4A05"/>
    <w:rsid w:val="003C0BA8"/>
    <w:rsid w:val="003C626B"/>
    <w:rsid w:val="003E5C33"/>
    <w:rsid w:val="003F5402"/>
    <w:rsid w:val="0045287F"/>
    <w:rsid w:val="0046437A"/>
    <w:rsid w:val="004A6EA3"/>
    <w:rsid w:val="004B1A8D"/>
    <w:rsid w:val="004B2EC1"/>
    <w:rsid w:val="004C60B3"/>
    <w:rsid w:val="00507595"/>
    <w:rsid w:val="00512FAE"/>
    <w:rsid w:val="00514580"/>
    <w:rsid w:val="00520612"/>
    <w:rsid w:val="00532681"/>
    <w:rsid w:val="005611DA"/>
    <w:rsid w:val="00566D9B"/>
    <w:rsid w:val="0059794C"/>
    <w:rsid w:val="005A0161"/>
    <w:rsid w:val="005D297A"/>
    <w:rsid w:val="005E77E4"/>
    <w:rsid w:val="005F33CA"/>
    <w:rsid w:val="006024B0"/>
    <w:rsid w:val="0062334F"/>
    <w:rsid w:val="006272C2"/>
    <w:rsid w:val="006726D5"/>
    <w:rsid w:val="006A6D0D"/>
    <w:rsid w:val="006C307E"/>
    <w:rsid w:val="006F2950"/>
    <w:rsid w:val="006F349A"/>
    <w:rsid w:val="0073083F"/>
    <w:rsid w:val="007470C0"/>
    <w:rsid w:val="00765D43"/>
    <w:rsid w:val="007C74E7"/>
    <w:rsid w:val="007E0307"/>
    <w:rsid w:val="00805FBA"/>
    <w:rsid w:val="008470C6"/>
    <w:rsid w:val="0085656E"/>
    <w:rsid w:val="008919A6"/>
    <w:rsid w:val="008A3AE3"/>
    <w:rsid w:val="00903E0F"/>
    <w:rsid w:val="00907C21"/>
    <w:rsid w:val="00926EAC"/>
    <w:rsid w:val="00937566"/>
    <w:rsid w:val="00943F2E"/>
    <w:rsid w:val="00951268"/>
    <w:rsid w:val="00964C4A"/>
    <w:rsid w:val="0097512B"/>
    <w:rsid w:val="009A0840"/>
    <w:rsid w:val="009C2393"/>
    <w:rsid w:val="009C5C35"/>
    <w:rsid w:val="009D1529"/>
    <w:rsid w:val="00A17E56"/>
    <w:rsid w:val="00A2200F"/>
    <w:rsid w:val="00A76045"/>
    <w:rsid w:val="00A82431"/>
    <w:rsid w:val="00B004DA"/>
    <w:rsid w:val="00B00CE7"/>
    <w:rsid w:val="00B01C06"/>
    <w:rsid w:val="00B17E0A"/>
    <w:rsid w:val="00B215ED"/>
    <w:rsid w:val="00B3197B"/>
    <w:rsid w:val="00B320F5"/>
    <w:rsid w:val="00B65B45"/>
    <w:rsid w:val="00B86220"/>
    <w:rsid w:val="00B9478B"/>
    <w:rsid w:val="00BB1301"/>
    <w:rsid w:val="00BC6A2F"/>
    <w:rsid w:val="00BD5A06"/>
    <w:rsid w:val="00BD7CA6"/>
    <w:rsid w:val="00BF27D7"/>
    <w:rsid w:val="00C04070"/>
    <w:rsid w:val="00C17C26"/>
    <w:rsid w:val="00C40934"/>
    <w:rsid w:val="00C51055"/>
    <w:rsid w:val="00C623D5"/>
    <w:rsid w:val="00CB281C"/>
    <w:rsid w:val="00D129E9"/>
    <w:rsid w:val="00D90E7C"/>
    <w:rsid w:val="00DA62C1"/>
    <w:rsid w:val="00DB363A"/>
    <w:rsid w:val="00DC2566"/>
    <w:rsid w:val="00DD45F6"/>
    <w:rsid w:val="00E04572"/>
    <w:rsid w:val="00E527E8"/>
    <w:rsid w:val="00E60074"/>
    <w:rsid w:val="00E6178C"/>
    <w:rsid w:val="00E7616B"/>
    <w:rsid w:val="00E827DB"/>
    <w:rsid w:val="00E82D7C"/>
    <w:rsid w:val="00E91755"/>
    <w:rsid w:val="00EC5D96"/>
    <w:rsid w:val="00ED607E"/>
    <w:rsid w:val="00F02B7C"/>
    <w:rsid w:val="00F06D55"/>
    <w:rsid w:val="00F46D1A"/>
    <w:rsid w:val="00F52EFB"/>
    <w:rsid w:val="00F6641F"/>
    <w:rsid w:val="00F90218"/>
    <w:rsid w:val="00F94AB9"/>
    <w:rsid w:val="00FB5B0F"/>
    <w:rsid w:val="00FC0E05"/>
    <w:rsid w:val="00FD5C74"/>
    <w:rsid w:val="00FE57F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7">
    <w:name w:val="Normal"/>
    <w:qFormat/>
    <w:rsid w:val="000A20F3"/>
    <w:rPr>
      <w:rFonts w:eastAsia="Times New Roman"/>
      <w:sz w:val="28"/>
      <w:szCs w:val="28"/>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4"/>
    <w:uiPriority w:val="99"/>
    <w:qFormat/>
    <w:locked/>
    <w:rsid w:val="001B5E24"/>
    <w:pPr>
      <w:keepNext/>
      <w:numPr>
        <w:numId w:val="6"/>
      </w:numPr>
      <w:jc w:val="right"/>
      <w:outlineLvl w:val="0"/>
    </w:pPr>
    <w:rPr>
      <w:iCs/>
      <w:sz w:val="24"/>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3"/>
    <w:uiPriority w:val="99"/>
    <w:qFormat/>
    <w:locked/>
    <w:rsid w:val="001B5E24"/>
    <w:pPr>
      <w:keepNext/>
      <w:numPr>
        <w:ilvl w:val="1"/>
        <w:numId w:val="6"/>
      </w:numPr>
      <w:spacing w:before="240" w:after="60"/>
      <w:outlineLvl w:val="1"/>
    </w:pPr>
    <w:rPr>
      <w:rFonts w:ascii="Arial" w:hAnsi="Arial" w:cs="Arial"/>
      <w:b/>
      <w:bCs/>
      <w:i/>
      <w:iCs/>
    </w:rPr>
  </w:style>
  <w:style w:type="paragraph" w:styleId="31">
    <w:name w:val="heading 3"/>
    <w:aliases w:val="H3"/>
    <w:basedOn w:val="a7"/>
    <w:next w:val="a7"/>
    <w:link w:val="34"/>
    <w:uiPriority w:val="99"/>
    <w:qFormat/>
    <w:locked/>
    <w:rsid w:val="00E91755"/>
    <w:pPr>
      <w:keepNext/>
      <w:numPr>
        <w:ilvl w:val="2"/>
        <w:numId w:val="11"/>
      </w:numPr>
      <w:spacing w:before="240" w:after="60"/>
      <w:outlineLvl w:val="2"/>
    </w:pPr>
    <w:rPr>
      <w:rFonts w:ascii="Cambria" w:eastAsia="Calibri" w:hAnsi="Cambria"/>
      <w:b/>
      <w:bCs/>
      <w:sz w:val="26"/>
      <w:szCs w:val="26"/>
    </w:rPr>
  </w:style>
  <w:style w:type="paragraph" w:styleId="4">
    <w:name w:val="heading 4"/>
    <w:basedOn w:val="a7"/>
    <w:next w:val="a7"/>
    <w:link w:val="42"/>
    <w:uiPriority w:val="99"/>
    <w:qFormat/>
    <w:locked/>
    <w:rsid w:val="00E91755"/>
    <w:pPr>
      <w:keepNext/>
      <w:numPr>
        <w:ilvl w:val="3"/>
        <w:numId w:val="11"/>
      </w:numPr>
      <w:spacing w:before="240" w:after="60"/>
      <w:outlineLvl w:val="3"/>
    </w:pPr>
    <w:rPr>
      <w:rFonts w:eastAsia="Calibri"/>
      <w:b/>
      <w:bCs/>
    </w:rPr>
  </w:style>
  <w:style w:type="paragraph" w:styleId="5">
    <w:name w:val="heading 5"/>
    <w:basedOn w:val="a7"/>
    <w:next w:val="a7"/>
    <w:link w:val="50"/>
    <w:uiPriority w:val="99"/>
    <w:qFormat/>
    <w:locked/>
    <w:rsid w:val="00E9175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7"/>
    <w:next w:val="a7"/>
    <w:link w:val="60"/>
    <w:uiPriority w:val="99"/>
    <w:qFormat/>
    <w:locked/>
    <w:rsid w:val="00E91755"/>
    <w:pPr>
      <w:spacing w:before="240" w:after="60"/>
      <w:outlineLvl w:val="5"/>
    </w:pPr>
    <w:rPr>
      <w:rFonts w:eastAsia="Calibri"/>
      <w:b/>
      <w:bCs/>
      <w:sz w:val="22"/>
      <w:szCs w:val="22"/>
    </w:rPr>
  </w:style>
  <w:style w:type="paragraph" w:styleId="7">
    <w:name w:val="heading 7"/>
    <w:basedOn w:val="a7"/>
    <w:next w:val="a7"/>
    <w:link w:val="70"/>
    <w:uiPriority w:val="99"/>
    <w:qFormat/>
    <w:locked/>
    <w:rsid w:val="00E91755"/>
    <w:pPr>
      <w:tabs>
        <w:tab w:val="num" w:pos="3469"/>
      </w:tabs>
      <w:spacing w:before="240" w:after="60"/>
      <w:ind w:left="3469" w:hanging="1296"/>
      <w:outlineLvl w:val="6"/>
    </w:pPr>
    <w:rPr>
      <w:rFonts w:eastAsia="Calibri"/>
      <w:sz w:val="24"/>
      <w:szCs w:val="24"/>
    </w:rPr>
  </w:style>
  <w:style w:type="paragraph" w:styleId="8">
    <w:name w:val="heading 8"/>
    <w:basedOn w:val="a7"/>
    <w:next w:val="a7"/>
    <w:link w:val="80"/>
    <w:uiPriority w:val="99"/>
    <w:qFormat/>
    <w:locked/>
    <w:rsid w:val="00E91755"/>
    <w:pPr>
      <w:tabs>
        <w:tab w:val="num" w:pos="3613"/>
      </w:tabs>
      <w:spacing w:before="240" w:after="60"/>
      <w:ind w:left="3613" w:hanging="1440"/>
      <w:outlineLvl w:val="7"/>
    </w:pPr>
    <w:rPr>
      <w:rFonts w:eastAsia="Calibri"/>
      <w:i/>
      <w:iCs/>
      <w:sz w:val="24"/>
      <w:szCs w:val="24"/>
    </w:rPr>
  </w:style>
  <w:style w:type="paragraph" w:styleId="9">
    <w:name w:val="heading 9"/>
    <w:basedOn w:val="a7"/>
    <w:next w:val="a7"/>
    <w:link w:val="90"/>
    <w:uiPriority w:val="99"/>
    <w:qFormat/>
    <w:locked/>
    <w:rsid w:val="00E91755"/>
    <w:pPr>
      <w:tabs>
        <w:tab w:val="num" w:pos="3757"/>
      </w:tabs>
      <w:spacing w:before="240" w:after="60"/>
      <w:ind w:left="3757" w:hanging="1584"/>
      <w:outlineLvl w:val="8"/>
    </w:pPr>
    <w:rPr>
      <w:rFonts w:ascii="Arial" w:eastAsia="Calibri"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uiPriority w:val="99"/>
    <w:locked/>
    <w:rsid w:val="00D90E7C"/>
    <w:rPr>
      <w:rFonts w:ascii="Cambria" w:hAnsi="Cambria" w:cs="Times New Roman"/>
      <w:b/>
      <w:bCs/>
      <w:kern w:val="32"/>
      <w:sz w:val="32"/>
      <w:szCs w:val="32"/>
    </w:rPr>
  </w:style>
  <w:style w:type="character" w:customStyle="1" w:styleId="23">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1"/>
    <w:basedOn w:val="a8"/>
    <w:link w:val="20"/>
    <w:uiPriority w:val="99"/>
    <w:locked/>
    <w:rsid w:val="001B5E24"/>
    <w:rPr>
      <w:rFonts w:ascii="Arial" w:eastAsia="Times New Roman" w:hAnsi="Arial" w:cs="Arial"/>
      <w:b/>
      <w:bCs/>
      <w:i/>
      <w:iCs/>
      <w:sz w:val="28"/>
      <w:szCs w:val="28"/>
    </w:rPr>
  </w:style>
  <w:style w:type="character" w:customStyle="1" w:styleId="Heading3Char">
    <w:name w:val="Heading 3 Char"/>
    <w:aliases w:val="H3 Char"/>
    <w:basedOn w:val="a8"/>
    <w:uiPriority w:val="99"/>
    <w:semiHidden/>
    <w:locked/>
    <w:rsid w:val="00D90E7C"/>
    <w:rPr>
      <w:rFonts w:ascii="Cambria" w:hAnsi="Cambria" w:cs="Times New Roman"/>
      <w:b/>
      <w:bCs/>
      <w:sz w:val="26"/>
      <w:szCs w:val="26"/>
    </w:rPr>
  </w:style>
  <w:style w:type="character" w:customStyle="1" w:styleId="Heading4Char">
    <w:name w:val="Heading 4 Char"/>
    <w:basedOn w:val="a8"/>
    <w:uiPriority w:val="99"/>
    <w:semiHidden/>
    <w:locked/>
    <w:rsid w:val="00D90E7C"/>
    <w:rPr>
      <w:rFonts w:ascii="Calibri" w:hAnsi="Calibri" w:cs="Times New Roman"/>
      <w:b/>
      <w:bCs/>
      <w:sz w:val="28"/>
      <w:szCs w:val="28"/>
    </w:rPr>
  </w:style>
  <w:style w:type="character" w:customStyle="1" w:styleId="Heading5Char">
    <w:name w:val="Heading 5 Char"/>
    <w:basedOn w:val="a8"/>
    <w:uiPriority w:val="99"/>
    <w:semiHidden/>
    <w:locked/>
    <w:rsid w:val="00D90E7C"/>
    <w:rPr>
      <w:rFonts w:ascii="Calibri" w:hAnsi="Calibri" w:cs="Times New Roman"/>
      <w:b/>
      <w:bCs/>
      <w:i/>
      <w:iCs/>
      <w:sz w:val="26"/>
      <w:szCs w:val="26"/>
    </w:rPr>
  </w:style>
  <w:style w:type="character" w:customStyle="1" w:styleId="Heading6Char">
    <w:name w:val="Heading 6 Char"/>
    <w:basedOn w:val="a8"/>
    <w:uiPriority w:val="99"/>
    <w:semiHidden/>
    <w:locked/>
    <w:rsid w:val="00D90E7C"/>
    <w:rPr>
      <w:rFonts w:ascii="Calibri" w:hAnsi="Calibri" w:cs="Times New Roman"/>
      <w:b/>
      <w:bCs/>
    </w:rPr>
  </w:style>
  <w:style w:type="character" w:customStyle="1" w:styleId="Heading7Char">
    <w:name w:val="Heading 7 Char"/>
    <w:basedOn w:val="a8"/>
    <w:uiPriority w:val="99"/>
    <w:semiHidden/>
    <w:locked/>
    <w:rsid w:val="00D90E7C"/>
    <w:rPr>
      <w:rFonts w:ascii="Calibri" w:hAnsi="Calibri" w:cs="Times New Roman"/>
      <w:sz w:val="24"/>
      <w:szCs w:val="24"/>
    </w:rPr>
  </w:style>
  <w:style w:type="character" w:customStyle="1" w:styleId="Heading8Char">
    <w:name w:val="Heading 8 Char"/>
    <w:basedOn w:val="a8"/>
    <w:uiPriority w:val="99"/>
    <w:semiHidden/>
    <w:locked/>
    <w:rsid w:val="00D90E7C"/>
    <w:rPr>
      <w:rFonts w:ascii="Calibri" w:hAnsi="Calibri" w:cs="Times New Roman"/>
      <w:i/>
      <w:iCs/>
      <w:sz w:val="24"/>
      <w:szCs w:val="24"/>
    </w:rPr>
  </w:style>
  <w:style w:type="character" w:customStyle="1" w:styleId="Heading9Char">
    <w:name w:val="Heading 9 Char"/>
    <w:basedOn w:val="a8"/>
    <w:uiPriority w:val="99"/>
    <w:semiHidden/>
    <w:locked/>
    <w:rsid w:val="00D90E7C"/>
    <w:rPr>
      <w:rFonts w:ascii="Cambria" w:hAnsi="Cambria" w:cs="Times New Roman"/>
    </w:rPr>
  </w:style>
  <w:style w:type="paragraph" w:styleId="ab">
    <w:name w:val="List Paragraph"/>
    <w:basedOn w:val="a7"/>
    <w:uiPriority w:val="99"/>
    <w:qFormat/>
    <w:rsid w:val="000A20F3"/>
    <w:pPr>
      <w:ind w:left="720"/>
      <w:contextualSpacing/>
    </w:p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Heder,Titul"/>
    <w:basedOn w:val="a7"/>
    <w:link w:val="ad"/>
    <w:uiPriority w:val="99"/>
    <w:rsid w:val="000A20F3"/>
    <w:pPr>
      <w:tabs>
        <w:tab w:val="center" w:pos="4677"/>
        <w:tab w:val="right" w:pos="9355"/>
      </w:tabs>
    </w:p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Heder Знак1,Titul Знак"/>
    <w:basedOn w:val="a8"/>
    <w:link w:val="ac"/>
    <w:uiPriority w:val="99"/>
    <w:locked/>
    <w:rsid w:val="000A20F3"/>
    <w:rPr>
      <w:rFonts w:eastAsia="Times New Roman" w:cs="Times New Roman"/>
      <w:sz w:val="28"/>
      <w:szCs w:val="28"/>
      <w:lang w:eastAsia="ru-RU"/>
    </w:rPr>
  </w:style>
  <w:style w:type="paragraph" w:customStyle="1" w:styleId="Default">
    <w:name w:val="Default"/>
    <w:uiPriority w:val="99"/>
    <w:rsid w:val="000A20F3"/>
    <w:pPr>
      <w:autoSpaceDE w:val="0"/>
      <w:autoSpaceDN w:val="0"/>
      <w:adjustRightInd w:val="0"/>
    </w:pPr>
    <w:rPr>
      <w:color w:val="000000"/>
      <w:sz w:val="24"/>
      <w:szCs w:val="24"/>
    </w:rPr>
  </w:style>
  <w:style w:type="character" w:styleId="HTML">
    <w:name w:val="HTML Acronym"/>
    <w:basedOn w:val="a8"/>
    <w:uiPriority w:val="99"/>
    <w:rsid w:val="00E04572"/>
    <w:rPr>
      <w:rFonts w:cs="Times New Roman"/>
    </w:rPr>
  </w:style>
  <w:style w:type="paragraph" w:customStyle="1" w:styleId="a5">
    <w:name w:val="Пункт"/>
    <w:basedOn w:val="a7"/>
    <w:uiPriority w:val="99"/>
    <w:rsid w:val="001B5E24"/>
    <w:pPr>
      <w:numPr>
        <w:ilvl w:val="2"/>
        <w:numId w:val="6"/>
      </w:numPr>
      <w:spacing w:line="360" w:lineRule="auto"/>
      <w:jc w:val="both"/>
    </w:pPr>
  </w:style>
  <w:style w:type="paragraph" w:customStyle="1" w:styleId="-">
    <w:name w:val="Контракт-раздел"/>
    <w:basedOn w:val="a7"/>
    <w:next w:val="-0"/>
    <w:uiPriority w:val="99"/>
    <w:rsid w:val="001B5E24"/>
    <w:pPr>
      <w:keepNext/>
      <w:numPr>
        <w:numId w:val="7"/>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7"/>
    <w:uiPriority w:val="99"/>
    <w:rsid w:val="001B5E24"/>
    <w:pPr>
      <w:numPr>
        <w:ilvl w:val="1"/>
        <w:numId w:val="7"/>
      </w:numPr>
      <w:tabs>
        <w:tab w:val="clear" w:pos="1561"/>
        <w:tab w:val="num" w:pos="1391"/>
      </w:tabs>
      <w:ind w:left="1391"/>
      <w:jc w:val="both"/>
    </w:pPr>
    <w:rPr>
      <w:sz w:val="24"/>
      <w:szCs w:val="24"/>
    </w:rPr>
  </w:style>
  <w:style w:type="paragraph" w:customStyle="1" w:styleId="-1">
    <w:name w:val="Контракт-подпункт"/>
    <w:basedOn w:val="a7"/>
    <w:link w:val="-4"/>
    <w:uiPriority w:val="99"/>
    <w:rsid w:val="001B5E24"/>
    <w:pPr>
      <w:numPr>
        <w:ilvl w:val="2"/>
        <w:numId w:val="7"/>
      </w:numPr>
      <w:jc w:val="both"/>
    </w:pPr>
    <w:rPr>
      <w:sz w:val="24"/>
      <w:szCs w:val="24"/>
    </w:rPr>
  </w:style>
  <w:style w:type="paragraph" w:customStyle="1" w:styleId="-2">
    <w:name w:val="Контракт-подподпункт"/>
    <w:basedOn w:val="a7"/>
    <w:uiPriority w:val="99"/>
    <w:rsid w:val="001B5E24"/>
    <w:pPr>
      <w:numPr>
        <w:ilvl w:val="3"/>
        <w:numId w:val="7"/>
      </w:numPr>
      <w:jc w:val="both"/>
    </w:pPr>
    <w:rPr>
      <w:sz w:val="24"/>
      <w:szCs w:val="24"/>
    </w:rPr>
  </w:style>
  <w:style w:type="paragraph" w:customStyle="1" w:styleId="Style2">
    <w:name w:val="Style2"/>
    <w:basedOn w:val="a7"/>
    <w:uiPriority w:val="99"/>
    <w:rsid w:val="001B5E24"/>
    <w:pPr>
      <w:widowControl w:val="0"/>
      <w:autoSpaceDE w:val="0"/>
      <w:autoSpaceDN w:val="0"/>
      <w:adjustRightInd w:val="0"/>
      <w:spacing w:line="275" w:lineRule="exact"/>
      <w:ind w:hanging="350"/>
      <w:jc w:val="both"/>
    </w:pPr>
    <w:rPr>
      <w:sz w:val="24"/>
      <w:szCs w:val="24"/>
    </w:rPr>
  </w:style>
  <w:style w:type="paragraph" w:styleId="ae">
    <w:name w:val="Normal (Web)"/>
    <w:aliases w:val="Обычный (Web),Обычный (веб) Знак Знак,Обычный (Web) Знак Знак Знак"/>
    <w:basedOn w:val="a7"/>
    <w:link w:val="af"/>
    <w:uiPriority w:val="99"/>
    <w:rsid w:val="001B5E24"/>
    <w:rPr>
      <w:sz w:val="24"/>
      <w:szCs w:val="24"/>
    </w:rPr>
  </w:style>
  <w:style w:type="character" w:customStyle="1" w:styleId="af">
    <w:name w:val="Обычный (веб) Знак"/>
    <w:aliases w:val="Обычный (Web) Знак1,Обычный (веб) Знак Знак Знак1,Обычный (Web) Знак Знак Знак Знак"/>
    <w:basedOn w:val="a8"/>
    <w:link w:val="ae"/>
    <w:uiPriority w:val="99"/>
    <w:locked/>
    <w:rsid w:val="00F94AB9"/>
    <w:rPr>
      <w:rFonts w:eastAsia="Times New Roman" w:cs="Times New Roman"/>
      <w:sz w:val="24"/>
      <w:szCs w:val="24"/>
      <w:lang w:val="ru-RU" w:eastAsia="ru-RU" w:bidi="ar-SA"/>
    </w:rPr>
  </w:style>
  <w:style w:type="paragraph" w:styleId="a0">
    <w:name w:val="List Number"/>
    <w:basedOn w:val="a7"/>
    <w:uiPriority w:val="99"/>
    <w:rsid w:val="00BF27D7"/>
    <w:pPr>
      <w:numPr>
        <w:numId w:val="5"/>
      </w:numPr>
    </w:pPr>
  </w:style>
  <w:style w:type="paragraph" w:customStyle="1" w:styleId="ConsNormal">
    <w:name w:val="ConsNormal"/>
    <w:uiPriority w:val="99"/>
    <w:rsid w:val="00E91755"/>
    <w:pPr>
      <w:autoSpaceDE w:val="0"/>
      <w:autoSpaceDN w:val="0"/>
      <w:adjustRightInd w:val="0"/>
      <w:ind w:right="19772" w:firstLine="720"/>
    </w:pPr>
    <w:rPr>
      <w:rFonts w:ascii="Arial" w:hAnsi="Arial" w:cs="Arial"/>
      <w:sz w:val="20"/>
      <w:szCs w:val="20"/>
    </w:rPr>
  </w:style>
  <w:style w:type="paragraph" w:styleId="af0">
    <w:name w:val="Body Text Indent"/>
    <w:basedOn w:val="a7"/>
    <w:link w:val="af1"/>
    <w:uiPriority w:val="99"/>
    <w:semiHidden/>
    <w:rsid w:val="00E91755"/>
    <w:pPr>
      <w:ind w:firstLine="720"/>
      <w:jc w:val="both"/>
    </w:pPr>
    <w:rPr>
      <w:rFonts w:eastAsia="Calibri"/>
      <w:color w:val="000000"/>
      <w:sz w:val="24"/>
      <w:szCs w:val="24"/>
    </w:rPr>
  </w:style>
  <w:style w:type="character" w:customStyle="1" w:styleId="BodyTextIndentChar">
    <w:name w:val="Body Text Indent Char"/>
    <w:basedOn w:val="a8"/>
    <w:uiPriority w:val="99"/>
    <w:semiHidden/>
    <w:locked/>
    <w:rsid w:val="00D90E7C"/>
    <w:rPr>
      <w:rFonts w:eastAsia="Times New Roman" w:cs="Times New Roman"/>
      <w:sz w:val="28"/>
      <w:szCs w:val="28"/>
    </w:rPr>
  </w:style>
  <w:style w:type="character" w:customStyle="1" w:styleId="af1">
    <w:name w:val="Основной текст с отступом Знак"/>
    <w:basedOn w:val="a8"/>
    <w:link w:val="af0"/>
    <w:uiPriority w:val="99"/>
    <w:semiHidden/>
    <w:locked/>
    <w:rsid w:val="00E91755"/>
    <w:rPr>
      <w:rFonts w:cs="Times New Roman"/>
      <w:color w:val="000000"/>
      <w:sz w:val="24"/>
      <w:szCs w:val="24"/>
      <w:lang w:val="ru-RU" w:eastAsia="ru-RU" w:bidi="ar-SA"/>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8"/>
    <w:link w:val="12"/>
    <w:uiPriority w:val="99"/>
    <w:locked/>
    <w:rsid w:val="00E91755"/>
    <w:rPr>
      <w:rFonts w:eastAsia="Times New Roman"/>
      <w:iCs/>
      <w:sz w:val="24"/>
      <w:szCs w:val="24"/>
    </w:rPr>
  </w:style>
  <w:style w:type="character" w:customStyle="1" w:styleId="24">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basedOn w:val="a8"/>
    <w:uiPriority w:val="99"/>
    <w:locked/>
    <w:rsid w:val="00E91755"/>
    <w:rPr>
      <w:rFonts w:ascii="Arial" w:hAnsi="Arial" w:cs="Arial"/>
      <w:b/>
      <w:bCs/>
      <w:i/>
      <w:iCs/>
      <w:sz w:val="28"/>
      <w:szCs w:val="28"/>
    </w:rPr>
  </w:style>
  <w:style w:type="character" w:customStyle="1" w:styleId="34">
    <w:name w:val="Заголовок 3 Знак"/>
    <w:aliases w:val="H3 Знак"/>
    <w:basedOn w:val="a8"/>
    <w:link w:val="31"/>
    <w:uiPriority w:val="99"/>
    <w:locked/>
    <w:rsid w:val="00E91755"/>
    <w:rPr>
      <w:rFonts w:ascii="Cambria" w:hAnsi="Cambria"/>
      <w:b/>
      <w:bCs/>
      <w:sz w:val="26"/>
      <w:szCs w:val="26"/>
    </w:rPr>
  </w:style>
  <w:style w:type="character" w:customStyle="1" w:styleId="42">
    <w:name w:val="Заголовок 4 Знак"/>
    <w:basedOn w:val="a8"/>
    <w:link w:val="4"/>
    <w:uiPriority w:val="99"/>
    <w:locked/>
    <w:rsid w:val="00E91755"/>
    <w:rPr>
      <w:b/>
      <w:bCs/>
      <w:sz w:val="28"/>
      <w:szCs w:val="28"/>
    </w:rPr>
  </w:style>
  <w:style w:type="character" w:customStyle="1" w:styleId="50">
    <w:name w:val="Заголовок 5 Знак"/>
    <w:basedOn w:val="a8"/>
    <w:link w:val="5"/>
    <w:uiPriority w:val="99"/>
    <w:locked/>
    <w:rsid w:val="00E91755"/>
    <w:rPr>
      <w:rFonts w:ascii="Times New Roman CYR" w:hAnsi="Times New Roman CYR" w:cs="Times New Roman"/>
      <w:b/>
      <w:bCs/>
      <w:i/>
      <w:iCs/>
      <w:sz w:val="26"/>
      <w:szCs w:val="26"/>
      <w:lang w:val="ru-RU" w:eastAsia="ru-RU" w:bidi="ar-SA"/>
    </w:rPr>
  </w:style>
  <w:style w:type="character" w:customStyle="1" w:styleId="60">
    <w:name w:val="Заголовок 6 Знак"/>
    <w:basedOn w:val="a8"/>
    <w:link w:val="6"/>
    <w:uiPriority w:val="99"/>
    <w:locked/>
    <w:rsid w:val="00E91755"/>
    <w:rPr>
      <w:rFonts w:cs="Times New Roman"/>
      <w:b/>
      <w:bCs/>
      <w:sz w:val="22"/>
      <w:szCs w:val="22"/>
      <w:lang w:val="ru-RU" w:eastAsia="ru-RU" w:bidi="ar-SA"/>
    </w:rPr>
  </w:style>
  <w:style w:type="character" w:customStyle="1" w:styleId="70">
    <w:name w:val="Заголовок 7 Знак"/>
    <w:basedOn w:val="a8"/>
    <w:link w:val="7"/>
    <w:uiPriority w:val="99"/>
    <w:locked/>
    <w:rsid w:val="00E91755"/>
    <w:rPr>
      <w:rFonts w:cs="Times New Roman"/>
      <w:sz w:val="24"/>
      <w:szCs w:val="24"/>
      <w:lang w:val="ru-RU" w:eastAsia="ru-RU" w:bidi="ar-SA"/>
    </w:rPr>
  </w:style>
  <w:style w:type="character" w:customStyle="1" w:styleId="80">
    <w:name w:val="Заголовок 8 Знак"/>
    <w:basedOn w:val="a8"/>
    <w:link w:val="8"/>
    <w:uiPriority w:val="99"/>
    <w:locked/>
    <w:rsid w:val="00E91755"/>
    <w:rPr>
      <w:rFonts w:cs="Times New Roman"/>
      <w:i/>
      <w:iCs/>
      <w:sz w:val="24"/>
      <w:szCs w:val="24"/>
      <w:lang w:val="ru-RU" w:eastAsia="ru-RU" w:bidi="ar-SA"/>
    </w:rPr>
  </w:style>
  <w:style w:type="character" w:customStyle="1" w:styleId="90">
    <w:name w:val="Заголовок 9 Знак"/>
    <w:basedOn w:val="a8"/>
    <w:link w:val="9"/>
    <w:uiPriority w:val="99"/>
    <w:locked/>
    <w:rsid w:val="00E91755"/>
    <w:rPr>
      <w:rFonts w:ascii="Arial" w:hAnsi="Arial" w:cs="Arial"/>
      <w:sz w:val="22"/>
      <w:szCs w:val="22"/>
      <w:lang w:val="ru-RU" w:eastAsia="ru-RU" w:bidi="ar-SA"/>
    </w:rPr>
  </w:style>
  <w:style w:type="character" w:customStyle="1" w:styleId="Heder">
    <w:name w:val="Heder Знак"/>
    <w:aliases w:val="Titul Знак Знак"/>
    <w:basedOn w:val="a8"/>
    <w:uiPriority w:val="99"/>
    <w:locked/>
    <w:rsid w:val="00E91755"/>
    <w:rPr>
      <w:rFonts w:ascii="Courier New" w:hAnsi="Courier New" w:cs="Courier New"/>
      <w:sz w:val="20"/>
      <w:szCs w:val="20"/>
      <w:lang w:eastAsia="ru-RU"/>
    </w:rPr>
  </w:style>
  <w:style w:type="paragraph" w:styleId="af2">
    <w:name w:val="footer"/>
    <w:basedOn w:val="a7"/>
    <w:link w:val="af3"/>
    <w:uiPriority w:val="99"/>
    <w:rsid w:val="00E91755"/>
    <w:pPr>
      <w:tabs>
        <w:tab w:val="center" w:pos="4153"/>
        <w:tab w:val="right" w:pos="8306"/>
      </w:tabs>
    </w:pPr>
    <w:rPr>
      <w:rFonts w:ascii="Courier New" w:eastAsia="Calibri" w:hAnsi="Courier New" w:cs="Courier New"/>
      <w:sz w:val="20"/>
      <w:szCs w:val="20"/>
    </w:rPr>
  </w:style>
  <w:style w:type="character" w:customStyle="1" w:styleId="FooterChar">
    <w:name w:val="Footer Char"/>
    <w:basedOn w:val="a8"/>
    <w:uiPriority w:val="99"/>
    <w:locked/>
    <w:rsid w:val="00E91755"/>
    <w:rPr>
      <w:rFonts w:ascii="Times New Roman" w:hAnsi="Times New Roman" w:cs="Times New Roman"/>
      <w:kern w:val="1"/>
      <w:sz w:val="20"/>
      <w:lang w:eastAsia="ar-SA" w:bidi="ar-SA"/>
    </w:rPr>
  </w:style>
  <w:style w:type="character" w:customStyle="1" w:styleId="af3">
    <w:name w:val="Нижний колонтитул Знак"/>
    <w:basedOn w:val="a8"/>
    <w:link w:val="af2"/>
    <w:uiPriority w:val="99"/>
    <w:locked/>
    <w:rsid w:val="00E91755"/>
    <w:rPr>
      <w:rFonts w:ascii="Courier New" w:hAnsi="Courier New" w:cs="Courier New"/>
      <w:lang w:val="ru-RU" w:eastAsia="ru-RU" w:bidi="ar-SA"/>
    </w:rPr>
  </w:style>
  <w:style w:type="paragraph" w:customStyle="1" w:styleId="ConsTitle">
    <w:name w:val="ConsTitle"/>
    <w:uiPriority w:val="99"/>
    <w:rsid w:val="00E91755"/>
    <w:pPr>
      <w:autoSpaceDE w:val="0"/>
      <w:autoSpaceDN w:val="0"/>
      <w:adjustRightInd w:val="0"/>
      <w:ind w:right="19772"/>
    </w:pPr>
    <w:rPr>
      <w:rFonts w:ascii="Arial" w:hAnsi="Arial" w:cs="Arial"/>
      <w:b/>
      <w:bCs/>
      <w:sz w:val="14"/>
      <w:szCs w:val="14"/>
    </w:rPr>
  </w:style>
  <w:style w:type="paragraph" w:customStyle="1" w:styleId="Normal1">
    <w:name w:val="Normal1"/>
    <w:uiPriority w:val="99"/>
    <w:rsid w:val="00E91755"/>
    <w:rPr>
      <w:sz w:val="24"/>
      <w:szCs w:val="20"/>
    </w:rPr>
  </w:style>
  <w:style w:type="character" w:styleId="af4">
    <w:name w:val="page number"/>
    <w:basedOn w:val="a8"/>
    <w:uiPriority w:val="99"/>
    <w:semiHidden/>
    <w:rsid w:val="00E91755"/>
    <w:rPr>
      <w:rFonts w:cs="Times New Roman"/>
    </w:rPr>
  </w:style>
  <w:style w:type="character" w:styleId="af5">
    <w:name w:val="annotation reference"/>
    <w:basedOn w:val="a8"/>
    <w:uiPriority w:val="99"/>
    <w:semiHidden/>
    <w:rsid w:val="00E91755"/>
    <w:rPr>
      <w:rFonts w:cs="Times New Roman"/>
      <w:sz w:val="16"/>
    </w:rPr>
  </w:style>
  <w:style w:type="paragraph" w:styleId="af6">
    <w:name w:val="annotation text"/>
    <w:basedOn w:val="a7"/>
    <w:link w:val="af7"/>
    <w:uiPriority w:val="99"/>
    <w:semiHidden/>
    <w:rsid w:val="00E91755"/>
    <w:rPr>
      <w:rFonts w:eastAsia="Calibri"/>
      <w:sz w:val="20"/>
      <w:szCs w:val="20"/>
    </w:rPr>
  </w:style>
  <w:style w:type="character" w:customStyle="1" w:styleId="CommentTextChar">
    <w:name w:val="Comment Text Char"/>
    <w:basedOn w:val="a8"/>
    <w:uiPriority w:val="99"/>
    <w:semiHidden/>
    <w:locked/>
    <w:rsid w:val="00D90E7C"/>
    <w:rPr>
      <w:rFonts w:eastAsia="Times New Roman" w:cs="Times New Roman"/>
      <w:sz w:val="20"/>
      <w:szCs w:val="20"/>
    </w:rPr>
  </w:style>
  <w:style w:type="character" w:customStyle="1" w:styleId="af7">
    <w:name w:val="Текст примечания Знак"/>
    <w:basedOn w:val="a8"/>
    <w:link w:val="af6"/>
    <w:uiPriority w:val="99"/>
    <w:semiHidden/>
    <w:locked/>
    <w:rsid w:val="00E91755"/>
    <w:rPr>
      <w:rFonts w:cs="Times New Roman"/>
      <w:lang w:val="ru-RU" w:eastAsia="ru-RU" w:bidi="ar-SA"/>
    </w:rPr>
  </w:style>
  <w:style w:type="paragraph" w:styleId="af8">
    <w:name w:val="annotation subject"/>
    <w:basedOn w:val="af6"/>
    <w:next w:val="af6"/>
    <w:link w:val="af9"/>
    <w:uiPriority w:val="99"/>
    <w:rsid w:val="00E91755"/>
    <w:rPr>
      <w:b/>
      <w:bCs/>
    </w:rPr>
  </w:style>
  <w:style w:type="character" w:customStyle="1" w:styleId="CommentSubjectChar">
    <w:name w:val="Comment Subject Char"/>
    <w:basedOn w:val="af7"/>
    <w:uiPriority w:val="99"/>
    <w:semiHidden/>
    <w:locked/>
    <w:rsid w:val="00D90E7C"/>
    <w:rPr>
      <w:rFonts w:eastAsia="Times New Roman" w:cs="Times New Roman"/>
      <w:b/>
      <w:bCs/>
      <w:sz w:val="20"/>
      <w:szCs w:val="20"/>
      <w:lang w:val="ru-RU" w:eastAsia="ru-RU" w:bidi="ar-SA"/>
    </w:rPr>
  </w:style>
  <w:style w:type="character" w:customStyle="1" w:styleId="af9">
    <w:name w:val="Тема примечания Знак"/>
    <w:basedOn w:val="af7"/>
    <w:link w:val="af8"/>
    <w:uiPriority w:val="99"/>
    <w:locked/>
    <w:rsid w:val="00E91755"/>
    <w:rPr>
      <w:rFonts w:cs="Times New Roman"/>
      <w:b/>
      <w:bCs/>
      <w:lang w:val="ru-RU" w:eastAsia="ru-RU" w:bidi="ar-SA"/>
    </w:rPr>
  </w:style>
  <w:style w:type="paragraph" w:styleId="afa">
    <w:name w:val="Balloon Text"/>
    <w:basedOn w:val="a7"/>
    <w:link w:val="afb"/>
    <w:uiPriority w:val="99"/>
    <w:rsid w:val="00E91755"/>
    <w:rPr>
      <w:rFonts w:ascii="Tahoma" w:eastAsia="Calibri" w:hAnsi="Tahoma" w:cs="Tahoma"/>
      <w:sz w:val="16"/>
      <w:szCs w:val="16"/>
    </w:rPr>
  </w:style>
  <w:style w:type="character" w:customStyle="1" w:styleId="BalloonTextChar">
    <w:name w:val="Balloon Text Char"/>
    <w:basedOn w:val="a8"/>
    <w:uiPriority w:val="99"/>
    <w:semiHidden/>
    <w:locked/>
    <w:rsid w:val="00D90E7C"/>
    <w:rPr>
      <w:rFonts w:eastAsia="Times New Roman" w:cs="Times New Roman"/>
      <w:sz w:val="2"/>
    </w:rPr>
  </w:style>
  <w:style w:type="character" w:customStyle="1" w:styleId="afb">
    <w:name w:val="Текст выноски Знак"/>
    <w:basedOn w:val="a8"/>
    <w:link w:val="afa"/>
    <w:uiPriority w:val="99"/>
    <w:locked/>
    <w:rsid w:val="00E91755"/>
    <w:rPr>
      <w:rFonts w:ascii="Tahoma" w:hAnsi="Tahoma" w:cs="Tahoma"/>
      <w:sz w:val="16"/>
      <w:szCs w:val="16"/>
      <w:lang w:val="ru-RU" w:eastAsia="ru-RU" w:bidi="ar-SA"/>
    </w:rPr>
  </w:style>
  <w:style w:type="paragraph" w:styleId="25">
    <w:name w:val="Body Text Indent 2"/>
    <w:basedOn w:val="a7"/>
    <w:link w:val="26"/>
    <w:uiPriority w:val="99"/>
    <w:rsid w:val="00E91755"/>
    <w:pPr>
      <w:ind w:firstLine="720"/>
      <w:jc w:val="both"/>
    </w:pPr>
    <w:rPr>
      <w:rFonts w:eastAsia="Calibri"/>
      <w:sz w:val="24"/>
      <w:szCs w:val="24"/>
    </w:rPr>
  </w:style>
  <w:style w:type="character" w:customStyle="1" w:styleId="BodyTextIndent2Char">
    <w:name w:val="Body Text Indent 2 Char"/>
    <w:basedOn w:val="a8"/>
    <w:uiPriority w:val="99"/>
    <w:semiHidden/>
    <w:locked/>
    <w:rsid w:val="00D90E7C"/>
    <w:rPr>
      <w:rFonts w:eastAsia="Times New Roman" w:cs="Times New Roman"/>
      <w:sz w:val="28"/>
      <w:szCs w:val="28"/>
    </w:rPr>
  </w:style>
  <w:style w:type="character" w:customStyle="1" w:styleId="26">
    <w:name w:val="Основной текст с отступом 2 Знак"/>
    <w:basedOn w:val="a8"/>
    <w:link w:val="25"/>
    <w:uiPriority w:val="99"/>
    <w:locked/>
    <w:rsid w:val="00E91755"/>
    <w:rPr>
      <w:rFonts w:cs="Times New Roman"/>
      <w:sz w:val="24"/>
      <w:szCs w:val="24"/>
      <w:lang w:val="ru-RU" w:eastAsia="ru-RU" w:bidi="ar-SA"/>
    </w:rPr>
  </w:style>
  <w:style w:type="paragraph" w:styleId="35">
    <w:name w:val="Body Text Indent 3"/>
    <w:basedOn w:val="a7"/>
    <w:link w:val="36"/>
    <w:uiPriority w:val="99"/>
    <w:semiHidden/>
    <w:rsid w:val="00E91755"/>
    <w:pPr>
      <w:ind w:firstLine="720"/>
      <w:jc w:val="both"/>
    </w:pPr>
    <w:rPr>
      <w:rFonts w:eastAsia="Calibri"/>
      <w:color w:val="0000FF"/>
      <w:sz w:val="24"/>
      <w:szCs w:val="24"/>
      <w:u w:val="single"/>
    </w:rPr>
  </w:style>
  <w:style w:type="character" w:customStyle="1" w:styleId="BodyTextIndent3Char">
    <w:name w:val="Body Text Indent 3 Char"/>
    <w:basedOn w:val="a8"/>
    <w:uiPriority w:val="99"/>
    <w:semiHidden/>
    <w:locked/>
    <w:rsid w:val="00D90E7C"/>
    <w:rPr>
      <w:rFonts w:eastAsia="Times New Roman" w:cs="Times New Roman"/>
      <w:sz w:val="16"/>
      <w:szCs w:val="16"/>
    </w:rPr>
  </w:style>
  <w:style w:type="character" w:customStyle="1" w:styleId="36">
    <w:name w:val="Основной текст с отступом 3 Знак"/>
    <w:basedOn w:val="a8"/>
    <w:link w:val="35"/>
    <w:uiPriority w:val="99"/>
    <w:semiHidden/>
    <w:locked/>
    <w:rsid w:val="00E91755"/>
    <w:rPr>
      <w:rFonts w:cs="Times New Roman"/>
      <w:color w:val="0000FF"/>
      <w:sz w:val="24"/>
      <w:szCs w:val="24"/>
      <w:u w:val="single"/>
      <w:lang w:val="ru-RU" w:eastAsia="ru-RU" w:bidi="ar-SA"/>
    </w:rPr>
  </w:style>
  <w:style w:type="character" w:customStyle="1" w:styleId="labelheaderlevel21">
    <w:name w:val="label_header_level_21"/>
    <w:uiPriority w:val="99"/>
    <w:rsid w:val="00E91755"/>
    <w:rPr>
      <w:b/>
      <w:color w:val="0000FF"/>
      <w:sz w:val="20"/>
    </w:rPr>
  </w:style>
  <w:style w:type="paragraph" w:styleId="27">
    <w:name w:val="List 2"/>
    <w:basedOn w:val="a7"/>
    <w:uiPriority w:val="99"/>
    <w:semiHidden/>
    <w:rsid w:val="00E91755"/>
    <w:pPr>
      <w:ind w:left="566" w:hanging="283"/>
    </w:pPr>
    <w:rPr>
      <w:rFonts w:eastAsia="Calibri"/>
      <w:sz w:val="24"/>
      <w:szCs w:val="24"/>
    </w:rPr>
  </w:style>
  <w:style w:type="paragraph" w:customStyle="1" w:styleId="afc">
    <w:name w:val="Знак"/>
    <w:basedOn w:val="a7"/>
    <w:uiPriority w:val="99"/>
    <w:rsid w:val="00E91755"/>
    <w:pPr>
      <w:tabs>
        <w:tab w:val="num" w:pos="360"/>
      </w:tabs>
      <w:spacing w:after="160" w:line="240" w:lineRule="exact"/>
    </w:pPr>
    <w:rPr>
      <w:rFonts w:ascii="Verdana" w:eastAsia="Calibri" w:hAnsi="Verdana" w:cs="Verdana"/>
      <w:sz w:val="20"/>
      <w:szCs w:val="20"/>
      <w:lang w:val="en-US" w:eastAsia="en-US"/>
    </w:rPr>
  </w:style>
  <w:style w:type="paragraph" w:customStyle="1" w:styleId="afd">
    <w:name w:val="Знак Знак Знак Знак"/>
    <w:basedOn w:val="a7"/>
    <w:uiPriority w:val="99"/>
    <w:rsid w:val="00E91755"/>
    <w:pPr>
      <w:spacing w:after="160" w:line="240" w:lineRule="exact"/>
    </w:pPr>
    <w:rPr>
      <w:rFonts w:ascii="Verdana" w:eastAsia="Calibri" w:hAnsi="Verdana" w:cs="Verdana"/>
      <w:sz w:val="20"/>
      <w:szCs w:val="20"/>
      <w:lang w:val="en-US" w:eastAsia="en-US"/>
    </w:rPr>
  </w:style>
  <w:style w:type="paragraph" w:customStyle="1" w:styleId="110">
    <w:name w:val="заголовок 11"/>
    <w:basedOn w:val="a7"/>
    <w:next w:val="a7"/>
    <w:uiPriority w:val="99"/>
    <w:rsid w:val="00E91755"/>
    <w:pPr>
      <w:keepNext/>
      <w:jc w:val="center"/>
    </w:pPr>
    <w:rPr>
      <w:rFonts w:eastAsia="Calibri"/>
      <w:sz w:val="24"/>
      <w:szCs w:val="20"/>
    </w:rPr>
  </w:style>
  <w:style w:type="paragraph" w:styleId="28">
    <w:name w:val="Body Text 2"/>
    <w:basedOn w:val="a7"/>
    <w:link w:val="29"/>
    <w:uiPriority w:val="99"/>
    <w:semiHidden/>
    <w:rsid w:val="00E91755"/>
    <w:pPr>
      <w:spacing w:after="120" w:line="480" w:lineRule="auto"/>
    </w:pPr>
    <w:rPr>
      <w:rFonts w:eastAsia="Calibri"/>
      <w:sz w:val="24"/>
      <w:szCs w:val="24"/>
    </w:rPr>
  </w:style>
  <w:style w:type="character" w:customStyle="1" w:styleId="BodyText2Char">
    <w:name w:val="Body Text 2 Char"/>
    <w:basedOn w:val="a8"/>
    <w:uiPriority w:val="99"/>
    <w:semiHidden/>
    <w:locked/>
    <w:rsid w:val="00D90E7C"/>
    <w:rPr>
      <w:rFonts w:eastAsia="Times New Roman" w:cs="Times New Roman"/>
      <w:sz w:val="28"/>
      <w:szCs w:val="28"/>
    </w:rPr>
  </w:style>
  <w:style w:type="character" w:customStyle="1" w:styleId="29">
    <w:name w:val="Основной текст 2 Знак"/>
    <w:basedOn w:val="a8"/>
    <w:link w:val="28"/>
    <w:uiPriority w:val="99"/>
    <w:semiHidden/>
    <w:locked/>
    <w:rsid w:val="00E91755"/>
    <w:rPr>
      <w:rFonts w:cs="Times New Roman"/>
      <w:sz w:val="24"/>
      <w:szCs w:val="24"/>
      <w:lang w:val="ru-RU" w:eastAsia="ru-RU" w:bidi="ar-SA"/>
    </w:rPr>
  </w:style>
  <w:style w:type="paragraph" w:styleId="37">
    <w:name w:val="Body Text 3"/>
    <w:basedOn w:val="a7"/>
    <w:link w:val="38"/>
    <w:uiPriority w:val="99"/>
    <w:semiHidden/>
    <w:rsid w:val="00E91755"/>
    <w:pPr>
      <w:spacing w:after="120"/>
    </w:pPr>
    <w:rPr>
      <w:rFonts w:eastAsia="Calibri"/>
      <w:sz w:val="16"/>
      <w:szCs w:val="16"/>
    </w:rPr>
  </w:style>
  <w:style w:type="character" w:customStyle="1" w:styleId="BodyText3Char">
    <w:name w:val="Body Text 3 Char"/>
    <w:basedOn w:val="a8"/>
    <w:uiPriority w:val="99"/>
    <w:semiHidden/>
    <w:locked/>
    <w:rsid w:val="00D90E7C"/>
    <w:rPr>
      <w:rFonts w:eastAsia="Times New Roman" w:cs="Times New Roman"/>
      <w:sz w:val="16"/>
      <w:szCs w:val="16"/>
    </w:rPr>
  </w:style>
  <w:style w:type="character" w:customStyle="1" w:styleId="38">
    <w:name w:val="Основной текст 3 Знак"/>
    <w:basedOn w:val="a8"/>
    <w:link w:val="37"/>
    <w:uiPriority w:val="99"/>
    <w:semiHidden/>
    <w:locked/>
    <w:rsid w:val="00E91755"/>
    <w:rPr>
      <w:rFonts w:cs="Times New Roman"/>
      <w:sz w:val="16"/>
      <w:szCs w:val="16"/>
      <w:lang w:val="ru-RU" w:eastAsia="ru-RU" w:bidi="ar-SA"/>
    </w:rPr>
  </w:style>
  <w:style w:type="paragraph" w:customStyle="1" w:styleId="15">
    <w:name w:val="заголовок 1"/>
    <w:basedOn w:val="a7"/>
    <w:next w:val="a7"/>
    <w:uiPriority w:val="99"/>
    <w:rsid w:val="00E91755"/>
    <w:pPr>
      <w:keepNext/>
      <w:widowControl w:val="0"/>
      <w:jc w:val="center"/>
    </w:pPr>
    <w:rPr>
      <w:rFonts w:eastAsia="Calibri"/>
      <w:b/>
      <w:sz w:val="22"/>
      <w:szCs w:val="20"/>
    </w:rPr>
  </w:style>
  <w:style w:type="paragraph" w:customStyle="1" w:styleId="2a">
    <w:name w:val="çàãîëîâîê 2"/>
    <w:basedOn w:val="a7"/>
    <w:next w:val="a7"/>
    <w:uiPriority w:val="99"/>
    <w:rsid w:val="00E91755"/>
    <w:pPr>
      <w:keepNext/>
      <w:jc w:val="both"/>
    </w:pPr>
    <w:rPr>
      <w:rFonts w:eastAsia="Calibri"/>
      <w:sz w:val="24"/>
      <w:szCs w:val="20"/>
      <w:lang w:val="en-GB"/>
    </w:rPr>
  </w:style>
  <w:style w:type="paragraph" w:customStyle="1" w:styleId="afe">
    <w:name w:val="Таблица шапка"/>
    <w:basedOn w:val="a7"/>
    <w:uiPriority w:val="99"/>
    <w:rsid w:val="00E91755"/>
    <w:pPr>
      <w:keepNext/>
      <w:spacing w:before="40" w:after="40"/>
      <w:ind w:left="57" w:right="57"/>
    </w:pPr>
    <w:rPr>
      <w:rFonts w:eastAsia="Calibri"/>
      <w:sz w:val="22"/>
      <w:szCs w:val="20"/>
    </w:rPr>
  </w:style>
  <w:style w:type="paragraph" w:customStyle="1" w:styleId="aff">
    <w:name w:val="Таблица текст"/>
    <w:basedOn w:val="a7"/>
    <w:uiPriority w:val="99"/>
    <w:rsid w:val="00E91755"/>
    <w:pPr>
      <w:spacing w:before="40" w:after="40"/>
      <w:ind w:left="57" w:right="57"/>
    </w:pPr>
    <w:rPr>
      <w:rFonts w:eastAsia="Calibri"/>
      <w:sz w:val="24"/>
      <w:szCs w:val="20"/>
    </w:rPr>
  </w:style>
  <w:style w:type="paragraph" w:styleId="HTML0">
    <w:name w:val="HTML Preformatted"/>
    <w:basedOn w:val="a7"/>
    <w:link w:val="HTML1"/>
    <w:uiPriority w:val="99"/>
    <w:semiHidden/>
    <w:rsid w:val="00E91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basedOn w:val="a8"/>
    <w:uiPriority w:val="99"/>
    <w:semiHidden/>
    <w:locked/>
    <w:rsid w:val="00D90E7C"/>
    <w:rPr>
      <w:rFonts w:ascii="Courier New" w:hAnsi="Courier New" w:cs="Courier New"/>
      <w:sz w:val="20"/>
      <w:szCs w:val="20"/>
    </w:rPr>
  </w:style>
  <w:style w:type="character" w:customStyle="1" w:styleId="HTML1">
    <w:name w:val="Стандартный HTML Знак"/>
    <w:basedOn w:val="a8"/>
    <w:link w:val="HTML0"/>
    <w:uiPriority w:val="99"/>
    <w:semiHidden/>
    <w:locked/>
    <w:rsid w:val="00E91755"/>
    <w:rPr>
      <w:rFonts w:ascii="Courier New" w:hAnsi="Courier New" w:cs="Courier New"/>
      <w:lang w:val="ru-RU" w:eastAsia="ru-RU" w:bidi="ar-SA"/>
    </w:rPr>
  </w:style>
  <w:style w:type="character" w:styleId="aff0">
    <w:name w:val="Hyperlink"/>
    <w:basedOn w:val="a8"/>
    <w:uiPriority w:val="99"/>
    <w:rsid w:val="00E91755"/>
    <w:rPr>
      <w:rFonts w:cs="Times New Roman"/>
      <w:color w:val="0000FF"/>
      <w:u w:val="single"/>
    </w:rPr>
  </w:style>
  <w:style w:type="paragraph" w:styleId="aff1">
    <w:name w:val="Body Text"/>
    <w:basedOn w:val="a7"/>
    <w:link w:val="aff2"/>
    <w:uiPriority w:val="99"/>
    <w:semiHidden/>
    <w:rsid w:val="00E91755"/>
    <w:pPr>
      <w:spacing w:after="120"/>
    </w:pPr>
    <w:rPr>
      <w:rFonts w:eastAsia="Calibri"/>
      <w:sz w:val="24"/>
      <w:szCs w:val="24"/>
    </w:rPr>
  </w:style>
  <w:style w:type="character" w:customStyle="1" w:styleId="BodyTextChar">
    <w:name w:val="Body Text Char"/>
    <w:basedOn w:val="a8"/>
    <w:uiPriority w:val="99"/>
    <w:semiHidden/>
    <w:locked/>
    <w:rsid w:val="00D90E7C"/>
    <w:rPr>
      <w:rFonts w:eastAsia="Times New Roman" w:cs="Times New Roman"/>
      <w:sz w:val="28"/>
      <w:szCs w:val="28"/>
    </w:rPr>
  </w:style>
  <w:style w:type="character" w:customStyle="1" w:styleId="aff2">
    <w:name w:val="Основной текст Знак"/>
    <w:basedOn w:val="a8"/>
    <w:link w:val="aff1"/>
    <w:uiPriority w:val="99"/>
    <w:semiHidden/>
    <w:locked/>
    <w:rsid w:val="00E91755"/>
    <w:rPr>
      <w:rFonts w:cs="Times New Roman"/>
      <w:sz w:val="24"/>
      <w:szCs w:val="24"/>
      <w:lang w:val="ru-RU" w:eastAsia="ru-RU" w:bidi="ar-SA"/>
    </w:rPr>
  </w:style>
  <w:style w:type="paragraph" w:styleId="aff3">
    <w:name w:val="footnote text"/>
    <w:basedOn w:val="a7"/>
    <w:link w:val="aff4"/>
    <w:uiPriority w:val="99"/>
    <w:semiHidden/>
    <w:rsid w:val="00E91755"/>
    <w:pPr>
      <w:spacing w:line="360" w:lineRule="auto"/>
      <w:ind w:firstLine="567"/>
      <w:jc w:val="both"/>
    </w:pPr>
    <w:rPr>
      <w:rFonts w:eastAsia="Calibri"/>
      <w:sz w:val="24"/>
      <w:szCs w:val="20"/>
    </w:rPr>
  </w:style>
  <w:style w:type="character" w:customStyle="1" w:styleId="FootnoteTextChar">
    <w:name w:val="Footnote Text Char"/>
    <w:basedOn w:val="a8"/>
    <w:uiPriority w:val="99"/>
    <w:semiHidden/>
    <w:locked/>
    <w:rsid w:val="00D90E7C"/>
    <w:rPr>
      <w:rFonts w:eastAsia="Times New Roman" w:cs="Times New Roman"/>
      <w:sz w:val="20"/>
      <w:szCs w:val="20"/>
    </w:rPr>
  </w:style>
  <w:style w:type="character" w:customStyle="1" w:styleId="aff4">
    <w:name w:val="Текст сноски Знак"/>
    <w:basedOn w:val="a8"/>
    <w:link w:val="aff3"/>
    <w:uiPriority w:val="99"/>
    <w:semiHidden/>
    <w:locked/>
    <w:rsid w:val="00E91755"/>
    <w:rPr>
      <w:rFonts w:cs="Times New Roman"/>
      <w:sz w:val="24"/>
      <w:lang w:val="ru-RU" w:eastAsia="ru-RU" w:bidi="ar-SA"/>
    </w:rPr>
  </w:style>
  <w:style w:type="character" w:customStyle="1" w:styleId="FontStyle15">
    <w:name w:val="Font Style15"/>
    <w:uiPriority w:val="99"/>
    <w:rsid w:val="00E91755"/>
    <w:rPr>
      <w:rFonts w:ascii="Times New Roman" w:hAnsi="Times New Roman"/>
      <w:sz w:val="26"/>
    </w:rPr>
  </w:style>
  <w:style w:type="paragraph" w:customStyle="1" w:styleId="2b">
    <w:name w:val="Уровень2"/>
    <w:basedOn w:val="a7"/>
    <w:uiPriority w:val="99"/>
    <w:rsid w:val="00E91755"/>
    <w:pPr>
      <w:tabs>
        <w:tab w:val="num" w:pos="927"/>
        <w:tab w:val="left" w:pos="993"/>
      </w:tabs>
      <w:spacing w:before="120" w:after="120"/>
      <w:ind w:firstLine="567"/>
      <w:jc w:val="both"/>
      <w:outlineLvl w:val="0"/>
    </w:pPr>
    <w:rPr>
      <w:rFonts w:ascii="Arial" w:eastAsia="Calibri" w:hAnsi="Arial"/>
      <w:bCs/>
      <w:iCs/>
      <w:color w:val="000000"/>
      <w:sz w:val="24"/>
      <w:szCs w:val="20"/>
    </w:rPr>
  </w:style>
  <w:style w:type="paragraph" w:customStyle="1" w:styleId="39">
    <w:name w:val="Уровень3"/>
    <w:basedOn w:val="2b"/>
    <w:uiPriority w:val="99"/>
    <w:rsid w:val="00E91755"/>
    <w:pPr>
      <w:tabs>
        <w:tab w:val="clear" w:pos="927"/>
        <w:tab w:val="num" w:pos="360"/>
        <w:tab w:val="num" w:pos="2160"/>
      </w:tabs>
      <w:ind w:left="2160" w:hanging="180"/>
    </w:pPr>
  </w:style>
  <w:style w:type="paragraph" w:customStyle="1" w:styleId="aff5">
    <w:name w:val="Заголовок статьи"/>
    <w:basedOn w:val="a7"/>
    <w:next w:val="a7"/>
    <w:uiPriority w:val="99"/>
    <w:rsid w:val="00E91755"/>
    <w:pPr>
      <w:autoSpaceDE w:val="0"/>
      <w:autoSpaceDN w:val="0"/>
      <w:adjustRightInd w:val="0"/>
      <w:ind w:left="1612" w:hanging="892"/>
      <w:jc w:val="both"/>
    </w:pPr>
    <w:rPr>
      <w:rFonts w:ascii="Arial" w:eastAsia="Calibri" w:hAnsi="Arial" w:cs="Arial"/>
      <w:sz w:val="20"/>
      <w:szCs w:val="20"/>
    </w:rPr>
  </w:style>
  <w:style w:type="paragraph" w:customStyle="1" w:styleId="BodyTextIndent21">
    <w:name w:val="Body Text Indent 21"/>
    <w:basedOn w:val="a7"/>
    <w:uiPriority w:val="99"/>
    <w:rsid w:val="00E91755"/>
    <w:pPr>
      <w:widowControl w:val="0"/>
      <w:overflowPunct w:val="0"/>
      <w:autoSpaceDE w:val="0"/>
      <w:autoSpaceDN w:val="0"/>
      <w:adjustRightInd w:val="0"/>
      <w:spacing w:after="360" w:line="240" w:lineRule="exact"/>
      <w:ind w:firstLine="851"/>
      <w:jc w:val="both"/>
      <w:textAlignment w:val="baseline"/>
    </w:pPr>
    <w:rPr>
      <w:rFonts w:eastAsia="Calibri"/>
      <w:sz w:val="24"/>
      <w:szCs w:val="20"/>
    </w:rPr>
  </w:style>
  <w:style w:type="paragraph" w:customStyle="1" w:styleId="a6">
    <w:name w:val="А_обычный"/>
    <w:basedOn w:val="a7"/>
    <w:uiPriority w:val="99"/>
    <w:rsid w:val="00E91755"/>
    <w:pPr>
      <w:numPr>
        <w:numId w:val="10"/>
      </w:numPr>
      <w:jc w:val="both"/>
    </w:pPr>
    <w:rPr>
      <w:rFonts w:eastAsia="Calibri"/>
      <w:sz w:val="24"/>
      <w:szCs w:val="24"/>
    </w:rPr>
  </w:style>
  <w:style w:type="paragraph" w:customStyle="1" w:styleId="3a">
    <w:name w:val="Стиль3"/>
    <w:basedOn w:val="25"/>
    <w:uiPriority w:val="99"/>
    <w:rsid w:val="00E91755"/>
    <w:pPr>
      <w:widowControl w:val="0"/>
      <w:tabs>
        <w:tab w:val="num" w:pos="1307"/>
      </w:tabs>
      <w:adjustRightInd w:val="0"/>
      <w:ind w:left="1080" w:firstLine="0"/>
      <w:textAlignment w:val="baseline"/>
    </w:pPr>
    <w:rPr>
      <w:szCs w:val="20"/>
    </w:rPr>
  </w:style>
  <w:style w:type="paragraph" w:customStyle="1" w:styleId="1-3">
    <w:name w:val="Текст1-3"/>
    <w:basedOn w:val="a7"/>
    <w:uiPriority w:val="99"/>
    <w:rsid w:val="00E91755"/>
    <w:pPr>
      <w:spacing w:after="60" w:line="288" w:lineRule="auto"/>
      <w:jc w:val="both"/>
    </w:pPr>
    <w:rPr>
      <w:rFonts w:eastAsia="Calibri"/>
      <w:sz w:val="24"/>
      <w:szCs w:val="20"/>
    </w:rPr>
  </w:style>
  <w:style w:type="paragraph" w:customStyle="1" w:styleId="aHeader">
    <w:name w:val="a_Header"/>
    <w:basedOn w:val="a7"/>
    <w:uiPriority w:val="99"/>
    <w:rsid w:val="00E91755"/>
    <w:pPr>
      <w:tabs>
        <w:tab w:val="left" w:pos="1985"/>
      </w:tabs>
      <w:spacing w:after="60"/>
      <w:jc w:val="center"/>
    </w:pPr>
    <w:rPr>
      <w:rFonts w:ascii="Courier New" w:eastAsia="Calibri" w:hAnsi="Courier New"/>
      <w:sz w:val="24"/>
      <w:szCs w:val="24"/>
    </w:rPr>
  </w:style>
  <w:style w:type="paragraph" w:styleId="aff6">
    <w:name w:val="Plain Text"/>
    <w:basedOn w:val="a7"/>
    <w:link w:val="aff7"/>
    <w:uiPriority w:val="99"/>
    <w:semiHidden/>
    <w:rsid w:val="00E91755"/>
    <w:rPr>
      <w:rFonts w:ascii="Courier New" w:eastAsia="Calibri" w:hAnsi="Courier New"/>
      <w:sz w:val="20"/>
      <w:szCs w:val="20"/>
    </w:rPr>
  </w:style>
  <w:style w:type="character" w:customStyle="1" w:styleId="PlainTextChar">
    <w:name w:val="Plain Text Char"/>
    <w:basedOn w:val="a8"/>
    <w:uiPriority w:val="99"/>
    <w:semiHidden/>
    <w:locked/>
    <w:rsid w:val="00D90E7C"/>
    <w:rPr>
      <w:rFonts w:ascii="Courier New" w:hAnsi="Courier New" w:cs="Courier New"/>
      <w:sz w:val="20"/>
      <w:szCs w:val="20"/>
    </w:rPr>
  </w:style>
  <w:style w:type="character" w:customStyle="1" w:styleId="aff7">
    <w:name w:val="Текст Знак"/>
    <w:basedOn w:val="a8"/>
    <w:link w:val="aff6"/>
    <w:uiPriority w:val="99"/>
    <w:semiHidden/>
    <w:locked/>
    <w:rsid w:val="00E91755"/>
    <w:rPr>
      <w:rFonts w:ascii="Courier New" w:hAnsi="Courier New" w:cs="Times New Roman"/>
      <w:lang w:val="ru-RU" w:eastAsia="ru-RU" w:bidi="ar-SA"/>
    </w:rPr>
  </w:style>
  <w:style w:type="paragraph" w:styleId="aff8">
    <w:name w:val="Block Text"/>
    <w:basedOn w:val="a7"/>
    <w:uiPriority w:val="99"/>
    <w:rsid w:val="00E91755"/>
    <w:pPr>
      <w:ind w:left="-5220" w:right="-105"/>
      <w:jc w:val="both"/>
    </w:pPr>
    <w:rPr>
      <w:rFonts w:eastAsia="Calibri"/>
      <w:i/>
      <w:iCs/>
      <w:sz w:val="24"/>
      <w:szCs w:val="24"/>
    </w:rPr>
  </w:style>
  <w:style w:type="paragraph" w:styleId="2c">
    <w:name w:val="toc 2"/>
    <w:basedOn w:val="a7"/>
    <w:next w:val="a7"/>
    <w:autoRedefine/>
    <w:uiPriority w:val="99"/>
    <w:locked/>
    <w:rsid w:val="00E91755"/>
    <w:pPr>
      <w:tabs>
        <w:tab w:val="left" w:pos="426"/>
        <w:tab w:val="right" w:pos="9923"/>
      </w:tabs>
      <w:ind w:left="1134" w:right="74" w:hanging="708"/>
    </w:pPr>
    <w:rPr>
      <w:rFonts w:ascii="Arial" w:eastAsia="Calibri" w:hAnsi="Arial" w:cs="Arial"/>
      <w:b/>
      <w:bCs/>
      <w:noProof/>
      <w:sz w:val="18"/>
      <w:szCs w:val="20"/>
    </w:rPr>
  </w:style>
  <w:style w:type="paragraph" w:styleId="aff9">
    <w:name w:val="Document Map"/>
    <w:basedOn w:val="a7"/>
    <w:link w:val="affa"/>
    <w:uiPriority w:val="99"/>
    <w:rsid w:val="00E91755"/>
    <w:pPr>
      <w:shd w:val="clear" w:color="auto" w:fill="000080"/>
    </w:pPr>
    <w:rPr>
      <w:rFonts w:ascii="Tahoma" w:eastAsia="Calibri" w:hAnsi="Tahoma" w:cs="Tahoma"/>
      <w:sz w:val="24"/>
      <w:szCs w:val="20"/>
    </w:rPr>
  </w:style>
  <w:style w:type="character" w:customStyle="1" w:styleId="DocumentMapChar">
    <w:name w:val="Document Map Char"/>
    <w:basedOn w:val="a8"/>
    <w:uiPriority w:val="99"/>
    <w:semiHidden/>
    <w:locked/>
    <w:rsid w:val="00D90E7C"/>
    <w:rPr>
      <w:rFonts w:eastAsia="Times New Roman" w:cs="Times New Roman"/>
      <w:sz w:val="2"/>
    </w:rPr>
  </w:style>
  <w:style w:type="character" w:customStyle="1" w:styleId="affa">
    <w:name w:val="Схема документа Знак"/>
    <w:basedOn w:val="a8"/>
    <w:link w:val="aff9"/>
    <w:uiPriority w:val="99"/>
    <w:locked/>
    <w:rsid w:val="00E91755"/>
    <w:rPr>
      <w:rFonts w:ascii="Tahoma" w:hAnsi="Tahoma" w:cs="Tahoma"/>
      <w:sz w:val="24"/>
      <w:lang w:val="ru-RU" w:eastAsia="ru-RU" w:bidi="ar-SA"/>
    </w:rPr>
  </w:style>
  <w:style w:type="paragraph" w:styleId="16">
    <w:name w:val="toc 1"/>
    <w:basedOn w:val="a7"/>
    <w:next w:val="a7"/>
    <w:autoRedefine/>
    <w:uiPriority w:val="99"/>
    <w:locked/>
    <w:rsid w:val="00E91755"/>
    <w:pPr>
      <w:tabs>
        <w:tab w:val="left" w:pos="426"/>
        <w:tab w:val="left" w:pos="1440"/>
        <w:tab w:val="right" w:leader="dot" w:pos="9923"/>
      </w:tabs>
      <w:ind w:left="426" w:hanging="426"/>
    </w:pPr>
    <w:rPr>
      <w:rFonts w:eastAsia="Calibri"/>
      <w:b/>
      <w:noProof/>
      <w:sz w:val="24"/>
      <w:szCs w:val="20"/>
    </w:rPr>
  </w:style>
  <w:style w:type="paragraph" w:styleId="3b">
    <w:name w:val="toc 3"/>
    <w:basedOn w:val="a7"/>
    <w:next w:val="a7"/>
    <w:autoRedefine/>
    <w:uiPriority w:val="99"/>
    <w:locked/>
    <w:rsid w:val="00E91755"/>
    <w:pPr>
      <w:jc w:val="both"/>
    </w:pPr>
    <w:rPr>
      <w:rFonts w:eastAsia="Calibri"/>
      <w:sz w:val="24"/>
      <w:szCs w:val="20"/>
    </w:rPr>
  </w:style>
  <w:style w:type="paragraph" w:styleId="43">
    <w:name w:val="toc 4"/>
    <w:basedOn w:val="a7"/>
    <w:next w:val="a7"/>
    <w:autoRedefine/>
    <w:uiPriority w:val="99"/>
    <w:locked/>
    <w:rsid w:val="00E91755"/>
    <w:pPr>
      <w:ind w:left="720"/>
    </w:pPr>
    <w:rPr>
      <w:rFonts w:eastAsia="Calibri"/>
      <w:sz w:val="24"/>
      <w:szCs w:val="20"/>
    </w:rPr>
  </w:style>
  <w:style w:type="paragraph" w:styleId="51">
    <w:name w:val="toc 5"/>
    <w:basedOn w:val="a7"/>
    <w:next w:val="a7"/>
    <w:autoRedefine/>
    <w:uiPriority w:val="99"/>
    <w:locked/>
    <w:rsid w:val="00E91755"/>
    <w:pPr>
      <w:ind w:left="960"/>
    </w:pPr>
    <w:rPr>
      <w:rFonts w:eastAsia="Calibri"/>
      <w:sz w:val="24"/>
      <w:szCs w:val="20"/>
    </w:rPr>
  </w:style>
  <w:style w:type="paragraph" w:styleId="61">
    <w:name w:val="toc 6"/>
    <w:basedOn w:val="a7"/>
    <w:next w:val="a7"/>
    <w:autoRedefine/>
    <w:uiPriority w:val="99"/>
    <w:locked/>
    <w:rsid w:val="00E91755"/>
    <w:pPr>
      <w:ind w:left="1200"/>
    </w:pPr>
    <w:rPr>
      <w:rFonts w:eastAsia="Calibri"/>
      <w:sz w:val="24"/>
      <w:szCs w:val="20"/>
    </w:rPr>
  </w:style>
  <w:style w:type="paragraph" w:styleId="71">
    <w:name w:val="toc 7"/>
    <w:basedOn w:val="a7"/>
    <w:next w:val="a7"/>
    <w:autoRedefine/>
    <w:uiPriority w:val="99"/>
    <w:locked/>
    <w:rsid w:val="00E91755"/>
    <w:pPr>
      <w:ind w:left="1440"/>
    </w:pPr>
    <w:rPr>
      <w:rFonts w:eastAsia="Calibri"/>
      <w:sz w:val="24"/>
      <w:szCs w:val="20"/>
    </w:rPr>
  </w:style>
  <w:style w:type="paragraph" w:styleId="81">
    <w:name w:val="toc 8"/>
    <w:basedOn w:val="a7"/>
    <w:next w:val="a7"/>
    <w:autoRedefine/>
    <w:uiPriority w:val="99"/>
    <w:locked/>
    <w:rsid w:val="00E91755"/>
    <w:pPr>
      <w:ind w:left="1680"/>
    </w:pPr>
    <w:rPr>
      <w:rFonts w:eastAsia="Calibri"/>
      <w:sz w:val="24"/>
      <w:szCs w:val="20"/>
    </w:rPr>
  </w:style>
  <w:style w:type="paragraph" w:styleId="91">
    <w:name w:val="toc 9"/>
    <w:basedOn w:val="a7"/>
    <w:next w:val="a7"/>
    <w:autoRedefine/>
    <w:uiPriority w:val="99"/>
    <w:locked/>
    <w:rsid w:val="00E91755"/>
    <w:pPr>
      <w:ind w:left="1920"/>
    </w:pPr>
    <w:rPr>
      <w:rFonts w:eastAsia="Calibri"/>
      <w:sz w:val="24"/>
      <w:szCs w:val="20"/>
    </w:rPr>
  </w:style>
  <w:style w:type="paragraph" w:customStyle="1" w:styleId="affb">
    <w:name w:val="Подраздел"/>
    <w:basedOn w:val="a7"/>
    <w:uiPriority w:val="99"/>
    <w:rsid w:val="00E91755"/>
    <w:pPr>
      <w:spacing w:before="240"/>
      <w:ind w:left="1701" w:hanging="283"/>
      <w:jc w:val="both"/>
    </w:pPr>
    <w:rPr>
      <w:rFonts w:ascii="PragmaticaTT" w:eastAsia="Calibri" w:hAnsi="PragmaticaTT"/>
      <w:sz w:val="24"/>
      <w:szCs w:val="20"/>
    </w:rPr>
  </w:style>
  <w:style w:type="paragraph" w:customStyle="1" w:styleId="affc">
    <w:name w:val="регламент список"/>
    <w:basedOn w:val="31"/>
    <w:autoRedefine/>
    <w:uiPriority w:val="99"/>
    <w:rsid w:val="00E91755"/>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basedOn w:val="a8"/>
    <w:uiPriority w:val="99"/>
    <w:semiHidden/>
    <w:rsid w:val="00E91755"/>
    <w:rPr>
      <w:rFonts w:cs="Times New Roman"/>
      <w:color w:val="800080"/>
      <w:u w:val="single"/>
    </w:rPr>
  </w:style>
  <w:style w:type="paragraph" w:customStyle="1" w:styleId="Times12">
    <w:name w:val="Times 12"/>
    <w:basedOn w:val="a7"/>
    <w:uiPriority w:val="99"/>
    <w:rsid w:val="00E91755"/>
    <w:pPr>
      <w:overflowPunct w:val="0"/>
      <w:autoSpaceDE w:val="0"/>
      <w:autoSpaceDN w:val="0"/>
      <w:adjustRightInd w:val="0"/>
      <w:ind w:firstLine="567"/>
      <w:jc w:val="both"/>
    </w:pPr>
    <w:rPr>
      <w:rFonts w:eastAsia="Calibri"/>
      <w:bCs/>
      <w:sz w:val="24"/>
      <w:szCs w:val="22"/>
    </w:rPr>
  </w:style>
  <w:style w:type="paragraph" w:customStyle="1" w:styleId="2d">
    <w:name w:val="Пункт_2"/>
    <w:basedOn w:val="a7"/>
    <w:uiPriority w:val="99"/>
    <w:rsid w:val="00E91755"/>
    <w:pPr>
      <w:tabs>
        <w:tab w:val="num" w:pos="643"/>
        <w:tab w:val="num" w:pos="1701"/>
      </w:tabs>
      <w:ind w:left="643" w:hanging="360"/>
      <w:jc w:val="both"/>
    </w:pPr>
    <w:rPr>
      <w:rFonts w:eastAsia="Calibri"/>
      <w:szCs w:val="20"/>
    </w:rPr>
  </w:style>
  <w:style w:type="paragraph" w:customStyle="1" w:styleId="33">
    <w:name w:val="Пункт_3"/>
    <w:basedOn w:val="a7"/>
    <w:uiPriority w:val="99"/>
    <w:rsid w:val="00E91755"/>
    <w:pPr>
      <w:numPr>
        <w:ilvl w:val="2"/>
        <w:numId w:val="8"/>
      </w:numPr>
      <w:jc w:val="both"/>
    </w:pPr>
    <w:rPr>
      <w:rFonts w:eastAsia="Calibri"/>
    </w:rPr>
  </w:style>
  <w:style w:type="paragraph" w:styleId="30">
    <w:name w:val="List Bullet 3"/>
    <w:basedOn w:val="a7"/>
    <w:uiPriority w:val="99"/>
    <w:rsid w:val="00E91755"/>
    <w:pPr>
      <w:numPr>
        <w:numId w:val="1"/>
      </w:numPr>
      <w:tabs>
        <w:tab w:val="clear" w:pos="360"/>
      </w:tabs>
      <w:ind w:left="720"/>
    </w:pPr>
    <w:rPr>
      <w:rFonts w:eastAsia="Calibri"/>
      <w:sz w:val="24"/>
      <w:szCs w:val="24"/>
    </w:rPr>
  </w:style>
  <w:style w:type="paragraph" w:styleId="3">
    <w:name w:val="List Number 3"/>
    <w:basedOn w:val="a7"/>
    <w:uiPriority w:val="99"/>
    <w:rsid w:val="00E91755"/>
    <w:pPr>
      <w:numPr>
        <w:numId w:val="4"/>
      </w:numPr>
      <w:tabs>
        <w:tab w:val="clear" w:pos="643"/>
        <w:tab w:val="num" w:pos="926"/>
        <w:tab w:val="num" w:pos="1209"/>
      </w:tabs>
      <w:ind w:left="926"/>
    </w:pPr>
    <w:rPr>
      <w:rFonts w:eastAsia="Calibri"/>
      <w:sz w:val="24"/>
      <w:szCs w:val="24"/>
    </w:rPr>
  </w:style>
  <w:style w:type="paragraph" w:styleId="affe">
    <w:name w:val="List Continue"/>
    <w:basedOn w:val="a7"/>
    <w:uiPriority w:val="99"/>
    <w:rsid w:val="00E91755"/>
    <w:pPr>
      <w:spacing w:after="120"/>
      <w:ind w:left="283"/>
    </w:pPr>
    <w:rPr>
      <w:rFonts w:eastAsia="Calibri"/>
      <w:sz w:val="24"/>
      <w:szCs w:val="24"/>
    </w:rPr>
  </w:style>
  <w:style w:type="paragraph" w:customStyle="1" w:styleId="ConsNonformat">
    <w:name w:val="ConsNonformat"/>
    <w:uiPriority w:val="99"/>
    <w:rsid w:val="00E91755"/>
    <w:pPr>
      <w:widowControl w:val="0"/>
    </w:pPr>
    <w:rPr>
      <w:rFonts w:ascii="Courier New" w:hAnsi="Courier New"/>
      <w:sz w:val="20"/>
      <w:szCs w:val="20"/>
    </w:rPr>
  </w:style>
  <w:style w:type="paragraph" w:styleId="afff">
    <w:name w:val="caption"/>
    <w:basedOn w:val="a7"/>
    <w:next w:val="a7"/>
    <w:uiPriority w:val="99"/>
    <w:qFormat/>
    <w:locked/>
    <w:rsid w:val="00E91755"/>
    <w:pPr>
      <w:pageBreakBefore/>
      <w:suppressAutoHyphens/>
      <w:spacing w:before="120" w:after="120"/>
      <w:jc w:val="both"/>
    </w:pPr>
    <w:rPr>
      <w:rFonts w:eastAsia="Calibri"/>
      <w:i/>
      <w:sz w:val="24"/>
      <w:szCs w:val="22"/>
    </w:rPr>
  </w:style>
  <w:style w:type="character" w:customStyle="1" w:styleId="afff0">
    <w:name w:val="комментарий"/>
    <w:uiPriority w:val="99"/>
    <w:rsid w:val="00E91755"/>
    <w:rPr>
      <w:b/>
      <w:i/>
      <w:shd w:val="clear" w:color="auto" w:fill="FFFF99"/>
    </w:rPr>
  </w:style>
  <w:style w:type="paragraph" w:customStyle="1" w:styleId="02statia2">
    <w:name w:val="02statia2"/>
    <w:basedOn w:val="a7"/>
    <w:uiPriority w:val="99"/>
    <w:rsid w:val="00E91755"/>
    <w:pPr>
      <w:spacing w:before="120" w:line="320" w:lineRule="atLeast"/>
      <w:ind w:left="2020" w:hanging="880"/>
      <w:jc w:val="both"/>
    </w:pPr>
    <w:rPr>
      <w:rFonts w:ascii="GaramondNarrowC" w:eastAsia="Calibri" w:hAnsi="GaramondNarrowC"/>
      <w:color w:val="000000"/>
      <w:sz w:val="21"/>
      <w:szCs w:val="21"/>
    </w:rPr>
  </w:style>
  <w:style w:type="paragraph" w:customStyle="1" w:styleId="afff1">
    <w:name w:val="Подпункт"/>
    <w:basedOn w:val="a5"/>
    <w:uiPriority w:val="99"/>
    <w:rsid w:val="00E91755"/>
    <w:pPr>
      <w:numPr>
        <w:ilvl w:val="0"/>
        <w:numId w:val="0"/>
      </w:numPr>
      <w:tabs>
        <w:tab w:val="num" w:pos="1134"/>
      </w:tabs>
      <w:ind w:left="1134" w:hanging="1134"/>
    </w:pPr>
    <w:rPr>
      <w:rFonts w:eastAsia="Calibri"/>
      <w:bCs/>
      <w:sz w:val="22"/>
      <w:szCs w:val="22"/>
    </w:rPr>
  </w:style>
  <w:style w:type="paragraph" w:customStyle="1" w:styleId="a3">
    <w:name w:val="Подподпункт"/>
    <w:basedOn w:val="afff1"/>
    <w:uiPriority w:val="99"/>
    <w:rsid w:val="00E91755"/>
    <w:pPr>
      <w:numPr>
        <w:numId w:val="12"/>
      </w:numPr>
      <w:tabs>
        <w:tab w:val="num" w:pos="0"/>
        <w:tab w:val="num" w:pos="786"/>
        <w:tab w:val="num" w:pos="926"/>
      </w:tabs>
      <w:ind w:left="0"/>
    </w:pPr>
  </w:style>
  <w:style w:type="paragraph" w:customStyle="1" w:styleId="afff2">
    <w:name w:val="маркированный"/>
    <w:basedOn w:val="a7"/>
    <w:uiPriority w:val="99"/>
    <w:semiHidden/>
    <w:rsid w:val="00E91755"/>
    <w:pPr>
      <w:tabs>
        <w:tab w:val="num" w:pos="1701"/>
      </w:tabs>
      <w:spacing w:line="360" w:lineRule="auto"/>
      <w:ind w:left="1701" w:hanging="567"/>
      <w:jc w:val="both"/>
    </w:pPr>
    <w:rPr>
      <w:rFonts w:eastAsia="Calibri"/>
      <w:bCs/>
      <w:sz w:val="22"/>
      <w:szCs w:val="22"/>
    </w:rPr>
  </w:style>
  <w:style w:type="paragraph" w:customStyle="1" w:styleId="afff3">
    <w:name w:val="Ариал"/>
    <w:basedOn w:val="a7"/>
    <w:link w:val="17"/>
    <w:uiPriority w:val="99"/>
    <w:rsid w:val="00E91755"/>
    <w:pPr>
      <w:spacing w:before="120" w:after="120" w:line="360" w:lineRule="auto"/>
      <w:ind w:firstLine="851"/>
      <w:jc w:val="both"/>
    </w:pPr>
    <w:rPr>
      <w:rFonts w:ascii="Arial" w:eastAsia="Calibri" w:hAnsi="Arial"/>
      <w:sz w:val="24"/>
      <w:szCs w:val="20"/>
    </w:rPr>
  </w:style>
  <w:style w:type="character" w:customStyle="1" w:styleId="17">
    <w:name w:val="Ариал Знак1"/>
    <w:link w:val="afff3"/>
    <w:uiPriority w:val="99"/>
    <w:locked/>
    <w:rsid w:val="00E91755"/>
    <w:rPr>
      <w:rFonts w:ascii="Arial" w:hAnsi="Arial"/>
      <w:sz w:val="24"/>
      <w:lang w:eastAsia="ru-RU"/>
    </w:rPr>
  </w:style>
  <w:style w:type="paragraph" w:styleId="2">
    <w:name w:val="List Bullet 2"/>
    <w:basedOn w:val="a7"/>
    <w:uiPriority w:val="99"/>
    <w:rsid w:val="00E91755"/>
    <w:pPr>
      <w:numPr>
        <w:numId w:val="2"/>
      </w:numPr>
      <w:tabs>
        <w:tab w:val="clear" w:pos="926"/>
        <w:tab w:val="num" w:pos="643"/>
      </w:tabs>
      <w:ind w:left="643"/>
    </w:pPr>
    <w:rPr>
      <w:rFonts w:eastAsia="Calibri"/>
      <w:sz w:val="24"/>
      <w:szCs w:val="24"/>
    </w:rPr>
  </w:style>
  <w:style w:type="paragraph" w:customStyle="1" w:styleId="ConsPlusNonformat">
    <w:name w:val="ConsPlusNonformat"/>
    <w:uiPriority w:val="99"/>
    <w:rsid w:val="00E91755"/>
    <w:pPr>
      <w:autoSpaceDE w:val="0"/>
      <w:autoSpaceDN w:val="0"/>
      <w:adjustRightInd w:val="0"/>
    </w:pPr>
    <w:rPr>
      <w:rFonts w:ascii="Courier New" w:hAnsi="Courier New" w:cs="Courier New"/>
      <w:sz w:val="20"/>
      <w:szCs w:val="20"/>
    </w:rPr>
  </w:style>
  <w:style w:type="paragraph" w:customStyle="1" w:styleId="afff4">
    <w:name w:val="Пункт б/н"/>
    <w:basedOn w:val="a7"/>
    <w:uiPriority w:val="99"/>
    <w:rsid w:val="00E91755"/>
    <w:pPr>
      <w:tabs>
        <w:tab w:val="left" w:pos="1134"/>
      </w:tabs>
      <w:spacing w:line="360" w:lineRule="auto"/>
      <w:ind w:firstLine="567"/>
      <w:jc w:val="both"/>
    </w:pPr>
    <w:rPr>
      <w:rFonts w:eastAsia="Calibri"/>
      <w:bCs/>
      <w:sz w:val="22"/>
      <w:szCs w:val="22"/>
    </w:rPr>
  </w:style>
  <w:style w:type="paragraph" w:customStyle="1" w:styleId="18">
    <w:name w:val="Обычный1"/>
    <w:link w:val="19"/>
    <w:uiPriority w:val="99"/>
    <w:rsid w:val="00E91755"/>
    <w:pPr>
      <w:widowControl w:val="0"/>
      <w:autoSpaceDE w:val="0"/>
      <w:autoSpaceDN w:val="0"/>
      <w:spacing w:before="120" w:after="120"/>
      <w:ind w:firstLine="567"/>
      <w:jc w:val="both"/>
    </w:pPr>
  </w:style>
  <w:style w:type="character" w:customStyle="1" w:styleId="19">
    <w:name w:val="Обычный1 Знак"/>
    <w:link w:val="18"/>
    <w:uiPriority w:val="99"/>
    <w:locked/>
    <w:rsid w:val="00E91755"/>
    <w:rPr>
      <w:sz w:val="22"/>
      <w:lang w:eastAsia="ru-RU"/>
    </w:rPr>
  </w:style>
  <w:style w:type="paragraph" w:customStyle="1" w:styleId="afff5">
    <w:name w:val="Ариал Таблица"/>
    <w:basedOn w:val="afff3"/>
    <w:link w:val="afff6"/>
    <w:uiPriority w:val="99"/>
    <w:rsid w:val="00E91755"/>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E91755"/>
    <w:rPr>
      <w:rFonts w:ascii="Arial" w:hAnsi="Arial"/>
      <w:lang w:eastAsia="ru-RU"/>
    </w:rPr>
  </w:style>
  <w:style w:type="paragraph" w:customStyle="1" w:styleId="afff7">
    <w:name w:val="АриалТабл"/>
    <w:basedOn w:val="afff3"/>
    <w:uiPriority w:val="99"/>
    <w:rsid w:val="00E91755"/>
    <w:pPr>
      <w:widowControl w:val="0"/>
      <w:adjustRightInd w:val="0"/>
      <w:spacing w:before="0" w:after="0" w:line="240" w:lineRule="auto"/>
      <w:ind w:firstLine="0"/>
      <w:textAlignment w:val="baseline"/>
    </w:pPr>
  </w:style>
  <w:style w:type="paragraph" w:styleId="afff8">
    <w:name w:val="endnote text"/>
    <w:basedOn w:val="a7"/>
    <w:link w:val="afff9"/>
    <w:uiPriority w:val="99"/>
    <w:semiHidden/>
    <w:rsid w:val="00E91755"/>
    <w:rPr>
      <w:rFonts w:eastAsia="Calibri"/>
      <w:sz w:val="20"/>
      <w:szCs w:val="20"/>
    </w:rPr>
  </w:style>
  <w:style w:type="character" w:customStyle="1" w:styleId="EndnoteTextChar">
    <w:name w:val="Endnote Text Char"/>
    <w:basedOn w:val="a8"/>
    <w:uiPriority w:val="99"/>
    <w:semiHidden/>
    <w:locked/>
    <w:rsid w:val="00D90E7C"/>
    <w:rPr>
      <w:rFonts w:eastAsia="Times New Roman" w:cs="Times New Roman"/>
      <w:sz w:val="20"/>
      <w:szCs w:val="20"/>
    </w:rPr>
  </w:style>
  <w:style w:type="character" w:customStyle="1" w:styleId="afff9">
    <w:name w:val="Текст концевой сноски Знак"/>
    <w:basedOn w:val="a8"/>
    <w:link w:val="afff8"/>
    <w:uiPriority w:val="99"/>
    <w:semiHidden/>
    <w:locked/>
    <w:rsid w:val="00E91755"/>
    <w:rPr>
      <w:rFonts w:cs="Times New Roman"/>
      <w:lang w:val="ru-RU" w:eastAsia="ru-RU" w:bidi="ar-SA"/>
    </w:rPr>
  </w:style>
  <w:style w:type="table" w:styleId="afffa">
    <w:name w:val="Table Grid"/>
    <w:basedOn w:val="a9"/>
    <w:uiPriority w:val="99"/>
    <w:locked/>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semiHidden/>
    <w:rsid w:val="00E91755"/>
  </w:style>
  <w:style w:type="character" w:customStyle="1" w:styleId="afffc">
    <w:name w:val="Подпункт Знак"/>
    <w:uiPriority w:val="99"/>
    <w:rsid w:val="00E91755"/>
    <w:rPr>
      <w:sz w:val="28"/>
      <w:lang w:val="ru-RU" w:eastAsia="ru-RU"/>
    </w:rPr>
  </w:style>
  <w:style w:type="character" w:customStyle="1" w:styleId="FontStyle11">
    <w:name w:val="Font Style11"/>
    <w:uiPriority w:val="99"/>
    <w:rsid w:val="00E91755"/>
    <w:rPr>
      <w:rFonts w:ascii="Times New Roman" w:hAnsi="Times New Roman"/>
      <w:sz w:val="26"/>
    </w:rPr>
  </w:style>
  <w:style w:type="character" w:customStyle="1" w:styleId="210">
    <w:name w:val="Заголовок 2 Знак1"/>
    <w:uiPriority w:val="99"/>
    <w:rsid w:val="00E91755"/>
    <w:rPr>
      <w:b/>
      <w:snapToGrid w:val="0"/>
      <w:sz w:val="28"/>
      <w:lang w:val="ru-RU" w:eastAsia="ru-RU"/>
    </w:rPr>
  </w:style>
  <w:style w:type="character" w:customStyle="1" w:styleId="Sp1">
    <w:name w:val="Sp1 Знак Знак"/>
    <w:uiPriority w:val="99"/>
    <w:rsid w:val="00E91755"/>
    <w:rPr>
      <w:b/>
      <w:kern w:val="24"/>
      <w:sz w:val="24"/>
      <w:lang w:val="ru-RU" w:eastAsia="ru-RU"/>
    </w:rPr>
  </w:style>
  <w:style w:type="paragraph" w:customStyle="1" w:styleId="afffd">
    <w:name w:val="Стиль начало"/>
    <w:basedOn w:val="a7"/>
    <w:uiPriority w:val="99"/>
    <w:rsid w:val="00E91755"/>
    <w:pPr>
      <w:spacing w:line="264" w:lineRule="auto"/>
    </w:pPr>
    <w:rPr>
      <w:rFonts w:eastAsia="Calibri"/>
      <w:szCs w:val="20"/>
    </w:rPr>
  </w:style>
  <w:style w:type="paragraph" w:customStyle="1" w:styleId="Noeeu14">
    <w:name w:val="Noeeu14"/>
    <w:basedOn w:val="a7"/>
    <w:uiPriority w:val="99"/>
    <w:rsid w:val="00E91755"/>
    <w:pPr>
      <w:overflowPunct w:val="0"/>
      <w:autoSpaceDE w:val="0"/>
      <w:autoSpaceDN w:val="0"/>
      <w:adjustRightInd w:val="0"/>
      <w:spacing w:line="264" w:lineRule="auto"/>
      <w:ind w:firstLine="720"/>
      <w:jc w:val="both"/>
      <w:textAlignment w:val="baseline"/>
    </w:pPr>
    <w:rPr>
      <w:rFonts w:eastAsia="Calibri"/>
      <w:szCs w:val="20"/>
    </w:rPr>
  </w:style>
  <w:style w:type="character" w:customStyle="1" w:styleId="FontStyle33">
    <w:name w:val="Font Style33"/>
    <w:uiPriority w:val="99"/>
    <w:rsid w:val="00E91755"/>
    <w:rPr>
      <w:rFonts w:ascii="Times New Roman" w:hAnsi="Times New Roman"/>
      <w:sz w:val="26"/>
    </w:rPr>
  </w:style>
  <w:style w:type="character" w:customStyle="1" w:styleId="FontStyle57">
    <w:name w:val="Font Style57"/>
    <w:uiPriority w:val="99"/>
    <w:rsid w:val="00E91755"/>
    <w:rPr>
      <w:rFonts w:ascii="Times New Roman" w:hAnsi="Times New Roman"/>
      <w:b/>
      <w:sz w:val="20"/>
    </w:rPr>
  </w:style>
  <w:style w:type="paragraph" w:customStyle="1" w:styleId="Style20">
    <w:name w:val="Style20"/>
    <w:basedOn w:val="a7"/>
    <w:uiPriority w:val="99"/>
    <w:rsid w:val="00E91755"/>
    <w:pPr>
      <w:widowControl w:val="0"/>
      <w:autoSpaceDE w:val="0"/>
      <w:autoSpaceDN w:val="0"/>
      <w:adjustRightInd w:val="0"/>
    </w:pPr>
    <w:rPr>
      <w:rFonts w:ascii="Arial" w:eastAsia="Calibri" w:hAnsi="Arial"/>
      <w:sz w:val="24"/>
      <w:szCs w:val="24"/>
    </w:rPr>
  </w:style>
  <w:style w:type="paragraph" w:styleId="afffe">
    <w:name w:val="Revision"/>
    <w:hidden/>
    <w:uiPriority w:val="99"/>
    <w:semiHidden/>
    <w:rsid w:val="00E91755"/>
    <w:rPr>
      <w:sz w:val="24"/>
      <w:szCs w:val="24"/>
    </w:rPr>
  </w:style>
  <w:style w:type="paragraph" w:customStyle="1" w:styleId="40">
    <w:name w:val="Пункт_4"/>
    <w:basedOn w:val="a7"/>
    <w:link w:val="44"/>
    <w:uiPriority w:val="99"/>
    <w:rsid w:val="00E91755"/>
    <w:pPr>
      <w:numPr>
        <w:ilvl w:val="3"/>
        <w:numId w:val="9"/>
      </w:numPr>
      <w:jc w:val="both"/>
    </w:pPr>
    <w:rPr>
      <w:rFonts w:eastAsia="Calibri"/>
    </w:rPr>
  </w:style>
  <w:style w:type="character" w:customStyle="1" w:styleId="44">
    <w:name w:val="Пункт_4 Знак"/>
    <w:link w:val="40"/>
    <w:uiPriority w:val="99"/>
    <w:locked/>
    <w:rsid w:val="00E91755"/>
    <w:rPr>
      <w:sz w:val="28"/>
      <w:szCs w:val="28"/>
    </w:rPr>
  </w:style>
  <w:style w:type="paragraph" w:customStyle="1" w:styleId="affff">
    <w:name w:val="Примечание"/>
    <w:basedOn w:val="a7"/>
    <w:link w:val="affff0"/>
    <w:uiPriority w:val="99"/>
    <w:rsid w:val="00E91755"/>
    <w:pPr>
      <w:spacing w:before="240" w:after="240" w:line="288" w:lineRule="auto"/>
      <w:ind w:left="1134" w:right="1134"/>
      <w:jc w:val="both"/>
    </w:pPr>
    <w:rPr>
      <w:rFonts w:eastAsia="Calibri"/>
      <w:spacing w:val="20"/>
      <w:szCs w:val="20"/>
    </w:rPr>
  </w:style>
  <w:style w:type="character" w:customStyle="1" w:styleId="affff0">
    <w:name w:val="Примечание Знак"/>
    <w:link w:val="affff"/>
    <w:uiPriority w:val="99"/>
    <w:locked/>
    <w:rsid w:val="00E91755"/>
    <w:rPr>
      <w:spacing w:val="20"/>
      <w:sz w:val="28"/>
    </w:rPr>
  </w:style>
  <w:style w:type="character" w:customStyle="1" w:styleId="Web">
    <w:name w:val="Обычный (Web) Знак"/>
    <w:aliases w:val="Обычный (веб) Знак Знак Знак,Обычный (Web) Знак Знак Знак Знак Знак"/>
    <w:uiPriority w:val="99"/>
    <w:locked/>
    <w:rsid w:val="00E91755"/>
    <w:rPr>
      <w:rFonts w:ascii="Times New Roman" w:hAnsi="Times New Roman"/>
      <w:sz w:val="24"/>
    </w:rPr>
  </w:style>
  <w:style w:type="paragraph" w:customStyle="1" w:styleId="-30">
    <w:name w:val="Пункт-3"/>
    <w:basedOn w:val="a7"/>
    <w:uiPriority w:val="99"/>
    <w:rsid w:val="00E91755"/>
    <w:pPr>
      <w:tabs>
        <w:tab w:val="left" w:pos="1701"/>
      </w:tabs>
      <w:spacing w:line="288" w:lineRule="auto"/>
      <w:ind w:firstLine="567"/>
      <w:jc w:val="both"/>
    </w:pPr>
    <w:rPr>
      <w:rFonts w:eastAsia="Calibri"/>
      <w:szCs w:val="24"/>
    </w:rPr>
  </w:style>
  <w:style w:type="paragraph" w:customStyle="1" w:styleId="-40">
    <w:name w:val="Пункт-4"/>
    <w:basedOn w:val="a7"/>
    <w:uiPriority w:val="99"/>
    <w:rsid w:val="00E91755"/>
    <w:pPr>
      <w:tabs>
        <w:tab w:val="num" w:pos="1701"/>
      </w:tabs>
      <w:spacing w:line="288" w:lineRule="auto"/>
      <w:ind w:firstLine="567"/>
      <w:jc w:val="both"/>
    </w:pPr>
    <w:rPr>
      <w:rFonts w:eastAsia="Calibri"/>
      <w:szCs w:val="24"/>
    </w:rPr>
  </w:style>
  <w:style w:type="paragraph" w:customStyle="1" w:styleId="-5">
    <w:name w:val="Пункт-5"/>
    <w:basedOn w:val="a7"/>
    <w:uiPriority w:val="99"/>
    <w:rsid w:val="00E91755"/>
    <w:pPr>
      <w:tabs>
        <w:tab w:val="num" w:pos="1701"/>
      </w:tabs>
      <w:spacing w:line="288" w:lineRule="auto"/>
      <w:ind w:firstLine="567"/>
      <w:jc w:val="both"/>
    </w:pPr>
    <w:rPr>
      <w:rFonts w:eastAsia="Calibri"/>
      <w:szCs w:val="24"/>
    </w:rPr>
  </w:style>
  <w:style w:type="paragraph" w:customStyle="1" w:styleId="-6">
    <w:name w:val="Пункт-6"/>
    <w:basedOn w:val="a7"/>
    <w:uiPriority w:val="99"/>
    <w:rsid w:val="00E91755"/>
    <w:pPr>
      <w:tabs>
        <w:tab w:val="num" w:pos="1701"/>
      </w:tabs>
      <w:spacing w:line="288" w:lineRule="auto"/>
      <w:ind w:firstLine="567"/>
      <w:jc w:val="both"/>
    </w:pPr>
    <w:rPr>
      <w:rFonts w:eastAsia="Calibri"/>
      <w:szCs w:val="24"/>
    </w:rPr>
  </w:style>
  <w:style w:type="paragraph" w:customStyle="1" w:styleId="-7">
    <w:name w:val="Пункт-7"/>
    <w:basedOn w:val="a7"/>
    <w:uiPriority w:val="99"/>
    <w:rsid w:val="00E91755"/>
    <w:pPr>
      <w:tabs>
        <w:tab w:val="num" w:pos="1701"/>
      </w:tabs>
      <w:spacing w:line="288" w:lineRule="auto"/>
      <w:ind w:firstLine="567"/>
      <w:jc w:val="both"/>
    </w:pPr>
    <w:rPr>
      <w:rFonts w:eastAsia="Calibri"/>
      <w:szCs w:val="24"/>
    </w:rPr>
  </w:style>
  <w:style w:type="character" w:customStyle="1" w:styleId="Bodytext">
    <w:name w:val="Body text_"/>
    <w:link w:val="1a"/>
    <w:uiPriority w:val="99"/>
    <w:locked/>
    <w:rsid w:val="00E91755"/>
    <w:rPr>
      <w:rFonts w:ascii="Arial" w:hAnsi="Arial"/>
      <w:sz w:val="18"/>
      <w:shd w:val="clear" w:color="auto" w:fill="FFFFFF"/>
    </w:rPr>
  </w:style>
  <w:style w:type="paragraph" w:customStyle="1" w:styleId="1a">
    <w:name w:val="Основной текст1"/>
    <w:basedOn w:val="a7"/>
    <w:link w:val="Bodytext"/>
    <w:uiPriority w:val="99"/>
    <w:rsid w:val="00E91755"/>
    <w:pPr>
      <w:shd w:val="clear" w:color="auto" w:fill="FFFFFF"/>
      <w:spacing w:line="240" w:lineRule="atLeast"/>
      <w:jc w:val="right"/>
    </w:pPr>
    <w:rPr>
      <w:rFonts w:ascii="Arial" w:eastAsia="Calibri" w:hAnsi="Arial"/>
      <w:sz w:val="18"/>
      <w:szCs w:val="20"/>
      <w:shd w:val="clear" w:color="auto" w:fill="FFFFFF"/>
    </w:rPr>
  </w:style>
  <w:style w:type="character" w:customStyle="1" w:styleId="-4">
    <w:name w:val="Контракт-подпункт Знак"/>
    <w:basedOn w:val="a8"/>
    <w:link w:val="-1"/>
    <w:uiPriority w:val="99"/>
    <w:locked/>
    <w:rsid w:val="00E91755"/>
    <w:rPr>
      <w:rFonts w:eastAsia="Times New Roman"/>
      <w:sz w:val="24"/>
      <w:szCs w:val="24"/>
    </w:rPr>
  </w:style>
  <w:style w:type="paragraph" w:customStyle="1" w:styleId="Style7">
    <w:name w:val="Style7"/>
    <w:basedOn w:val="a7"/>
    <w:uiPriority w:val="99"/>
    <w:rsid w:val="00E91755"/>
    <w:pPr>
      <w:widowControl w:val="0"/>
      <w:autoSpaceDE w:val="0"/>
      <w:autoSpaceDN w:val="0"/>
      <w:adjustRightInd w:val="0"/>
      <w:spacing w:line="324" w:lineRule="exact"/>
      <w:ind w:firstLine="672"/>
      <w:jc w:val="both"/>
    </w:pPr>
    <w:rPr>
      <w:rFonts w:eastAsia="Calibri"/>
      <w:sz w:val="24"/>
      <w:szCs w:val="24"/>
    </w:rPr>
  </w:style>
  <w:style w:type="character" w:customStyle="1" w:styleId="FontStyle22">
    <w:name w:val="Font Style22"/>
    <w:basedOn w:val="a8"/>
    <w:uiPriority w:val="99"/>
    <w:rsid w:val="00E91755"/>
    <w:rPr>
      <w:rFonts w:ascii="Times New Roman" w:hAnsi="Times New Roman" w:cs="Times New Roman"/>
      <w:sz w:val="26"/>
      <w:szCs w:val="26"/>
    </w:rPr>
  </w:style>
  <w:style w:type="paragraph" w:customStyle="1" w:styleId="affff1">
    <w:name w:val="Заголовок таблицы"/>
    <w:basedOn w:val="a7"/>
    <w:uiPriority w:val="99"/>
    <w:rsid w:val="00E91755"/>
    <w:pPr>
      <w:widowControl w:val="0"/>
      <w:suppressLineNumbers/>
      <w:suppressAutoHyphens/>
      <w:spacing w:line="100" w:lineRule="atLeast"/>
      <w:jc w:val="center"/>
    </w:pPr>
    <w:rPr>
      <w:rFonts w:ascii="Cambria" w:eastAsia="Calibri" w:hAnsi="Cambria"/>
      <w:b/>
      <w:bCs/>
      <w:kern w:val="1"/>
      <w:sz w:val="24"/>
      <w:szCs w:val="24"/>
    </w:rPr>
  </w:style>
  <w:style w:type="character" w:customStyle="1" w:styleId="FontStyle13">
    <w:name w:val="Font Style13"/>
    <w:basedOn w:val="a8"/>
    <w:uiPriority w:val="99"/>
    <w:rsid w:val="00E91755"/>
    <w:rPr>
      <w:rFonts w:ascii="Times New Roman" w:hAnsi="Times New Roman" w:cs="Times New Roman"/>
      <w:sz w:val="22"/>
      <w:szCs w:val="22"/>
    </w:rPr>
  </w:style>
  <w:style w:type="paragraph" w:customStyle="1" w:styleId="Style6">
    <w:name w:val="Style6"/>
    <w:basedOn w:val="a7"/>
    <w:uiPriority w:val="99"/>
    <w:rsid w:val="00E91755"/>
    <w:pPr>
      <w:widowControl w:val="0"/>
      <w:autoSpaceDE w:val="0"/>
      <w:autoSpaceDN w:val="0"/>
      <w:adjustRightInd w:val="0"/>
    </w:pPr>
    <w:rPr>
      <w:rFonts w:eastAsia="Calibri"/>
      <w:sz w:val="24"/>
      <w:szCs w:val="24"/>
    </w:rPr>
  </w:style>
  <w:style w:type="character" w:customStyle="1" w:styleId="FontStyle14">
    <w:name w:val="Font Style14"/>
    <w:basedOn w:val="a8"/>
    <w:uiPriority w:val="99"/>
    <w:rsid w:val="00E91755"/>
    <w:rPr>
      <w:rFonts w:ascii="Times New Roman" w:hAnsi="Times New Roman" w:cs="Times New Roman"/>
      <w:sz w:val="12"/>
      <w:szCs w:val="12"/>
    </w:rPr>
  </w:style>
  <w:style w:type="character" w:customStyle="1" w:styleId="FontStyle12">
    <w:name w:val="Font Style12"/>
    <w:basedOn w:val="a8"/>
    <w:uiPriority w:val="99"/>
    <w:rsid w:val="00E91755"/>
    <w:rPr>
      <w:rFonts w:ascii="Times New Roman" w:hAnsi="Times New Roman" w:cs="Times New Roman"/>
      <w:b/>
      <w:bCs/>
      <w:sz w:val="22"/>
      <w:szCs w:val="22"/>
    </w:rPr>
  </w:style>
  <w:style w:type="paragraph" w:customStyle="1" w:styleId="Style3">
    <w:name w:val="Style3"/>
    <w:basedOn w:val="a7"/>
    <w:uiPriority w:val="99"/>
    <w:rsid w:val="00E91755"/>
    <w:pPr>
      <w:widowControl w:val="0"/>
      <w:autoSpaceDE w:val="0"/>
      <w:autoSpaceDN w:val="0"/>
      <w:adjustRightInd w:val="0"/>
      <w:spacing w:line="269" w:lineRule="exact"/>
      <w:jc w:val="both"/>
    </w:pPr>
    <w:rPr>
      <w:rFonts w:eastAsia="Calibri"/>
      <w:sz w:val="24"/>
      <w:szCs w:val="24"/>
    </w:rPr>
  </w:style>
  <w:style w:type="paragraph" w:customStyle="1" w:styleId="gray1">
    <w:name w:val="gray1"/>
    <w:basedOn w:val="a7"/>
    <w:uiPriority w:val="99"/>
    <w:rsid w:val="00E91755"/>
    <w:pPr>
      <w:spacing w:before="100" w:beforeAutospacing="1" w:after="120" w:line="216" w:lineRule="atLeast"/>
    </w:pPr>
    <w:rPr>
      <w:rFonts w:eastAsia="Calibri"/>
      <w:color w:val="777777"/>
      <w:sz w:val="24"/>
      <w:szCs w:val="24"/>
    </w:rPr>
  </w:style>
  <w:style w:type="paragraph" w:customStyle="1" w:styleId="affff2">
    <w:name w:val="Базовый"/>
    <w:uiPriority w:val="99"/>
    <w:rsid w:val="00E91755"/>
    <w:pPr>
      <w:tabs>
        <w:tab w:val="left" w:pos="708"/>
      </w:tabs>
      <w:suppressAutoHyphens/>
      <w:spacing w:after="200" w:line="276" w:lineRule="auto"/>
    </w:pPr>
    <w:rPr>
      <w:rFonts w:ascii="Calibri" w:eastAsia="SimSun" w:hAnsi="Calibri" w:cs="Calibri"/>
      <w:lang w:eastAsia="en-US"/>
    </w:rPr>
  </w:style>
  <w:style w:type="paragraph" w:customStyle="1" w:styleId="gray">
    <w:name w:val="gray"/>
    <w:basedOn w:val="a7"/>
    <w:uiPriority w:val="99"/>
    <w:rsid w:val="00E91755"/>
    <w:pPr>
      <w:spacing w:before="100" w:beforeAutospacing="1" w:after="100" w:afterAutospacing="1"/>
    </w:pPr>
    <w:rPr>
      <w:rFonts w:eastAsia="Calibri"/>
      <w:sz w:val="24"/>
      <w:szCs w:val="24"/>
    </w:rPr>
  </w:style>
  <w:style w:type="paragraph" w:customStyle="1" w:styleId="affff3">
    <w:name w:val="Дата документа"/>
    <w:link w:val="affff4"/>
    <w:uiPriority w:val="99"/>
    <w:rsid w:val="00E91755"/>
    <w:pPr>
      <w:framePr w:w="1871" w:h="284" w:wrap="notBeside" w:vAnchor="page" w:hAnchor="page" w:x="1702" w:y="3120"/>
      <w:jc w:val="center"/>
    </w:pPr>
  </w:style>
  <w:style w:type="character" w:customStyle="1" w:styleId="affff4">
    <w:name w:val="Дата документа Знак"/>
    <w:link w:val="affff3"/>
    <w:uiPriority w:val="99"/>
    <w:locked/>
    <w:rsid w:val="00E91755"/>
    <w:rPr>
      <w:sz w:val="22"/>
      <w:lang w:eastAsia="ru-RU"/>
    </w:rPr>
  </w:style>
  <w:style w:type="character" w:customStyle="1" w:styleId="hps">
    <w:name w:val="hps"/>
    <w:uiPriority w:val="99"/>
    <w:rsid w:val="00E91755"/>
  </w:style>
  <w:style w:type="character" w:customStyle="1" w:styleId="delimitor">
    <w:name w:val="delimitor"/>
    <w:basedOn w:val="a8"/>
    <w:uiPriority w:val="99"/>
    <w:rsid w:val="00E91755"/>
    <w:rPr>
      <w:rFonts w:cs="Times New Roman"/>
    </w:rPr>
  </w:style>
  <w:style w:type="character" w:customStyle="1" w:styleId="left11">
    <w:name w:val="left11"/>
    <w:uiPriority w:val="99"/>
    <w:rsid w:val="00E91755"/>
  </w:style>
  <w:style w:type="character" w:customStyle="1" w:styleId="right9">
    <w:name w:val="right9"/>
    <w:uiPriority w:val="99"/>
    <w:rsid w:val="00E91755"/>
    <w:rPr>
      <w:shd w:val="clear" w:color="auto" w:fill="FFFFFF"/>
    </w:rPr>
  </w:style>
  <w:style w:type="paragraph" w:customStyle="1" w:styleId="Style18">
    <w:name w:val="Style18"/>
    <w:basedOn w:val="a7"/>
    <w:uiPriority w:val="99"/>
    <w:rsid w:val="00E91755"/>
    <w:pPr>
      <w:widowControl w:val="0"/>
      <w:autoSpaceDE w:val="0"/>
      <w:autoSpaceDN w:val="0"/>
      <w:adjustRightInd w:val="0"/>
      <w:spacing w:line="322" w:lineRule="exact"/>
      <w:jc w:val="both"/>
    </w:pPr>
    <w:rPr>
      <w:rFonts w:eastAsia="Calibri"/>
      <w:sz w:val="24"/>
      <w:szCs w:val="24"/>
    </w:rPr>
  </w:style>
  <w:style w:type="paragraph" w:customStyle="1" w:styleId="Style21">
    <w:name w:val="Style21"/>
    <w:basedOn w:val="a7"/>
    <w:uiPriority w:val="99"/>
    <w:rsid w:val="00E91755"/>
    <w:pPr>
      <w:widowControl w:val="0"/>
      <w:autoSpaceDE w:val="0"/>
      <w:autoSpaceDN w:val="0"/>
      <w:adjustRightInd w:val="0"/>
      <w:spacing w:line="293" w:lineRule="exact"/>
      <w:ind w:firstLine="715"/>
      <w:jc w:val="both"/>
    </w:pPr>
    <w:rPr>
      <w:rFonts w:eastAsia="Calibri"/>
      <w:sz w:val="24"/>
      <w:szCs w:val="24"/>
    </w:rPr>
  </w:style>
  <w:style w:type="character" w:customStyle="1" w:styleId="FontStyle64">
    <w:name w:val="Font Style64"/>
    <w:basedOn w:val="a8"/>
    <w:uiPriority w:val="99"/>
    <w:rsid w:val="00E91755"/>
    <w:rPr>
      <w:rFonts w:ascii="Times New Roman" w:hAnsi="Times New Roman" w:cs="Times New Roman"/>
      <w:sz w:val="26"/>
      <w:szCs w:val="26"/>
    </w:rPr>
  </w:style>
  <w:style w:type="character" w:customStyle="1" w:styleId="FontStyle65">
    <w:name w:val="Font Style65"/>
    <w:basedOn w:val="a8"/>
    <w:uiPriority w:val="99"/>
    <w:rsid w:val="00E91755"/>
    <w:rPr>
      <w:rFonts w:ascii="Times New Roman" w:hAnsi="Times New Roman" w:cs="Times New Roman"/>
      <w:b/>
      <w:bCs/>
      <w:i/>
      <w:iCs/>
      <w:sz w:val="22"/>
      <w:szCs w:val="22"/>
    </w:rPr>
  </w:style>
  <w:style w:type="character" w:styleId="affff5">
    <w:name w:val="endnote reference"/>
    <w:basedOn w:val="a8"/>
    <w:uiPriority w:val="99"/>
    <w:semiHidden/>
    <w:rsid w:val="00E91755"/>
    <w:rPr>
      <w:rFonts w:cs="Times New Roman"/>
      <w:vertAlign w:val="superscript"/>
    </w:rPr>
  </w:style>
  <w:style w:type="character" w:customStyle="1" w:styleId="FontStyle62">
    <w:name w:val="Font Style62"/>
    <w:basedOn w:val="a8"/>
    <w:uiPriority w:val="99"/>
    <w:rsid w:val="00E91755"/>
    <w:rPr>
      <w:rFonts w:ascii="Times New Roman" w:hAnsi="Times New Roman" w:cs="Times New Roman"/>
      <w:sz w:val="22"/>
      <w:szCs w:val="22"/>
    </w:rPr>
  </w:style>
  <w:style w:type="paragraph" w:customStyle="1" w:styleId="Style19">
    <w:name w:val="Style19"/>
    <w:basedOn w:val="a7"/>
    <w:uiPriority w:val="99"/>
    <w:rsid w:val="00E91755"/>
    <w:pPr>
      <w:widowControl w:val="0"/>
      <w:autoSpaceDE w:val="0"/>
      <w:autoSpaceDN w:val="0"/>
      <w:adjustRightInd w:val="0"/>
      <w:spacing w:line="276" w:lineRule="exact"/>
    </w:pPr>
    <w:rPr>
      <w:rFonts w:eastAsia="Calibri"/>
      <w:sz w:val="24"/>
      <w:szCs w:val="24"/>
    </w:rPr>
  </w:style>
  <w:style w:type="paragraph" w:customStyle="1" w:styleId="Style49">
    <w:name w:val="Style49"/>
    <w:basedOn w:val="a7"/>
    <w:uiPriority w:val="99"/>
    <w:rsid w:val="00E91755"/>
    <w:pPr>
      <w:widowControl w:val="0"/>
      <w:autoSpaceDE w:val="0"/>
      <w:autoSpaceDN w:val="0"/>
      <w:adjustRightInd w:val="0"/>
      <w:spacing w:line="274" w:lineRule="exact"/>
    </w:pPr>
    <w:rPr>
      <w:rFonts w:eastAsia="Calibri"/>
      <w:sz w:val="24"/>
      <w:szCs w:val="24"/>
    </w:rPr>
  </w:style>
  <w:style w:type="paragraph" w:customStyle="1" w:styleId="Style13">
    <w:name w:val="Style13"/>
    <w:basedOn w:val="a7"/>
    <w:uiPriority w:val="99"/>
    <w:rsid w:val="00E91755"/>
    <w:pPr>
      <w:widowControl w:val="0"/>
      <w:autoSpaceDE w:val="0"/>
      <w:autoSpaceDN w:val="0"/>
      <w:adjustRightInd w:val="0"/>
      <w:spacing w:line="326" w:lineRule="exact"/>
      <w:ind w:firstLine="744"/>
      <w:jc w:val="both"/>
    </w:pPr>
    <w:rPr>
      <w:rFonts w:eastAsia="Calibri"/>
      <w:sz w:val="24"/>
      <w:szCs w:val="24"/>
    </w:rPr>
  </w:style>
  <w:style w:type="paragraph" w:customStyle="1" w:styleId="Style17">
    <w:name w:val="Style17"/>
    <w:basedOn w:val="a7"/>
    <w:uiPriority w:val="99"/>
    <w:rsid w:val="00E91755"/>
    <w:pPr>
      <w:widowControl w:val="0"/>
      <w:autoSpaceDE w:val="0"/>
      <w:autoSpaceDN w:val="0"/>
      <w:adjustRightInd w:val="0"/>
      <w:spacing w:line="324" w:lineRule="exact"/>
      <w:ind w:firstLine="715"/>
      <w:jc w:val="both"/>
    </w:pPr>
    <w:rPr>
      <w:rFonts w:eastAsia="Calibri"/>
      <w:sz w:val="24"/>
      <w:szCs w:val="24"/>
    </w:rPr>
  </w:style>
  <w:style w:type="paragraph" w:customStyle="1" w:styleId="Style5">
    <w:name w:val="Style5"/>
    <w:basedOn w:val="a7"/>
    <w:uiPriority w:val="99"/>
    <w:rsid w:val="00E91755"/>
    <w:pPr>
      <w:widowControl w:val="0"/>
      <w:autoSpaceDE w:val="0"/>
      <w:autoSpaceDN w:val="0"/>
      <w:adjustRightInd w:val="0"/>
      <w:spacing w:line="326" w:lineRule="exact"/>
      <w:jc w:val="center"/>
    </w:pPr>
    <w:rPr>
      <w:rFonts w:eastAsia="Calibri"/>
      <w:sz w:val="24"/>
      <w:szCs w:val="24"/>
    </w:rPr>
  </w:style>
  <w:style w:type="paragraph" w:customStyle="1" w:styleId="Style48">
    <w:name w:val="Style48"/>
    <w:basedOn w:val="a7"/>
    <w:uiPriority w:val="99"/>
    <w:rsid w:val="00E91755"/>
    <w:pPr>
      <w:widowControl w:val="0"/>
      <w:autoSpaceDE w:val="0"/>
      <w:autoSpaceDN w:val="0"/>
      <w:adjustRightInd w:val="0"/>
      <w:spacing w:line="303" w:lineRule="exact"/>
      <w:ind w:firstLine="730"/>
      <w:jc w:val="both"/>
    </w:pPr>
    <w:rPr>
      <w:rFonts w:eastAsia="Calibri"/>
      <w:sz w:val="24"/>
      <w:szCs w:val="24"/>
    </w:rPr>
  </w:style>
  <w:style w:type="paragraph" w:customStyle="1" w:styleId="Style4">
    <w:name w:val="Style4"/>
    <w:basedOn w:val="a7"/>
    <w:uiPriority w:val="99"/>
    <w:rsid w:val="00E91755"/>
    <w:pPr>
      <w:widowControl w:val="0"/>
      <w:autoSpaceDE w:val="0"/>
      <w:autoSpaceDN w:val="0"/>
      <w:adjustRightInd w:val="0"/>
      <w:jc w:val="both"/>
    </w:pPr>
    <w:rPr>
      <w:rFonts w:eastAsia="Calibri"/>
      <w:sz w:val="24"/>
      <w:szCs w:val="24"/>
    </w:rPr>
  </w:style>
  <w:style w:type="paragraph" w:customStyle="1" w:styleId="Style41">
    <w:name w:val="Style41"/>
    <w:basedOn w:val="a7"/>
    <w:uiPriority w:val="99"/>
    <w:rsid w:val="00E91755"/>
    <w:pPr>
      <w:widowControl w:val="0"/>
      <w:autoSpaceDE w:val="0"/>
      <w:autoSpaceDN w:val="0"/>
      <w:adjustRightInd w:val="0"/>
      <w:spacing w:line="278" w:lineRule="exact"/>
      <w:ind w:hanging="696"/>
    </w:pPr>
    <w:rPr>
      <w:rFonts w:eastAsia="Calibri"/>
      <w:sz w:val="24"/>
      <w:szCs w:val="24"/>
    </w:rPr>
  </w:style>
  <w:style w:type="paragraph" w:customStyle="1" w:styleId="Style47">
    <w:name w:val="Style47"/>
    <w:basedOn w:val="a7"/>
    <w:uiPriority w:val="99"/>
    <w:rsid w:val="00E91755"/>
    <w:pPr>
      <w:widowControl w:val="0"/>
      <w:autoSpaceDE w:val="0"/>
      <w:autoSpaceDN w:val="0"/>
      <w:adjustRightInd w:val="0"/>
    </w:pPr>
    <w:rPr>
      <w:rFonts w:eastAsia="Calibri"/>
      <w:sz w:val="24"/>
      <w:szCs w:val="24"/>
    </w:rPr>
  </w:style>
  <w:style w:type="character" w:customStyle="1" w:styleId="FontStyle60">
    <w:name w:val="Font Style60"/>
    <w:basedOn w:val="a8"/>
    <w:uiPriority w:val="99"/>
    <w:rsid w:val="00E91755"/>
    <w:rPr>
      <w:rFonts w:ascii="Times New Roman" w:hAnsi="Times New Roman" w:cs="Times New Roman"/>
      <w:b/>
      <w:bCs/>
      <w:i/>
      <w:iCs/>
      <w:sz w:val="14"/>
      <w:szCs w:val="14"/>
    </w:rPr>
  </w:style>
  <w:style w:type="paragraph" w:styleId="affff6">
    <w:name w:val="TOC Heading"/>
    <w:basedOn w:val="12"/>
    <w:next w:val="a7"/>
    <w:uiPriority w:val="99"/>
    <w:qFormat/>
    <w:rsid w:val="00E91755"/>
    <w:pPr>
      <w:keepLines/>
      <w:numPr>
        <w:numId w:val="0"/>
      </w:numPr>
      <w:spacing w:before="480" w:line="276" w:lineRule="auto"/>
      <w:jc w:val="left"/>
      <w:outlineLvl w:val="9"/>
    </w:pPr>
    <w:rPr>
      <w:rFonts w:ascii="Cambria" w:eastAsia="Calibri" w:hAnsi="Cambria"/>
      <w:b/>
      <w:bCs/>
      <w:iCs w:val="0"/>
      <w:color w:val="365F91"/>
      <w:sz w:val="28"/>
      <w:szCs w:val="28"/>
      <w:lang w:eastAsia="en-US"/>
    </w:rPr>
  </w:style>
  <w:style w:type="paragraph" w:customStyle="1" w:styleId="Style39">
    <w:name w:val="Style39"/>
    <w:basedOn w:val="a7"/>
    <w:uiPriority w:val="99"/>
    <w:rsid w:val="00E91755"/>
    <w:pPr>
      <w:widowControl w:val="0"/>
      <w:autoSpaceDE w:val="0"/>
      <w:autoSpaceDN w:val="0"/>
      <w:adjustRightInd w:val="0"/>
      <w:spacing w:line="324" w:lineRule="exact"/>
      <w:ind w:firstLine="696"/>
    </w:pPr>
    <w:rPr>
      <w:rFonts w:eastAsia="Calibri"/>
      <w:sz w:val="24"/>
      <w:szCs w:val="24"/>
    </w:rPr>
  </w:style>
  <w:style w:type="paragraph" w:customStyle="1" w:styleId="Style40">
    <w:name w:val="Style40"/>
    <w:basedOn w:val="a7"/>
    <w:uiPriority w:val="99"/>
    <w:rsid w:val="00E91755"/>
    <w:pPr>
      <w:widowControl w:val="0"/>
      <w:autoSpaceDE w:val="0"/>
      <w:autoSpaceDN w:val="0"/>
      <w:adjustRightInd w:val="0"/>
      <w:spacing w:line="324" w:lineRule="exact"/>
      <w:ind w:firstLine="1116"/>
      <w:jc w:val="both"/>
    </w:pPr>
    <w:rPr>
      <w:rFonts w:eastAsia="Calibri"/>
      <w:sz w:val="24"/>
      <w:szCs w:val="24"/>
    </w:rPr>
  </w:style>
  <w:style w:type="character" w:customStyle="1" w:styleId="FontStyle53">
    <w:name w:val="Font Style53"/>
    <w:basedOn w:val="a8"/>
    <w:uiPriority w:val="99"/>
    <w:rsid w:val="00E91755"/>
    <w:rPr>
      <w:rFonts w:ascii="Times New Roman" w:hAnsi="Times New Roman" w:cs="Times New Roman"/>
      <w:sz w:val="26"/>
      <w:szCs w:val="26"/>
    </w:rPr>
  </w:style>
  <w:style w:type="paragraph" w:styleId="affff7">
    <w:name w:val="No Spacing"/>
    <w:uiPriority w:val="99"/>
    <w:qFormat/>
    <w:rsid w:val="00E91755"/>
    <w:rPr>
      <w:rFonts w:ascii="Calibri" w:hAnsi="Calibri"/>
      <w:lang w:eastAsia="en-US"/>
    </w:rPr>
  </w:style>
  <w:style w:type="character" w:styleId="affff8">
    <w:name w:val="Strong"/>
    <w:basedOn w:val="a8"/>
    <w:uiPriority w:val="99"/>
    <w:qFormat/>
    <w:locked/>
    <w:rsid w:val="00E91755"/>
    <w:rPr>
      <w:rFonts w:cs="Times New Roman"/>
      <w:b/>
    </w:rPr>
  </w:style>
  <w:style w:type="character" w:styleId="affff9">
    <w:name w:val="Emphasis"/>
    <w:basedOn w:val="a8"/>
    <w:uiPriority w:val="99"/>
    <w:qFormat/>
    <w:locked/>
    <w:rsid w:val="00E91755"/>
    <w:rPr>
      <w:rFonts w:cs="Times New Roman"/>
      <w:i/>
    </w:rPr>
  </w:style>
  <w:style w:type="paragraph" w:customStyle="1" w:styleId="rtecenter1">
    <w:name w:val="rtecenter1"/>
    <w:basedOn w:val="a7"/>
    <w:uiPriority w:val="99"/>
    <w:rsid w:val="00E91755"/>
    <w:pPr>
      <w:jc w:val="center"/>
    </w:pPr>
    <w:rPr>
      <w:rFonts w:eastAsia="Calibri"/>
      <w:sz w:val="24"/>
      <w:szCs w:val="24"/>
    </w:rPr>
  </w:style>
  <w:style w:type="character" w:customStyle="1" w:styleId="FontStyle16">
    <w:name w:val="Font Style16"/>
    <w:basedOn w:val="a8"/>
    <w:uiPriority w:val="99"/>
    <w:rsid w:val="00E91755"/>
    <w:rPr>
      <w:rFonts w:ascii="Arial" w:hAnsi="Arial" w:cs="Arial"/>
      <w:sz w:val="14"/>
      <w:szCs w:val="14"/>
    </w:rPr>
  </w:style>
  <w:style w:type="character" w:customStyle="1" w:styleId="FontStyle17">
    <w:name w:val="Font Style17"/>
    <w:basedOn w:val="a8"/>
    <w:uiPriority w:val="99"/>
    <w:rsid w:val="00E91755"/>
    <w:rPr>
      <w:rFonts w:ascii="Arial" w:hAnsi="Arial" w:cs="Arial"/>
      <w:sz w:val="14"/>
      <w:szCs w:val="14"/>
    </w:rPr>
  </w:style>
  <w:style w:type="character" w:customStyle="1" w:styleId="FontStyle19">
    <w:name w:val="Font Style19"/>
    <w:basedOn w:val="a8"/>
    <w:uiPriority w:val="99"/>
    <w:rsid w:val="00E91755"/>
    <w:rPr>
      <w:rFonts w:ascii="Arial" w:hAnsi="Arial" w:cs="Arial"/>
      <w:b/>
      <w:bCs/>
      <w:spacing w:val="20"/>
      <w:sz w:val="14"/>
      <w:szCs w:val="14"/>
    </w:rPr>
  </w:style>
  <w:style w:type="paragraph" w:styleId="a">
    <w:name w:val="List Bullet"/>
    <w:basedOn w:val="a7"/>
    <w:uiPriority w:val="99"/>
    <w:semiHidden/>
    <w:rsid w:val="00E91755"/>
    <w:pPr>
      <w:numPr>
        <w:numId w:val="3"/>
      </w:numPr>
      <w:tabs>
        <w:tab w:val="num" w:pos="888"/>
      </w:tabs>
      <w:ind w:left="888"/>
      <w:jc w:val="both"/>
    </w:pPr>
    <w:rPr>
      <w:rFonts w:eastAsia="Calibri"/>
      <w:sz w:val="24"/>
      <w:szCs w:val="24"/>
    </w:rPr>
  </w:style>
  <w:style w:type="paragraph" w:styleId="affffa">
    <w:name w:val="Title"/>
    <w:basedOn w:val="a7"/>
    <w:link w:val="affffb"/>
    <w:uiPriority w:val="99"/>
    <w:qFormat/>
    <w:locked/>
    <w:rsid w:val="00E91755"/>
    <w:pPr>
      <w:jc w:val="center"/>
    </w:pPr>
    <w:rPr>
      <w:rFonts w:eastAsia="Calibri"/>
      <w:b/>
      <w:sz w:val="20"/>
      <w:szCs w:val="20"/>
    </w:rPr>
  </w:style>
  <w:style w:type="character" w:customStyle="1" w:styleId="TitleChar">
    <w:name w:val="Title Char"/>
    <w:basedOn w:val="a8"/>
    <w:uiPriority w:val="99"/>
    <w:locked/>
    <w:rsid w:val="00D90E7C"/>
    <w:rPr>
      <w:rFonts w:ascii="Cambria" w:hAnsi="Cambria" w:cs="Times New Roman"/>
      <w:b/>
      <w:bCs/>
      <w:kern w:val="28"/>
      <w:sz w:val="32"/>
      <w:szCs w:val="32"/>
    </w:rPr>
  </w:style>
  <w:style w:type="character" w:customStyle="1" w:styleId="affffb">
    <w:name w:val="Название Знак"/>
    <w:basedOn w:val="a8"/>
    <w:link w:val="affffa"/>
    <w:uiPriority w:val="99"/>
    <w:locked/>
    <w:rsid w:val="00E91755"/>
    <w:rPr>
      <w:rFonts w:cs="Times New Roman"/>
      <w:b/>
      <w:lang w:val="ru-RU" w:eastAsia="ru-RU" w:bidi="ar-SA"/>
    </w:rPr>
  </w:style>
  <w:style w:type="paragraph" w:customStyle="1" w:styleId="2e">
    <w:name w:val="Знак Знак Знак2 Знак"/>
    <w:basedOn w:val="a7"/>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3">
    <w:name w:val="Марк. список осн. хар-к"/>
    <w:basedOn w:val="a7"/>
    <w:uiPriority w:val="99"/>
    <w:semiHidden/>
    <w:rsid w:val="00E91755"/>
    <w:pPr>
      <w:numPr>
        <w:numId w:val="15"/>
      </w:numPr>
      <w:tabs>
        <w:tab w:val="num" w:pos="397"/>
      </w:tabs>
      <w:ind w:left="397" w:hanging="316"/>
    </w:pPr>
    <w:rPr>
      <w:rFonts w:ascii="Arial" w:eastAsia="Calibri" w:hAnsi="Arial" w:cs="Arial"/>
      <w:sz w:val="16"/>
      <w:szCs w:val="20"/>
      <w:lang w:eastAsia="en-US"/>
    </w:rPr>
  </w:style>
  <w:style w:type="paragraph" w:customStyle="1" w:styleId="affffc">
    <w:name w:val="Значения"/>
    <w:basedOn w:val="a7"/>
    <w:uiPriority w:val="99"/>
    <w:semiHidden/>
    <w:rsid w:val="00E91755"/>
    <w:pPr>
      <w:spacing w:before="40"/>
    </w:pPr>
    <w:rPr>
      <w:rFonts w:ascii="Arial" w:eastAsia="Calibri" w:hAnsi="Arial"/>
      <w:sz w:val="16"/>
      <w:szCs w:val="20"/>
      <w:lang w:eastAsia="en-US"/>
    </w:rPr>
  </w:style>
  <w:style w:type="paragraph" w:customStyle="1" w:styleId="1b">
    <w:name w:val="Знак Знак1"/>
    <w:basedOn w:val="a7"/>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d">
    <w:name w:val="Знак Знак Знак Знак Знак Знак Знак Знак"/>
    <w:basedOn w:val="a7"/>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affffe">
    <w:name w:val="Прижатый влево"/>
    <w:basedOn w:val="a7"/>
    <w:next w:val="a7"/>
    <w:uiPriority w:val="99"/>
    <w:semiHidden/>
    <w:rsid w:val="00E91755"/>
    <w:pPr>
      <w:autoSpaceDE w:val="0"/>
      <w:autoSpaceDN w:val="0"/>
      <w:adjustRightInd w:val="0"/>
    </w:pPr>
    <w:rPr>
      <w:rFonts w:ascii="Arial" w:eastAsia="Calibri" w:hAnsi="Arial"/>
      <w:sz w:val="20"/>
      <w:szCs w:val="20"/>
    </w:rPr>
  </w:style>
  <w:style w:type="paragraph" w:customStyle="1" w:styleId="afffff">
    <w:name w:val="Таблицы (моноширинный)"/>
    <w:basedOn w:val="a7"/>
    <w:next w:val="a7"/>
    <w:uiPriority w:val="99"/>
    <w:semiHidden/>
    <w:rsid w:val="00E91755"/>
    <w:pPr>
      <w:widowControl w:val="0"/>
      <w:autoSpaceDE w:val="0"/>
      <w:autoSpaceDN w:val="0"/>
      <w:adjustRightInd w:val="0"/>
      <w:jc w:val="both"/>
    </w:pPr>
    <w:rPr>
      <w:rFonts w:ascii="Courier New" w:eastAsia="Calibri" w:hAnsi="Courier New" w:cs="Courier New"/>
      <w:sz w:val="20"/>
      <w:szCs w:val="20"/>
    </w:rPr>
  </w:style>
  <w:style w:type="paragraph" w:customStyle="1" w:styleId="afffff0">
    <w:name w:val="Абзац нумерованный"/>
    <w:basedOn w:val="a7"/>
    <w:uiPriority w:val="99"/>
    <w:semiHidden/>
    <w:rsid w:val="00E91755"/>
    <w:pPr>
      <w:widowControl w:val="0"/>
      <w:tabs>
        <w:tab w:val="num" w:pos="360"/>
      </w:tabs>
      <w:adjustRightInd w:val="0"/>
      <w:ind w:firstLine="454"/>
      <w:jc w:val="both"/>
    </w:pPr>
    <w:rPr>
      <w:rFonts w:eastAsia="Calibri"/>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uiPriority w:val="99"/>
    <w:semiHidden/>
    <w:rsid w:val="00E91755"/>
    <w:pPr>
      <w:spacing w:before="100" w:beforeAutospacing="1" w:after="100" w:afterAutospacing="1"/>
    </w:pPr>
    <w:rPr>
      <w:rFonts w:ascii="Tahoma" w:eastAsia="Calibri" w:hAnsi="Tahoma" w:cs="Tahoma"/>
      <w:sz w:val="20"/>
      <w:szCs w:val="20"/>
      <w:lang w:val="en-US" w:eastAsia="en-US"/>
    </w:rPr>
  </w:style>
  <w:style w:type="paragraph" w:customStyle="1" w:styleId="Style11">
    <w:name w:val="Style11"/>
    <w:basedOn w:val="a7"/>
    <w:uiPriority w:val="99"/>
    <w:semiHidden/>
    <w:rsid w:val="00E91755"/>
    <w:pPr>
      <w:widowControl w:val="0"/>
      <w:autoSpaceDE w:val="0"/>
      <w:autoSpaceDN w:val="0"/>
      <w:adjustRightInd w:val="0"/>
      <w:spacing w:line="281" w:lineRule="exact"/>
      <w:ind w:firstLine="497"/>
    </w:pPr>
    <w:rPr>
      <w:rFonts w:eastAsia="Calibri"/>
      <w:sz w:val="24"/>
      <w:szCs w:val="24"/>
    </w:rPr>
  </w:style>
  <w:style w:type="paragraph" w:customStyle="1" w:styleId="Style12">
    <w:name w:val="Style12"/>
    <w:basedOn w:val="a7"/>
    <w:uiPriority w:val="99"/>
    <w:semiHidden/>
    <w:rsid w:val="00E91755"/>
    <w:pPr>
      <w:widowControl w:val="0"/>
      <w:autoSpaceDE w:val="0"/>
      <w:autoSpaceDN w:val="0"/>
      <w:adjustRightInd w:val="0"/>
      <w:spacing w:line="274" w:lineRule="exact"/>
    </w:pPr>
    <w:rPr>
      <w:rFonts w:eastAsia="Calibri"/>
      <w:sz w:val="24"/>
      <w:szCs w:val="24"/>
    </w:rPr>
  </w:style>
  <w:style w:type="paragraph" w:customStyle="1" w:styleId="afffff1">
    <w:name w:val="Информация об изменениях документа"/>
    <w:basedOn w:val="a7"/>
    <w:next w:val="a7"/>
    <w:uiPriority w:val="99"/>
    <w:semiHidden/>
    <w:rsid w:val="00E91755"/>
    <w:pPr>
      <w:autoSpaceDE w:val="0"/>
      <w:autoSpaceDN w:val="0"/>
      <w:adjustRightInd w:val="0"/>
      <w:ind w:left="170"/>
      <w:jc w:val="both"/>
    </w:pPr>
    <w:rPr>
      <w:rFonts w:ascii="Arial" w:eastAsia="Calibri" w:hAnsi="Arial"/>
      <w:i/>
      <w:iCs/>
      <w:color w:val="800080"/>
      <w:sz w:val="20"/>
      <w:szCs w:val="20"/>
    </w:rPr>
  </w:style>
  <w:style w:type="paragraph" w:customStyle="1" w:styleId="afffff2">
    <w:name w:val="Заголовок"/>
    <w:basedOn w:val="a7"/>
    <w:next w:val="aff1"/>
    <w:uiPriority w:val="99"/>
    <w:semiHidden/>
    <w:rsid w:val="00E91755"/>
    <w:pPr>
      <w:keepNext/>
      <w:widowControl w:val="0"/>
      <w:suppressAutoHyphens/>
      <w:spacing w:before="240" w:after="120"/>
    </w:pPr>
    <w:rPr>
      <w:rFonts w:ascii="Arial" w:eastAsia="Calibri" w:hAnsi="Arial" w:cs="Tahoma"/>
      <w:kern w:val="2"/>
      <w:lang w:eastAsia="ar-SA"/>
    </w:rPr>
  </w:style>
  <w:style w:type="paragraph" w:customStyle="1" w:styleId="1c">
    <w:name w:val="Знак1"/>
    <w:basedOn w:val="a7"/>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f3">
    <w:name w:val="Параметры"/>
    <w:basedOn w:val="a7"/>
    <w:uiPriority w:val="99"/>
    <w:semiHidden/>
    <w:rsid w:val="00E91755"/>
    <w:pPr>
      <w:spacing w:before="40"/>
    </w:pPr>
    <w:rPr>
      <w:rFonts w:ascii="Arial" w:eastAsia="Calibri" w:hAnsi="Arial"/>
      <w:b/>
      <w:bCs/>
      <w:sz w:val="16"/>
      <w:szCs w:val="20"/>
      <w:lang w:eastAsia="en-US"/>
    </w:rPr>
  </w:style>
  <w:style w:type="paragraph" w:customStyle="1" w:styleId="afffff4">
    <w:name w:val="Характеристики"/>
    <w:basedOn w:val="a7"/>
    <w:uiPriority w:val="99"/>
    <w:semiHidden/>
    <w:rsid w:val="00E91755"/>
    <w:pPr>
      <w:spacing w:before="40"/>
    </w:pPr>
    <w:rPr>
      <w:rFonts w:ascii="Arial" w:eastAsia="Calibri" w:hAnsi="Arial"/>
      <w:caps/>
      <w:sz w:val="14"/>
      <w:szCs w:val="20"/>
      <w:lang w:eastAsia="en-US"/>
    </w:rPr>
  </w:style>
  <w:style w:type="paragraph" w:customStyle="1" w:styleId="afffff5">
    <w:name w:val="Шапка таблиц"/>
    <w:basedOn w:val="a7"/>
    <w:uiPriority w:val="99"/>
    <w:semiHidden/>
    <w:rsid w:val="00E91755"/>
    <w:pPr>
      <w:spacing w:before="40"/>
    </w:pPr>
    <w:rPr>
      <w:rFonts w:ascii="Arial" w:eastAsia="Calibri" w:hAnsi="Arial"/>
      <w:b/>
      <w:bCs/>
      <w:caps/>
      <w:sz w:val="14"/>
      <w:szCs w:val="20"/>
      <w:lang w:eastAsia="en-US"/>
    </w:rPr>
  </w:style>
  <w:style w:type="paragraph" w:customStyle="1" w:styleId="a1">
    <w:name w:val="Априложение"/>
    <w:basedOn w:val="a7"/>
    <w:uiPriority w:val="99"/>
    <w:semiHidden/>
    <w:rsid w:val="00E91755"/>
    <w:pPr>
      <w:numPr>
        <w:numId w:val="16"/>
      </w:numPr>
    </w:pPr>
    <w:rPr>
      <w:rFonts w:ascii="Arial" w:eastAsia="Calibri" w:hAnsi="Arial"/>
      <w:sz w:val="24"/>
      <w:szCs w:val="20"/>
    </w:rPr>
  </w:style>
  <w:style w:type="paragraph" w:customStyle="1" w:styleId="1">
    <w:name w:val="А.1.приложение"/>
    <w:basedOn w:val="a7"/>
    <w:uiPriority w:val="99"/>
    <w:semiHidden/>
    <w:rsid w:val="00E91755"/>
    <w:pPr>
      <w:numPr>
        <w:ilvl w:val="1"/>
        <w:numId w:val="16"/>
      </w:numPr>
    </w:pPr>
    <w:rPr>
      <w:rFonts w:ascii="Arial" w:eastAsia="Calibri" w:hAnsi="Arial"/>
      <w:sz w:val="24"/>
      <w:szCs w:val="20"/>
    </w:rPr>
  </w:style>
  <w:style w:type="paragraph" w:customStyle="1" w:styleId="11">
    <w:name w:val="А.1.1.приложение"/>
    <w:basedOn w:val="a7"/>
    <w:uiPriority w:val="99"/>
    <w:semiHidden/>
    <w:rsid w:val="00E91755"/>
    <w:pPr>
      <w:numPr>
        <w:ilvl w:val="2"/>
        <w:numId w:val="16"/>
      </w:numPr>
    </w:pPr>
    <w:rPr>
      <w:rFonts w:ascii="Arial" w:eastAsia="Calibri" w:hAnsi="Arial"/>
      <w:sz w:val="24"/>
      <w:szCs w:val="20"/>
    </w:rPr>
  </w:style>
  <w:style w:type="paragraph" w:customStyle="1" w:styleId="13">
    <w:name w:val="Заголовок 1ТУ"/>
    <w:basedOn w:val="a7"/>
    <w:uiPriority w:val="99"/>
    <w:semiHidden/>
    <w:rsid w:val="00E91755"/>
    <w:pPr>
      <w:numPr>
        <w:numId w:val="17"/>
      </w:numPr>
      <w:spacing w:line="360" w:lineRule="auto"/>
      <w:outlineLvl w:val="0"/>
    </w:pPr>
    <w:rPr>
      <w:rFonts w:eastAsia="Calibri"/>
      <w:sz w:val="24"/>
      <w:szCs w:val="24"/>
      <w:lang w:eastAsia="en-US"/>
    </w:rPr>
  </w:style>
  <w:style w:type="paragraph" w:customStyle="1" w:styleId="22">
    <w:name w:val="Заголовок 2ТУ"/>
    <w:basedOn w:val="a7"/>
    <w:uiPriority w:val="99"/>
    <w:semiHidden/>
    <w:rsid w:val="00E91755"/>
    <w:pPr>
      <w:numPr>
        <w:ilvl w:val="1"/>
        <w:numId w:val="17"/>
      </w:numPr>
      <w:tabs>
        <w:tab w:val="left" w:pos="2853"/>
      </w:tabs>
      <w:spacing w:line="360" w:lineRule="auto"/>
      <w:outlineLvl w:val="1"/>
    </w:pPr>
    <w:rPr>
      <w:rFonts w:eastAsia="Calibri"/>
      <w:sz w:val="24"/>
      <w:szCs w:val="24"/>
      <w:lang w:eastAsia="en-US"/>
    </w:rPr>
  </w:style>
  <w:style w:type="paragraph" w:customStyle="1" w:styleId="32">
    <w:name w:val="Заголовок 3ТУ"/>
    <w:basedOn w:val="a7"/>
    <w:uiPriority w:val="99"/>
    <w:semiHidden/>
    <w:rsid w:val="00E91755"/>
    <w:pPr>
      <w:numPr>
        <w:ilvl w:val="2"/>
        <w:numId w:val="17"/>
      </w:numPr>
      <w:tabs>
        <w:tab w:val="left" w:pos="1701"/>
      </w:tabs>
      <w:spacing w:line="360" w:lineRule="auto"/>
      <w:outlineLvl w:val="2"/>
    </w:pPr>
    <w:rPr>
      <w:rFonts w:eastAsia="Calibri"/>
      <w:sz w:val="24"/>
      <w:szCs w:val="24"/>
      <w:lang w:eastAsia="en-US"/>
    </w:rPr>
  </w:style>
  <w:style w:type="paragraph" w:customStyle="1" w:styleId="41">
    <w:name w:val="Заголовок 4ТУ"/>
    <w:basedOn w:val="a7"/>
    <w:uiPriority w:val="99"/>
    <w:semiHidden/>
    <w:rsid w:val="00E91755"/>
    <w:pPr>
      <w:numPr>
        <w:ilvl w:val="3"/>
        <w:numId w:val="17"/>
      </w:numPr>
      <w:tabs>
        <w:tab w:val="left" w:pos="1985"/>
      </w:tabs>
      <w:spacing w:line="360" w:lineRule="auto"/>
      <w:outlineLvl w:val="3"/>
    </w:pPr>
    <w:rPr>
      <w:rFonts w:eastAsia="Calibri"/>
      <w:bCs/>
      <w:sz w:val="24"/>
      <w:szCs w:val="24"/>
      <w:lang w:eastAsia="en-US"/>
    </w:rPr>
  </w:style>
  <w:style w:type="paragraph" w:customStyle="1" w:styleId="Style9">
    <w:name w:val="Style9"/>
    <w:basedOn w:val="a7"/>
    <w:uiPriority w:val="99"/>
    <w:semiHidden/>
    <w:rsid w:val="00E91755"/>
    <w:pPr>
      <w:widowControl w:val="0"/>
      <w:autoSpaceDE w:val="0"/>
      <w:autoSpaceDN w:val="0"/>
      <w:adjustRightInd w:val="0"/>
      <w:spacing w:line="264" w:lineRule="exact"/>
      <w:ind w:firstLine="422"/>
      <w:jc w:val="both"/>
    </w:pPr>
    <w:rPr>
      <w:rFonts w:eastAsia="Calibri"/>
      <w:sz w:val="24"/>
      <w:szCs w:val="24"/>
    </w:rPr>
  </w:style>
  <w:style w:type="paragraph" w:customStyle="1" w:styleId="Style10">
    <w:name w:val="Style10"/>
    <w:basedOn w:val="a7"/>
    <w:uiPriority w:val="99"/>
    <w:semiHidden/>
    <w:rsid w:val="00E91755"/>
    <w:pPr>
      <w:widowControl w:val="0"/>
      <w:autoSpaceDE w:val="0"/>
      <w:autoSpaceDN w:val="0"/>
      <w:adjustRightInd w:val="0"/>
    </w:pPr>
    <w:rPr>
      <w:rFonts w:eastAsia="Calibri"/>
      <w:sz w:val="24"/>
      <w:szCs w:val="24"/>
    </w:rPr>
  </w:style>
  <w:style w:type="paragraph" w:customStyle="1" w:styleId="Style14">
    <w:name w:val="Style14"/>
    <w:basedOn w:val="a7"/>
    <w:uiPriority w:val="99"/>
    <w:semiHidden/>
    <w:rsid w:val="00E91755"/>
    <w:pPr>
      <w:widowControl w:val="0"/>
      <w:autoSpaceDE w:val="0"/>
      <w:autoSpaceDN w:val="0"/>
      <w:adjustRightInd w:val="0"/>
      <w:spacing w:line="269" w:lineRule="exact"/>
      <w:jc w:val="center"/>
    </w:pPr>
    <w:rPr>
      <w:rFonts w:eastAsia="Calibri"/>
      <w:sz w:val="24"/>
      <w:szCs w:val="24"/>
    </w:rPr>
  </w:style>
  <w:style w:type="paragraph" w:customStyle="1" w:styleId="Style33">
    <w:name w:val="Style33"/>
    <w:basedOn w:val="a7"/>
    <w:uiPriority w:val="99"/>
    <w:semiHidden/>
    <w:rsid w:val="00E91755"/>
    <w:pPr>
      <w:widowControl w:val="0"/>
      <w:autoSpaceDE w:val="0"/>
      <w:autoSpaceDN w:val="0"/>
      <w:adjustRightInd w:val="0"/>
      <w:spacing w:line="254" w:lineRule="exact"/>
      <w:jc w:val="center"/>
    </w:pPr>
    <w:rPr>
      <w:rFonts w:eastAsia="Calibri"/>
      <w:sz w:val="24"/>
      <w:szCs w:val="24"/>
    </w:rPr>
  </w:style>
  <w:style w:type="paragraph" w:customStyle="1" w:styleId="Style37">
    <w:name w:val="Style37"/>
    <w:basedOn w:val="a7"/>
    <w:uiPriority w:val="99"/>
    <w:semiHidden/>
    <w:rsid w:val="00E91755"/>
    <w:pPr>
      <w:widowControl w:val="0"/>
      <w:autoSpaceDE w:val="0"/>
      <w:autoSpaceDN w:val="0"/>
      <w:adjustRightInd w:val="0"/>
    </w:pPr>
    <w:rPr>
      <w:rFonts w:eastAsia="Calibri"/>
      <w:sz w:val="24"/>
      <w:szCs w:val="24"/>
    </w:rPr>
  </w:style>
  <w:style w:type="character" w:customStyle="1" w:styleId="headblock">
    <w:name w:val="head_block"/>
    <w:uiPriority w:val="99"/>
    <w:rsid w:val="00E91755"/>
  </w:style>
  <w:style w:type="character" w:customStyle="1" w:styleId="afffff6">
    <w:name w:val="Гипертекстовая ссылка"/>
    <w:uiPriority w:val="99"/>
    <w:rsid w:val="00E91755"/>
    <w:rPr>
      <w:color w:val="008000"/>
      <w:sz w:val="20"/>
    </w:rPr>
  </w:style>
  <w:style w:type="character" w:customStyle="1" w:styleId="afffff7">
    <w:name w:val="Не вступил в силу"/>
    <w:uiPriority w:val="99"/>
    <w:rsid w:val="00E91755"/>
    <w:rPr>
      <w:rFonts w:ascii="Times New Roman" w:hAnsi="Times New Roman"/>
      <w:color w:val="008080"/>
      <w:sz w:val="20"/>
    </w:rPr>
  </w:style>
  <w:style w:type="character" w:customStyle="1" w:styleId="afffff8">
    <w:name w:val="Цветовое выделение"/>
    <w:uiPriority w:val="99"/>
    <w:rsid w:val="00E91755"/>
    <w:rPr>
      <w:b/>
      <w:color w:val="000080"/>
    </w:rPr>
  </w:style>
  <w:style w:type="character" w:customStyle="1" w:styleId="FontStyle24">
    <w:name w:val="Font Style24"/>
    <w:uiPriority w:val="99"/>
    <w:rsid w:val="00E91755"/>
    <w:rPr>
      <w:rFonts w:ascii="Times New Roman" w:hAnsi="Times New Roman"/>
      <w:sz w:val="22"/>
    </w:rPr>
  </w:style>
  <w:style w:type="character" w:customStyle="1" w:styleId="FontStyle23">
    <w:name w:val="Font Style23"/>
    <w:uiPriority w:val="99"/>
    <w:rsid w:val="00E91755"/>
    <w:rPr>
      <w:rFonts w:ascii="Times New Roman" w:hAnsi="Times New Roman"/>
      <w:i/>
      <w:spacing w:val="20"/>
      <w:sz w:val="22"/>
    </w:rPr>
  </w:style>
  <w:style w:type="character" w:customStyle="1" w:styleId="iceouttxt4">
    <w:name w:val="iceouttxt4"/>
    <w:uiPriority w:val="99"/>
    <w:rsid w:val="00E91755"/>
  </w:style>
  <w:style w:type="character" w:customStyle="1" w:styleId="FontStyle50">
    <w:name w:val="Font Style50"/>
    <w:uiPriority w:val="99"/>
    <w:rsid w:val="00E91755"/>
    <w:rPr>
      <w:rFonts w:ascii="Times New Roman" w:hAnsi="Times New Roman"/>
      <w:sz w:val="22"/>
    </w:rPr>
  </w:style>
  <w:style w:type="character" w:customStyle="1" w:styleId="FontStyle69">
    <w:name w:val="Font Style69"/>
    <w:uiPriority w:val="99"/>
    <w:rsid w:val="00E91755"/>
    <w:rPr>
      <w:rFonts w:ascii="Times New Roman" w:hAnsi="Times New Roman"/>
      <w:b/>
      <w:sz w:val="22"/>
    </w:rPr>
  </w:style>
  <w:style w:type="character" w:customStyle="1" w:styleId="FontStyle56">
    <w:name w:val="Font Style56"/>
    <w:uiPriority w:val="99"/>
    <w:rsid w:val="00E91755"/>
    <w:rPr>
      <w:rFonts w:ascii="Times New Roman" w:hAnsi="Times New Roman"/>
      <w:spacing w:val="10"/>
      <w:sz w:val="16"/>
    </w:rPr>
  </w:style>
  <w:style w:type="character" w:customStyle="1" w:styleId="FontStyle48">
    <w:name w:val="Font Style48"/>
    <w:uiPriority w:val="99"/>
    <w:rsid w:val="00E91755"/>
    <w:rPr>
      <w:rFonts w:ascii="Times New Roman" w:hAnsi="Times New Roman"/>
      <w:b/>
      <w:sz w:val="18"/>
    </w:rPr>
  </w:style>
  <w:style w:type="character" w:customStyle="1" w:styleId="FontStyle58">
    <w:name w:val="Font Style58"/>
    <w:uiPriority w:val="99"/>
    <w:rsid w:val="00E91755"/>
    <w:rPr>
      <w:rFonts w:ascii="Times New Roman" w:hAnsi="Times New Roman"/>
      <w:spacing w:val="20"/>
      <w:sz w:val="24"/>
    </w:rPr>
  </w:style>
  <w:style w:type="character" w:customStyle="1" w:styleId="FontStyle75">
    <w:name w:val="Font Style75"/>
    <w:uiPriority w:val="99"/>
    <w:rsid w:val="00E91755"/>
    <w:rPr>
      <w:rFonts w:ascii="Times New Roman" w:hAnsi="Times New Roman"/>
      <w:b/>
      <w:spacing w:val="-20"/>
      <w:sz w:val="22"/>
    </w:rPr>
  </w:style>
  <w:style w:type="character" w:customStyle="1" w:styleId="FontStyle63">
    <w:name w:val="Font Style63"/>
    <w:uiPriority w:val="99"/>
    <w:rsid w:val="00E91755"/>
    <w:rPr>
      <w:rFonts w:ascii="Times New Roman" w:hAnsi="Times New Roman"/>
      <w:b/>
      <w:spacing w:val="-20"/>
      <w:sz w:val="22"/>
    </w:rPr>
  </w:style>
  <w:style w:type="character" w:customStyle="1" w:styleId="FontStyle67">
    <w:name w:val="Font Style67"/>
    <w:uiPriority w:val="99"/>
    <w:rsid w:val="00E91755"/>
    <w:rPr>
      <w:rFonts w:ascii="Constantia" w:hAnsi="Constantia"/>
      <w:spacing w:val="20"/>
      <w:sz w:val="18"/>
    </w:rPr>
  </w:style>
  <w:style w:type="character" w:customStyle="1" w:styleId="FontStyle51">
    <w:name w:val="Font Style51"/>
    <w:uiPriority w:val="99"/>
    <w:rsid w:val="00E91755"/>
    <w:rPr>
      <w:rFonts w:ascii="Constantia" w:hAnsi="Constantia"/>
      <w:b/>
      <w:sz w:val="10"/>
    </w:rPr>
  </w:style>
  <w:style w:type="character" w:customStyle="1" w:styleId="FontStyle52">
    <w:name w:val="Font Style52"/>
    <w:uiPriority w:val="99"/>
    <w:rsid w:val="00E91755"/>
    <w:rPr>
      <w:rFonts w:ascii="Times New Roman" w:hAnsi="Times New Roman"/>
      <w:i/>
      <w:spacing w:val="20"/>
      <w:sz w:val="18"/>
    </w:rPr>
  </w:style>
  <w:style w:type="table" w:customStyle="1" w:styleId="1d">
    <w:name w:val="Сетка таблицы1"/>
    <w:uiPriority w:val="99"/>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7"/>
    <w:uiPriority w:val="99"/>
    <w:rsid w:val="00E91755"/>
    <w:pPr>
      <w:widowControl w:val="0"/>
      <w:autoSpaceDE w:val="0"/>
      <w:autoSpaceDN w:val="0"/>
      <w:adjustRightInd w:val="0"/>
    </w:pPr>
    <w:rPr>
      <w:rFonts w:eastAsia="Calibri"/>
      <w:sz w:val="24"/>
      <w:szCs w:val="24"/>
    </w:rPr>
  </w:style>
  <w:style w:type="paragraph" w:customStyle="1" w:styleId="Heading">
    <w:name w:val="Heading"/>
    <w:uiPriority w:val="99"/>
    <w:rsid w:val="00E91755"/>
    <w:pPr>
      <w:autoSpaceDE w:val="0"/>
      <w:autoSpaceDN w:val="0"/>
      <w:adjustRightInd w:val="0"/>
    </w:pPr>
    <w:rPr>
      <w:rFonts w:ascii="Arial" w:hAnsi="Arial" w:cs="Arial"/>
      <w:b/>
      <w:bCs/>
    </w:rPr>
  </w:style>
  <w:style w:type="paragraph" w:customStyle="1" w:styleId="-31">
    <w:name w:val="Светлая сетка - Акцент 31"/>
    <w:basedOn w:val="a7"/>
    <w:uiPriority w:val="99"/>
    <w:rsid w:val="00E91755"/>
    <w:pPr>
      <w:spacing w:line="288" w:lineRule="auto"/>
      <w:ind w:left="720"/>
      <w:jc w:val="both"/>
    </w:pPr>
    <w:rPr>
      <w:rFonts w:eastAsia="Calibri" w:cs="Calibri"/>
      <w:szCs w:val="22"/>
      <w:lang w:eastAsia="ar-SA"/>
    </w:rPr>
  </w:style>
  <w:style w:type="character" w:customStyle="1" w:styleId="1e">
    <w:name w:val="Основной шрифт абзаца1"/>
    <w:uiPriority w:val="99"/>
    <w:rsid w:val="00E91755"/>
  </w:style>
  <w:style w:type="paragraph" w:customStyle="1" w:styleId="a2">
    <w:name w:val="Перечисление с дефисом"/>
    <w:link w:val="afffff9"/>
    <w:uiPriority w:val="99"/>
    <w:rsid w:val="00E91755"/>
    <w:pPr>
      <w:numPr>
        <w:numId w:val="19"/>
      </w:numPr>
      <w:spacing w:after="120"/>
      <w:ind w:left="510" w:hanging="340"/>
    </w:pPr>
    <w:rPr>
      <w:noProof/>
      <w:sz w:val="24"/>
      <w:szCs w:val="24"/>
    </w:rPr>
  </w:style>
  <w:style w:type="paragraph" w:customStyle="1" w:styleId="afffffa">
    <w:name w:val="Текст документа"/>
    <w:link w:val="afffffb"/>
    <w:uiPriority w:val="99"/>
    <w:rsid w:val="00E91755"/>
    <w:pPr>
      <w:spacing w:after="120"/>
      <w:ind w:firstLine="720"/>
      <w:jc w:val="both"/>
    </w:pPr>
    <w:rPr>
      <w:color w:val="000000"/>
    </w:rPr>
  </w:style>
  <w:style w:type="paragraph" w:customStyle="1" w:styleId="afffffc">
    <w:name w:val="Заголовок к тексту"/>
    <w:link w:val="afffffd"/>
    <w:uiPriority w:val="99"/>
    <w:rsid w:val="00E91755"/>
    <w:pPr>
      <w:framePr w:w="4139" w:h="1021" w:hRule="exact" w:vSpace="284" w:wrap="notBeside" w:vAnchor="page" w:hAnchor="page" w:x="1702" w:y="4310"/>
    </w:pPr>
  </w:style>
  <w:style w:type="paragraph" w:customStyle="1" w:styleId="afffffe">
    <w:name w:val="Отметка об исполнителе"/>
    <w:link w:val="affffff"/>
    <w:uiPriority w:val="99"/>
    <w:rsid w:val="00E91755"/>
    <w:pPr>
      <w:framePr w:w="4139" w:wrap="notBeside" w:hAnchor="page" w:x="1702" w:yAlign="bottom"/>
    </w:pPr>
  </w:style>
  <w:style w:type="paragraph" w:customStyle="1" w:styleId="affffff0">
    <w:name w:val="Адресат"/>
    <w:link w:val="affffff1"/>
    <w:uiPriority w:val="99"/>
    <w:rsid w:val="00E91755"/>
    <w:pPr>
      <w:framePr w:w="4990" w:h="4196" w:hRule="exact" w:vSpace="284" w:wrap="notBeside" w:vAnchor="page" w:hAnchor="page" w:x="6351" w:y="1135"/>
    </w:pPr>
    <w:rPr>
      <w:sz w:val="24"/>
      <w:szCs w:val="24"/>
    </w:rPr>
  </w:style>
  <w:style w:type="paragraph" w:styleId="affffff2">
    <w:name w:val="Signature"/>
    <w:basedOn w:val="a7"/>
    <w:link w:val="affffff3"/>
    <w:uiPriority w:val="99"/>
    <w:rsid w:val="00E91755"/>
    <w:pPr>
      <w:tabs>
        <w:tab w:val="left" w:pos="6804"/>
      </w:tabs>
      <w:spacing w:before="840"/>
    </w:pPr>
    <w:rPr>
      <w:rFonts w:eastAsia="Calibri"/>
      <w:sz w:val="24"/>
      <w:szCs w:val="24"/>
    </w:rPr>
  </w:style>
  <w:style w:type="character" w:customStyle="1" w:styleId="SignatureChar">
    <w:name w:val="Signature Char"/>
    <w:basedOn w:val="a8"/>
    <w:uiPriority w:val="99"/>
    <w:semiHidden/>
    <w:locked/>
    <w:rsid w:val="00D90E7C"/>
    <w:rPr>
      <w:rFonts w:eastAsia="Times New Roman" w:cs="Times New Roman"/>
      <w:sz w:val="28"/>
      <w:szCs w:val="28"/>
    </w:rPr>
  </w:style>
  <w:style w:type="character" w:customStyle="1" w:styleId="affffff3">
    <w:name w:val="Подпись Знак"/>
    <w:basedOn w:val="a8"/>
    <w:link w:val="affffff2"/>
    <w:uiPriority w:val="99"/>
    <w:locked/>
    <w:rsid w:val="00E91755"/>
    <w:rPr>
      <w:rFonts w:cs="Times New Roman"/>
      <w:sz w:val="24"/>
      <w:szCs w:val="24"/>
      <w:lang w:val="ru-RU" w:eastAsia="ru-RU" w:bidi="ar-SA"/>
    </w:rPr>
  </w:style>
  <w:style w:type="paragraph" w:styleId="affffff4">
    <w:name w:val="envelope address"/>
    <w:basedOn w:val="a7"/>
    <w:link w:val="affffff5"/>
    <w:uiPriority w:val="99"/>
    <w:semiHidden/>
    <w:rsid w:val="00E91755"/>
    <w:pPr>
      <w:framePr w:w="4366" w:vSpace="284" w:wrap="notBeside" w:vAnchor="page" w:hAnchor="page" w:x="6975" w:y="1135"/>
    </w:pPr>
    <w:rPr>
      <w:rFonts w:eastAsia="Calibri"/>
      <w:sz w:val="24"/>
      <w:szCs w:val="20"/>
    </w:rPr>
  </w:style>
  <w:style w:type="paragraph" w:customStyle="1" w:styleId="affffff6">
    <w:name w:val="Ссылка на регистрационный № документа"/>
    <w:link w:val="affffff7"/>
    <w:uiPriority w:val="99"/>
    <w:rsid w:val="00E91755"/>
    <w:pPr>
      <w:framePr w:w="2268" w:h="284" w:wrap="notBeside" w:vAnchor="page" w:hAnchor="page" w:x="2326" w:y="3460"/>
      <w:jc w:val="center"/>
    </w:pPr>
    <w:rPr>
      <w:sz w:val="24"/>
      <w:szCs w:val="24"/>
    </w:rPr>
  </w:style>
  <w:style w:type="paragraph" w:customStyle="1" w:styleId="affffff8">
    <w:name w:val="Приложение"/>
    <w:next w:val="-8"/>
    <w:link w:val="affffff9"/>
    <w:uiPriority w:val="99"/>
    <w:rsid w:val="00E91755"/>
    <w:pPr>
      <w:spacing w:before="360" w:after="120"/>
      <w:ind w:left="1644" w:hanging="1644"/>
    </w:pPr>
  </w:style>
  <w:style w:type="paragraph" w:customStyle="1" w:styleId="-8">
    <w:name w:val="Приложение - продолжение"/>
    <w:link w:val="-9"/>
    <w:uiPriority w:val="99"/>
    <w:rsid w:val="00E91755"/>
    <w:pPr>
      <w:spacing w:after="120"/>
      <w:ind w:left="1702" w:hanging="284"/>
      <w:jc w:val="both"/>
    </w:pPr>
  </w:style>
  <w:style w:type="paragraph" w:customStyle="1" w:styleId="affffffa">
    <w:name w:val="МБ"/>
    <w:uiPriority w:val="99"/>
    <w:rsid w:val="00E91755"/>
    <w:pPr>
      <w:framePr w:w="4366" w:wrap="around" w:vAnchor="page" w:hAnchor="page" w:x="6975" w:y="398"/>
      <w:ind w:right="113"/>
      <w:jc w:val="right"/>
    </w:pPr>
    <w:rPr>
      <w:sz w:val="24"/>
      <w:szCs w:val="24"/>
    </w:rPr>
  </w:style>
  <w:style w:type="character" w:customStyle="1" w:styleId="affffff5">
    <w:name w:val="Адрес на конверте Знак"/>
    <w:link w:val="affffff4"/>
    <w:uiPriority w:val="99"/>
    <w:semiHidden/>
    <w:locked/>
    <w:rsid w:val="00E91755"/>
    <w:rPr>
      <w:sz w:val="24"/>
      <w:lang w:eastAsia="ru-RU"/>
    </w:rPr>
  </w:style>
  <w:style w:type="character" w:customStyle="1" w:styleId="affffff1">
    <w:name w:val="Адресат Знак"/>
    <w:basedOn w:val="affffff5"/>
    <w:link w:val="affffff0"/>
    <w:uiPriority w:val="99"/>
    <w:locked/>
    <w:rsid w:val="00E91755"/>
    <w:rPr>
      <w:rFonts w:cs="Times New Roman"/>
      <w:sz w:val="24"/>
      <w:szCs w:val="24"/>
      <w:lang w:val="ru-RU" w:eastAsia="ru-RU" w:bidi="ar-SA"/>
    </w:rPr>
  </w:style>
  <w:style w:type="character" w:customStyle="1" w:styleId="afffffb">
    <w:name w:val="Текст документа Знак"/>
    <w:link w:val="afffffa"/>
    <w:uiPriority w:val="99"/>
    <w:locked/>
    <w:rsid w:val="00E91755"/>
    <w:rPr>
      <w:color w:val="000000"/>
      <w:sz w:val="22"/>
      <w:lang w:eastAsia="ru-RU"/>
    </w:rPr>
  </w:style>
  <w:style w:type="paragraph" w:customStyle="1" w:styleId="affffffb">
    <w:name w:val="Обращение"/>
    <w:next w:val="a7"/>
    <w:link w:val="affffffc"/>
    <w:uiPriority w:val="99"/>
    <w:rsid w:val="00E91755"/>
    <w:pPr>
      <w:spacing w:after="360"/>
      <w:jc w:val="center"/>
    </w:pPr>
    <w:rPr>
      <w:color w:val="000000"/>
    </w:rPr>
  </w:style>
  <w:style w:type="character" w:customStyle="1" w:styleId="affffffc">
    <w:name w:val="Обращение Знак"/>
    <w:link w:val="affffffb"/>
    <w:uiPriority w:val="99"/>
    <w:locked/>
    <w:rsid w:val="00E91755"/>
    <w:rPr>
      <w:color w:val="000000"/>
      <w:sz w:val="22"/>
      <w:lang w:eastAsia="ru-RU"/>
    </w:rPr>
  </w:style>
  <w:style w:type="paragraph" w:customStyle="1" w:styleId="a4">
    <w:name w:val="Перечисление с цифрой"/>
    <w:link w:val="affffffd"/>
    <w:uiPriority w:val="99"/>
    <w:rsid w:val="00E91755"/>
    <w:pPr>
      <w:numPr>
        <w:numId w:val="18"/>
      </w:numPr>
      <w:ind w:left="510" w:hanging="340"/>
    </w:pPr>
    <w:rPr>
      <w:bCs/>
      <w:noProof/>
      <w:sz w:val="24"/>
      <w:szCs w:val="24"/>
    </w:rPr>
  </w:style>
  <w:style w:type="character" w:customStyle="1" w:styleId="afffff9">
    <w:name w:val="Перечисление с дефисом Знак"/>
    <w:link w:val="a2"/>
    <w:uiPriority w:val="99"/>
    <w:locked/>
    <w:rsid w:val="00E91755"/>
    <w:rPr>
      <w:noProof/>
      <w:sz w:val="24"/>
      <w:szCs w:val="24"/>
    </w:rPr>
  </w:style>
  <w:style w:type="character" w:customStyle="1" w:styleId="affffffe">
    <w:name w:val="Перечисление с точкой Знак"/>
    <w:basedOn w:val="afffff9"/>
    <w:uiPriority w:val="99"/>
    <w:semiHidden/>
    <w:rsid w:val="00E91755"/>
    <w:rPr>
      <w:rFonts w:cs="Times New Roman"/>
      <w:noProof/>
      <w:sz w:val="24"/>
      <w:szCs w:val="24"/>
      <w:lang w:bidi="ar-SA"/>
    </w:rPr>
  </w:style>
  <w:style w:type="character" w:customStyle="1" w:styleId="affffffd">
    <w:name w:val="Перечисление с цифрой Знак"/>
    <w:link w:val="a4"/>
    <w:uiPriority w:val="99"/>
    <w:locked/>
    <w:rsid w:val="00E91755"/>
    <w:rPr>
      <w:bCs/>
      <w:noProof/>
      <w:sz w:val="24"/>
      <w:szCs w:val="24"/>
    </w:rPr>
  </w:style>
  <w:style w:type="paragraph" w:customStyle="1" w:styleId="afffffff">
    <w:name w:val="Регистрационный № документа"/>
    <w:link w:val="afffffff0"/>
    <w:uiPriority w:val="99"/>
    <w:rsid w:val="00E91755"/>
    <w:pPr>
      <w:framePr w:w="1814" w:h="284" w:wrap="notBeside" w:vAnchor="page" w:hAnchor="page" w:x="3970" w:y="3120"/>
      <w:jc w:val="center"/>
    </w:pPr>
    <w:rPr>
      <w:sz w:val="24"/>
      <w:szCs w:val="24"/>
    </w:rPr>
  </w:style>
  <w:style w:type="paragraph" w:customStyle="1" w:styleId="afffffff1">
    <w:name w:val="Ссылка на дату документа"/>
    <w:link w:val="afffffff2"/>
    <w:uiPriority w:val="99"/>
    <w:rsid w:val="00E91755"/>
    <w:pPr>
      <w:framePr w:w="851" w:h="284" w:wrap="notBeside" w:vAnchor="page" w:hAnchor="page" w:x="4934" w:y="3460"/>
      <w:jc w:val="center"/>
    </w:pPr>
    <w:rPr>
      <w:sz w:val="24"/>
      <w:szCs w:val="24"/>
    </w:rPr>
  </w:style>
  <w:style w:type="character" w:customStyle="1" w:styleId="afffffff0">
    <w:name w:val="Регистрационный № документа Знак"/>
    <w:basedOn w:val="affff4"/>
    <w:link w:val="afffffff"/>
    <w:uiPriority w:val="99"/>
    <w:locked/>
    <w:rsid w:val="00E91755"/>
    <w:rPr>
      <w:rFonts w:cs="Times New Roman"/>
      <w:sz w:val="24"/>
      <w:szCs w:val="24"/>
      <w:lang w:val="ru-RU" w:eastAsia="ru-RU" w:bidi="ar-SA"/>
    </w:rPr>
  </w:style>
  <w:style w:type="character" w:customStyle="1" w:styleId="affffff7">
    <w:name w:val="Ссылка на регистрационный № документа Знак"/>
    <w:basedOn w:val="affff4"/>
    <w:link w:val="affffff6"/>
    <w:uiPriority w:val="99"/>
    <w:locked/>
    <w:rsid w:val="00E91755"/>
    <w:rPr>
      <w:rFonts w:cs="Times New Roman"/>
      <w:sz w:val="24"/>
      <w:szCs w:val="24"/>
      <w:lang w:val="ru-RU" w:eastAsia="ru-RU" w:bidi="ar-SA"/>
    </w:rPr>
  </w:style>
  <w:style w:type="character" w:customStyle="1" w:styleId="afffffff2">
    <w:name w:val="Ссылка на дату документа Знак"/>
    <w:basedOn w:val="affffff7"/>
    <w:link w:val="afffffff1"/>
    <w:uiPriority w:val="99"/>
    <w:locked/>
    <w:rsid w:val="00E91755"/>
    <w:rPr>
      <w:rFonts w:cs="Times New Roman"/>
      <w:sz w:val="24"/>
      <w:szCs w:val="24"/>
      <w:lang w:val="ru-RU" w:eastAsia="ru-RU" w:bidi="ar-SA"/>
    </w:rPr>
  </w:style>
  <w:style w:type="character" w:customStyle="1" w:styleId="afffffd">
    <w:name w:val="Заголовок к тексту Знак"/>
    <w:link w:val="afffffc"/>
    <w:uiPriority w:val="99"/>
    <w:locked/>
    <w:rsid w:val="00E91755"/>
    <w:rPr>
      <w:sz w:val="22"/>
      <w:lang w:eastAsia="ru-RU"/>
    </w:rPr>
  </w:style>
  <w:style w:type="character" w:customStyle="1" w:styleId="affffff">
    <w:name w:val="Отметка об исполнителе Знак"/>
    <w:link w:val="afffffe"/>
    <w:uiPriority w:val="99"/>
    <w:locked/>
    <w:rsid w:val="00E91755"/>
    <w:rPr>
      <w:sz w:val="22"/>
      <w:lang w:eastAsia="ru-RU"/>
    </w:rPr>
  </w:style>
  <w:style w:type="character" w:customStyle="1" w:styleId="-9">
    <w:name w:val="Приложение - продолжение Знак"/>
    <w:link w:val="-8"/>
    <w:uiPriority w:val="99"/>
    <w:locked/>
    <w:rsid w:val="00E91755"/>
    <w:rPr>
      <w:sz w:val="22"/>
      <w:lang w:eastAsia="ru-RU"/>
    </w:rPr>
  </w:style>
  <w:style w:type="character" w:customStyle="1" w:styleId="affffff9">
    <w:name w:val="Приложение Знак"/>
    <w:link w:val="affffff8"/>
    <w:uiPriority w:val="99"/>
    <w:locked/>
    <w:rsid w:val="00E91755"/>
    <w:rPr>
      <w:sz w:val="22"/>
      <w:lang w:eastAsia="ru-RU"/>
    </w:rPr>
  </w:style>
  <w:style w:type="paragraph" w:customStyle="1" w:styleId="afffffff3">
    <w:name w:val="Адрес письма"/>
    <w:basedOn w:val="affffff4"/>
    <w:link w:val="afffffff4"/>
    <w:uiPriority w:val="99"/>
    <w:rsid w:val="00E91755"/>
    <w:pPr>
      <w:framePr w:wrap="notBeside"/>
    </w:pPr>
  </w:style>
  <w:style w:type="character" w:customStyle="1" w:styleId="afffffff4">
    <w:name w:val="Адрес письма Знак"/>
    <w:basedOn w:val="affffff5"/>
    <w:link w:val="afffffff3"/>
    <w:uiPriority w:val="99"/>
    <w:locked/>
    <w:rsid w:val="00E91755"/>
    <w:rPr>
      <w:rFonts w:cs="Times New Roman"/>
      <w:sz w:val="24"/>
      <w:lang w:eastAsia="ru-RU" w:bidi="ar-SA"/>
    </w:rPr>
  </w:style>
  <w:style w:type="character" w:customStyle="1" w:styleId="apple-style-span">
    <w:name w:val="apple-style-span"/>
    <w:basedOn w:val="a8"/>
    <w:uiPriority w:val="99"/>
    <w:rsid w:val="00E91755"/>
    <w:rPr>
      <w:rFonts w:cs="Times New Roman"/>
    </w:rPr>
  </w:style>
  <w:style w:type="character" w:customStyle="1" w:styleId="offertext1">
    <w:name w:val="offer_text1"/>
    <w:uiPriority w:val="99"/>
    <w:rsid w:val="00E91755"/>
    <w:rPr>
      <w:sz w:val="24"/>
    </w:rPr>
  </w:style>
  <w:style w:type="paragraph" w:customStyle="1" w:styleId="colorgray">
    <w:name w:val="color_gray"/>
    <w:basedOn w:val="a7"/>
    <w:uiPriority w:val="99"/>
    <w:rsid w:val="00E91755"/>
    <w:pPr>
      <w:spacing w:before="100" w:beforeAutospacing="1" w:after="100" w:afterAutospacing="1"/>
    </w:pPr>
    <w:rPr>
      <w:rFonts w:eastAsia="Calibri"/>
      <w:sz w:val="24"/>
      <w:szCs w:val="24"/>
    </w:rPr>
  </w:style>
  <w:style w:type="character" w:customStyle="1" w:styleId="dfaq1">
    <w:name w:val="dfaq1"/>
    <w:basedOn w:val="a8"/>
    <w:uiPriority w:val="99"/>
    <w:rsid w:val="00E91755"/>
    <w:rPr>
      <w:rFonts w:cs="Times New Roman"/>
    </w:rPr>
  </w:style>
  <w:style w:type="character" w:customStyle="1" w:styleId="icnplsrdrkhand">
    <w:name w:val="icn_pls_r_drk hand"/>
    <w:basedOn w:val="a8"/>
    <w:uiPriority w:val="99"/>
    <w:rsid w:val="00E91755"/>
    <w:rPr>
      <w:rFonts w:cs="Times New Roman"/>
    </w:rPr>
  </w:style>
  <w:style w:type="character" w:customStyle="1" w:styleId="short1">
    <w:name w:val="short1"/>
    <w:uiPriority w:val="99"/>
    <w:rsid w:val="00E91755"/>
    <w:rPr>
      <w:color w:val="EF9C00"/>
    </w:rPr>
  </w:style>
  <w:style w:type="character" w:customStyle="1" w:styleId="headervendorcode2">
    <w:name w:val="headervendorcode2"/>
    <w:uiPriority w:val="99"/>
    <w:rsid w:val="00E91755"/>
    <w:rPr>
      <w:sz w:val="22"/>
    </w:rPr>
  </w:style>
  <w:style w:type="character" w:customStyle="1" w:styleId="plaintext2">
    <w:name w:val="plaintext2"/>
    <w:uiPriority w:val="99"/>
    <w:rsid w:val="00E91755"/>
    <w:rPr>
      <w:rFonts w:ascii="Arial" w:hAnsi="Arial"/>
      <w:color w:val="000000"/>
      <w:sz w:val="20"/>
    </w:rPr>
  </w:style>
  <w:style w:type="character" w:customStyle="1" w:styleId="wrc01">
    <w:name w:val="wrc01"/>
    <w:uiPriority w:val="99"/>
    <w:rsid w:val="00E91755"/>
    <w:rPr>
      <w:vanish/>
    </w:rPr>
  </w:style>
  <w:style w:type="paragraph" w:customStyle="1" w:styleId="afffffff5">
    <w:name w:val="Содержимое таблицы"/>
    <w:basedOn w:val="a7"/>
    <w:uiPriority w:val="99"/>
    <w:rsid w:val="00E91755"/>
    <w:pPr>
      <w:widowControl w:val="0"/>
      <w:suppressLineNumbers/>
      <w:suppressAutoHyphens/>
    </w:pPr>
    <w:rPr>
      <w:rFonts w:eastAsia="SimSun" w:cs="Mangal"/>
      <w:kern w:val="1"/>
      <w:sz w:val="24"/>
      <w:szCs w:val="24"/>
      <w:lang w:eastAsia="zh-CN" w:bidi="hi-IN"/>
    </w:rPr>
  </w:style>
  <w:style w:type="character" w:customStyle="1" w:styleId="A60">
    <w:name w:val="A6"/>
    <w:uiPriority w:val="99"/>
    <w:rsid w:val="00E91755"/>
    <w:rPr>
      <w:color w:val="000000"/>
      <w:sz w:val="9"/>
    </w:rPr>
  </w:style>
  <w:style w:type="paragraph" w:customStyle="1" w:styleId="Pa4">
    <w:name w:val="Pa4"/>
    <w:basedOn w:val="a7"/>
    <w:uiPriority w:val="99"/>
    <w:rsid w:val="00E91755"/>
    <w:pPr>
      <w:tabs>
        <w:tab w:val="left" w:pos="708"/>
      </w:tabs>
      <w:suppressAutoHyphens/>
      <w:spacing w:line="281" w:lineRule="atLeast"/>
    </w:pPr>
    <w:rPr>
      <w:rFonts w:ascii="Helvetica" w:eastAsia="SimSun" w:hAnsi="Helvetica" w:cs="Helvetica"/>
      <w:color w:val="00000A"/>
      <w:sz w:val="24"/>
      <w:szCs w:val="24"/>
      <w:lang w:eastAsia="en-US"/>
    </w:rPr>
  </w:style>
  <w:style w:type="paragraph" w:customStyle="1" w:styleId="Pa5">
    <w:name w:val="Pa5"/>
    <w:basedOn w:val="a7"/>
    <w:uiPriority w:val="99"/>
    <w:rsid w:val="00E91755"/>
    <w:pPr>
      <w:tabs>
        <w:tab w:val="left" w:pos="708"/>
      </w:tabs>
      <w:suppressAutoHyphens/>
      <w:spacing w:line="181" w:lineRule="atLeast"/>
    </w:pPr>
    <w:rPr>
      <w:rFonts w:ascii="Helvetica" w:eastAsia="SimSun" w:hAnsi="Helvetica" w:cs="Helvetica"/>
      <w:color w:val="00000A"/>
      <w:sz w:val="24"/>
      <w:szCs w:val="24"/>
      <w:lang w:eastAsia="en-US"/>
    </w:rPr>
  </w:style>
  <w:style w:type="paragraph" w:customStyle="1" w:styleId="Pa7">
    <w:name w:val="Pa7"/>
    <w:basedOn w:val="a7"/>
    <w:uiPriority w:val="99"/>
    <w:rsid w:val="00E91755"/>
    <w:pPr>
      <w:tabs>
        <w:tab w:val="left" w:pos="708"/>
      </w:tabs>
      <w:suppressAutoHyphens/>
      <w:spacing w:line="161" w:lineRule="atLeast"/>
    </w:pPr>
    <w:rPr>
      <w:rFonts w:ascii="Helvetica" w:eastAsia="SimSun" w:hAnsi="Helvetica" w:cs="Helvetica"/>
      <w:color w:val="00000A"/>
      <w:sz w:val="24"/>
      <w:szCs w:val="24"/>
      <w:lang w:eastAsia="en-US"/>
    </w:rPr>
  </w:style>
  <w:style w:type="character" w:customStyle="1" w:styleId="right">
    <w:name w:val="right"/>
    <w:basedOn w:val="a8"/>
    <w:uiPriority w:val="99"/>
    <w:rsid w:val="00E91755"/>
    <w:rPr>
      <w:rFonts w:cs="Times New Roman"/>
    </w:rPr>
  </w:style>
  <w:style w:type="numbering" w:customStyle="1" w:styleId="10">
    <w:name w:val="Стиль1"/>
    <w:rsid w:val="00384EC4"/>
    <w:pPr>
      <w:numPr>
        <w:numId w:val="13"/>
      </w:numPr>
    </w:pPr>
  </w:style>
  <w:style w:type="numbering" w:customStyle="1" w:styleId="21">
    <w:name w:val="Стиль2"/>
    <w:rsid w:val="00384EC4"/>
    <w:pPr>
      <w:numPr>
        <w:numId w:val="1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77666655">
      <w:marLeft w:val="0"/>
      <w:marRight w:val="0"/>
      <w:marTop w:val="0"/>
      <w:marBottom w:val="0"/>
      <w:divBdr>
        <w:top w:val="none" w:sz="0" w:space="0" w:color="auto"/>
        <w:left w:val="none" w:sz="0" w:space="0" w:color="auto"/>
        <w:bottom w:val="none" w:sz="0" w:space="0" w:color="auto"/>
        <w:right w:val="none" w:sz="0" w:space="0" w:color="auto"/>
      </w:divBdr>
    </w:div>
    <w:div w:id="87766665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6</Pages>
  <Words>1154</Words>
  <Characters>6580</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Типовая форма технического задания </vt:lpstr>
    </vt:vector>
  </TitlesOfParts>
  <Company/>
  <LinksUpToDate>false</LinksUpToDate>
  <CharactersWithSpaces>7719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форма технического задания</dc:title>
  <dc:creator>Дмитриев Юрий Иванович</dc:creator>
  <cp:lastModifiedBy>1</cp:lastModifiedBy>
  <cp:revision>7</cp:revision>
  <cp:lastPrinted>2015-11-24T12:58:00Z</cp:lastPrinted>
  <dcterms:created xsi:type="dcterms:W3CDTF">2015-11-26T08:26:00Z</dcterms:created>
  <dcterms:modified xsi:type="dcterms:W3CDTF">2015-12-02T07:24:00Z</dcterms:modified>
</cp:coreProperties>
</file>