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9A5" w:rsidRPr="007C06DD" w:rsidRDefault="002279A5" w:rsidP="002279A5">
      <w:pPr>
        <w:jc w:val="center"/>
        <w:outlineLvl w:val="0"/>
        <w:rPr>
          <w:b/>
        </w:rPr>
      </w:pPr>
      <w:r w:rsidRPr="007C06DD">
        <w:rPr>
          <w:b/>
        </w:rPr>
        <w:t>ИЗВЕЩЕНИЕ О ПРОВЕДЕНИИ ЗАПРОСА ЦЕН</w:t>
      </w:r>
    </w:p>
    <w:p w:rsidR="002279A5" w:rsidRPr="007C06DD" w:rsidRDefault="002279A5" w:rsidP="002279A5">
      <w:pPr>
        <w:tabs>
          <w:tab w:val="left" w:pos="1134"/>
        </w:tabs>
        <w:contextualSpacing/>
        <w:jc w:val="both"/>
      </w:pPr>
      <w:r w:rsidRPr="007C06DD">
        <w:rPr>
          <w:b/>
          <w:spacing w:val="-6"/>
        </w:rPr>
        <w:t xml:space="preserve">      1. Форма и способ процедуры закупки:</w:t>
      </w:r>
      <w:r w:rsidRPr="007C06DD">
        <w:rPr>
          <w:spacing w:val="-6"/>
        </w:rPr>
        <w:t xml:space="preserve"> </w:t>
      </w:r>
      <w:r w:rsidRPr="007C06DD">
        <w:t>Открытый запрос цен в электронной форме.</w:t>
      </w:r>
    </w:p>
    <w:p w:rsidR="002279A5" w:rsidRPr="007C06DD" w:rsidRDefault="002279A5" w:rsidP="002279A5">
      <w:pPr>
        <w:tabs>
          <w:tab w:val="left" w:pos="1134"/>
        </w:tabs>
        <w:contextualSpacing/>
        <w:jc w:val="both"/>
        <w:rPr>
          <w:spacing w:val="-6"/>
        </w:rPr>
      </w:pPr>
      <w:r w:rsidRPr="007C06DD">
        <w:rPr>
          <w:b/>
          <w:spacing w:val="-6"/>
        </w:rPr>
        <w:t xml:space="preserve">       2. Предмет запроса цен: </w:t>
      </w:r>
      <w:r w:rsidRPr="007C06DD">
        <w:rPr>
          <w:spacing w:val="-6"/>
        </w:rPr>
        <w:t>право заключения договора на передачу неисключительных прав.</w:t>
      </w:r>
    </w:p>
    <w:p w:rsidR="002279A5" w:rsidRPr="007C06DD" w:rsidRDefault="002279A5" w:rsidP="002279A5">
      <w:pPr>
        <w:tabs>
          <w:tab w:val="left" w:pos="1134"/>
        </w:tabs>
        <w:contextualSpacing/>
        <w:jc w:val="both"/>
        <w:rPr>
          <w:b/>
          <w:i/>
        </w:rPr>
      </w:pPr>
      <w:r w:rsidRPr="007C06DD">
        <w:rPr>
          <w:b/>
          <w:spacing w:val="-6"/>
        </w:rPr>
        <w:t xml:space="preserve">      3. Заказчик: </w:t>
      </w:r>
      <w:r w:rsidRPr="007C06DD">
        <w:t>Федеральное государственное унитарное предприятие «Производственное Объединение «Маяк» (ФГУП «ПО «Маяк»).</w:t>
      </w:r>
    </w:p>
    <w:p w:rsidR="002279A5" w:rsidRPr="007C06DD" w:rsidRDefault="002279A5" w:rsidP="002279A5">
      <w:pPr>
        <w:jc w:val="both"/>
      </w:pPr>
      <w:r w:rsidRPr="007C06DD">
        <w:rPr>
          <w:b/>
        </w:rPr>
        <w:t xml:space="preserve">      Место нахождения:</w:t>
      </w:r>
      <w:r w:rsidRPr="007C06DD">
        <w:t xml:space="preserve"> Россия, Челябинская область, </w:t>
      </w:r>
      <w:proofErr w:type="gramStart"/>
      <w:r w:rsidRPr="007C06DD">
        <w:t>г</w:t>
      </w:r>
      <w:proofErr w:type="gramEnd"/>
      <w:r w:rsidRPr="007C06DD">
        <w:t>. Озерск, проспект Ленина, дом 31.</w:t>
      </w:r>
    </w:p>
    <w:p w:rsidR="002279A5" w:rsidRPr="007C06DD" w:rsidRDefault="002279A5" w:rsidP="002279A5">
      <w:pPr>
        <w:jc w:val="both"/>
      </w:pPr>
      <w:r w:rsidRPr="007C06DD">
        <w:rPr>
          <w:b/>
        </w:rPr>
        <w:t xml:space="preserve">      Почтовый адрес:</w:t>
      </w:r>
      <w:r w:rsidRPr="007C06DD">
        <w:t xml:space="preserve"> 456780, Россия, Челябинская область, </w:t>
      </w:r>
      <w:proofErr w:type="gramStart"/>
      <w:r w:rsidRPr="007C06DD">
        <w:t>г</w:t>
      </w:r>
      <w:proofErr w:type="gramEnd"/>
      <w:r w:rsidRPr="007C06DD">
        <w:t>. Озерск, проспект Ленина, дом 31.</w:t>
      </w:r>
    </w:p>
    <w:p w:rsidR="002279A5" w:rsidRPr="007C06DD" w:rsidRDefault="002279A5" w:rsidP="002279A5">
      <w:pPr>
        <w:tabs>
          <w:tab w:val="left" w:pos="1134"/>
        </w:tabs>
        <w:contextualSpacing/>
        <w:jc w:val="both"/>
      </w:pPr>
      <w:r w:rsidRPr="007C06DD">
        <w:rPr>
          <w:b/>
        </w:rPr>
        <w:t xml:space="preserve">      Тел./факс:</w:t>
      </w:r>
      <w:r w:rsidRPr="007C06DD">
        <w:t xml:space="preserve"> (35130) 2 37 79; (35130) 2 00 24</w:t>
      </w:r>
    </w:p>
    <w:p w:rsidR="002279A5" w:rsidRPr="007C06DD" w:rsidRDefault="002279A5" w:rsidP="002279A5">
      <w:pPr>
        <w:tabs>
          <w:tab w:val="left" w:pos="1134"/>
        </w:tabs>
        <w:contextualSpacing/>
        <w:jc w:val="both"/>
        <w:rPr>
          <w:b/>
          <w:i/>
        </w:rPr>
      </w:pPr>
      <w:r w:rsidRPr="007C06DD">
        <w:rPr>
          <w:b/>
        </w:rPr>
        <w:t xml:space="preserve">       4. Организатор запроса цен: </w:t>
      </w:r>
      <w:r w:rsidRPr="007C06DD">
        <w:t>Федеральное государственное унитарное предприятие «Производственное Объединение «Маяк» (ФГУП «ПО «Маяк»).</w:t>
      </w:r>
    </w:p>
    <w:p w:rsidR="002279A5" w:rsidRPr="007C06DD" w:rsidRDefault="002279A5" w:rsidP="002279A5">
      <w:pPr>
        <w:jc w:val="both"/>
      </w:pPr>
      <w:r w:rsidRPr="007C06DD">
        <w:rPr>
          <w:b/>
        </w:rPr>
        <w:t xml:space="preserve">      Место нахождения:</w:t>
      </w:r>
      <w:r w:rsidRPr="007C06DD">
        <w:t xml:space="preserve"> Россия, Челябинская область, </w:t>
      </w:r>
      <w:proofErr w:type="gramStart"/>
      <w:r w:rsidRPr="007C06DD">
        <w:t>г</w:t>
      </w:r>
      <w:proofErr w:type="gramEnd"/>
      <w:r w:rsidRPr="007C06DD">
        <w:t>. Озерск, проспект Ленина, дом 31.</w:t>
      </w:r>
    </w:p>
    <w:p w:rsidR="002279A5" w:rsidRPr="007C06DD" w:rsidRDefault="002279A5" w:rsidP="002279A5">
      <w:pPr>
        <w:jc w:val="both"/>
      </w:pPr>
      <w:r w:rsidRPr="007C06DD">
        <w:rPr>
          <w:b/>
        </w:rPr>
        <w:t xml:space="preserve">      Почтовый адрес: </w:t>
      </w:r>
      <w:r w:rsidRPr="007C06DD">
        <w:t xml:space="preserve">456780, Россия, Челябинская область, </w:t>
      </w:r>
      <w:proofErr w:type="gramStart"/>
      <w:r w:rsidRPr="007C06DD">
        <w:t>г</w:t>
      </w:r>
      <w:proofErr w:type="gramEnd"/>
      <w:r w:rsidRPr="007C06DD">
        <w:t>. Озерск, проспект Ленина, дом 31.</w:t>
      </w:r>
    </w:p>
    <w:p w:rsidR="002279A5" w:rsidRPr="007C06DD" w:rsidRDefault="002279A5" w:rsidP="002279A5">
      <w:pPr>
        <w:tabs>
          <w:tab w:val="left" w:pos="1134"/>
        </w:tabs>
        <w:contextualSpacing/>
        <w:jc w:val="both"/>
      </w:pPr>
      <w:r w:rsidRPr="007C06DD">
        <w:rPr>
          <w:b/>
        </w:rPr>
        <w:t xml:space="preserve">      Контактное лицо:</w:t>
      </w:r>
      <w:r w:rsidRPr="007C06DD">
        <w:t xml:space="preserve"> Колосова Дарья Евгеньевна, (35130) 2 37 79, </w:t>
      </w:r>
      <w:hyperlink r:id="rId5" w:history="1">
        <w:r w:rsidRPr="007C06DD">
          <w:rPr>
            <w:rStyle w:val="a5"/>
            <w:lang w:val="en-US"/>
          </w:rPr>
          <w:t>dekolosova</w:t>
        </w:r>
        <w:r w:rsidRPr="007C06DD">
          <w:rPr>
            <w:rStyle w:val="a5"/>
          </w:rPr>
          <w:t>@</w:t>
        </w:r>
        <w:r w:rsidRPr="007C06DD">
          <w:rPr>
            <w:rStyle w:val="a5"/>
            <w:lang w:val="en-US"/>
          </w:rPr>
          <w:t>po</w:t>
        </w:r>
        <w:r w:rsidRPr="007C06DD">
          <w:rPr>
            <w:rStyle w:val="a5"/>
          </w:rPr>
          <w:t>-</w:t>
        </w:r>
        <w:r w:rsidRPr="007C06DD">
          <w:rPr>
            <w:rStyle w:val="a5"/>
            <w:lang w:val="en-US"/>
          </w:rPr>
          <w:t>mayak</w:t>
        </w:r>
        <w:r w:rsidRPr="007C06DD">
          <w:rPr>
            <w:rStyle w:val="a5"/>
          </w:rPr>
          <w:t>.</w:t>
        </w:r>
        <w:proofErr w:type="spellStart"/>
        <w:r w:rsidRPr="007C06DD">
          <w:rPr>
            <w:rStyle w:val="a5"/>
            <w:lang w:val="en-US"/>
          </w:rPr>
          <w:t>ru</w:t>
        </w:r>
        <w:proofErr w:type="spellEnd"/>
      </w:hyperlink>
      <w:r w:rsidRPr="007C06DD">
        <w:t xml:space="preserve">, Абдрахимов Руслан Рашидович, (35130) 2 92 64.   </w:t>
      </w:r>
    </w:p>
    <w:p w:rsidR="002279A5" w:rsidRPr="007C06DD" w:rsidRDefault="002279A5" w:rsidP="002279A5">
      <w:pPr>
        <w:tabs>
          <w:tab w:val="left" w:pos="1134"/>
        </w:tabs>
        <w:contextualSpacing/>
        <w:jc w:val="both"/>
      </w:pPr>
      <w:r w:rsidRPr="007C06DD">
        <w:rPr>
          <w:b/>
        </w:rPr>
        <w:t xml:space="preserve">      5. Предмет договора: передача неисключительных прав</w:t>
      </w:r>
      <w:r w:rsidRPr="007C06DD">
        <w:t>.</w:t>
      </w:r>
    </w:p>
    <w:p w:rsidR="002279A5" w:rsidRPr="007C06DD" w:rsidRDefault="002279A5" w:rsidP="002279A5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7C06DD">
        <w:rPr>
          <w:b/>
        </w:rPr>
        <w:t xml:space="preserve">      Состав и объем товара/работ/услуг:</w:t>
      </w:r>
      <w:r w:rsidRPr="007C06DD">
        <w:t xml:space="preserve"> указан в  ЧАСТИ 3 «ТЕХНИЧЕСКАЯ ЧАСТЬ».</w:t>
      </w:r>
    </w:p>
    <w:p w:rsidR="002279A5" w:rsidRPr="007C06DD" w:rsidRDefault="002279A5" w:rsidP="002279A5">
      <w:pPr>
        <w:tabs>
          <w:tab w:val="left" w:pos="1134"/>
        </w:tabs>
        <w:contextualSpacing/>
        <w:jc w:val="both"/>
      </w:pPr>
      <w:r w:rsidRPr="007C06DD">
        <w:rPr>
          <w:b/>
        </w:rPr>
        <w:t xml:space="preserve">      Срок</w:t>
      </w:r>
      <w:r w:rsidRPr="007C06DD">
        <w:rPr>
          <w:b/>
          <w:sz w:val="20"/>
          <w:szCs w:val="20"/>
        </w:rPr>
        <w:t xml:space="preserve"> </w:t>
      </w:r>
      <w:r w:rsidRPr="007C06DD">
        <w:rPr>
          <w:b/>
        </w:rPr>
        <w:t xml:space="preserve">поставки товара, выполнения работ или оказания услуг: </w:t>
      </w:r>
      <w:r w:rsidRPr="007C06DD">
        <w:t>указан в  ЧАСТИ 3 «ТЕХНИЧЕСКАЯ ЧАСТЬ».</w:t>
      </w:r>
    </w:p>
    <w:p w:rsidR="002279A5" w:rsidRPr="007C06DD" w:rsidRDefault="002279A5" w:rsidP="002279A5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sz w:val="22"/>
          <w:szCs w:val="22"/>
        </w:rPr>
      </w:pPr>
      <w:r w:rsidRPr="007C06DD">
        <w:rPr>
          <w:b/>
        </w:rPr>
        <w:t xml:space="preserve">       6. Место поставки товара, выполнения работ, оказания услуг: - </w:t>
      </w:r>
      <w:r w:rsidRPr="007C06DD">
        <w:rPr>
          <w:iCs/>
          <w:sz w:val="22"/>
          <w:szCs w:val="22"/>
        </w:rPr>
        <w:t>доставка</w:t>
      </w:r>
      <w:r w:rsidRPr="007C06DD">
        <w:rPr>
          <w:sz w:val="22"/>
          <w:szCs w:val="22"/>
        </w:rPr>
        <w:t xml:space="preserve"> </w:t>
      </w:r>
      <w:proofErr w:type="gramStart"/>
      <w:r w:rsidRPr="007C06DD">
        <w:rPr>
          <w:sz w:val="22"/>
          <w:szCs w:val="22"/>
        </w:rPr>
        <w:t>г</w:t>
      </w:r>
      <w:proofErr w:type="gramEnd"/>
      <w:r w:rsidRPr="007C06DD">
        <w:rPr>
          <w:sz w:val="22"/>
          <w:szCs w:val="22"/>
        </w:rPr>
        <w:t>. Озерск, Челябинской области, Ленина, 25.</w:t>
      </w:r>
    </w:p>
    <w:p w:rsidR="002279A5" w:rsidRPr="007C06DD" w:rsidRDefault="002279A5" w:rsidP="002279A5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b/>
        </w:rPr>
      </w:pPr>
      <w:r w:rsidRPr="007C06DD">
        <w:rPr>
          <w:b/>
        </w:rPr>
        <w:t xml:space="preserve">      7. Сведения о порядке проведения, в том числе об оформлении участия в запросе цен, определении лица, выигравшего запрос цен:</w:t>
      </w:r>
    </w:p>
    <w:p w:rsidR="002279A5" w:rsidRPr="007C06DD" w:rsidRDefault="002279A5" w:rsidP="002279A5">
      <w:pPr>
        <w:tabs>
          <w:tab w:val="left" w:pos="1134"/>
        </w:tabs>
        <w:contextualSpacing/>
        <w:jc w:val="both"/>
      </w:pPr>
      <w:r w:rsidRPr="007C06DD">
        <w:t xml:space="preserve">      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C06DD">
          <w:rPr>
            <w:rStyle w:val="a5"/>
          </w:rPr>
          <w:t>http://www.a-k-d.ru</w:t>
        </w:r>
      </w:hyperlink>
      <w:r w:rsidRPr="007C06D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279A5" w:rsidRPr="007C06DD" w:rsidRDefault="002279A5" w:rsidP="002279A5">
      <w:pPr>
        <w:tabs>
          <w:tab w:val="left" w:pos="1134"/>
        </w:tabs>
        <w:contextualSpacing/>
        <w:jc w:val="both"/>
      </w:pPr>
      <w:r w:rsidRPr="007C06DD">
        <w:t xml:space="preserve">      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279A5" w:rsidRPr="007C06DD" w:rsidRDefault="002279A5" w:rsidP="002279A5">
      <w:pPr>
        <w:tabs>
          <w:tab w:val="left" w:pos="1134"/>
        </w:tabs>
        <w:contextualSpacing/>
        <w:jc w:val="both"/>
      </w:pPr>
      <w:r w:rsidRPr="007C06DD">
        <w:t xml:space="preserve">      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279A5" w:rsidRPr="007C06DD" w:rsidRDefault="002279A5" w:rsidP="002279A5">
      <w:pPr>
        <w:tabs>
          <w:tab w:val="left" w:pos="1134"/>
        </w:tabs>
        <w:contextualSpacing/>
        <w:jc w:val="both"/>
      </w:pPr>
      <w:r w:rsidRPr="007C06DD">
        <w:rPr>
          <w:b/>
        </w:rPr>
        <w:t xml:space="preserve">       8. Начальная (максимальная) цена договора:</w:t>
      </w:r>
    </w:p>
    <w:p w:rsidR="002279A5" w:rsidRPr="007C06DD" w:rsidRDefault="002279A5" w:rsidP="002279A5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 w:rsidRPr="007C06DD">
        <w:t xml:space="preserve">       Цена Договора включает в себя все расходы, связанные с обновлением эксплуатационной документации, уплатой налогов, сборов и других обязательных платежей, включая затраты на транспорт, командировочных, страховки.</w:t>
      </w:r>
    </w:p>
    <w:p w:rsidR="002279A5" w:rsidRPr="007C06DD" w:rsidRDefault="002279A5" w:rsidP="002279A5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r>
        <w:rPr>
          <w:b/>
          <w:iCs/>
          <w:u w:val="single"/>
        </w:rPr>
        <w:t>4 919 250</w:t>
      </w:r>
      <w:r w:rsidRPr="007C06DD">
        <w:rPr>
          <w:b/>
          <w:iCs/>
          <w:u w:val="single"/>
        </w:rPr>
        <w:t xml:space="preserve"> </w:t>
      </w:r>
      <w:r w:rsidRPr="007C06DD">
        <w:rPr>
          <w:iCs/>
          <w:u w:val="single"/>
        </w:rPr>
        <w:t>(</w:t>
      </w:r>
      <w:r>
        <w:rPr>
          <w:iCs/>
          <w:u w:val="single"/>
        </w:rPr>
        <w:t>четыре миллиона девятьсот девятнадцать тысяч двести пятьдесят</w:t>
      </w:r>
      <w:r w:rsidRPr="007C06DD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7C06DD">
        <w:rPr>
          <w:b/>
          <w:iCs/>
          <w:u w:val="single"/>
        </w:rPr>
        <w:t xml:space="preserve"> 00</w:t>
      </w:r>
      <w:r w:rsidRPr="007C06DD">
        <w:rPr>
          <w:iCs/>
          <w:u w:val="single"/>
        </w:rPr>
        <w:t xml:space="preserve"> коп</w:t>
      </w:r>
      <w:proofErr w:type="gramStart"/>
      <w:r w:rsidRPr="007C06DD">
        <w:rPr>
          <w:iCs/>
          <w:u w:val="single"/>
        </w:rPr>
        <w:t xml:space="preserve">.,  </w:t>
      </w:r>
      <w:proofErr w:type="gramEnd"/>
    </w:p>
    <w:p w:rsidR="002279A5" w:rsidRPr="007C06DD" w:rsidRDefault="002279A5" w:rsidP="002279A5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7C06DD">
        <w:rPr>
          <w:b/>
          <w:spacing w:val="-6"/>
        </w:rPr>
        <w:t>9. Срок, место и порядок предоставления документации по запросу цен:</w:t>
      </w:r>
    </w:p>
    <w:p w:rsidR="002279A5" w:rsidRPr="007C06DD" w:rsidRDefault="002279A5" w:rsidP="002279A5">
      <w:pPr>
        <w:tabs>
          <w:tab w:val="left" w:pos="709"/>
        </w:tabs>
        <w:contextualSpacing/>
        <w:jc w:val="both"/>
        <w:rPr>
          <w:spacing w:val="-6"/>
        </w:rPr>
      </w:pPr>
      <w:r w:rsidRPr="007C06DD">
        <w:rPr>
          <w:spacing w:val="-6"/>
        </w:rPr>
        <w:tab/>
      </w:r>
      <w:proofErr w:type="gramStart"/>
      <w:r w:rsidRPr="007C06DD">
        <w:rPr>
          <w:spacing w:val="-6"/>
        </w:rPr>
        <w:t xml:space="preserve">На официальном сайте </w:t>
      </w:r>
      <w:r w:rsidRPr="007C06D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C06DD">
          <w:rPr>
            <w:rStyle w:val="a5"/>
          </w:rPr>
          <w:t>http://</w:t>
        </w:r>
        <w:r w:rsidRPr="007C06DD">
          <w:rPr>
            <w:rStyle w:val="a5"/>
          </w:rPr>
          <w:t>w</w:t>
        </w:r>
        <w:r w:rsidRPr="007C06DD">
          <w:rPr>
            <w:rStyle w:val="a5"/>
          </w:rPr>
          <w:t>ww.zakupki.gov.ru</w:t>
        </w:r>
      </w:hyperlink>
      <w:r w:rsidRPr="007C06DD">
        <w:t>), н</w:t>
      </w:r>
      <w:r w:rsidRPr="007C06DD">
        <w:rPr>
          <w:spacing w:val="-6"/>
        </w:rPr>
        <w:t xml:space="preserve">а официальном сайте </w:t>
      </w:r>
      <w:r w:rsidRPr="007C06DD">
        <w:t xml:space="preserve">по закупкам атомной отрасли </w:t>
      </w:r>
      <w:proofErr w:type="spellStart"/>
      <w:r w:rsidRPr="007C06DD">
        <w:rPr>
          <w:spacing w:val="-6"/>
        </w:rPr>
        <w:t>Госкорпорации</w:t>
      </w:r>
      <w:proofErr w:type="spellEnd"/>
      <w:r w:rsidRPr="007C06DD">
        <w:rPr>
          <w:spacing w:val="-6"/>
        </w:rPr>
        <w:t xml:space="preserve"> «Росатом» (</w:t>
      </w:r>
      <w:hyperlink r:id="rId8" w:history="1">
        <w:r w:rsidRPr="007C06DD">
          <w:rPr>
            <w:rStyle w:val="a5"/>
          </w:rPr>
          <w:t>http://zakupki.rosatom.ru</w:t>
        </w:r>
      </w:hyperlink>
      <w:r w:rsidRPr="007C06DD">
        <w:rPr>
          <w:spacing w:val="-6"/>
        </w:rPr>
        <w:t xml:space="preserve">) документация по запросу цен находится в открытом доступе, начиная </w:t>
      </w:r>
      <w:r w:rsidRPr="007C06DD">
        <w:t>с даты размещения настоящего извещения и документации по запросу цен</w:t>
      </w:r>
      <w:r w:rsidRPr="007C06DD">
        <w:rPr>
          <w:spacing w:val="-6"/>
        </w:rPr>
        <w:t>.</w:t>
      </w:r>
      <w:proofErr w:type="gramEnd"/>
      <w:r w:rsidRPr="007C06D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7C06DD">
        <w:t xml:space="preserve">«Аукционный Конкурсный Дом» </w:t>
      </w:r>
      <w:hyperlink r:id="rId9" w:history="1">
        <w:r w:rsidRPr="007C06DD">
          <w:rPr>
            <w:rStyle w:val="a5"/>
          </w:rPr>
          <w:t>http://www.a-k-d.ru</w:t>
        </w:r>
      </w:hyperlink>
      <w:r w:rsidRPr="007C06DD">
        <w:rPr>
          <w:b/>
          <w:i/>
        </w:rPr>
        <w:t xml:space="preserve"> </w:t>
      </w:r>
      <w:r w:rsidRPr="007C06DD">
        <w:rPr>
          <w:spacing w:val="-6"/>
        </w:rPr>
        <w:t>определяется правилами данной электронной торговой площадки.</w:t>
      </w:r>
    </w:p>
    <w:p w:rsidR="002279A5" w:rsidRPr="007C06DD" w:rsidRDefault="002279A5" w:rsidP="002279A5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7C06DD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2279A5" w:rsidRPr="007C06DD" w:rsidRDefault="002279A5" w:rsidP="002279A5">
      <w:pPr>
        <w:ind w:left="2410" w:firstLine="426"/>
        <w:jc w:val="both"/>
        <w:rPr>
          <w:i/>
          <w:iCs/>
        </w:rPr>
      </w:pPr>
      <w:r w:rsidRPr="007C06DD">
        <w:rPr>
          <w:i/>
          <w:iCs/>
        </w:rPr>
        <w:t xml:space="preserve">дата и время начала приема заявок: </w:t>
      </w:r>
    </w:p>
    <w:p w:rsidR="002279A5" w:rsidRPr="007C06DD" w:rsidRDefault="002279A5" w:rsidP="002279A5">
      <w:pPr>
        <w:ind w:left="2410" w:firstLine="426"/>
        <w:jc w:val="both"/>
        <w:rPr>
          <w:i/>
          <w:iCs/>
        </w:rPr>
      </w:pPr>
      <w:r>
        <w:rPr>
          <w:i/>
          <w:iCs/>
        </w:rPr>
        <w:t>08</w:t>
      </w:r>
      <w:r w:rsidRPr="007C06DD">
        <w:rPr>
          <w:i/>
          <w:iCs/>
        </w:rPr>
        <w:t xml:space="preserve">  </w:t>
      </w:r>
      <w:r>
        <w:rPr>
          <w:i/>
          <w:iCs/>
        </w:rPr>
        <w:t xml:space="preserve">декабря </w:t>
      </w:r>
      <w:r w:rsidRPr="007C06DD">
        <w:rPr>
          <w:i/>
          <w:iCs/>
        </w:rPr>
        <w:t xml:space="preserve"> 2014 года</w:t>
      </w:r>
    </w:p>
    <w:p w:rsidR="002279A5" w:rsidRPr="007C06DD" w:rsidRDefault="002279A5" w:rsidP="002279A5">
      <w:pPr>
        <w:ind w:left="2410" w:firstLine="426"/>
        <w:jc w:val="both"/>
        <w:rPr>
          <w:i/>
          <w:iCs/>
        </w:rPr>
      </w:pPr>
      <w:r w:rsidRPr="007C06DD">
        <w:rPr>
          <w:i/>
          <w:iCs/>
        </w:rPr>
        <w:t xml:space="preserve">дата и время окончания подачи заявок: </w:t>
      </w:r>
    </w:p>
    <w:p w:rsidR="002279A5" w:rsidRPr="007C06DD" w:rsidRDefault="002279A5" w:rsidP="002279A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C06DD">
        <w:rPr>
          <w:i/>
          <w:iCs/>
        </w:rPr>
        <w:tab/>
      </w:r>
      <w:r w:rsidRPr="007C06DD">
        <w:rPr>
          <w:i/>
          <w:iCs/>
        </w:rPr>
        <w:tab/>
      </w:r>
      <w:r w:rsidRPr="007C06DD">
        <w:rPr>
          <w:i/>
          <w:iCs/>
        </w:rPr>
        <w:tab/>
      </w:r>
      <w:r w:rsidRPr="007C06DD">
        <w:rPr>
          <w:i/>
          <w:iCs/>
        </w:rPr>
        <w:tab/>
      </w:r>
      <w:r>
        <w:rPr>
          <w:i/>
          <w:iCs/>
        </w:rPr>
        <w:t>15</w:t>
      </w:r>
      <w:r w:rsidRPr="007C06DD">
        <w:rPr>
          <w:i/>
          <w:iCs/>
        </w:rPr>
        <w:t xml:space="preserve">  </w:t>
      </w:r>
      <w:r>
        <w:rPr>
          <w:i/>
          <w:iCs/>
        </w:rPr>
        <w:t xml:space="preserve">декабря </w:t>
      </w:r>
      <w:r w:rsidRPr="007C06DD">
        <w:rPr>
          <w:i/>
          <w:iCs/>
        </w:rPr>
        <w:t xml:space="preserve"> 2014 года в 07:00 (время московское).</w:t>
      </w:r>
    </w:p>
    <w:p w:rsidR="002279A5" w:rsidRPr="007C06DD" w:rsidRDefault="002279A5" w:rsidP="002279A5">
      <w:pPr>
        <w:ind w:firstLine="709"/>
        <w:contextualSpacing/>
        <w:jc w:val="both"/>
        <w:rPr>
          <w:spacing w:val="-6"/>
        </w:rPr>
      </w:pPr>
      <w:r w:rsidRPr="007C06DD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7C06DD">
        <w:rPr>
          <w:spacing w:val="-6"/>
        </w:rPr>
        <w:t>электронную</w:t>
      </w:r>
      <w:proofErr w:type="gramEnd"/>
      <w:r w:rsidRPr="007C06DD">
        <w:rPr>
          <w:spacing w:val="-6"/>
        </w:rPr>
        <w:t xml:space="preserve"> торговую </w:t>
      </w:r>
      <w:r w:rsidRPr="007C06DD">
        <w:t xml:space="preserve">«Аукционный Конкурсный Дом»  </w:t>
      </w:r>
      <w:hyperlink r:id="rId10" w:history="1">
        <w:r w:rsidRPr="007C06DD">
          <w:rPr>
            <w:rStyle w:val="a5"/>
          </w:rPr>
          <w:t>http://www.a-k-d.ru</w:t>
        </w:r>
      </w:hyperlink>
      <w:r w:rsidRPr="007C06DD">
        <w:t xml:space="preserve">, </w:t>
      </w:r>
      <w:r w:rsidRPr="007C06DD">
        <w:rPr>
          <w:spacing w:val="-6"/>
        </w:rPr>
        <w:t>начиная с даты</w:t>
      </w:r>
      <w:r w:rsidRPr="007C06DD">
        <w:rPr>
          <w:b/>
          <w:i/>
        </w:rPr>
        <w:t xml:space="preserve"> </w:t>
      </w:r>
      <w:r w:rsidRPr="007C06DD">
        <w:t>размещения настоящего извещения и документации по запросу цен на официальном сайте и на данной ЭТП,</w:t>
      </w:r>
      <w:r w:rsidRPr="007C06DD">
        <w:rPr>
          <w:spacing w:val="-6"/>
        </w:rPr>
        <w:t xml:space="preserve"> в порядке и в соответствии с регламентом работы данной ЭТП. </w:t>
      </w:r>
    </w:p>
    <w:p w:rsidR="002279A5" w:rsidRPr="007C06DD" w:rsidRDefault="002279A5" w:rsidP="002279A5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7C06DD">
        <w:rPr>
          <w:b/>
          <w:spacing w:val="-6"/>
        </w:rPr>
        <w:lastRenderedPageBreak/>
        <w:t xml:space="preserve">11. Место и дата проведения отборочной стадии: </w:t>
      </w:r>
      <w:r w:rsidRPr="007C06DD">
        <w:t xml:space="preserve">456780, Россия, Челябинская область, </w:t>
      </w:r>
      <w:proofErr w:type="gramStart"/>
      <w:r w:rsidRPr="007C06DD">
        <w:t>г</w:t>
      </w:r>
      <w:proofErr w:type="gramEnd"/>
      <w:r w:rsidRPr="007C06DD">
        <w:t xml:space="preserve">. Озерск, улица Пушкина, дом 4, </w:t>
      </w:r>
      <w:proofErr w:type="spellStart"/>
      <w:r w:rsidRPr="007C06DD">
        <w:t>каб</w:t>
      </w:r>
      <w:proofErr w:type="spellEnd"/>
      <w:r w:rsidRPr="007C06DD">
        <w:t>. 209. В течение 20 (двадцати) дней, следующих за днем окончания срока подачи заявок на участие в запросе цен</w:t>
      </w:r>
      <w:r w:rsidRPr="007C06DD">
        <w:rPr>
          <w:iCs/>
        </w:rPr>
        <w:t>.</w:t>
      </w:r>
    </w:p>
    <w:p w:rsidR="002279A5" w:rsidRPr="007C06DD" w:rsidRDefault="002279A5" w:rsidP="002279A5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7C06DD">
        <w:rPr>
          <w:b/>
          <w:spacing w:val="-6"/>
        </w:rPr>
        <w:t xml:space="preserve">12. Место и дата подведения итогов запроса цен: </w:t>
      </w:r>
      <w:r w:rsidRPr="007C06DD">
        <w:t xml:space="preserve">456780, Россия, Челябинская область, </w:t>
      </w:r>
      <w:proofErr w:type="gramStart"/>
      <w:r w:rsidRPr="007C06DD">
        <w:t>г</w:t>
      </w:r>
      <w:proofErr w:type="gramEnd"/>
      <w:r w:rsidRPr="007C06DD">
        <w:t xml:space="preserve">. Озерск, улица Пушкина, дом 4, </w:t>
      </w:r>
      <w:proofErr w:type="spellStart"/>
      <w:r w:rsidRPr="007C06DD">
        <w:t>каб</w:t>
      </w:r>
      <w:proofErr w:type="spellEnd"/>
      <w:r w:rsidRPr="007C06DD">
        <w:t>. 209. В течение 20 (двадцати) дней, следующих за днем окончания срока подачи заявок на участие в запросе цен</w:t>
      </w:r>
      <w:r w:rsidRPr="007C06DD">
        <w:rPr>
          <w:iCs/>
        </w:rPr>
        <w:t>.</w:t>
      </w:r>
    </w:p>
    <w:p w:rsidR="002279A5" w:rsidRPr="007C06DD" w:rsidRDefault="002279A5" w:rsidP="002279A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C06DD">
        <w:rPr>
          <w:b/>
          <w:spacing w:val="-6"/>
        </w:rPr>
        <w:t xml:space="preserve">13. Срок заключения договора после определения победителя запроса цен </w:t>
      </w:r>
      <w:r w:rsidRPr="007C06DD">
        <w:rPr>
          <w:spacing w:val="-6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7C06DD">
        <w:t xml:space="preserve">; в случае необходимости согласования сделки в </w:t>
      </w:r>
      <w:proofErr w:type="spellStart"/>
      <w:r w:rsidRPr="007C06DD">
        <w:t>Госкорпорации</w:t>
      </w:r>
      <w:proofErr w:type="spellEnd"/>
      <w:r w:rsidRPr="007C06DD">
        <w:t xml:space="preserve"> «Росатом», договор заключается после такого согласования.</w:t>
      </w:r>
    </w:p>
    <w:p w:rsidR="002279A5" w:rsidRPr="007C06DD" w:rsidRDefault="002279A5" w:rsidP="002279A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C06DD">
        <w:rPr>
          <w:b/>
          <w:spacing w:val="-6"/>
        </w:rPr>
        <w:t>14. Форма, размер и срок предоставления обеспечения исполнения договора</w:t>
      </w:r>
      <w:r w:rsidRPr="007C06DD">
        <w:rPr>
          <w:spacing w:val="-6"/>
        </w:rPr>
        <w:t>: указаны в п. 19 раздела 5 «Информационная карта запроса цен».</w:t>
      </w:r>
    </w:p>
    <w:p w:rsidR="002279A5" w:rsidRPr="007C06DD" w:rsidRDefault="002279A5" w:rsidP="002279A5">
      <w:pPr>
        <w:tabs>
          <w:tab w:val="left" w:pos="1134"/>
        </w:tabs>
        <w:ind w:firstLine="709"/>
        <w:contextualSpacing/>
        <w:jc w:val="both"/>
      </w:pPr>
      <w:r w:rsidRPr="007C06DD">
        <w:rPr>
          <w:b/>
        </w:rPr>
        <w:t>15.</w:t>
      </w:r>
      <w:r w:rsidRPr="007C06DD">
        <w:t xml:space="preserve"> Процедура запроса цен не является торгами по законодательству Российской Федерации. </w:t>
      </w:r>
    </w:p>
    <w:p w:rsidR="002279A5" w:rsidRPr="007C06DD" w:rsidRDefault="002279A5" w:rsidP="002279A5">
      <w:pPr>
        <w:tabs>
          <w:tab w:val="left" w:pos="1134"/>
        </w:tabs>
        <w:ind w:firstLine="709"/>
        <w:contextualSpacing/>
        <w:jc w:val="both"/>
      </w:pPr>
      <w:r w:rsidRPr="007C06DD">
        <w:rPr>
          <w:b/>
        </w:rPr>
        <w:t>16.</w:t>
      </w:r>
      <w:r w:rsidRPr="007C06DD">
        <w:t xml:space="preserve"> 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2279A5" w:rsidRPr="007C06DD" w:rsidRDefault="002279A5" w:rsidP="002279A5">
      <w:pPr>
        <w:tabs>
          <w:tab w:val="left" w:pos="1134"/>
        </w:tabs>
        <w:ind w:firstLine="709"/>
        <w:contextualSpacing/>
        <w:jc w:val="both"/>
      </w:pPr>
      <w:r w:rsidRPr="007C06DD"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2279A5" w:rsidRPr="007C06DD" w:rsidRDefault="002279A5" w:rsidP="002279A5">
      <w:pPr>
        <w:pStyle w:val="a6"/>
        <w:spacing w:after="0" w:line="240" w:lineRule="auto"/>
        <w:rPr>
          <w:sz w:val="24"/>
          <w:szCs w:val="24"/>
        </w:rPr>
      </w:pPr>
      <w:r w:rsidRPr="007C06DD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279A5" w:rsidRPr="007C06DD" w:rsidRDefault="002279A5" w:rsidP="002279A5">
      <w:pPr>
        <w:pStyle w:val="a6"/>
        <w:spacing w:after="0" w:line="240" w:lineRule="auto"/>
        <w:rPr>
          <w:sz w:val="24"/>
          <w:szCs w:val="24"/>
        </w:rPr>
      </w:pPr>
      <w:r w:rsidRPr="007C06DD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279A5" w:rsidRPr="007C06DD" w:rsidRDefault="002279A5" w:rsidP="002279A5">
      <w:pPr>
        <w:tabs>
          <w:tab w:val="left" w:pos="1134"/>
        </w:tabs>
        <w:ind w:firstLine="709"/>
        <w:contextualSpacing/>
        <w:jc w:val="both"/>
      </w:pPr>
      <w:r w:rsidRPr="007C06DD">
        <w:rPr>
          <w:b/>
        </w:rPr>
        <w:t>17.</w:t>
      </w:r>
      <w:r w:rsidRPr="007C06DD"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279A5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690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9A5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9A5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2279A5"/>
    <w:rPr>
      <w:color w:val="0000FF"/>
      <w:u w:val="single"/>
    </w:rPr>
  </w:style>
  <w:style w:type="paragraph" w:customStyle="1" w:styleId="a6">
    <w:name w:val="Пункт решения"/>
    <w:basedOn w:val="a"/>
    <w:rsid w:val="002279A5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bstarik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872</Words>
  <Characters>4972</Characters>
  <Application>Microsoft Office Word</Application>
  <DocSecurity>0</DocSecurity>
  <Lines>41</Lines>
  <Paragraphs>11</Paragraphs>
  <ScaleCrop>false</ScaleCrop>
  <Company>ПО Маяк</Company>
  <LinksUpToDate>false</LinksUpToDate>
  <CharactersWithSpaces>5833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2014-12-08T05:54:00Z</dcterms:created>
  <dcterms:modified xsi:type="dcterms:W3CDTF">2014-12-08T05:54:00Z</dcterms:modified>
</cp:coreProperties>
</file>