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по лоту № 1</w:t>
      </w:r>
      <w:r w:rsidR="00DA693C" w:rsidRPr="00DA693C">
        <w:rPr>
          <w:sz w:val="28"/>
          <w:szCs w:val="28"/>
        </w:rPr>
        <w:t>99</w:t>
      </w:r>
      <w:r w:rsidR="00281F9D">
        <w:rPr>
          <w:sz w:val="28"/>
          <w:szCs w:val="28"/>
        </w:rPr>
        <w:t xml:space="preserve">ИТ/ЗП-014 </w:t>
      </w:r>
    </w:p>
    <w:p w:rsidR="00281F9D" w:rsidRDefault="00281F9D" w:rsidP="00281F9D">
      <w:pPr>
        <w:jc w:val="center"/>
        <w:rPr>
          <w:sz w:val="28"/>
          <w:szCs w:val="28"/>
        </w:rPr>
      </w:pPr>
    </w:p>
    <w:p w:rsidR="00281F9D" w:rsidRPr="00D03157" w:rsidRDefault="00254E19" w:rsidP="00254E19">
      <w:pPr>
        <w:jc w:val="center"/>
        <w:rPr>
          <w:b/>
          <w:sz w:val="28"/>
          <w:szCs w:val="28"/>
        </w:rPr>
      </w:pPr>
      <w:r w:rsidRPr="00D03157">
        <w:rPr>
          <w:b/>
          <w:sz w:val="28"/>
          <w:szCs w:val="28"/>
        </w:rPr>
        <w:t>«</w:t>
      </w:r>
      <w:r w:rsidR="00DA693C">
        <w:rPr>
          <w:b/>
          <w:sz w:val="28"/>
          <w:szCs w:val="28"/>
        </w:rPr>
        <w:t>Выполнение работ по сопровождению программных продуктов 1С</w:t>
      </w:r>
      <w:proofErr w:type="gramStart"/>
      <w:r w:rsidR="00DA693C">
        <w:rPr>
          <w:b/>
          <w:sz w:val="28"/>
          <w:szCs w:val="28"/>
        </w:rPr>
        <w:t>:У</w:t>
      </w:r>
      <w:proofErr w:type="gramEnd"/>
      <w:r w:rsidR="00DA693C">
        <w:rPr>
          <w:b/>
          <w:sz w:val="28"/>
          <w:szCs w:val="28"/>
        </w:rPr>
        <w:t xml:space="preserve">СО8 для ООО «Трест </w:t>
      </w:r>
      <w:proofErr w:type="spellStart"/>
      <w:r w:rsidR="00DA693C">
        <w:rPr>
          <w:b/>
          <w:sz w:val="28"/>
          <w:szCs w:val="28"/>
        </w:rPr>
        <w:t>РосСЭМ</w:t>
      </w:r>
      <w:proofErr w:type="spellEnd"/>
      <w:r w:rsidR="00DA693C">
        <w:rPr>
          <w:b/>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5726C9">
      <w:pPr>
        <w:pStyle w:val="aff7"/>
        <w:keepNext w:val="0"/>
        <w:keepLines w:val="0"/>
        <w:numPr>
          <w:ilvl w:val="0"/>
          <w:numId w:val="0"/>
        </w:numPr>
        <w:spacing w:before="0" w:after="0" w:line="360" w:lineRule="auto"/>
        <w:rPr>
          <w:b w:val="0"/>
          <w:spacing w:val="0"/>
          <w:kern w:val="0"/>
          <w:sz w:val="28"/>
          <w:szCs w:val="28"/>
          <w:lang w:eastAsia="ru-RU"/>
        </w:rPr>
      </w:pPr>
    </w:p>
    <w:p w:rsidR="005726C9" w:rsidRPr="005726C9" w:rsidRDefault="00C87330" w:rsidP="005726C9">
      <w:pPr>
        <w:pStyle w:val="16"/>
        <w:rPr>
          <w:rFonts w:eastAsiaTheme="minorEastAsia"/>
          <w:szCs w:val="24"/>
        </w:rPr>
      </w:pPr>
      <w:r w:rsidRPr="005726C9">
        <w:rPr>
          <w:bCs/>
          <w:szCs w:val="24"/>
        </w:rPr>
        <w:fldChar w:fldCharType="begin"/>
      </w:r>
      <w:r w:rsidRPr="005726C9">
        <w:rPr>
          <w:bCs/>
          <w:szCs w:val="24"/>
        </w:rPr>
        <w:instrText xml:space="preserve"> TOC \o "1-3" \h \z \u </w:instrText>
      </w:r>
      <w:r w:rsidRPr="005726C9">
        <w:rPr>
          <w:bCs/>
          <w:szCs w:val="24"/>
        </w:rPr>
        <w:fldChar w:fldCharType="separate"/>
      </w:r>
      <w:hyperlink w:anchor="_Toc397617327" w:history="1">
        <w:r w:rsidR="005726C9" w:rsidRPr="005726C9">
          <w:rPr>
            <w:rStyle w:val="afb"/>
            <w:szCs w:val="24"/>
          </w:rPr>
          <w:t>ИЗВЕЩЕНИЕ О ПРОВЕДЕНИИ ЗАПРОСА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_Toc397617327 \h </w:instrText>
        </w:r>
        <w:r w:rsidR="005726C9" w:rsidRPr="005726C9">
          <w:rPr>
            <w:webHidden/>
            <w:szCs w:val="24"/>
          </w:rPr>
        </w:r>
        <w:r w:rsidR="005726C9" w:rsidRPr="005726C9">
          <w:rPr>
            <w:webHidden/>
            <w:szCs w:val="24"/>
          </w:rPr>
          <w:fldChar w:fldCharType="separate"/>
        </w:r>
        <w:r w:rsidR="005726C9" w:rsidRPr="005726C9">
          <w:rPr>
            <w:webHidden/>
            <w:szCs w:val="24"/>
          </w:rPr>
          <w:t>3</w:t>
        </w:r>
        <w:r w:rsidR="005726C9" w:rsidRPr="005726C9">
          <w:rPr>
            <w:webHidden/>
            <w:szCs w:val="24"/>
          </w:rPr>
          <w:fldChar w:fldCharType="end"/>
        </w:r>
      </w:hyperlink>
    </w:p>
    <w:p w:rsidR="005726C9" w:rsidRPr="005726C9" w:rsidRDefault="00DA693C" w:rsidP="005726C9">
      <w:pPr>
        <w:pStyle w:val="16"/>
        <w:rPr>
          <w:rFonts w:eastAsiaTheme="minorEastAsia"/>
          <w:szCs w:val="24"/>
        </w:rPr>
      </w:pPr>
      <w:hyperlink w:anchor="_Toc397617328" w:history="1">
        <w:r w:rsidR="005726C9" w:rsidRPr="005726C9">
          <w:rPr>
            <w:rStyle w:val="afb"/>
            <w:szCs w:val="24"/>
          </w:rPr>
          <w:t>ЧАСТЬ 1</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_Toc397617328 \h </w:instrText>
        </w:r>
        <w:r w:rsidR="005726C9" w:rsidRPr="005726C9">
          <w:rPr>
            <w:webHidden/>
            <w:szCs w:val="24"/>
          </w:rPr>
        </w:r>
        <w:r w:rsidR="005726C9" w:rsidRPr="005726C9">
          <w:rPr>
            <w:webHidden/>
            <w:szCs w:val="24"/>
          </w:rPr>
          <w:fldChar w:fldCharType="separate"/>
        </w:r>
        <w:r w:rsidR="005726C9" w:rsidRPr="005726C9">
          <w:rPr>
            <w:webHidden/>
            <w:szCs w:val="24"/>
          </w:rPr>
          <w:t>6</w:t>
        </w:r>
        <w:r w:rsidR="005726C9" w:rsidRPr="005726C9">
          <w:rPr>
            <w:webHidden/>
            <w:szCs w:val="24"/>
          </w:rPr>
          <w:fldChar w:fldCharType="end"/>
        </w:r>
      </w:hyperlink>
    </w:p>
    <w:p w:rsidR="005726C9" w:rsidRPr="005726C9" w:rsidRDefault="00DA693C" w:rsidP="005726C9">
      <w:pPr>
        <w:pStyle w:val="16"/>
        <w:rPr>
          <w:rFonts w:eastAsiaTheme="minorEastAsia"/>
          <w:szCs w:val="24"/>
        </w:rPr>
      </w:pPr>
      <w:hyperlink w:anchor="_Toc397617329" w:history="1">
        <w:r w:rsidR="005726C9" w:rsidRPr="005726C9">
          <w:rPr>
            <w:rStyle w:val="afb"/>
            <w:szCs w:val="24"/>
          </w:rPr>
          <w:t>1.</w:t>
        </w:r>
        <w:r w:rsidR="005726C9" w:rsidRPr="005726C9">
          <w:rPr>
            <w:rFonts w:eastAsiaTheme="minorEastAsia"/>
            <w:szCs w:val="24"/>
          </w:rPr>
          <w:tab/>
        </w:r>
        <w:r w:rsidR="005726C9" w:rsidRPr="005726C9">
          <w:rPr>
            <w:rStyle w:val="afb"/>
            <w:szCs w:val="24"/>
          </w:rPr>
          <w:t>ТЕРМИНЫ И ОПРЕДЕЛЕНИЯ</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_Toc397617329 \h </w:instrText>
        </w:r>
        <w:r w:rsidR="005726C9" w:rsidRPr="005726C9">
          <w:rPr>
            <w:webHidden/>
            <w:szCs w:val="24"/>
          </w:rPr>
        </w:r>
        <w:r w:rsidR="005726C9" w:rsidRPr="005726C9">
          <w:rPr>
            <w:webHidden/>
            <w:szCs w:val="24"/>
          </w:rPr>
          <w:fldChar w:fldCharType="separate"/>
        </w:r>
        <w:r w:rsidR="005726C9" w:rsidRPr="005726C9">
          <w:rPr>
            <w:webHidden/>
            <w:szCs w:val="24"/>
          </w:rPr>
          <w:t>6</w:t>
        </w:r>
        <w:r w:rsidR="005726C9" w:rsidRPr="005726C9">
          <w:rPr>
            <w:webHidden/>
            <w:szCs w:val="24"/>
          </w:rPr>
          <w:fldChar w:fldCharType="end"/>
        </w:r>
      </w:hyperlink>
    </w:p>
    <w:p w:rsidR="005726C9" w:rsidRPr="005726C9" w:rsidRDefault="00DA693C" w:rsidP="005726C9">
      <w:pPr>
        <w:pStyle w:val="2a"/>
        <w:spacing w:line="360" w:lineRule="auto"/>
        <w:rPr>
          <w:rFonts w:ascii="Times New Roman" w:eastAsiaTheme="minorEastAsia" w:hAnsi="Times New Roman" w:cs="Times New Roman"/>
          <w:b w:val="0"/>
          <w:bCs w:val="0"/>
          <w:sz w:val="24"/>
          <w:szCs w:val="24"/>
        </w:rPr>
      </w:pPr>
      <w:hyperlink w:anchor="_Toc397617330" w:history="1">
        <w:r w:rsidR="005726C9" w:rsidRPr="005726C9">
          <w:rPr>
            <w:rStyle w:val="afb"/>
            <w:rFonts w:ascii="Times New Roman" w:hAnsi="Times New Roman" w:cs="Times New Roman"/>
            <w:b w:val="0"/>
            <w:sz w:val="24"/>
            <w:szCs w:val="24"/>
          </w:rPr>
          <w:t>СОКРАЩЕНИЯ</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_Toc397617330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5726C9" w:rsidRPr="005726C9">
          <w:rPr>
            <w:rFonts w:ascii="Times New Roman" w:hAnsi="Times New Roman" w:cs="Times New Roman"/>
            <w:b w:val="0"/>
            <w:webHidden/>
            <w:sz w:val="24"/>
            <w:szCs w:val="24"/>
          </w:rPr>
          <w:t>7</w:t>
        </w:r>
        <w:r w:rsidR="005726C9" w:rsidRPr="005726C9">
          <w:rPr>
            <w:rFonts w:ascii="Times New Roman" w:hAnsi="Times New Roman" w:cs="Times New Roman"/>
            <w:b w:val="0"/>
            <w:webHidden/>
            <w:sz w:val="24"/>
            <w:szCs w:val="24"/>
          </w:rPr>
          <w:fldChar w:fldCharType="end"/>
        </w:r>
      </w:hyperlink>
    </w:p>
    <w:p w:rsidR="005726C9" w:rsidRPr="005726C9" w:rsidRDefault="00DA693C" w:rsidP="005726C9">
      <w:pPr>
        <w:pStyle w:val="16"/>
        <w:rPr>
          <w:rFonts w:eastAsiaTheme="minorEastAsia"/>
          <w:szCs w:val="24"/>
        </w:rPr>
      </w:pPr>
      <w:hyperlink w:anchor="_Toc397617331" w:history="1">
        <w:r w:rsidR="005726C9" w:rsidRPr="005726C9">
          <w:rPr>
            <w:rStyle w:val="afb"/>
            <w:szCs w:val="24"/>
          </w:rPr>
          <w:t>2.</w:t>
        </w:r>
        <w:r w:rsidR="005726C9" w:rsidRPr="005726C9">
          <w:rPr>
            <w:rFonts w:eastAsiaTheme="minorEastAsia"/>
            <w:szCs w:val="24"/>
          </w:rPr>
          <w:tab/>
        </w:r>
        <w:r w:rsidR="005726C9" w:rsidRPr="005726C9">
          <w:rPr>
            <w:rStyle w:val="afb"/>
            <w:szCs w:val="24"/>
          </w:rPr>
          <w:t>Общие положения</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_Toc397617331 \h </w:instrText>
        </w:r>
        <w:r w:rsidR="005726C9" w:rsidRPr="005726C9">
          <w:rPr>
            <w:webHidden/>
            <w:szCs w:val="24"/>
          </w:rPr>
        </w:r>
        <w:r w:rsidR="005726C9" w:rsidRPr="005726C9">
          <w:rPr>
            <w:webHidden/>
            <w:szCs w:val="24"/>
          </w:rPr>
          <w:fldChar w:fldCharType="separate"/>
        </w:r>
        <w:r w:rsidR="005726C9" w:rsidRPr="005726C9">
          <w:rPr>
            <w:webHidden/>
            <w:szCs w:val="24"/>
          </w:rPr>
          <w:t>9</w:t>
        </w:r>
        <w:r w:rsidR="005726C9" w:rsidRPr="005726C9">
          <w:rPr>
            <w:webHidden/>
            <w:szCs w:val="24"/>
          </w:rPr>
          <w:fldChar w:fldCharType="end"/>
        </w:r>
      </w:hyperlink>
    </w:p>
    <w:p w:rsidR="005726C9" w:rsidRPr="005726C9" w:rsidRDefault="00DA693C" w:rsidP="005726C9">
      <w:pPr>
        <w:pStyle w:val="16"/>
        <w:rPr>
          <w:rFonts w:eastAsiaTheme="minorEastAsia"/>
          <w:szCs w:val="24"/>
        </w:rPr>
      </w:pPr>
      <w:hyperlink w:anchor="_Toc397617332" w:history="1">
        <w:r w:rsidR="005726C9" w:rsidRPr="005726C9">
          <w:rPr>
            <w:rStyle w:val="afb"/>
            <w:szCs w:val="24"/>
          </w:rPr>
          <w:t>3.</w:t>
        </w:r>
        <w:r w:rsidR="005726C9" w:rsidRPr="005726C9">
          <w:rPr>
            <w:rFonts w:eastAsiaTheme="minorEastAsia"/>
            <w:szCs w:val="24"/>
          </w:rPr>
          <w:tab/>
        </w:r>
        <w:r w:rsidR="005726C9" w:rsidRPr="005726C9">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_Toc397617332 \h </w:instrText>
        </w:r>
        <w:r w:rsidR="005726C9" w:rsidRPr="005726C9">
          <w:rPr>
            <w:webHidden/>
            <w:szCs w:val="24"/>
          </w:rPr>
        </w:r>
        <w:r w:rsidR="005726C9" w:rsidRPr="005726C9">
          <w:rPr>
            <w:webHidden/>
            <w:szCs w:val="24"/>
          </w:rPr>
          <w:fldChar w:fldCharType="separate"/>
        </w:r>
        <w:r w:rsidR="005726C9" w:rsidRPr="005726C9">
          <w:rPr>
            <w:webHidden/>
            <w:szCs w:val="24"/>
          </w:rPr>
          <w:t>13</w:t>
        </w:r>
        <w:r w:rsidR="005726C9" w:rsidRPr="005726C9">
          <w:rPr>
            <w:webHidden/>
            <w:szCs w:val="24"/>
          </w:rPr>
          <w:fldChar w:fldCharType="end"/>
        </w:r>
      </w:hyperlink>
    </w:p>
    <w:p w:rsidR="005726C9" w:rsidRPr="005726C9" w:rsidRDefault="00DA693C" w:rsidP="005726C9">
      <w:pPr>
        <w:pStyle w:val="16"/>
        <w:rPr>
          <w:rFonts w:eastAsiaTheme="minorEastAsia"/>
          <w:szCs w:val="24"/>
        </w:rPr>
      </w:pPr>
      <w:hyperlink w:anchor="_Toc397617333" w:history="1">
        <w:r w:rsidR="005726C9" w:rsidRPr="005726C9">
          <w:rPr>
            <w:rStyle w:val="afb"/>
            <w:szCs w:val="24"/>
          </w:rPr>
          <w:t>4.</w:t>
        </w:r>
        <w:r w:rsidR="005726C9" w:rsidRPr="005726C9">
          <w:rPr>
            <w:rFonts w:eastAsiaTheme="minorEastAsia"/>
            <w:szCs w:val="24"/>
          </w:rPr>
          <w:tab/>
        </w:r>
        <w:r w:rsidR="005726C9" w:rsidRPr="005726C9">
          <w:rPr>
            <w:rStyle w:val="afb"/>
            <w:szCs w:val="24"/>
          </w:rPr>
          <w:t>Порядок проведения запроса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_Toc397617333 \h </w:instrText>
        </w:r>
        <w:r w:rsidR="005726C9" w:rsidRPr="005726C9">
          <w:rPr>
            <w:webHidden/>
            <w:szCs w:val="24"/>
          </w:rPr>
        </w:r>
        <w:r w:rsidR="005726C9" w:rsidRPr="005726C9">
          <w:rPr>
            <w:webHidden/>
            <w:szCs w:val="24"/>
          </w:rPr>
          <w:fldChar w:fldCharType="separate"/>
        </w:r>
        <w:r w:rsidR="005726C9" w:rsidRPr="005726C9">
          <w:rPr>
            <w:webHidden/>
            <w:szCs w:val="24"/>
          </w:rPr>
          <w:t>16</w:t>
        </w:r>
        <w:r w:rsidR="005726C9" w:rsidRPr="005726C9">
          <w:rPr>
            <w:webHidden/>
            <w:szCs w:val="24"/>
          </w:rPr>
          <w:fldChar w:fldCharType="end"/>
        </w:r>
      </w:hyperlink>
    </w:p>
    <w:p w:rsidR="005726C9" w:rsidRPr="005726C9" w:rsidRDefault="00DA693C" w:rsidP="005726C9">
      <w:pPr>
        <w:pStyle w:val="16"/>
        <w:rPr>
          <w:rFonts w:eastAsiaTheme="minorEastAsia"/>
          <w:szCs w:val="24"/>
        </w:rPr>
      </w:pPr>
      <w:hyperlink w:anchor="_Toc397617334" w:history="1">
        <w:r w:rsidR="005726C9" w:rsidRPr="005726C9">
          <w:rPr>
            <w:rStyle w:val="afb"/>
            <w:szCs w:val="24"/>
          </w:rPr>
          <w:t>5.</w:t>
        </w:r>
        <w:r w:rsidR="005726C9" w:rsidRPr="005726C9">
          <w:rPr>
            <w:rFonts w:eastAsiaTheme="minorEastAsia"/>
            <w:szCs w:val="24"/>
          </w:rPr>
          <w:tab/>
        </w:r>
        <w:r w:rsidR="005726C9" w:rsidRPr="005726C9">
          <w:rPr>
            <w:rStyle w:val="afb"/>
            <w:szCs w:val="24"/>
          </w:rPr>
          <w:t>ИНФОРМАЦИОННАЯ КАРТА ЗАПРОСА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_Toc397617334 \h </w:instrText>
        </w:r>
        <w:r w:rsidR="005726C9" w:rsidRPr="005726C9">
          <w:rPr>
            <w:webHidden/>
            <w:szCs w:val="24"/>
          </w:rPr>
        </w:r>
        <w:r w:rsidR="005726C9" w:rsidRPr="005726C9">
          <w:rPr>
            <w:webHidden/>
            <w:szCs w:val="24"/>
          </w:rPr>
          <w:fldChar w:fldCharType="separate"/>
        </w:r>
        <w:r w:rsidR="005726C9" w:rsidRPr="005726C9">
          <w:rPr>
            <w:webHidden/>
            <w:szCs w:val="24"/>
          </w:rPr>
          <w:t>39</w:t>
        </w:r>
        <w:r w:rsidR="005726C9" w:rsidRPr="005726C9">
          <w:rPr>
            <w:webHidden/>
            <w:szCs w:val="24"/>
          </w:rPr>
          <w:fldChar w:fldCharType="end"/>
        </w:r>
      </w:hyperlink>
    </w:p>
    <w:p w:rsidR="005726C9" w:rsidRPr="005726C9" w:rsidRDefault="00DA693C" w:rsidP="005726C9">
      <w:pPr>
        <w:pStyle w:val="16"/>
        <w:rPr>
          <w:rFonts w:eastAsiaTheme="minorEastAsia"/>
          <w:szCs w:val="24"/>
        </w:rPr>
      </w:pPr>
      <w:hyperlink w:anchor="_Toc397617335" w:history="1">
        <w:r w:rsidR="005726C9" w:rsidRPr="005726C9">
          <w:rPr>
            <w:rStyle w:val="afb"/>
            <w:szCs w:val="24"/>
          </w:rPr>
          <w:t>6.</w:t>
        </w:r>
        <w:r w:rsidR="005726C9" w:rsidRPr="005726C9">
          <w:rPr>
            <w:rFonts w:eastAsiaTheme="minorEastAsia"/>
            <w:szCs w:val="24"/>
          </w:rPr>
          <w:tab/>
        </w:r>
        <w:r w:rsidR="005726C9" w:rsidRPr="005726C9">
          <w:rPr>
            <w:rStyle w:val="afb"/>
            <w:szCs w:val="24"/>
          </w:rPr>
          <w:t>ОБРАЗЦЫ ФОРМ ОСНОВНЫХ ДОКУМЕНТОВ, ВКЛЮЧАЕМЫХ В ЗАЯВКУ НА УЧАСТИЕ В ЗАПРОСЕ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_Toc397617335 \h </w:instrText>
        </w:r>
        <w:r w:rsidR="005726C9" w:rsidRPr="005726C9">
          <w:rPr>
            <w:webHidden/>
            <w:szCs w:val="24"/>
          </w:rPr>
        </w:r>
        <w:r w:rsidR="005726C9" w:rsidRPr="005726C9">
          <w:rPr>
            <w:webHidden/>
            <w:szCs w:val="24"/>
          </w:rPr>
          <w:fldChar w:fldCharType="separate"/>
        </w:r>
        <w:r w:rsidR="005726C9" w:rsidRPr="005726C9">
          <w:rPr>
            <w:webHidden/>
            <w:szCs w:val="24"/>
          </w:rPr>
          <w:t>48</w:t>
        </w:r>
        <w:r w:rsidR="005726C9" w:rsidRPr="005726C9">
          <w:rPr>
            <w:webHidden/>
            <w:szCs w:val="24"/>
          </w:rPr>
          <w:fldChar w:fldCharType="end"/>
        </w:r>
      </w:hyperlink>
    </w:p>
    <w:p w:rsidR="005726C9" w:rsidRPr="005726C9" w:rsidRDefault="00DA693C" w:rsidP="005726C9">
      <w:pPr>
        <w:pStyle w:val="2a"/>
        <w:spacing w:line="360" w:lineRule="auto"/>
        <w:rPr>
          <w:rFonts w:ascii="Times New Roman" w:eastAsiaTheme="minorEastAsia" w:hAnsi="Times New Roman" w:cs="Times New Roman"/>
          <w:b w:val="0"/>
          <w:bCs w:val="0"/>
          <w:sz w:val="24"/>
          <w:szCs w:val="24"/>
        </w:rPr>
      </w:pPr>
      <w:hyperlink w:anchor="_Toc397617336" w:history="1">
        <w:r w:rsidR="005726C9" w:rsidRPr="005726C9">
          <w:rPr>
            <w:rStyle w:val="afb"/>
            <w:rFonts w:ascii="Times New Roman" w:hAnsi="Times New Roman" w:cs="Times New Roman"/>
            <w:b w:val="0"/>
            <w:sz w:val="24"/>
            <w:szCs w:val="24"/>
          </w:rPr>
          <w:t>ЗАЯВКА НА УЧАСТИЕ В ЗАПРОСЕ ПРЕДЛОЖЕНИЙ (Форма 1)</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_Toc397617336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5726C9" w:rsidRPr="005726C9">
          <w:rPr>
            <w:rFonts w:ascii="Times New Roman" w:hAnsi="Times New Roman" w:cs="Times New Roman"/>
            <w:b w:val="0"/>
            <w:webHidden/>
            <w:sz w:val="24"/>
            <w:szCs w:val="24"/>
          </w:rPr>
          <w:t>48</w:t>
        </w:r>
        <w:r w:rsidR="005726C9" w:rsidRPr="005726C9">
          <w:rPr>
            <w:rFonts w:ascii="Times New Roman" w:hAnsi="Times New Roman" w:cs="Times New Roman"/>
            <w:b w:val="0"/>
            <w:webHidden/>
            <w:sz w:val="24"/>
            <w:szCs w:val="24"/>
          </w:rPr>
          <w:fldChar w:fldCharType="end"/>
        </w:r>
      </w:hyperlink>
    </w:p>
    <w:p w:rsidR="005726C9" w:rsidRPr="005726C9" w:rsidRDefault="00DA693C" w:rsidP="005726C9">
      <w:pPr>
        <w:pStyle w:val="2a"/>
        <w:spacing w:line="360" w:lineRule="auto"/>
        <w:rPr>
          <w:rFonts w:ascii="Times New Roman" w:eastAsiaTheme="minorEastAsia" w:hAnsi="Times New Roman" w:cs="Times New Roman"/>
          <w:b w:val="0"/>
          <w:bCs w:val="0"/>
          <w:sz w:val="24"/>
          <w:szCs w:val="24"/>
        </w:rPr>
      </w:pPr>
      <w:hyperlink w:anchor="_Toc397617337" w:history="1">
        <w:r w:rsidR="005726C9" w:rsidRPr="005726C9">
          <w:rPr>
            <w:rStyle w:val="afb"/>
            <w:rFonts w:ascii="Times New Roman" w:hAnsi="Times New Roman" w:cs="Times New Roman"/>
            <w:b w:val="0"/>
            <w:sz w:val="24"/>
            <w:szCs w:val="24"/>
          </w:rPr>
          <w:t>АНКЕТА УЧАСТНИКА ЗАПРОСА ПРЕДЛОЖЕНИЙ (Форма 2)</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_Toc397617337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5726C9" w:rsidRPr="005726C9">
          <w:rPr>
            <w:rFonts w:ascii="Times New Roman" w:hAnsi="Times New Roman" w:cs="Times New Roman"/>
            <w:b w:val="0"/>
            <w:webHidden/>
            <w:sz w:val="24"/>
            <w:szCs w:val="24"/>
          </w:rPr>
          <w:t>52</w:t>
        </w:r>
        <w:r w:rsidR="005726C9" w:rsidRPr="005726C9">
          <w:rPr>
            <w:rFonts w:ascii="Times New Roman" w:hAnsi="Times New Roman" w:cs="Times New Roman"/>
            <w:b w:val="0"/>
            <w:webHidden/>
            <w:sz w:val="24"/>
            <w:szCs w:val="24"/>
          </w:rPr>
          <w:fldChar w:fldCharType="end"/>
        </w:r>
      </w:hyperlink>
    </w:p>
    <w:p w:rsidR="005726C9" w:rsidRPr="005726C9" w:rsidRDefault="00DA693C" w:rsidP="005726C9">
      <w:pPr>
        <w:pStyle w:val="2a"/>
        <w:spacing w:line="360" w:lineRule="auto"/>
        <w:rPr>
          <w:rFonts w:ascii="Times New Roman" w:eastAsiaTheme="minorEastAsia" w:hAnsi="Times New Roman" w:cs="Times New Roman"/>
          <w:b w:val="0"/>
          <w:bCs w:val="0"/>
          <w:sz w:val="24"/>
          <w:szCs w:val="24"/>
        </w:rPr>
      </w:pPr>
      <w:hyperlink w:anchor="_Toc397617338" w:history="1">
        <w:r w:rsidR="005726C9" w:rsidRPr="005726C9">
          <w:rPr>
            <w:rStyle w:val="afb"/>
            <w:rFonts w:ascii="Times New Roman" w:hAnsi="Times New Roman" w:cs="Times New Roman"/>
            <w:b w:val="0"/>
            <w:sz w:val="24"/>
            <w:szCs w:val="24"/>
          </w:rPr>
          <w:t>ТЕХНИЧЕСКОЕ ПРЕДЛОЖЕНИЕ (Форма 3)</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_Toc397617338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5726C9" w:rsidRPr="005726C9">
          <w:rPr>
            <w:rFonts w:ascii="Times New Roman" w:hAnsi="Times New Roman" w:cs="Times New Roman"/>
            <w:b w:val="0"/>
            <w:webHidden/>
            <w:sz w:val="24"/>
            <w:szCs w:val="24"/>
          </w:rPr>
          <w:t>60</w:t>
        </w:r>
        <w:r w:rsidR="005726C9" w:rsidRPr="005726C9">
          <w:rPr>
            <w:rFonts w:ascii="Times New Roman" w:hAnsi="Times New Roman" w:cs="Times New Roman"/>
            <w:b w:val="0"/>
            <w:webHidden/>
            <w:sz w:val="24"/>
            <w:szCs w:val="24"/>
          </w:rPr>
          <w:fldChar w:fldCharType="end"/>
        </w:r>
      </w:hyperlink>
    </w:p>
    <w:p w:rsidR="005726C9" w:rsidRPr="005726C9" w:rsidRDefault="00DA693C" w:rsidP="005726C9">
      <w:pPr>
        <w:pStyle w:val="2a"/>
        <w:spacing w:line="360" w:lineRule="auto"/>
        <w:rPr>
          <w:rFonts w:ascii="Times New Roman" w:eastAsiaTheme="minorEastAsia" w:hAnsi="Times New Roman" w:cs="Times New Roman"/>
          <w:b w:val="0"/>
          <w:bCs w:val="0"/>
          <w:sz w:val="24"/>
          <w:szCs w:val="24"/>
        </w:rPr>
      </w:pPr>
      <w:hyperlink w:anchor="_Toc397617339" w:history="1">
        <w:r w:rsidR="005726C9" w:rsidRPr="005726C9">
          <w:rPr>
            <w:rStyle w:val="afb"/>
            <w:rFonts w:ascii="Times New Roman" w:hAnsi="Times New Roman" w:cs="Times New Roman"/>
            <w:b w:val="0"/>
            <w:sz w:val="24"/>
            <w:szCs w:val="24"/>
          </w:rPr>
          <w:t>СПРАВКА О КАДРОВЫХ РЕСУРСАХ (Форма 4)</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_Toc397617339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5726C9" w:rsidRPr="005726C9">
          <w:rPr>
            <w:rFonts w:ascii="Times New Roman" w:hAnsi="Times New Roman" w:cs="Times New Roman"/>
            <w:b w:val="0"/>
            <w:webHidden/>
            <w:sz w:val="24"/>
            <w:szCs w:val="24"/>
          </w:rPr>
          <w:t>62</w:t>
        </w:r>
        <w:r w:rsidR="005726C9" w:rsidRPr="005726C9">
          <w:rPr>
            <w:rFonts w:ascii="Times New Roman" w:hAnsi="Times New Roman" w:cs="Times New Roman"/>
            <w:b w:val="0"/>
            <w:webHidden/>
            <w:sz w:val="24"/>
            <w:szCs w:val="24"/>
          </w:rPr>
          <w:fldChar w:fldCharType="end"/>
        </w:r>
      </w:hyperlink>
    </w:p>
    <w:p w:rsidR="005726C9" w:rsidRPr="005726C9" w:rsidRDefault="00DA693C" w:rsidP="005726C9">
      <w:pPr>
        <w:pStyle w:val="2a"/>
        <w:spacing w:line="360" w:lineRule="auto"/>
        <w:rPr>
          <w:rFonts w:ascii="Times New Roman" w:eastAsiaTheme="minorEastAsia" w:hAnsi="Times New Roman" w:cs="Times New Roman"/>
          <w:b w:val="0"/>
          <w:bCs w:val="0"/>
          <w:sz w:val="24"/>
          <w:szCs w:val="24"/>
        </w:rPr>
      </w:pPr>
      <w:hyperlink w:anchor="_Toc397617340" w:history="1">
        <w:r w:rsidR="005726C9" w:rsidRPr="005726C9">
          <w:rPr>
            <w:rStyle w:val="afb"/>
            <w:rFonts w:ascii="Times New Roman" w:hAnsi="Times New Roman" w:cs="Times New Roman"/>
            <w:b w:val="0"/>
            <w:sz w:val="24"/>
            <w:szCs w:val="24"/>
          </w:rPr>
          <w:t>СПРАВКА ОБ ОПЫТЕ ВЫПОЛНЕНИЯ ДОГОВОРОВ (Форма 5)</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_Toc397617340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5726C9" w:rsidRPr="005726C9">
          <w:rPr>
            <w:rFonts w:ascii="Times New Roman" w:hAnsi="Times New Roman" w:cs="Times New Roman"/>
            <w:b w:val="0"/>
            <w:webHidden/>
            <w:sz w:val="24"/>
            <w:szCs w:val="24"/>
          </w:rPr>
          <w:t>65</w:t>
        </w:r>
        <w:r w:rsidR="005726C9" w:rsidRPr="005726C9">
          <w:rPr>
            <w:rFonts w:ascii="Times New Roman" w:hAnsi="Times New Roman" w:cs="Times New Roman"/>
            <w:b w:val="0"/>
            <w:webHidden/>
            <w:sz w:val="24"/>
            <w:szCs w:val="24"/>
          </w:rPr>
          <w:fldChar w:fldCharType="end"/>
        </w:r>
      </w:hyperlink>
    </w:p>
    <w:p w:rsidR="005726C9" w:rsidRPr="005726C9" w:rsidRDefault="00DA693C" w:rsidP="005726C9">
      <w:pPr>
        <w:pStyle w:val="16"/>
        <w:rPr>
          <w:rFonts w:eastAsiaTheme="minorEastAsia"/>
          <w:szCs w:val="24"/>
        </w:rPr>
      </w:pPr>
      <w:hyperlink w:anchor="_Toc397617341" w:history="1">
        <w:r w:rsidR="005726C9" w:rsidRPr="005726C9">
          <w:rPr>
            <w:rStyle w:val="afb"/>
            <w:szCs w:val="24"/>
          </w:rPr>
          <w:t>7.</w:t>
        </w:r>
        <w:r w:rsidR="005726C9" w:rsidRPr="005726C9">
          <w:rPr>
            <w:rFonts w:eastAsiaTheme="minorEastAsia"/>
            <w:szCs w:val="24"/>
          </w:rPr>
          <w:tab/>
        </w:r>
        <w:r w:rsidR="005726C9" w:rsidRPr="005726C9">
          <w:rPr>
            <w:rStyle w:val="afb"/>
            <w:szCs w:val="24"/>
          </w:rPr>
          <w:t>МЕТОДИКА ОЦЕНКИ ЗАЯВОК НА УЧАСТИЕ В ЗАПРОСЕ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_Toc397617341 \h </w:instrText>
        </w:r>
        <w:r w:rsidR="005726C9" w:rsidRPr="005726C9">
          <w:rPr>
            <w:webHidden/>
            <w:szCs w:val="24"/>
          </w:rPr>
        </w:r>
        <w:r w:rsidR="005726C9" w:rsidRPr="005726C9">
          <w:rPr>
            <w:webHidden/>
            <w:szCs w:val="24"/>
          </w:rPr>
          <w:fldChar w:fldCharType="separate"/>
        </w:r>
        <w:r w:rsidR="005726C9" w:rsidRPr="005726C9">
          <w:rPr>
            <w:webHidden/>
            <w:szCs w:val="24"/>
          </w:rPr>
          <w:t>67</w:t>
        </w:r>
        <w:r w:rsidR="005726C9" w:rsidRPr="005726C9">
          <w:rPr>
            <w:webHidden/>
            <w:szCs w:val="24"/>
          </w:rPr>
          <w:fldChar w:fldCharType="end"/>
        </w:r>
      </w:hyperlink>
    </w:p>
    <w:p w:rsidR="005726C9" w:rsidRPr="005726C9" w:rsidRDefault="00DA693C" w:rsidP="005726C9">
      <w:pPr>
        <w:pStyle w:val="16"/>
        <w:rPr>
          <w:rFonts w:eastAsiaTheme="minorEastAsia"/>
          <w:szCs w:val="24"/>
        </w:rPr>
      </w:pPr>
      <w:hyperlink w:anchor="_Toc397617342" w:history="1">
        <w:r w:rsidR="005726C9" w:rsidRPr="005726C9">
          <w:rPr>
            <w:rStyle w:val="afb"/>
            <w:szCs w:val="24"/>
          </w:rPr>
          <w:t>ЧАСТЬ 2 Проект договора</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_Toc397617342 \h </w:instrText>
        </w:r>
        <w:r w:rsidR="005726C9" w:rsidRPr="005726C9">
          <w:rPr>
            <w:webHidden/>
            <w:szCs w:val="24"/>
          </w:rPr>
        </w:r>
        <w:r w:rsidR="005726C9" w:rsidRPr="005726C9">
          <w:rPr>
            <w:webHidden/>
            <w:szCs w:val="24"/>
          </w:rPr>
          <w:fldChar w:fldCharType="separate"/>
        </w:r>
        <w:r w:rsidR="005726C9" w:rsidRPr="005726C9">
          <w:rPr>
            <w:webHidden/>
            <w:szCs w:val="24"/>
          </w:rPr>
          <w:t>70</w:t>
        </w:r>
        <w:r w:rsidR="005726C9" w:rsidRPr="005726C9">
          <w:rPr>
            <w:webHidden/>
            <w:szCs w:val="24"/>
          </w:rPr>
          <w:fldChar w:fldCharType="end"/>
        </w:r>
      </w:hyperlink>
    </w:p>
    <w:p w:rsidR="002223EA" w:rsidRPr="00C309D2" w:rsidRDefault="00C87330" w:rsidP="005726C9">
      <w:pPr>
        <w:spacing w:line="360" w:lineRule="auto"/>
        <w:rPr>
          <w:sz w:val="28"/>
          <w:szCs w:val="28"/>
        </w:rPr>
      </w:pPr>
      <w:r w:rsidRPr="005726C9">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7617327"/>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586B30">
      <w:pPr>
        <w:numPr>
          <w:ilvl w:val="0"/>
          <w:numId w:val="6"/>
        </w:numPr>
        <w:tabs>
          <w:tab w:val="clear" w:pos="1200"/>
          <w:tab w:val="left" w:pos="-2694"/>
          <w:tab w:val="num" w:pos="-2127"/>
          <w:tab w:val="left" w:pos="-1701"/>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DA693C" w:rsidRPr="00DA693C">
        <w:rPr>
          <w:sz w:val="28"/>
          <w:szCs w:val="28"/>
        </w:rPr>
        <w:t>Выполнение работ по сопровождению программных продуктов 1С</w:t>
      </w:r>
      <w:proofErr w:type="gramStart"/>
      <w:r w:rsidR="00DA693C" w:rsidRPr="00DA693C">
        <w:rPr>
          <w:sz w:val="28"/>
          <w:szCs w:val="28"/>
        </w:rPr>
        <w:t>:У</w:t>
      </w:r>
      <w:proofErr w:type="gramEnd"/>
      <w:r w:rsidR="00DA693C" w:rsidRPr="00DA693C">
        <w:rPr>
          <w:sz w:val="28"/>
          <w:szCs w:val="28"/>
        </w:rPr>
        <w:t xml:space="preserve">СО8 для ООО «Трест </w:t>
      </w:r>
      <w:proofErr w:type="spellStart"/>
      <w:r w:rsidR="00DA693C" w:rsidRPr="00DA693C">
        <w:rPr>
          <w:sz w:val="28"/>
          <w:szCs w:val="28"/>
        </w:rPr>
        <w:t>РосСЭМ</w:t>
      </w:r>
      <w:proofErr w:type="spellEnd"/>
      <w:r w:rsidR="00E94850">
        <w:rPr>
          <w:sz w:val="28"/>
          <w:szCs w:val="28"/>
        </w:rPr>
        <w:t>»</w:t>
      </w:r>
      <w:r w:rsidR="00DF039B">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54E19">
        <w:rPr>
          <w:b/>
          <w:sz w:val="28"/>
          <w:szCs w:val="28"/>
        </w:rPr>
        <w:t>поставки/</w:t>
      </w:r>
      <w:r w:rsidR="00281F9D">
        <w:rPr>
          <w:b/>
          <w:sz w:val="28"/>
          <w:szCs w:val="28"/>
        </w:rPr>
        <w:t>работ/услуг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281F9D" w:rsidP="00671705">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Pr="00281F9D">
        <w:rPr>
          <w:b/>
          <w:sz w:val="28"/>
          <w:szCs w:val="28"/>
        </w:rPr>
        <w:t xml:space="preserve"> работ/услуг</w:t>
      </w:r>
      <w:r w:rsidR="00592054" w:rsidRPr="00FF19CA">
        <w:rPr>
          <w:sz w:val="28"/>
          <w:szCs w:val="28"/>
        </w:rPr>
        <w:t>:</w:t>
      </w:r>
      <w:r w:rsidR="00E35818" w:rsidRPr="00FF19CA">
        <w:rPr>
          <w:sz w:val="28"/>
          <w:szCs w:val="28"/>
        </w:rPr>
        <w:t xml:space="preserve"> </w:t>
      </w:r>
      <w:r w:rsidR="00D03157">
        <w:rPr>
          <w:sz w:val="28"/>
          <w:szCs w:val="28"/>
        </w:rPr>
        <w:t>с момента заключения договора</w:t>
      </w:r>
      <w:r w:rsidR="00DA693C">
        <w:rPr>
          <w:sz w:val="28"/>
          <w:szCs w:val="28"/>
        </w:rPr>
        <w:t xml:space="preserve"> до 31.12.2015</w:t>
      </w:r>
      <w:r w:rsidR="00D03157">
        <w:rPr>
          <w:sz w:val="28"/>
          <w:szCs w:val="28"/>
        </w:rPr>
        <w:t>.</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0812B0">
        <w:rPr>
          <w:sz w:val="28"/>
          <w:szCs w:val="28"/>
        </w:rPr>
        <w:t>9 981 836</w:t>
      </w:r>
      <w:r w:rsidR="00281F9D" w:rsidRPr="00281F9D">
        <w:rPr>
          <w:sz w:val="28"/>
          <w:szCs w:val="28"/>
        </w:rPr>
        <w:t xml:space="preserve"> (</w:t>
      </w:r>
      <w:r w:rsidR="000812B0">
        <w:rPr>
          <w:sz w:val="28"/>
          <w:szCs w:val="28"/>
        </w:rPr>
        <w:t>Девять миллионов девятьсот восемьдесят одна тысяча восемьсот тридцать шесть</w:t>
      </w:r>
      <w:r w:rsidR="00281F9D" w:rsidRPr="00281F9D">
        <w:rPr>
          <w:sz w:val="28"/>
          <w:szCs w:val="28"/>
        </w:rPr>
        <w:t>) рубл</w:t>
      </w:r>
      <w:r w:rsidR="000812B0">
        <w:rPr>
          <w:sz w:val="28"/>
          <w:szCs w:val="28"/>
        </w:rPr>
        <w:t>ей</w:t>
      </w:r>
      <w:r w:rsidR="00281F9D" w:rsidRPr="00281F9D">
        <w:rPr>
          <w:sz w:val="28"/>
          <w:szCs w:val="28"/>
        </w:rPr>
        <w:t xml:space="preserve"> </w:t>
      </w:r>
      <w:r w:rsidR="00D03157">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lastRenderedPageBreak/>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6"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7"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B41B58">
        <w:rPr>
          <w:b/>
          <w:spacing w:val="-6"/>
          <w:sz w:val="28"/>
          <w:szCs w:val="28"/>
          <w:shd w:val="clear" w:color="auto" w:fill="FFFF00"/>
        </w:rPr>
        <w:t>06</w:t>
      </w:r>
      <w:r w:rsidR="00281F9D">
        <w:rPr>
          <w:b/>
          <w:spacing w:val="-6"/>
          <w:sz w:val="28"/>
          <w:szCs w:val="28"/>
          <w:shd w:val="clear" w:color="auto" w:fill="FFFF00"/>
        </w:rPr>
        <w:t xml:space="preserve">» </w:t>
      </w:r>
      <w:r w:rsidR="00F41CC3">
        <w:rPr>
          <w:b/>
          <w:spacing w:val="-6"/>
          <w:sz w:val="28"/>
          <w:szCs w:val="28"/>
          <w:shd w:val="clear" w:color="auto" w:fill="FFFF00"/>
        </w:rPr>
        <w:t>ок</w:t>
      </w:r>
      <w:r w:rsidR="00321B6D">
        <w:rPr>
          <w:b/>
          <w:spacing w:val="-6"/>
          <w:sz w:val="28"/>
          <w:szCs w:val="28"/>
          <w:shd w:val="clear" w:color="auto" w:fill="FFFF00"/>
        </w:rPr>
        <w:t>тября</w:t>
      </w:r>
      <w:proofErr w:type="gramEnd"/>
      <w:r w:rsidR="00281F9D">
        <w:rPr>
          <w:b/>
          <w:spacing w:val="-6"/>
          <w:sz w:val="28"/>
          <w:szCs w:val="28"/>
          <w:shd w:val="clear" w:color="auto" w:fill="FFFF00"/>
        </w:rPr>
        <w:t xml:space="preserve">  2014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0"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F41CC3">
        <w:rPr>
          <w:b/>
          <w:spacing w:val="-6"/>
          <w:sz w:val="28"/>
          <w:szCs w:val="28"/>
          <w:shd w:val="clear" w:color="auto" w:fill="FFFF00"/>
        </w:rPr>
        <w:t>06</w:t>
      </w:r>
      <w:r w:rsidR="00281F9D">
        <w:rPr>
          <w:b/>
          <w:spacing w:val="-6"/>
          <w:sz w:val="28"/>
          <w:szCs w:val="28"/>
          <w:shd w:val="clear" w:color="auto" w:fill="FFFF00"/>
        </w:rPr>
        <w:t xml:space="preserve">» </w:t>
      </w:r>
      <w:r w:rsidR="00F41CC3">
        <w:rPr>
          <w:b/>
          <w:spacing w:val="-6"/>
          <w:sz w:val="28"/>
          <w:szCs w:val="28"/>
          <w:shd w:val="clear" w:color="auto" w:fill="FFFF00"/>
        </w:rPr>
        <w:t>ок</w:t>
      </w:r>
      <w:r w:rsidR="00321B6D">
        <w:rPr>
          <w:b/>
          <w:spacing w:val="-6"/>
          <w:sz w:val="28"/>
          <w:szCs w:val="28"/>
          <w:shd w:val="clear" w:color="auto" w:fill="FFFF00"/>
        </w:rPr>
        <w:t>тября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F41CC3">
        <w:rPr>
          <w:b/>
          <w:spacing w:val="-6"/>
          <w:sz w:val="28"/>
          <w:szCs w:val="28"/>
          <w:shd w:val="clear" w:color="auto" w:fill="FFFF00"/>
        </w:rPr>
        <w:t>26</w:t>
      </w:r>
      <w:r w:rsidR="00281F9D">
        <w:rPr>
          <w:b/>
          <w:spacing w:val="-6"/>
          <w:sz w:val="28"/>
          <w:szCs w:val="28"/>
          <w:shd w:val="clear" w:color="auto" w:fill="FFFF00"/>
        </w:rPr>
        <w:t xml:space="preserve">» </w:t>
      </w:r>
      <w:r w:rsidR="00D03157">
        <w:rPr>
          <w:b/>
          <w:spacing w:val="-6"/>
          <w:sz w:val="28"/>
          <w:szCs w:val="28"/>
          <w:shd w:val="clear" w:color="auto" w:fill="FFFF00"/>
        </w:rPr>
        <w:t>октября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F41CC3">
        <w:rPr>
          <w:b/>
          <w:spacing w:val="-6"/>
          <w:sz w:val="28"/>
          <w:szCs w:val="28"/>
          <w:shd w:val="clear" w:color="auto" w:fill="FFFF00"/>
        </w:rPr>
        <w:t>05</w:t>
      </w:r>
      <w:r w:rsidR="00281F9D">
        <w:rPr>
          <w:b/>
          <w:spacing w:val="-6"/>
          <w:sz w:val="28"/>
          <w:szCs w:val="28"/>
          <w:shd w:val="clear" w:color="auto" w:fill="FFFF00"/>
        </w:rPr>
        <w:t xml:space="preserve">» </w:t>
      </w:r>
      <w:r w:rsidR="00F41CC3">
        <w:rPr>
          <w:b/>
          <w:spacing w:val="-6"/>
          <w:sz w:val="28"/>
          <w:szCs w:val="28"/>
          <w:shd w:val="clear" w:color="auto" w:fill="FFFF00"/>
        </w:rPr>
        <w:t>но</w:t>
      </w:r>
      <w:r w:rsidR="00321B6D">
        <w:rPr>
          <w:b/>
          <w:spacing w:val="-6"/>
          <w:sz w:val="28"/>
          <w:szCs w:val="28"/>
          <w:shd w:val="clear" w:color="auto" w:fill="FFFF00"/>
        </w:rPr>
        <w:t>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7617328"/>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7617329"/>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7617330"/>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7617331"/>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7617332"/>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1900EC" w:rsidRPr="00C12539">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1900EC" w:rsidRPr="00C12539">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Pr="00C12539">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Pr="00C12539">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15.1.2</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1900EC" w:rsidRPr="00C12539">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1900EC" w:rsidRPr="00C12539">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1900EC" w:rsidRPr="00C12539">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7617333"/>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9B78A0">
        <w:t>pdf</w:t>
      </w:r>
      <w:proofErr w:type="spellEnd"/>
      <w:r w:rsidRPr="009B78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имени банка без доверенности, или надлежащим образом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В банковской гарантии не должно быть условий или требований, противоречащих вышеизложенному,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857C99" w:rsidRPr="00857C99">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857C99" w:rsidRPr="00857C99">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857C99" w:rsidRPr="009B78A0">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средств связи,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Pr="00BC4461">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15.1.2</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Pr="00BC4461">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Pr="00BC4461">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Pr="00BC4461">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Pr="00BC4461">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Pr="00BC4461">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Pr="00BC4461">
        <w:rPr>
          <w:bCs/>
        </w:rPr>
        <w:t>4.16.1</w:t>
      </w:r>
      <w:r w:rsidRPr="00BC4461">
        <w:rPr>
          <w:bCs/>
        </w:rPr>
        <w:fldChar w:fldCharType="end"/>
      </w:r>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Pr="00BC4461">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Pr="00BC4461">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Pr="00BC4461">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Pr="00BC4461">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Pr="00BC4461">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7617334"/>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D59E1">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D59E1">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F41CC3" w:rsidRDefault="00F41CC3" w:rsidP="00E01A57">
            <w:pPr>
              <w:contextualSpacing/>
              <w:rPr>
                <w:bCs/>
              </w:rPr>
            </w:pPr>
          </w:p>
          <w:p w:rsidR="00F41CC3" w:rsidRDefault="00F41CC3"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F41CC3" w:rsidP="00050BAE">
            <w:pPr>
              <w:pStyle w:val="23"/>
              <w:ind w:right="153" w:firstLine="0"/>
            </w:pPr>
            <w:r w:rsidRPr="00F41CC3">
              <w:t xml:space="preserve">Выполнение работ по сопровождению </w:t>
            </w:r>
            <w:r w:rsidRPr="00F424E6">
              <w:t>программных продуктов «</w:t>
            </w:r>
            <w:r>
              <w:t>1С</w:t>
            </w:r>
            <w:proofErr w:type="gramStart"/>
            <w:r>
              <w:t>:У</w:t>
            </w:r>
            <w:proofErr w:type="gramEnd"/>
            <w:r>
              <w:t>правление строительной организацией 8</w:t>
            </w:r>
            <w:r w:rsidRPr="00F424E6">
              <w:t>»</w:t>
            </w:r>
            <w:r>
              <w:t>, «1С:Бухгалтерия предприятия для Республики Беларусь», «1С: Зарплата и Управление персоналом для Республики Беларусь»</w:t>
            </w:r>
            <w:r w:rsidRPr="00F41CC3">
              <w:t xml:space="preserve"> для ООО «Трест </w:t>
            </w:r>
            <w:proofErr w:type="spellStart"/>
            <w:r w:rsidRPr="00F41CC3">
              <w:t>РосСЭМ</w:t>
            </w:r>
            <w:proofErr w:type="spellEnd"/>
            <w:r w:rsidRPr="00F41CC3">
              <w:t>»</w:t>
            </w:r>
            <w:r w:rsidR="003A3E4D" w:rsidRPr="003A3E4D">
              <w:t>.</w:t>
            </w:r>
          </w:p>
          <w:p w:rsidR="00CB7741" w:rsidRDefault="00CB7741"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D59E1">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D59E1">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AB1BD8" w:rsidRPr="00AB1BD8" w:rsidRDefault="00AB1BD8" w:rsidP="00B05601">
            <w:pPr>
              <w:tabs>
                <w:tab w:val="left" w:pos="1134"/>
              </w:tabs>
              <w:jc w:val="both"/>
            </w:pPr>
            <w:r w:rsidRPr="00AB1BD8">
              <w:t>в соответствии с Техническим заданием (</w:t>
            </w:r>
            <w:hyperlink r:id="rId23" w:anchor="_ТОМ_2_" w:history="1">
              <w:r w:rsidRPr="00AB1BD8">
                <w:rPr>
                  <w:rStyle w:val="afb"/>
                  <w:bCs/>
                </w:rPr>
                <w:t>Том 2</w:t>
              </w:r>
              <w:r w:rsidRPr="00AB1BD8">
                <w:rPr>
                  <w:rStyle w:val="afb"/>
                </w:rPr>
                <w:t xml:space="preserve"> «ТЕХНИЧЕСКАЯ ЧАСТЬ»</w:t>
              </w:r>
            </w:hyperlink>
            <w:r w:rsidRPr="00AB1BD8">
              <w:t>)</w:t>
            </w:r>
          </w:p>
          <w:p w:rsidR="00AB1BD8" w:rsidRPr="00AB1BD8" w:rsidRDefault="00AB1BD8" w:rsidP="00B05601">
            <w:pPr>
              <w:tabs>
                <w:tab w:val="left" w:pos="1134"/>
              </w:tabs>
              <w:jc w:val="both"/>
            </w:pPr>
          </w:p>
          <w:p w:rsidR="00AB1BD8" w:rsidRPr="00AB1BD8" w:rsidRDefault="00AB1BD8" w:rsidP="00B05601">
            <w:pPr>
              <w:tabs>
                <w:tab w:val="left" w:pos="1134"/>
              </w:tabs>
              <w:jc w:val="both"/>
            </w:pPr>
          </w:p>
          <w:p w:rsidR="00B05601" w:rsidRPr="00AB1BD8" w:rsidRDefault="00B05601" w:rsidP="00D03157">
            <w:pPr>
              <w:ind w:right="153" w:firstLine="357"/>
              <w:jc w:val="both"/>
            </w:pPr>
            <w:r w:rsidRPr="00AB1BD8">
              <w:t xml:space="preserve">по месту нахождения Заказчика по адресу: </w:t>
            </w:r>
            <w:r w:rsidR="00B85A38" w:rsidRPr="00AB1BD8">
              <w:t>603006 г. Н. Новгород, пл. Свободы, д. 3, ОАО «НИАЭП»</w:t>
            </w:r>
            <w:r w:rsidRPr="00AB1BD8">
              <w:t>;</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w:t>
            </w:r>
            <w:r w:rsidR="00345CA0">
              <w:t xml:space="preserve"> </w:t>
            </w:r>
            <w:r w:rsidR="00A42661">
              <w:t>разделом 5</w:t>
            </w:r>
            <w:r w:rsidR="00345CA0">
              <w:t xml:space="preserve"> проекта договора</w:t>
            </w:r>
            <w:r w:rsidRPr="00AB1BD8">
              <w:t xml:space="preserve">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D59E1">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D59E1">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BC4461"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lastRenderedPageBreak/>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D59E1">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AB1BD8" w:rsidP="00D0315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AB1BD8" w:rsidRPr="00440C7D" w:rsidRDefault="00AB1BD8" w:rsidP="00D0315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D0315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D03157">
            <w:pPr>
              <w:jc w:val="both"/>
              <w:rPr>
                <w:spacing w:val="-6"/>
              </w:rPr>
            </w:pPr>
            <w:r w:rsidRPr="00440C7D">
              <w:rPr>
                <w:spacing w:val="-6"/>
              </w:rPr>
              <w:t xml:space="preserve">Контактное лицо: </w:t>
            </w:r>
            <w:r>
              <w:rPr>
                <w:spacing w:val="-6"/>
              </w:rPr>
              <w:t xml:space="preserve">Гармаш Елена Николаевна, (831) 421-80-21, </w:t>
            </w:r>
            <w:hyperlink r:id="rId25"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D03157">
            <w:pPr>
              <w:ind w:right="153"/>
              <w:jc w:val="both"/>
            </w:pP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6"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7"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9"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30"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0D59E1">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A42661" w:rsidP="00B05601">
            <w:pPr>
              <w:tabs>
                <w:tab w:val="left" w:pos="1134"/>
              </w:tabs>
              <w:ind w:firstLine="495"/>
              <w:contextualSpacing/>
              <w:jc w:val="both"/>
            </w:pPr>
            <w:r w:rsidRPr="00A42661">
              <w:rPr>
                <w:b/>
              </w:rPr>
              <w:t>9 981 836</w:t>
            </w:r>
            <w:r w:rsidRPr="00A42661">
              <w:t xml:space="preserve"> (Девять миллионов девятьсот восемьдесят одна тысяча восемьсот тридцать шесть) рублей 00 копеек, включая НДС</w:t>
            </w:r>
            <w:r w:rsidR="00BC4461" w:rsidRPr="00B05601">
              <w:t>.</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D59E1">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w:t>
            </w:r>
            <w:r w:rsidRPr="007776EB">
              <w:lastRenderedPageBreak/>
              <w:t>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Pr="00B85A38"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BC4461" w:rsidRDefault="00345CA0"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r>
              <w:rPr>
                <w:rFonts w:ascii="Times New Roman" w:hAnsi="Times New Roman"/>
                <w:sz w:val="24"/>
                <w:szCs w:val="24"/>
              </w:rPr>
              <w:t xml:space="preserve">13.1.4 </w:t>
            </w:r>
            <w:r w:rsidRPr="00345CA0">
              <w:rPr>
                <w:rFonts w:ascii="Times New Roman" w:hAnsi="Times New Roman"/>
                <w:sz w:val="24"/>
                <w:szCs w:val="24"/>
              </w:rPr>
              <w:t>Наличие</w:t>
            </w:r>
            <w:r w:rsidRPr="00B85A38">
              <w:rPr>
                <w:rFonts w:ascii="Times New Roman" w:hAnsi="Times New Roman"/>
                <w:bCs/>
                <w:color w:val="000000"/>
                <w:sz w:val="24"/>
                <w:szCs w:val="24"/>
              </w:rPr>
              <w:t xml:space="preserve"> опыта поставок/работ/услуг: участник должен иметь договоры с завершенными в 201</w:t>
            </w:r>
            <w:r>
              <w:rPr>
                <w:rFonts w:ascii="Times New Roman" w:hAnsi="Times New Roman"/>
                <w:bCs/>
                <w:color w:val="000000"/>
                <w:sz w:val="24"/>
                <w:szCs w:val="24"/>
              </w:rPr>
              <w:t>2</w:t>
            </w:r>
            <w:r w:rsidRPr="00B85A38">
              <w:rPr>
                <w:rFonts w:ascii="Times New Roman" w:hAnsi="Times New Roman"/>
                <w:bCs/>
                <w:color w:val="000000"/>
                <w:sz w:val="24"/>
                <w:szCs w:val="24"/>
              </w:rPr>
              <w:t>-201</w:t>
            </w:r>
            <w:r w:rsidR="00FB7561">
              <w:rPr>
                <w:rFonts w:ascii="Times New Roman" w:hAnsi="Times New Roman"/>
                <w:bCs/>
                <w:color w:val="000000"/>
                <w:sz w:val="24"/>
                <w:szCs w:val="24"/>
              </w:rPr>
              <w:t xml:space="preserve">4 </w:t>
            </w:r>
            <w:r w:rsidRPr="00B85A38">
              <w:rPr>
                <w:rFonts w:ascii="Times New Roman" w:hAnsi="Times New Roman"/>
                <w:bCs/>
                <w:color w:val="000000"/>
                <w:sz w:val="24"/>
                <w:szCs w:val="24"/>
              </w:rPr>
              <w:t>гг. работами по доработке</w:t>
            </w:r>
            <w:r w:rsidR="00A42661">
              <w:rPr>
                <w:rFonts w:ascii="Times New Roman" w:hAnsi="Times New Roman"/>
                <w:bCs/>
                <w:color w:val="000000"/>
                <w:sz w:val="24"/>
                <w:szCs w:val="24"/>
              </w:rPr>
              <w:t xml:space="preserve"> или сопровождению</w:t>
            </w:r>
            <w:r>
              <w:rPr>
                <w:rFonts w:ascii="Times New Roman" w:hAnsi="Times New Roman"/>
                <w:bCs/>
                <w:color w:val="000000"/>
                <w:sz w:val="24"/>
                <w:szCs w:val="24"/>
              </w:rPr>
              <w:t xml:space="preserve"> </w:t>
            </w:r>
            <w:r w:rsidRPr="00B85A38">
              <w:rPr>
                <w:rFonts w:ascii="Times New Roman" w:hAnsi="Times New Roman"/>
                <w:bCs/>
                <w:color w:val="000000"/>
                <w:sz w:val="24"/>
                <w:szCs w:val="24"/>
              </w:rPr>
              <w:t>программного продукта «1С: Управление строительной организацией 8» на предприятиях с филиальной структурой</w:t>
            </w:r>
            <w:r w:rsidR="004C07A4">
              <w:rPr>
                <w:rFonts w:ascii="Times New Roman" w:hAnsi="Times New Roman"/>
                <w:bCs/>
                <w:color w:val="000000"/>
                <w:sz w:val="24"/>
                <w:szCs w:val="24"/>
              </w:rPr>
              <w:t xml:space="preserve">, </w:t>
            </w:r>
            <w:r w:rsidR="00DD2162">
              <w:rPr>
                <w:rFonts w:ascii="Times New Roman" w:hAnsi="Times New Roman"/>
                <w:bCs/>
                <w:color w:val="000000"/>
                <w:sz w:val="24"/>
                <w:szCs w:val="24"/>
              </w:rPr>
              <w:t>в том числе с иностранными филиалами (представительствами)</w:t>
            </w:r>
            <w:r w:rsidR="004C07A4">
              <w:rPr>
                <w:rFonts w:ascii="Times New Roman" w:hAnsi="Times New Roman"/>
                <w:bCs/>
                <w:color w:val="000000"/>
                <w:sz w:val="24"/>
                <w:szCs w:val="24"/>
              </w:rPr>
              <w:t>, с</w:t>
            </w:r>
            <w:r w:rsidRPr="00B85A38">
              <w:rPr>
                <w:rFonts w:ascii="Times New Roman" w:hAnsi="Times New Roman"/>
                <w:bCs/>
                <w:color w:val="000000"/>
                <w:sz w:val="24"/>
                <w:szCs w:val="24"/>
              </w:rPr>
              <w:t xml:space="preserve"> количеством пользователей системы от </w:t>
            </w:r>
            <w:r>
              <w:rPr>
                <w:rFonts w:ascii="Times New Roman" w:hAnsi="Times New Roman"/>
                <w:bCs/>
                <w:color w:val="000000"/>
                <w:sz w:val="24"/>
                <w:szCs w:val="24"/>
              </w:rPr>
              <w:t>8</w:t>
            </w:r>
            <w:r w:rsidRPr="00B85A38">
              <w:rPr>
                <w:rFonts w:ascii="Times New Roman" w:hAnsi="Times New Roman"/>
                <w:bCs/>
                <w:color w:val="000000"/>
                <w:sz w:val="24"/>
                <w:szCs w:val="24"/>
              </w:rPr>
              <w:t>00 чел. на общую сумму не менее ½ НМЦ;</w:t>
            </w:r>
          </w:p>
          <w:p w:rsidR="00345CA0" w:rsidRDefault="00345CA0" w:rsidP="00345CA0">
            <w:pPr>
              <w:pStyle w:val="afff"/>
              <w:numPr>
                <w:ilvl w:val="0"/>
                <w:numId w:val="76"/>
              </w:numPr>
              <w:tabs>
                <w:tab w:val="left" w:pos="0"/>
                <w:tab w:val="left" w:pos="353"/>
                <w:tab w:val="left" w:pos="1204"/>
              </w:tabs>
              <w:spacing w:before="120" w:after="0" w:line="240" w:lineRule="auto"/>
              <w:ind w:left="0" w:right="153" w:firstLine="360"/>
              <w:jc w:val="both"/>
              <w:rPr>
                <w:rFonts w:ascii="Times New Roman" w:hAnsi="Times New Roman"/>
                <w:bCs/>
                <w:color w:val="000000"/>
                <w:sz w:val="24"/>
                <w:szCs w:val="24"/>
              </w:rPr>
            </w:pPr>
            <w:r w:rsidRPr="00B85A38">
              <w:rPr>
                <w:rFonts w:ascii="Times New Roman" w:hAnsi="Times New Roman"/>
                <w:bCs/>
                <w:color w:val="000000"/>
                <w:sz w:val="24"/>
                <w:szCs w:val="24"/>
              </w:rPr>
              <w:t>Участник должен иметь достаточное для исполнения договора количество собственных</w:t>
            </w:r>
            <w:r w:rsidR="00FB7561">
              <w:rPr>
                <w:rFonts w:ascii="Times New Roman" w:hAnsi="Times New Roman"/>
                <w:bCs/>
                <w:color w:val="000000"/>
                <w:sz w:val="24"/>
                <w:szCs w:val="24"/>
              </w:rPr>
              <w:t xml:space="preserve"> и привлеченных</w:t>
            </w:r>
            <w:r w:rsidRPr="00B85A38">
              <w:rPr>
                <w:rFonts w:ascii="Times New Roman" w:hAnsi="Times New Roman"/>
                <w:bCs/>
                <w:color w:val="000000"/>
                <w:sz w:val="24"/>
                <w:szCs w:val="24"/>
              </w:rPr>
              <w:t xml:space="preserve"> кадровых ресурсов соответствующей квалификации</w:t>
            </w:r>
            <w:r w:rsidR="00550840">
              <w:rPr>
                <w:rFonts w:ascii="Times New Roman" w:hAnsi="Times New Roman"/>
                <w:bCs/>
                <w:color w:val="000000"/>
                <w:sz w:val="24"/>
                <w:szCs w:val="24"/>
              </w:rPr>
              <w:t>, в том числе</w:t>
            </w:r>
            <w:r>
              <w:rPr>
                <w:rFonts w:ascii="Times New Roman" w:hAnsi="Times New Roman"/>
                <w:bCs/>
                <w:color w:val="000000"/>
                <w:sz w:val="24"/>
                <w:szCs w:val="24"/>
              </w:rPr>
              <w:t>:</w:t>
            </w:r>
          </w:p>
          <w:p w:rsidR="00345CA0"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 xml:space="preserve">13.1.5.1. </w:t>
            </w:r>
            <w:r w:rsidRPr="00B85A38">
              <w:rPr>
                <w:rFonts w:ascii="Times New Roman" w:hAnsi="Times New Roman"/>
                <w:bCs/>
                <w:color w:val="000000"/>
                <w:sz w:val="24"/>
                <w:szCs w:val="24"/>
              </w:rPr>
              <w:t>не менее 2 специалистов, обладающих сертификатами «1С: Специалист» по прикладному решению «1С: Предприятие 8. Управление производственным предприятиям»;</w:t>
            </w:r>
          </w:p>
          <w:p w:rsidR="00345CA0" w:rsidRPr="00B85A38"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 xml:space="preserve">13.1.5.2.  не менее </w:t>
            </w:r>
            <w:r w:rsidR="00FB7561">
              <w:rPr>
                <w:rFonts w:ascii="Times New Roman" w:hAnsi="Times New Roman"/>
                <w:bCs/>
                <w:color w:val="000000"/>
                <w:sz w:val="24"/>
                <w:szCs w:val="24"/>
              </w:rPr>
              <w:t>2</w:t>
            </w:r>
            <w:r>
              <w:rPr>
                <w:rFonts w:ascii="Times New Roman" w:hAnsi="Times New Roman"/>
                <w:bCs/>
                <w:color w:val="000000"/>
                <w:sz w:val="24"/>
                <w:szCs w:val="24"/>
              </w:rPr>
              <w:t xml:space="preserve"> специалистов, обладающих сертификатами «1С:</w:t>
            </w:r>
            <w:r w:rsidR="00FB7561">
              <w:rPr>
                <w:rFonts w:ascii="Times New Roman" w:hAnsi="Times New Roman"/>
                <w:bCs/>
                <w:color w:val="000000"/>
                <w:sz w:val="24"/>
                <w:szCs w:val="24"/>
              </w:rPr>
              <w:t xml:space="preserve"> П</w:t>
            </w:r>
            <w:r>
              <w:rPr>
                <w:rFonts w:ascii="Times New Roman" w:hAnsi="Times New Roman"/>
                <w:bCs/>
                <w:color w:val="000000"/>
                <w:sz w:val="24"/>
                <w:szCs w:val="24"/>
              </w:rPr>
              <w:t>рофессионал»;</w:t>
            </w:r>
          </w:p>
          <w:p w:rsidR="00345CA0" w:rsidRPr="00B85A38"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13.1.5.3.</w:t>
            </w:r>
            <w:r w:rsidRPr="00B85A38">
              <w:rPr>
                <w:rFonts w:ascii="Times New Roman" w:hAnsi="Times New Roman"/>
                <w:bCs/>
                <w:color w:val="000000"/>
                <w:sz w:val="24"/>
                <w:szCs w:val="24"/>
              </w:rPr>
              <w:t xml:space="preserve"> не менее 1 специалиста, обладающего сертификатом «1С: Эксперт по технологическим вопросам»;</w:t>
            </w:r>
          </w:p>
          <w:p w:rsidR="00345CA0"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13.1.5.4.</w:t>
            </w:r>
            <w:r w:rsidRPr="00B85A38">
              <w:rPr>
                <w:rFonts w:ascii="Times New Roman" w:hAnsi="Times New Roman"/>
                <w:bCs/>
                <w:color w:val="000000"/>
                <w:sz w:val="24"/>
                <w:szCs w:val="24"/>
              </w:rPr>
              <w:t xml:space="preserve"> не менее 1 специалиста, обладающего сертификатом «1С:</w:t>
            </w:r>
            <w:r w:rsidR="00FB7561">
              <w:rPr>
                <w:rFonts w:ascii="Times New Roman" w:hAnsi="Times New Roman"/>
                <w:bCs/>
                <w:color w:val="000000"/>
                <w:sz w:val="24"/>
                <w:szCs w:val="24"/>
              </w:rPr>
              <w:t xml:space="preserve"> </w:t>
            </w:r>
            <w:r w:rsidRPr="00B85A38">
              <w:rPr>
                <w:rFonts w:ascii="Times New Roman" w:hAnsi="Times New Roman"/>
                <w:bCs/>
                <w:color w:val="000000"/>
                <w:sz w:val="24"/>
                <w:szCs w:val="24"/>
              </w:rPr>
              <w:t>Руководитель проекта»</w:t>
            </w:r>
            <w:r>
              <w:rPr>
                <w:rFonts w:ascii="Times New Roman" w:hAnsi="Times New Roman"/>
                <w:bCs/>
                <w:color w:val="000000"/>
                <w:sz w:val="24"/>
                <w:szCs w:val="24"/>
              </w:rPr>
              <w:t>;</w:t>
            </w:r>
          </w:p>
          <w:p w:rsidR="00345CA0"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13.1.5.5. не менее 1 специалиста, обладающего сертификатом 1С:</w:t>
            </w:r>
            <w:r w:rsidR="00FB7561">
              <w:rPr>
                <w:rFonts w:ascii="Times New Roman" w:hAnsi="Times New Roman"/>
                <w:bCs/>
                <w:color w:val="000000"/>
                <w:sz w:val="24"/>
                <w:szCs w:val="24"/>
              </w:rPr>
              <w:t xml:space="preserve"> </w:t>
            </w:r>
            <w:r>
              <w:rPr>
                <w:rFonts w:ascii="Times New Roman" w:hAnsi="Times New Roman"/>
                <w:bCs/>
                <w:color w:val="000000"/>
                <w:sz w:val="24"/>
                <w:szCs w:val="24"/>
              </w:rPr>
              <w:t>Ведущий консультант (по бухгалтерскому учету);</w:t>
            </w:r>
          </w:p>
          <w:p w:rsidR="00345CA0" w:rsidRPr="00395D48"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 xml:space="preserve">13.1.5.6. не менее 1 специалиста, обладающего дипломом </w:t>
            </w:r>
            <w:proofErr w:type="gramStart"/>
            <w:r>
              <w:rPr>
                <w:rFonts w:ascii="Times New Roman" w:hAnsi="Times New Roman"/>
                <w:bCs/>
                <w:color w:val="000000"/>
                <w:sz w:val="24"/>
                <w:szCs w:val="24"/>
              </w:rPr>
              <w:t>АССА</w:t>
            </w:r>
            <w:proofErr w:type="gramEnd"/>
            <w:r>
              <w:rPr>
                <w:rFonts w:ascii="Times New Roman" w:hAnsi="Times New Roman"/>
                <w:bCs/>
                <w:color w:val="000000"/>
                <w:sz w:val="24"/>
                <w:szCs w:val="24"/>
              </w:rPr>
              <w:t xml:space="preserve"> по международной финансовой отчетности (</w:t>
            </w:r>
            <w:proofErr w:type="spellStart"/>
            <w:r>
              <w:rPr>
                <w:rFonts w:ascii="Times New Roman" w:hAnsi="Times New Roman"/>
                <w:bCs/>
                <w:color w:val="000000"/>
                <w:sz w:val="24"/>
                <w:szCs w:val="24"/>
                <w:lang w:val="en-US"/>
              </w:rPr>
              <w:t>DipIFR</w:t>
            </w:r>
            <w:proofErr w:type="spellEnd"/>
            <w:r w:rsidRPr="00395D48">
              <w:rPr>
                <w:rFonts w:ascii="Times New Roman" w:hAnsi="Times New Roman"/>
                <w:bCs/>
                <w:color w:val="000000"/>
                <w:sz w:val="24"/>
                <w:szCs w:val="24"/>
              </w:rPr>
              <w:t xml:space="preserve"> </w:t>
            </w:r>
            <w:proofErr w:type="spellStart"/>
            <w:r>
              <w:rPr>
                <w:rFonts w:ascii="Times New Roman" w:hAnsi="Times New Roman"/>
                <w:bCs/>
                <w:color w:val="000000"/>
                <w:sz w:val="24"/>
                <w:szCs w:val="24"/>
                <w:lang w:val="en-US"/>
              </w:rPr>
              <w:t>Rus</w:t>
            </w:r>
            <w:proofErr w:type="spellEnd"/>
            <w:r>
              <w:rPr>
                <w:rFonts w:ascii="Times New Roman" w:hAnsi="Times New Roman"/>
                <w:bCs/>
                <w:color w:val="000000"/>
                <w:sz w:val="24"/>
                <w:szCs w:val="24"/>
              </w:rPr>
              <w:t>).</w:t>
            </w:r>
          </w:p>
          <w:p w:rsidR="00345CA0" w:rsidRDefault="00345CA0"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p>
          <w:p w:rsidR="00601B92" w:rsidRPr="00601B92" w:rsidRDefault="00601B92" w:rsidP="00601B92">
            <w:pPr>
              <w:tabs>
                <w:tab w:val="left" w:pos="851"/>
              </w:tabs>
              <w:ind w:right="153" w:firstLine="637"/>
              <w:jc w:val="both"/>
            </w:pPr>
            <w:proofErr w:type="gramStart"/>
            <w:r w:rsidRPr="00601B92">
              <w:t xml:space="preserve">Закупочная комиссия рассматривает как равноценные собственным материально-технические и </w:t>
            </w:r>
            <w:r w:rsidRPr="00601B92">
              <w:lastRenderedPageBreak/>
              <w:t>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601B92">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601B92">
              <w:t>предоставляются документы</w:t>
            </w:r>
            <w:proofErr w:type="gramEnd"/>
            <w:r w:rsidRPr="00601B92">
              <w:t xml:space="preserve"> (копии учредительных документов, выписка из ЕГРЮЛ, выписка из реестра акционеров), подтверждающие факт </w:t>
            </w:r>
            <w:proofErr w:type="spellStart"/>
            <w:r w:rsidRPr="00601B92">
              <w:t>аффилированности</w:t>
            </w:r>
            <w:proofErr w:type="spellEnd"/>
            <w:r w:rsidRPr="00601B92">
              <w:t xml:space="preserve"> предприятий.</w:t>
            </w:r>
          </w:p>
          <w:p w:rsidR="00BC4461" w:rsidRPr="0022052A" w:rsidRDefault="00BC4461" w:rsidP="004F3F28">
            <w:pPr>
              <w:pStyle w:val="afff"/>
              <w:tabs>
                <w:tab w:val="left" w:pos="0"/>
                <w:tab w:val="left" w:pos="466"/>
              </w:tabs>
              <w:spacing w:before="120" w:after="0" w:line="240" w:lineRule="auto"/>
              <w:ind w:left="70" w:right="153"/>
              <w:jc w:val="both"/>
            </w:pPr>
          </w:p>
        </w:tc>
      </w:tr>
      <w:tr w:rsidR="00BC4461" w:rsidRPr="00C54FFD" w:rsidTr="000D59E1">
        <w:trPr>
          <w:trHeight w:val="342"/>
        </w:trPr>
        <w:tc>
          <w:tcPr>
            <w:tcW w:w="781" w:type="dxa"/>
          </w:tcPr>
          <w:p w:rsidR="00BC4461" w:rsidRPr="00C54FFD" w:rsidRDefault="00BC4461" w:rsidP="009D5AAB">
            <w:pPr>
              <w:numPr>
                <w:ilvl w:val="0"/>
                <w:numId w:val="29"/>
              </w:numPr>
              <w:tabs>
                <w:tab w:val="num" w:pos="786"/>
              </w:tabs>
              <w:ind w:left="0" w:hanging="15"/>
              <w:jc w:val="center"/>
            </w:pPr>
            <w:bookmarkStart w:id="449" w:name="_Ref387674693"/>
          </w:p>
        </w:tc>
        <w:bookmarkEnd w:id="449"/>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BC4461" w:rsidRDefault="00FB7561" w:rsidP="00C57AC5">
            <w:pPr>
              <w:tabs>
                <w:tab w:val="left" w:pos="495"/>
                <w:tab w:val="left" w:pos="5657"/>
              </w:tabs>
              <w:ind w:right="153"/>
              <w:jc w:val="both"/>
              <w:rPr>
                <w:color w:val="000000"/>
                <w:lang w:eastAsia="x-none"/>
              </w:rPr>
            </w:pPr>
            <w:r w:rsidRPr="00C54FFD">
              <w:rPr>
                <w:color w:val="000000"/>
                <w:lang w:eastAsia="x-none"/>
              </w:rPr>
              <w:t xml:space="preserve">Требования </w:t>
            </w:r>
            <w:r>
              <w:rPr>
                <w:color w:val="000000"/>
              </w:rPr>
              <w:t xml:space="preserve">к выполняемым работам </w:t>
            </w:r>
            <w:r w:rsidRPr="00C54FFD">
              <w:rPr>
                <w:color w:val="000000"/>
                <w:lang w:eastAsia="x-none"/>
              </w:rPr>
              <w:t>приводятся в Томе 2 «Техническая часть».</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0D59E1">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0" w:name="_Ref387662381"/>
          </w:p>
        </w:tc>
        <w:bookmarkEnd w:id="450"/>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BC4461" w:rsidRPr="00CA39BD" w:rsidRDefault="00BC4461" w:rsidP="009D5AAB">
            <w:pPr>
              <w:widowControl w:val="0"/>
              <w:numPr>
                <w:ilvl w:val="0"/>
                <w:numId w:val="55"/>
              </w:numPr>
              <w:tabs>
                <w:tab w:val="left" w:pos="636"/>
              </w:tabs>
              <w:adjustRightInd w:val="0"/>
              <w:ind w:right="153"/>
              <w:jc w:val="both"/>
              <w:textAlignment w:val="baseline"/>
            </w:pPr>
            <w:bookmarkStart w:id="451"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51"/>
          </w:p>
          <w:p w:rsidR="00BC4461" w:rsidRPr="00CA39BD" w:rsidRDefault="00BC4461" w:rsidP="009D5AAB">
            <w:pPr>
              <w:pStyle w:val="afff"/>
              <w:numPr>
                <w:ilvl w:val="0"/>
                <w:numId w:val="55"/>
              </w:numPr>
              <w:tabs>
                <w:tab w:val="left" w:pos="778"/>
              </w:tabs>
              <w:spacing w:after="0" w:line="240" w:lineRule="auto"/>
              <w:ind w:right="153"/>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BC4461" w:rsidRPr="00F61D2F" w:rsidRDefault="00BC4461" w:rsidP="009D5AAB">
            <w:pPr>
              <w:pStyle w:val="afff"/>
              <w:numPr>
                <w:ilvl w:val="0"/>
                <w:numId w:val="55"/>
              </w:numPr>
              <w:tabs>
                <w:tab w:val="left" w:pos="778"/>
              </w:tabs>
              <w:spacing w:after="0" w:line="240" w:lineRule="auto"/>
              <w:ind w:right="153"/>
              <w:jc w:val="both"/>
              <w:rPr>
                <w:rFonts w:ascii="Times New Roman" w:hAnsi="Times New Roman"/>
                <w:sz w:val="24"/>
                <w:szCs w:val="24"/>
              </w:rPr>
            </w:pPr>
            <w:bookmarkStart w:id="452"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proofErr w:type="gramStart"/>
              <w:r w:rsidRPr="00F61D2F">
                <w:rPr>
                  <w:rFonts w:ascii="Times New Roman" w:hAnsi="Times New Roman"/>
                  <w:sz w:val="24"/>
                  <w:szCs w:val="24"/>
                </w:rPr>
                <w:t>2</w:t>
              </w:r>
              <w:proofErr w:type="gramEnd"/>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2"/>
          </w:p>
          <w:p w:rsidR="00BC4461" w:rsidRPr="007D5823" w:rsidRDefault="00BC4461" w:rsidP="00EC395B">
            <w:pPr>
              <w:widowControl w:val="0"/>
              <w:tabs>
                <w:tab w:val="left" w:pos="648"/>
              </w:tabs>
              <w:adjustRightInd w:val="0"/>
              <w:ind w:right="153" w:firstLine="660"/>
              <w:jc w:val="both"/>
              <w:textAlignment w:val="baseline"/>
            </w:pPr>
            <w:bookmarkStart w:id="453" w:name="_Toc358363298"/>
            <w:bookmarkStart w:id="454" w:name="_Toc360801864"/>
            <w:bookmarkStart w:id="455" w:name="_Toc367380685"/>
            <w:bookmarkStart w:id="456" w:name="_Toc367955540"/>
            <w:bookmarkStart w:id="457" w:name="_Toc367956564"/>
            <w:bookmarkStart w:id="458" w:name="_Toc379987091"/>
            <w:bookmarkStart w:id="459" w:name="_Toc381950248"/>
            <w:bookmarkStart w:id="460" w:name="_Toc382322604"/>
            <w:bookmarkStart w:id="461" w:name="_Toc382322644"/>
            <w:r w:rsidRPr="007D5823">
              <w:t>В качестве подтверждающих документов могут быть предоставлены следующие документы:</w:t>
            </w:r>
            <w:bookmarkEnd w:id="453"/>
            <w:bookmarkEnd w:id="454"/>
            <w:bookmarkEnd w:id="455"/>
            <w:bookmarkEnd w:id="456"/>
            <w:bookmarkEnd w:id="457"/>
            <w:bookmarkEnd w:id="458"/>
            <w:bookmarkEnd w:id="459"/>
            <w:bookmarkEnd w:id="460"/>
            <w:bookmarkEnd w:id="461"/>
          </w:p>
          <w:p w:rsidR="00EA6F8B" w:rsidRPr="005726C9" w:rsidRDefault="00EA6F8B" w:rsidP="005726C9">
            <w:pPr>
              <w:numPr>
                <w:ilvl w:val="0"/>
                <w:numId w:val="46"/>
              </w:numPr>
              <w:tabs>
                <w:tab w:val="left" w:pos="1062"/>
              </w:tabs>
              <w:ind w:left="0" w:right="153" w:firstLine="637"/>
              <w:jc w:val="both"/>
            </w:pPr>
            <w:bookmarkStart w:id="462" w:name="_Toc359592576"/>
            <w:bookmarkStart w:id="463" w:name="_Toc360278727"/>
            <w:bookmarkStart w:id="464" w:name="_Toc372885954"/>
            <w:bookmarkStart w:id="465" w:name="_Toc375154994"/>
            <w:bookmarkStart w:id="466" w:name="_Toc377050349"/>
            <w:bookmarkStart w:id="467" w:name="_Toc387328702"/>
            <w:bookmarkStart w:id="468" w:name="_Toc388283630"/>
            <w:bookmarkStart w:id="469" w:name="_Toc388626433"/>
            <w:bookmarkStart w:id="470" w:name="_Toc389146511"/>
            <w:r w:rsidRPr="005726C9">
              <w:t>Устав юридического лица (последняя актуальная редакция со всеми дополнениями и изменениями);</w:t>
            </w:r>
            <w:bookmarkEnd w:id="462"/>
            <w:bookmarkEnd w:id="463"/>
            <w:bookmarkEnd w:id="464"/>
            <w:bookmarkEnd w:id="465"/>
            <w:bookmarkEnd w:id="466"/>
            <w:bookmarkEnd w:id="467"/>
            <w:bookmarkEnd w:id="468"/>
            <w:bookmarkEnd w:id="469"/>
            <w:bookmarkEnd w:id="470"/>
          </w:p>
          <w:p w:rsidR="00EA6F8B" w:rsidRPr="00687FB7" w:rsidRDefault="00EA6F8B" w:rsidP="005726C9">
            <w:pPr>
              <w:numPr>
                <w:ilvl w:val="0"/>
                <w:numId w:val="46"/>
              </w:numPr>
              <w:tabs>
                <w:tab w:val="left" w:pos="1062"/>
              </w:tabs>
              <w:ind w:left="0" w:right="153" w:firstLine="637"/>
              <w:jc w:val="both"/>
            </w:pPr>
            <w:bookmarkStart w:id="471" w:name="_Toc359592577"/>
            <w:bookmarkStart w:id="472" w:name="_Toc360278728"/>
            <w:bookmarkStart w:id="473" w:name="_Toc372885955"/>
            <w:bookmarkStart w:id="474" w:name="_Toc375154995"/>
            <w:bookmarkStart w:id="475" w:name="_Toc377050350"/>
            <w:bookmarkStart w:id="476" w:name="_Toc387328703"/>
            <w:bookmarkStart w:id="477" w:name="_Toc388283631"/>
            <w:bookmarkStart w:id="478" w:name="_Toc388626434"/>
            <w:bookmarkStart w:id="479" w:name="_Toc389146512"/>
            <w:r w:rsidRPr="005726C9">
              <w:t>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1"/>
            <w:bookmarkEnd w:id="472"/>
            <w:bookmarkEnd w:id="473"/>
            <w:bookmarkEnd w:id="474"/>
            <w:bookmarkEnd w:id="475"/>
            <w:bookmarkEnd w:id="476"/>
            <w:bookmarkEnd w:id="477"/>
            <w:bookmarkEnd w:id="478"/>
            <w:bookmarkEnd w:id="479"/>
          </w:p>
          <w:p w:rsidR="00BC4461" w:rsidRDefault="00EA6F8B" w:rsidP="005726C9">
            <w:pPr>
              <w:numPr>
                <w:ilvl w:val="0"/>
                <w:numId w:val="46"/>
              </w:numPr>
              <w:tabs>
                <w:tab w:val="left" w:pos="1062"/>
              </w:tabs>
              <w:ind w:left="0" w:right="153" w:firstLine="637"/>
              <w:jc w:val="both"/>
            </w:pPr>
            <w:proofErr w:type="gramStart"/>
            <w:r w:rsidRPr="005726C9">
              <w:t>выписка (справка) из реестра акционеров акционерного</w:t>
            </w:r>
            <w:r w:rsidRPr="00DD7B1F">
              <w:rPr>
                <w:rFonts w:eastAsia="HiddenHorzOCR"/>
              </w:rPr>
              <w:t xml:space="preserve"> общества, выданная не ранее </w:t>
            </w:r>
            <w:r w:rsidRPr="00DD7B1F">
              <w:t xml:space="preserve">чем за 6 месяцев до дня размещения на официальном сайте </w:t>
            </w:r>
            <w:r w:rsidRPr="00DD7B1F">
              <w:lastRenderedPageBreak/>
              <w:t>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proofErr w:type="gramEnd"/>
          </w:p>
          <w:p w:rsidR="00BC4461" w:rsidRPr="00FB2F70" w:rsidRDefault="00BC4461" w:rsidP="00FB2F70">
            <w:pPr>
              <w:pStyle w:val="afff"/>
              <w:tabs>
                <w:tab w:val="left" w:pos="778"/>
              </w:tabs>
              <w:spacing w:after="0" w:line="240" w:lineRule="auto"/>
              <w:ind w:left="0" w:right="153"/>
              <w:jc w:val="both"/>
              <w:rPr>
                <w:rFonts w:ascii="Times New Roman" w:hAnsi="Times New Roman"/>
                <w:bCs/>
              </w:rPr>
            </w:pPr>
          </w:p>
          <w:p w:rsidR="00FB7561" w:rsidRPr="00A775A3" w:rsidRDefault="00FB7561" w:rsidP="00FB7561">
            <w:pPr>
              <w:pStyle w:val="afff"/>
              <w:numPr>
                <w:ilvl w:val="0"/>
                <w:numId w:val="55"/>
              </w:numPr>
              <w:tabs>
                <w:tab w:val="left" w:pos="0"/>
              </w:tabs>
              <w:spacing w:after="0" w:line="240" w:lineRule="auto"/>
              <w:ind w:left="0" w:right="153" w:firstLine="360"/>
              <w:jc w:val="both"/>
              <w:rPr>
                <w:rFonts w:ascii="Times New Roman" w:hAnsi="Times New Roman"/>
                <w:sz w:val="24"/>
                <w:szCs w:val="24"/>
              </w:rPr>
            </w:pPr>
            <w:r w:rsidRPr="00A775A3">
              <w:rPr>
                <w:rFonts w:ascii="Times New Roman" w:hAnsi="Times New Roman"/>
                <w:sz w:val="24"/>
                <w:szCs w:val="24"/>
              </w:rPr>
              <w:t xml:space="preserve">Справка об опыте выполнения работ по доработке программного продукта «1С: </w:t>
            </w:r>
            <w:proofErr w:type="gramStart"/>
            <w:r w:rsidRPr="00A775A3">
              <w:rPr>
                <w:rFonts w:ascii="Times New Roman" w:hAnsi="Times New Roman"/>
                <w:sz w:val="24"/>
                <w:szCs w:val="24"/>
              </w:rPr>
              <w:t>Управление строительной организацией 8» на предприятиях с филиальной структурой</w:t>
            </w:r>
            <w:r w:rsidR="00DD2162">
              <w:rPr>
                <w:rFonts w:ascii="Times New Roman" w:hAnsi="Times New Roman"/>
                <w:sz w:val="24"/>
                <w:szCs w:val="24"/>
              </w:rPr>
              <w:t>, в том числе с иностранными филиалами (представительствами),</w:t>
            </w:r>
            <w:r w:rsidRPr="00A775A3">
              <w:rPr>
                <w:rFonts w:ascii="Times New Roman" w:hAnsi="Times New Roman"/>
                <w:sz w:val="24"/>
                <w:szCs w:val="24"/>
              </w:rPr>
              <w:t xml:space="preserve"> </w:t>
            </w:r>
            <w:r w:rsidR="00DD2162">
              <w:rPr>
                <w:rFonts w:ascii="Times New Roman" w:hAnsi="Times New Roman"/>
                <w:sz w:val="24"/>
                <w:szCs w:val="24"/>
              </w:rPr>
              <w:t>с</w:t>
            </w:r>
            <w:r w:rsidRPr="00A775A3">
              <w:rPr>
                <w:rFonts w:ascii="Times New Roman" w:hAnsi="Times New Roman"/>
                <w:sz w:val="24"/>
                <w:szCs w:val="24"/>
              </w:rPr>
              <w:t xml:space="preserve"> количеством пользователей системы от 800 чел. (</w:t>
            </w:r>
            <w:hyperlink w:anchor="_СПРАВКА_ОБ_ОПЫТЕ" w:history="1">
              <w:r w:rsidRPr="00A775A3">
                <w:rPr>
                  <w:rStyle w:val="afb"/>
                  <w:rFonts w:ascii="Times New Roman" w:hAnsi="Times New Roman"/>
                  <w:sz w:val="24"/>
                  <w:szCs w:val="24"/>
                </w:rPr>
                <w:t>раздел 6 форма 5</w:t>
              </w:r>
            </w:hyperlink>
            <w:r w:rsidRPr="00A775A3">
              <w:rPr>
                <w:rFonts w:ascii="Times New Roman" w:hAnsi="Times New Roman"/>
                <w:sz w:val="24"/>
                <w:szCs w:val="24"/>
              </w:rPr>
              <w:t xml:space="preserve">), </w:t>
            </w:r>
            <w:r w:rsidRPr="00A775A3">
              <w:t xml:space="preserve">с </w:t>
            </w:r>
            <w:r w:rsidRPr="00A775A3">
              <w:rPr>
                <w:rFonts w:ascii="Times New Roman" w:hAnsi="Times New Roman"/>
                <w:sz w:val="24"/>
                <w:szCs w:val="24"/>
              </w:rPr>
              <w:t>обязательным приложением копий указанных договоров с приложениями, подтверждающими состав работ/услуг (спецификации, техническое задание и т.п. с описанием дорабатываемых систем), а также копий документов, подтверждающих исполнение данных работ/услуг, включая стоимость</w:t>
            </w:r>
            <w:proofErr w:type="gramEnd"/>
            <w:r w:rsidRPr="00A775A3">
              <w:rPr>
                <w:rFonts w:ascii="Times New Roman" w:hAnsi="Times New Roman"/>
                <w:sz w:val="24"/>
                <w:szCs w:val="24"/>
              </w:rPr>
              <w:t xml:space="preserve"> (акты приемки-передачи, ТОРГ-12, акты выполненных работ и т.п.)</w:t>
            </w:r>
          </w:p>
          <w:p w:rsidR="00BC4461" w:rsidRPr="00FB7561" w:rsidRDefault="00550840" w:rsidP="00E44276">
            <w:pPr>
              <w:pStyle w:val="afff"/>
              <w:numPr>
                <w:ilvl w:val="0"/>
                <w:numId w:val="55"/>
              </w:numPr>
              <w:tabs>
                <w:tab w:val="left" w:pos="0"/>
              </w:tabs>
              <w:spacing w:after="0" w:line="240" w:lineRule="auto"/>
              <w:ind w:left="0" w:right="153" w:firstLine="360"/>
              <w:jc w:val="both"/>
              <w:rPr>
                <w:rFonts w:ascii="Times New Roman" w:hAnsi="Times New Roman"/>
                <w:bCs/>
                <w:sz w:val="24"/>
                <w:szCs w:val="24"/>
              </w:rPr>
            </w:pPr>
            <w:r w:rsidRPr="00FB7561">
              <w:rPr>
                <w:rFonts w:ascii="Times New Roman" w:hAnsi="Times New Roman"/>
                <w:bCs/>
                <w:sz w:val="24"/>
                <w:szCs w:val="24"/>
              </w:rPr>
              <w:t>Справка</w:t>
            </w:r>
            <w:r w:rsidR="00FB7561">
              <w:rPr>
                <w:rFonts w:ascii="Times New Roman" w:hAnsi="Times New Roman"/>
                <w:bCs/>
                <w:sz w:val="24"/>
                <w:szCs w:val="24"/>
              </w:rPr>
              <w:t>, подтверждающ</w:t>
            </w:r>
            <w:r>
              <w:rPr>
                <w:rFonts w:ascii="Times New Roman" w:hAnsi="Times New Roman"/>
                <w:bCs/>
                <w:sz w:val="24"/>
                <w:szCs w:val="24"/>
              </w:rPr>
              <w:t>ая</w:t>
            </w:r>
            <w:r w:rsidR="00FB7561">
              <w:rPr>
                <w:rFonts w:ascii="Times New Roman" w:hAnsi="Times New Roman"/>
                <w:bCs/>
                <w:sz w:val="24"/>
                <w:szCs w:val="24"/>
              </w:rPr>
              <w:t xml:space="preserve"> наличие у </w:t>
            </w:r>
            <w:r w:rsidR="00FB7561">
              <w:rPr>
                <w:rFonts w:ascii="Times New Roman" w:hAnsi="Times New Roman"/>
                <w:sz w:val="24"/>
                <w:szCs w:val="24"/>
              </w:rPr>
              <w:t>участника</w:t>
            </w:r>
            <w:r w:rsidR="00FB7561">
              <w:rPr>
                <w:rFonts w:ascii="Times New Roman" w:hAnsi="Times New Roman"/>
                <w:bCs/>
                <w:sz w:val="24"/>
                <w:szCs w:val="24"/>
              </w:rPr>
              <w:t xml:space="preserve"> </w:t>
            </w:r>
            <w:r w:rsidR="00FB7561">
              <w:rPr>
                <w:rFonts w:ascii="Times New Roman" w:hAnsi="Times New Roman"/>
                <w:sz w:val="24"/>
                <w:szCs w:val="24"/>
              </w:rPr>
              <w:t xml:space="preserve">запроса предложений </w:t>
            </w:r>
            <w:r w:rsidRPr="00FB7561">
              <w:rPr>
                <w:rFonts w:ascii="Times New Roman" w:hAnsi="Times New Roman"/>
                <w:bCs/>
                <w:sz w:val="24"/>
                <w:szCs w:val="24"/>
              </w:rPr>
              <w:t>соответствующих собственных</w:t>
            </w:r>
            <w:r>
              <w:rPr>
                <w:rFonts w:ascii="Times New Roman" w:hAnsi="Times New Roman"/>
                <w:bCs/>
                <w:sz w:val="24"/>
                <w:szCs w:val="24"/>
              </w:rPr>
              <w:t xml:space="preserve"> либо привлеченных</w:t>
            </w:r>
            <w:r w:rsidRPr="00FB7561">
              <w:rPr>
                <w:rFonts w:ascii="Times New Roman" w:hAnsi="Times New Roman"/>
                <w:bCs/>
                <w:sz w:val="24"/>
                <w:szCs w:val="24"/>
              </w:rPr>
              <w:t xml:space="preserve"> кадровых ресурсов, необходимых для полного и своевременного выполнения договора </w:t>
            </w:r>
            <w:r w:rsidRPr="00F04660">
              <w:rPr>
                <w:rFonts w:ascii="Times New Roman" w:hAnsi="Times New Roman"/>
                <w:bCs/>
                <w:sz w:val="24"/>
                <w:szCs w:val="24"/>
              </w:rPr>
              <w:t>(</w:t>
            </w:r>
            <w:hyperlink w:anchor="_СПРАВКА_О_КАДРОВЫХ" w:history="1">
              <w:r w:rsidRPr="00F04660">
                <w:rPr>
                  <w:rStyle w:val="afb"/>
                  <w:rFonts w:ascii="Times New Roman" w:hAnsi="Times New Roman"/>
                  <w:bCs/>
                  <w:sz w:val="24"/>
                  <w:szCs w:val="24"/>
                </w:rPr>
                <w:t>раздел 6 форма 4</w:t>
              </w:r>
            </w:hyperlink>
            <w:r w:rsidRPr="00F04660">
              <w:rPr>
                <w:rFonts w:ascii="Times New Roman" w:hAnsi="Times New Roman"/>
                <w:bCs/>
                <w:sz w:val="24"/>
                <w:szCs w:val="24"/>
              </w:rPr>
              <w:t>)</w:t>
            </w:r>
            <w:r w:rsidRPr="00FB7561">
              <w:rPr>
                <w:rFonts w:ascii="Times New Roman" w:hAnsi="Times New Roman"/>
                <w:bCs/>
                <w:sz w:val="24"/>
                <w:szCs w:val="24"/>
              </w:rPr>
              <w:t xml:space="preserve"> с обязательным предоставлением</w:t>
            </w:r>
            <w:r w:rsidR="00E44276">
              <w:rPr>
                <w:rFonts w:ascii="Times New Roman" w:hAnsi="Times New Roman"/>
                <w:bCs/>
                <w:sz w:val="24"/>
                <w:szCs w:val="24"/>
              </w:rPr>
              <w:t>:</w:t>
            </w:r>
            <w:r w:rsidRPr="00FB7561">
              <w:rPr>
                <w:rFonts w:ascii="Times New Roman" w:hAnsi="Times New Roman"/>
                <w:bCs/>
                <w:sz w:val="24"/>
                <w:szCs w:val="24"/>
              </w:rPr>
              <w:t xml:space="preserve"> </w:t>
            </w:r>
          </w:p>
          <w:p w:rsidR="00550840" w:rsidRPr="00550840" w:rsidRDefault="00550840" w:rsidP="00E44276">
            <w:pPr>
              <w:tabs>
                <w:tab w:val="left" w:pos="778"/>
              </w:tabs>
              <w:ind w:right="153" w:firstLine="360"/>
              <w:jc w:val="both"/>
              <w:rPr>
                <w:bCs/>
              </w:rPr>
            </w:pPr>
            <w:r>
              <w:rPr>
                <w:bCs/>
              </w:rPr>
              <w:t>а</w:t>
            </w:r>
            <w:r w:rsidRPr="00550840">
              <w:rPr>
                <w:bCs/>
              </w:rPr>
              <w:t>)</w:t>
            </w:r>
            <w:r>
              <w:rPr>
                <w:bCs/>
              </w:rPr>
              <w:t xml:space="preserve"> </w:t>
            </w:r>
            <w:r w:rsidR="00E44276" w:rsidRPr="00FC009D">
              <w:t xml:space="preserve">документов по специалистам, </w:t>
            </w:r>
            <w:r w:rsidR="00E44276" w:rsidRPr="0070300E">
              <w:rPr>
                <w:bCs/>
              </w:rPr>
              <w:t>подтверждающих их квалификацию</w:t>
            </w:r>
            <w:r w:rsidR="00E44276">
              <w:rPr>
                <w:bCs/>
              </w:rPr>
              <w:t xml:space="preserve">, а именно: сертификаты специалистов, </w:t>
            </w:r>
            <w:r w:rsidR="004D433D">
              <w:rPr>
                <w:bCs/>
              </w:rPr>
              <w:t xml:space="preserve">указанные в </w:t>
            </w:r>
            <w:proofErr w:type="spellStart"/>
            <w:r w:rsidR="004D433D">
              <w:rPr>
                <w:bCs/>
              </w:rPr>
              <w:t>пп</w:t>
            </w:r>
            <w:proofErr w:type="spellEnd"/>
            <w:r w:rsidR="004D433D">
              <w:rPr>
                <w:bCs/>
              </w:rPr>
              <w:t>. 13.1.5.1-13.1.5.6 Информационной карты настоящей документации;</w:t>
            </w:r>
          </w:p>
          <w:p w:rsidR="00E44276" w:rsidRPr="00550840" w:rsidRDefault="00E44276" w:rsidP="00E44276">
            <w:pPr>
              <w:tabs>
                <w:tab w:val="left" w:pos="778"/>
              </w:tabs>
              <w:ind w:right="153" w:firstLine="360"/>
              <w:jc w:val="both"/>
              <w:rPr>
                <w:bCs/>
              </w:rPr>
            </w:pPr>
            <w:r>
              <w:rPr>
                <w:bCs/>
              </w:rPr>
              <w:t xml:space="preserve">б) </w:t>
            </w:r>
            <w:r w:rsidRPr="00352408">
              <w:rPr>
                <w:bCs/>
              </w:rPr>
              <w:t xml:space="preserve">в случае если </w:t>
            </w:r>
            <w:r w:rsidRPr="00116368">
              <w:rPr>
                <w:bCs/>
              </w:rPr>
              <w:t>привлекаемые кадровые ресурсы</w:t>
            </w:r>
            <w:r w:rsidRPr="00352408">
              <w:rPr>
                <w:bCs/>
              </w:rPr>
              <w:t xml:space="preserve"> не состоят в штате участника</w:t>
            </w:r>
            <w:r>
              <w:rPr>
                <w:bCs/>
              </w:rPr>
              <w:t xml:space="preserve"> запроса предложений</w:t>
            </w:r>
            <w:r w:rsidRPr="00352408">
              <w:rPr>
                <w:bCs/>
              </w:rPr>
              <w:t xml:space="preserve"> в составе заявки должно быть представлено их письменное согласие на привлечение к </w:t>
            </w:r>
            <w:r>
              <w:rPr>
                <w:bCs/>
              </w:rPr>
              <w:t>оказываемым услугам</w:t>
            </w:r>
            <w:r w:rsidRPr="00352408">
              <w:rPr>
                <w:bCs/>
              </w:rPr>
              <w:t xml:space="preserve"> по договору, являющи</w:t>
            </w:r>
            <w:r>
              <w:rPr>
                <w:bCs/>
              </w:rPr>
              <w:t>х</w:t>
            </w:r>
            <w:r w:rsidRPr="00352408">
              <w:rPr>
                <w:bCs/>
              </w:rPr>
              <w:t xml:space="preserve">ся предметом настоящего </w:t>
            </w:r>
            <w:r>
              <w:rPr>
                <w:bCs/>
              </w:rPr>
              <w:t>запроса предложений</w:t>
            </w:r>
            <w:r w:rsidRPr="00352408">
              <w:rPr>
                <w:bCs/>
              </w:rPr>
              <w:t xml:space="preserve"> (в произвольной форме)</w:t>
            </w:r>
            <w:r>
              <w:rPr>
                <w:bCs/>
              </w:rPr>
              <w:t>.</w:t>
            </w:r>
          </w:p>
          <w:p w:rsidR="00BC4461" w:rsidRPr="00BC127E" w:rsidRDefault="00BC4461" w:rsidP="00050BAE">
            <w:pPr>
              <w:widowControl w:val="0"/>
              <w:adjustRightInd w:val="0"/>
              <w:ind w:right="15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D59E1">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0" w:name="_Ref387661534"/>
          </w:p>
        </w:tc>
        <w:bookmarkEnd w:id="480"/>
        <w:tc>
          <w:tcPr>
            <w:tcW w:w="2835" w:type="dxa"/>
          </w:tcPr>
          <w:p w:rsidR="00BC4461" w:rsidRPr="00DD574B" w:rsidRDefault="00BC4461" w:rsidP="00050BAE">
            <w:pPr>
              <w:overflowPunct w:val="0"/>
              <w:autoSpaceDE w:val="0"/>
              <w:autoSpaceDN w:val="0"/>
              <w:adjustRightInd w:val="0"/>
              <w:ind w:right="153"/>
              <w:rPr>
                <w:bCs/>
              </w:rPr>
            </w:pPr>
            <w:r w:rsidRPr="00DD574B">
              <w:rPr>
                <w:bCs/>
              </w:rPr>
              <w:t xml:space="preserve">Состав заявки на участие в запросе предложений и порядок размещения документов </w:t>
            </w:r>
            <w:r w:rsidRPr="00DD574B">
              <w:rPr>
                <w:bCs/>
              </w:rPr>
              <w:lastRenderedPageBreak/>
              <w:t>в составе заявки на участие в запросе предложений</w:t>
            </w:r>
          </w:p>
        </w:tc>
        <w:tc>
          <w:tcPr>
            <w:tcW w:w="6237" w:type="dxa"/>
          </w:tcPr>
          <w:p w:rsidR="00BC4461" w:rsidRPr="00DD574B" w:rsidRDefault="00BC4461" w:rsidP="009D5AAB">
            <w:pPr>
              <w:pStyle w:val="Times12"/>
              <w:numPr>
                <w:ilvl w:val="0"/>
                <w:numId w:val="64"/>
              </w:numPr>
              <w:tabs>
                <w:tab w:val="left" w:pos="637"/>
              </w:tabs>
              <w:ind w:left="70" w:right="153" w:firstLine="0"/>
              <w:rPr>
                <w:szCs w:val="24"/>
              </w:rPr>
            </w:pPr>
            <w:bookmarkStart w:id="481" w:name="_Ref387661522"/>
            <w:bookmarkStart w:id="482" w:name="_Ref320172846"/>
            <w:bookmarkStart w:id="483" w:name="_Ref320875686"/>
            <w:r w:rsidRPr="00DD574B">
              <w:rPr>
                <w:szCs w:val="24"/>
              </w:rPr>
              <w:lastRenderedPageBreak/>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_Ref317259138 \r \h  \* MERGEFORMAT </w:instrText>
            </w:r>
            <w:r w:rsidRPr="00DD574B">
              <w:rPr>
                <w:szCs w:val="24"/>
              </w:rPr>
            </w:r>
            <w:r w:rsidRPr="00DD574B">
              <w:rPr>
                <w:szCs w:val="24"/>
              </w:rPr>
              <w:fldChar w:fldCharType="separate"/>
            </w:r>
            <w:r w:rsidRPr="00DD574B">
              <w:rPr>
                <w:szCs w:val="24"/>
              </w:rPr>
              <w:t>6</w:t>
            </w:r>
            <w:r w:rsidRPr="00DD574B">
              <w:rPr>
                <w:szCs w:val="24"/>
              </w:rPr>
              <w:fldChar w:fldCharType="end"/>
            </w:r>
            <w:r w:rsidRPr="00DD574B">
              <w:rPr>
                <w:szCs w:val="24"/>
              </w:rPr>
              <w:t xml:space="preserve">, </w:t>
            </w:r>
            <w:hyperlink w:anchor="_Письмо_о_подаче" w:history="1">
              <w:r w:rsidRPr="00DD574B">
                <w:rPr>
                  <w:rStyle w:val="afb"/>
                  <w:szCs w:val="24"/>
                </w:rPr>
                <w:t>Форма 1</w:t>
              </w:r>
            </w:hyperlink>
            <w:r w:rsidRPr="00DD574B">
              <w:rPr>
                <w:szCs w:val="24"/>
              </w:rPr>
              <w:t>);</w:t>
            </w:r>
            <w:bookmarkEnd w:id="481"/>
          </w:p>
          <w:bookmarkEnd w:id="482"/>
          <w:bookmarkEnd w:id="483"/>
          <w:p w:rsidR="00BC4461" w:rsidRPr="00DD574B" w:rsidRDefault="00BC4461" w:rsidP="009D5AAB">
            <w:pPr>
              <w:pStyle w:val="Times12"/>
              <w:numPr>
                <w:ilvl w:val="0"/>
                <w:numId w:val="64"/>
              </w:numPr>
              <w:tabs>
                <w:tab w:val="left" w:pos="637"/>
              </w:tabs>
              <w:ind w:left="70" w:right="153" w:firstLine="0"/>
              <w:rPr>
                <w:szCs w:val="24"/>
              </w:rPr>
            </w:pPr>
            <w:r w:rsidRPr="00DD574B">
              <w:rPr>
                <w:szCs w:val="24"/>
              </w:rPr>
              <w:lastRenderedPageBreak/>
              <w:t>анкета (раздел </w:t>
            </w:r>
            <w:r w:rsidRPr="00DD574B">
              <w:rPr>
                <w:szCs w:val="24"/>
              </w:rPr>
              <w:fldChar w:fldCharType="begin"/>
            </w:r>
            <w:r w:rsidRPr="00DD574B">
              <w:rPr>
                <w:szCs w:val="24"/>
              </w:rPr>
              <w:instrText xml:space="preserve"> REF _Ref317259149 \r \h  \* MERGEFORMAT </w:instrText>
            </w:r>
            <w:r w:rsidRPr="00DD574B">
              <w:rPr>
                <w:szCs w:val="24"/>
              </w:rPr>
            </w:r>
            <w:r w:rsidRPr="00DD574B">
              <w:rPr>
                <w:szCs w:val="24"/>
              </w:rPr>
              <w:fldChar w:fldCharType="separate"/>
            </w:r>
            <w:r w:rsidRPr="00DD574B">
              <w:rPr>
                <w:szCs w:val="24"/>
              </w:rPr>
              <w:t>6</w:t>
            </w:r>
            <w:r w:rsidRPr="00DD574B">
              <w:rPr>
                <w:szCs w:val="24"/>
              </w:rPr>
              <w:fldChar w:fldCharType="end"/>
            </w:r>
            <w:r w:rsidRPr="00DD574B">
              <w:rPr>
                <w:szCs w:val="24"/>
              </w:rPr>
              <w:t xml:space="preserve">, </w:t>
            </w:r>
            <w:hyperlink w:anchor="_Анкета_Участника_процедуры" w:history="1">
              <w:r w:rsidRPr="00DD574B">
                <w:rPr>
                  <w:rStyle w:val="afb"/>
                  <w:color w:val="auto"/>
                  <w:szCs w:val="24"/>
                </w:rPr>
                <w:t>Форма 2</w:t>
              </w:r>
            </w:hyperlink>
            <w:r w:rsidRPr="00DD574B">
              <w:rPr>
                <w:szCs w:val="24"/>
              </w:rPr>
              <w:t>):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BC4461" w:rsidRPr="00DD574B" w:rsidRDefault="00BC4461" w:rsidP="00050BAE">
            <w:pPr>
              <w:pStyle w:val="Times12"/>
              <w:tabs>
                <w:tab w:val="left" w:pos="0"/>
                <w:tab w:val="left" w:pos="1140"/>
              </w:tabs>
              <w:ind w:right="153" w:firstLine="353"/>
              <w:rPr>
                <w:szCs w:val="24"/>
              </w:rPr>
            </w:pPr>
            <w:r w:rsidRPr="00DD574B">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DD574B" w:rsidRDefault="00BC4461" w:rsidP="00050BAE">
            <w:pPr>
              <w:pStyle w:val="Times12"/>
              <w:tabs>
                <w:tab w:val="left" w:pos="0"/>
                <w:tab w:val="left" w:pos="1140"/>
              </w:tabs>
              <w:ind w:right="153" w:firstLine="669"/>
              <w:rPr>
                <w:szCs w:val="24"/>
              </w:rPr>
            </w:pPr>
            <w:r w:rsidRPr="00DD574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DD574B" w:rsidRDefault="00BC4461" w:rsidP="00050BAE">
            <w:pPr>
              <w:pStyle w:val="Times12"/>
              <w:tabs>
                <w:tab w:val="left" w:pos="0"/>
                <w:tab w:val="left" w:pos="1140"/>
                <w:tab w:val="num" w:pos="2564"/>
              </w:tabs>
              <w:ind w:right="153"/>
              <w:rPr>
                <w:szCs w:val="24"/>
              </w:rPr>
            </w:pPr>
            <w:r w:rsidRPr="00DD574B">
              <w:rPr>
                <w:szCs w:val="24"/>
              </w:rPr>
              <w:t>Таблицы 1.1, 2 предоставляются в составе заявки на участие в запросе предложений в двух форматах: *.</w:t>
            </w:r>
            <w:r w:rsidRPr="00DD574B">
              <w:rPr>
                <w:szCs w:val="24"/>
                <w:lang w:val="en-US"/>
              </w:rPr>
              <w:t>pdf</w:t>
            </w:r>
            <w:r w:rsidRPr="00DD574B">
              <w:rPr>
                <w:szCs w:val="24"/>
              </w:rPr>
              <w:t xml:space="preserve"> и *.</w:t>
            </w:r>
            <w:proofErr w:type="spellStart"/>
            <w:r w:rsidRPr="00DD574B">
              <w:rPr>
                <w:szCs w:val="24"/>
              </w:rPr>
              <w:t>xls</w:t>
            </w:r>
            <w:proofErr w:type="spellEnd"/>
            <w:r w:rsidRPr="00DD574B">
              <w:rPr>
                <w:szCs w:val="24"/>
              </w:rPr>
              <w:t>;</w:t>
            </w:r>
          </w:p>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те</w:t>
            </w:r>
            <w:r w:rsidRPr="00DD574B">
              <w:rPr>
                <w:rFonts w:eastAsia="Arial Unicode MS"/>
                <w:szCs w:val="24"/>
              </w:rPr>
              <w:t>хническое</w:t>
            </w:r>
            <w:r w:rsidRPr="00DD574B">
              <w:rPr>
                <w:szCs w:val="24"/>
              </w:rPr>
              <w:t xml:space="preserve"> предложение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_Ref317259217 \r \h  \* MERGEFORMAT </w:instrText>
            </w:r>
            <w:r w:rsidRPr="00DD574B">
              <w:rPr>
                <w:szCs w:val="24"/>
              </w:rPr>
            </w:r>
            <w:r w:rsidRPr="00DD574B">
              <w:rPr>
                <w:szCs w:val="24"/>
              </w:rPr>
              <w:fldChar w:fldCharType="separate"/>
            </w:r>
            <w:r w:rsidRPr="00DD574B">
              <w:rPr>
                <w:szCs w:val="24"/>
              </w:rPr>
              <w:t>6</w:t>
            </w:r>
            <w:r w:rsidRPr="00DD574B">
              <w:rPr>
                <w:szCs w:val="24"/>
              </w:rPr>
              <w:fldChar w:fldCharType="end"/>
            </w:r>
            <w:r w:rsidRPr="00DD574B">
              <w:rPr>
                <w:szCs w:val="24"/>
              </w:rPr>
              <w:t xml:space="preserve">, </w:t>
            </w:r>
            <w:hyperlink w:anchor="_Техническое_предложение_(Форма" w:history="1">
              <w:r w:rsidRPr="00DD574B">
                <w:rPr>
                  <w:rStyle w:val="afb"/>
                  <w:szCs w:val="24"/>
                </w:rPr>
                <w:t>форма 3</w:t>
              </w:r>
            </w:hyperlink>
            <w:r w:rsidRPr="00DD574B">
              <w:rPr>
                <w:szCs w:val="24"/>
              </w:rPr>
              <w:t xml:space="preserve">). </w:t>
            </w:r>
          </w:p>
          <w:p w:rsidR="00BC4461" w:rsidRPr="00DD574B" w:rsidRDefault="00BC4461" w:rsidP="009D5AAB">
            <w:pPr>
              <w:pStyle w:val="Times12"/>
              <w:numPr>
                <w:ilvl w:val="0"/>
                <w:numId w:val="64"/>
              </w:numPr>
              <w:tabs>
                <w:tab w:val="left" w:pos="637"/>
              </w:tabs>
              <w:ind w:left="70" w:right="153" w:firstLine="0"/>
              <w:rPr>
                <w:szCs w:val="24"/>
              </w:rPr>
            </w:pPr>
            <w:bookmarkStart w:id="484" w:name="_Ref361062081"/>
            <w:r w:rsidRPr="00DD574B">
              <w:rPr>
                <w:rFonts w:eastAsia="Arial Unicode MS"/>
                <w:szCs w:val="24"/>
              </w:rPr>
              <w:t>документы</w:t>
            </w:r>
            <w:r w:rsidRPr="00DD574B">
              <w:rPr>
                <w:szCs w:val="24"/>
              </w:rPr>
              <w:t xml:space="preserve">, указанные в пункте </w:t>
            </w:r>
            <w:r w:rsidRPr="00DD574B">
              <w:rPr>
                <w:szCs w:val="24"/>
              </w:rPr>
              <w:fldChar w:fldCharType="begin"/>
            </w:r>
            <w:r w:rsidRPr="00DD574B">
              <w:rPr>
                <w:szCs w:val="24"/>
              </w:rPr>
              <w:instrText xml:space="preserve"> REF _Ref387661863 \r \h </w:instrText>
            </w:r>
            <w:r w:rsidR="00A508DD" w:rsidRPr="00DD574B">
              <w:rPr>
                <w:szCs w:val="24"/>
              </w:rPr>
              <w:instrText xml:space="preserve"> \* MERGEFORMAT </w:instrText>
            </w:r>
            <w:r w:rsidRPr="00DD574B">
              <w:rPr>
                <w:szCs w:val="24"/>
              </w:rPr>
            </w:r>
            <w:r w:rsidRPr="00DD574B">
              <w:rPr>
                <w:szCs w:val="24"/>
              </w:rPr>
              <w:fldChar w:fldCharType="separate"/>
            </w:r>
            <w:r w:rsidRPr="00DD574B">
              <w:rPr>
                <w:szCs w:val="24"/>
              </w:rPr>
              <w:t>15.1</w:t>
            </w:r>
            <w:r w:rsidRPr="00DD574B">
              <w:rPr>
                <w:szCs w:val="24"/>
              </w:rPr>
              <w:fldChar w:fldCharType="end"/>
            </w:r>
            <w:r w:rsidRPr="00DD574B">
              <w:rPr>
                <w:szCs w:val="24"/>
              </w:rPr>
              <w:t xml:space="preserve"> </w:t>
            </w:r>
            <w:r w:rsidRPr="00DD574B">
              <w:t>раздела </w:t>
            </w:r>
            <w:r w:rsidRPr="00DD574B">
              <w:fldChar w:fldCharType="begin"/>
            </w:r>
            <w:r w:rsidRPr="00DD574B">
              <w:instrText xml:space="preserve"> REF _Ref387674522 \r \h </w:instrText>
            </w:r>
            <w:r w:rsidR="00A508DD" w:rsidRPr="00DD574B">
              <w:instrText xml:space="preserve"> \* MERGEFORMAT </w:instrText>
            </w:r>
            <w:r w:rsidRPr="00DD574B">
              <w:fldChar w:fldCharType="separate"/>
            </w:r>
            <w:r w:rsidRPr="00DD574B">
              <w:t>5</w:t>
            </w:r>
            <w:r w:rsidRPr="00DD574B">
              <w:fldChar w:fldCharType="end"/>
            </w:r>
            <w:r w:rsidRPr="00DD574B">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84"/>
          </w:p>
          <w:p w:rsidR="00BC4461" w:rsidRPr="0056159E" w:rsidRDefault="00BC4461" w:rsidP="001E341D">
            <w:pPr>
              <w:pStyle w:val="Times12"/>
              <w:tabs>
                <w:tab w:val="left" w:pos="637"/>
              </w:tabs>
              <w:ind w:left="360" w:right="153" w:firstLine="0"/>
              <w:rPr>
                <w:szCs w:val="24"/>
              </w:rPr>
            </w:pPr>
          </w:p>
        </w:tc>
      </w:tr>
      <w:tr w:rsidR="00BC4461" w:rsidRPr="00C54FFD" w:rsidTr="000D59E1">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BC4461"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5" w:name="_Ref362947135"/>
          </w:p>
        </w:tc>
        <w:bookmarkEnd w:id="485"/>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6" w:name="_Ref387673529"/>
          </w:p>
        </w:tc>
        <w:bookmarkEnd w:id="486"/>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D59E1">
        <w:trPr>
          <w:trHeight w:val="232"/>
        </w:trPr>
        <w:tc>
          <w:tcPr>
            <w:tcW w:w="781" w:type="dxa"/>
          </w:tcPr>
          <w:p w:rsidR="00BC4461" w:rsidRPr="00C54FFD" w:rsidRDefault="00BC4461" w:rsidP="009D5AAB">
            <w:pPr>
              <w:numPr>
                <w:ilvl w:val="0"/>
                <w:numId w:val="29"/>
              </w:numPr>
              <w:tabs>
                <w:tab w:val="num" w:pos="786"/>
              </w:tabs>
              <w:ind w:left="0" w:hanging="15"/>
              <w:jc w:val="center"/>
            </w:pPr>
            <w:bookmarkStart w:id="487" w:name="_Ref387660797"/>
          </w:p>
        </w:tc>
        <w:bookmarkEnd w:id="487"/>
        <w:tc>
          <w:tcPr>
            <w:tcW w:w="2835" w:type="dxa"/>
          </w:tcPr>
          <w:p w:rsidR="00BC4461" w:rsidRPr="00C54FFD" w:rsidRDefault="00BC4461" w:rsidP="00050BAE">
            <w:pPr>
              <w:overflowPunct w:val="0"/>
              <w:autoSpaceDE w:val="0"/>
              <w:autoSpaceDN w:val="0"/>
              <w:adjustRightInd w:val="0"/>
              <w:jc w:val="both"/>
              <w:rPr>
                <w:bCs/>
              </w:rPr>
            </w:pPr>
            <w:r w:rsidRPr="00C54FFD">
              <w:rPr>
                <w:bCs/>
              </w:rPr>
              <w:t xml:space="preserve">Место и срок окончания подачи заявок на участие в запросе предложений (открытия доступа к поданным заявкам на участие в запросе </w:t>
            </w:r>
            <w:r w:rsidRPr="00C54FFD">
              <w:rPr>
                <w:bCs/>
              </w:rPr>
              <w:lastRenderedPageBreak/>
              <w:t>предложений)</w:t>
            </w:r>
          </w:p>
        </w:tc>
        <w:tc>
          <w:tcPr>
            <w:tcW w:w="6237" w:type="dxa"/>
          </w:tcPr>
          <w:p w:rsidR="00BC4461" w:rsidRPr="00605AAF" w:rsidRDefault="00EA6F8B" w:rsidP="001E341D">
            <w:pPr>
              <w:pStyle w:val="Times12"/>
              <w:ind w:firstLine="0"/>
              <w:rPr>
                <w:szCs w:val="24"/>
              </w:rPr>
            </w:pPr>
            <w:r w:rsidRPr="00DD7B1F">
              <w:rPr>
                <w:szCs w:val="24"/>
              </w:rPr>
              <w:lastRenderedPageBreak/>
              <w:t xml:space="preserve">ЭТП «Аукционный Конкурсный Дом» в сети «Интернет» по адресу: </w:t>
            </w:r>
            <w:hyperlink r:id="rId31"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C8509D">
              <w:rPr>
                <w:szCs w:val="24"/>
                <w:shd w:val="clear" w:color="auto" w:fill="FFFF00"/>
              </w:rPr>
              <w:t>06</w:t>
            </w:r>
            <w:r>
              <w:rPr>
                <w:szCs w:val="24"/>
                <w:shd w:val="clear" w:color="auto" w:fill="FFFF00"/>
              </w:rPr>
              <w:t xml:space="preserve">» </w:t>
            </w:r>
            <w:r w:rsidR="00C8509D">
              <w:rPr>
                <w:szCs w:val="24"/>
                <w:shd w:val="clear" w:color="auto" w:fill="FFFF00"/>
              </w:rPr>
              <w:t>ок</w:t>
            </w:r>
            <w:r w:rsidR="003679ED">
              <w:rPr>
                <w:szCs w:val="24"/>
                <w:shd w:val="clear" w:color="auto" w:fill="FFFF00"/>
              </w:rPr>
              <w:t>тября</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C8509D">
              <w:rPr>
                <w:szCs w:val="24"/>
                <w:shd w:val="clear" w:color="auto" w:fill="FFFF00"/>
              </w:rPr>
              <w:t>06</w:t>
            </w:r>
            <w:r>
              <w:rPr>
                <w:szCs w:val="24"/>
                <w:shd w:val="clear" w:color="auto" w:fill="FFFF00"/>
              </w:rPr>
              <w:t xml:space="preserve">» </w:t>
            </w:r>
            <w:r w:rsidR="00C8509D">
              <w:rPr>
                <w:szCs w:val="24"/>
                <w:shd w:val="clear" w:color="auto" w:fill="FFFF00"/>
              </w:rPr>
              <w:t>ок</w:t>
            </w:r>
            <w:r w:rsidR="003679ED">
              <w:rPr>
                <w:szCs w:val="24"/>
                <w:shd w:val="clear" w:color="auto" w:fill="FFFF00"/>
              </w:rPr>
              <w:t>тября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88" w:name="_Ref387673601"/>
          </w:p>
        </w:tc>
        <w:bookmarkEnd w:id="488"/>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C8509D">
              <w:rPr>
                <w:szCs w:val="24"/>
                <w:shd w:val="clear" w:color="auto" w:fill="FFFF00"/>
              </w:rPr>
              <w:t>26</w:t>
            </w:r>
            <w:r>
              <w:rPr>
                <w:szCs w:val="24"/>
                <w:shd w:val="clear" w:color="auto" w:fill="FFFF00"/>
              </w:rPr>
              <w:t xml:space="preserve">» </w:t>
            </w:r>
            <w:r w:rsidR="004C07A4">
              <w:rPr>
                <w:szCs w:val="24"/>
                <w:shd w:val="clear" w:color="auto" w:fill="FFFF00"/>
              </w:rPr>
              <w:t>ок</w:t>
            </w:r>
            <w:r w:rsidR="003679ED">
              <w:rPr>
                <w:szCs w:val="24"/>
                <w:shd w:val="clear" w:color="auto" w:fill="FFFF00"/>
              </w:rPr>
              <w:t>тября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C8509D">
              <w:rPr>
                <w:szCs w:val="24"/>
                <w:shd w:val="clear" w:color="auto" w:fill="FFFF00"/>
              </w:rPr>
              <w:t>05</w:t>
            </w:r>
            <w:r>
              <w:rPr>
                <w:szCs w:val="24"/>
                <w:shd w:val="clear" w:color="auto" w:fill="FFFF00"/>
              </w:rPr>
              <w:t xml:space="preserve">» </w:t>
            </w:r>
            <w:r w:rsidR="00C8509D">
              <w:rPr>
                <w:szCs w:val="24"/>
                <w:shd w:val="clear" w:color="auto" w:fill="FFFF00"/>
              </w:rPr>
              <w:t>но</w:t>
            </w:r>
            <w:r w:rsidR="003679ED">
              <w:rPr>
                <w:szCs w:val="24"/>
                <w:shd w:val="clear" w:color="auto" w:fill="FFFF00"/>
              </w:rPr>
              <w:t>ября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89" w:name="_Ref387660771"/>
          </w:p>
        </w:tc>
        <w:bookmarkEnd w:id="489"/>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4C07A4">
              <w:rPr>
                <w:bCs/>
                <w:spacing w:val="-6"/>
              </w:rPr>
              <w:t>7</w:t>
            </w:r>
            <w:r w:rsidR="003679ED">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 </w:t>
            </w:r>
            <w:r w:rsidR="004C07A4">
              <w:rPr>
                <w:bCs/>
                <w:spacing w:val="-6"/>
              </w:rPr>
              <w:t>2</w:t>
            </w:r>
            <w:r w:rsidR="003679ED">
              <w:rPr>
                <w:bCs/>
                <w:spacing w:val="-6"/>
              </w:rPr>
              <w:t>5</w:t>
            </w:r>
            <w:r>
              <w:rPr>
                <w:bCs/>
                <w:spacing w:val="-6"/>
              </w:rPr>
              <w:t>%), в том числе:</w:t>
            </w:r>
          </w:p>
          <w:p w:rsidR="00BC4461" w:rsidRDefault="00BC4461" w:rsidP="00DC287E">
            <w:pPr>
              <w:pStyle w:val="a0"/>
              <w:numPr>
                <w:ilvl w:val="0"/>
                <w:numId w:val="0"/>
              </w:numPr>
              <w:tabs>
                <w:tab w:val="left" w:pos="0"/>
              </w:tabs>
              <w:spacing w:line="240" w:lineRule="auto"/>
              <w:ind w:right="153"/>
              <w:rPr>
                <w:sz w:val="24"/>
              </w:rPr>
            </w:pPr>
            <w:r w:rsidRPr="008546CD">
              <w:rPr>
                <w:sz w:val="24"/>
              </w:rPr>
              <w:t xml:space="preserve">- </w:t>
            </w:r>
            <w:r w:rsidRPr="005D3A2F">
              <w:t xml:space="preserve">опыт </w:t>
            </w:r>
            <w:r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100%).</w:t>
            </w:r>
          </w:p>
          <w:p w:rsidR="00BC4461" w:rsidRPr="00C51CA1" w:rsidRDefault="00BC4461" w:rsidP="00DC287E">
            <w:pPr>
              <w:tabs>
                <w:tab w:val="left" w:pos="386"/>
              </w:tabs>
              <w:ind w:right="153"/>
              <w:jc w:val="both"/>
              <w:rPr>
                <w:bCs/>
                <w:spacing w:val="-6"/>
                <w:sz w:val="22"/>
                <w:szCs w:val="22"/>
              </w:rPr>
            </w:pPr>
          </w:p>
        </w:tc>
      </w:tr>
      <w:tr w:rsidR="00BC4461" w:rsidRPr="00C54FFD" w:rsidTr="000D59E1">
        <w:trPr>
          <w:trHeight w:val="550"/>
        </w:trPr>
        <w:tc>
          <w:tcPr>
            <w:tcW w:w="781" w:type="dxa"/>
          </w:tcPr>
          <w:p w:rsidR="00BC4461" w:rsidRPr="00C54FFD" w:rsidRDefault="00BC4461" w:rsidP="009D5AAB">
            <w:pPr>
              <w:numPr>
                <w:ilvl w:val="0"/>
                <w:numId w:val="56"/>
              </w:numPr>
              <w:ind w:left="0" w:hanging="15"/>
              <w:jc w:val="center"/>
            </w:pPr>
            <w:bookmarkStart w:id="490" w:name="_Ref387675177"/>
          </w:p>
        </w:tc>
        <w:bookmarkEnd w:id="490"/>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1" w:name="_Ref387675018"/>
          </w:p>
        </w:tc>
        <w:bookmarkEnd w:id="491"/>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4C07A4" w:rsidRDefault="00EA6F8B" w:rsidP="00050BAE">
            <w:pPr>
              <w:ind w:right="153"/>
              <w:jc w:val="both"/>
              <w:rPr>
                <w:spacing w:val="-6"/>
              </w:rPr>
            </w:pPr>
            <w:r w:rsidRPr="004C07A4">
              <w:rPr>
                <w:noProof/>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r w:rsidR="004C07A4">
              <w:rPr>
                <w:noProof/>
                <w:szCs w:val="22"/>
              </w:rPr>
              <w:t>.</w:t>
            </w:r>
          </w:p>
          <w:p w:rsidR="00BC4461" w:rsidRPr="004C07A4" w:rsidRDefault="00BC4461" w:rsidP="00050BAE">
            <w:pPr>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2" w:name="_Ref387676486"/>
          </w:p>
        </w:tc>
        <w:bookmarkEnd w:id="492"/>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3" w:name="_Ref324929899"/>
          </w:p>
        </w:tc>
        <w:bookmarkEnd w:id="493"/>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2"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4" w:name="_Ref324929808"/>
          </w:p>
        </w:tc>
        <w:bookmarkEnd w:id="494"/>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5726C9">
      <w:pPr>
        <w:pStyle w:val="10"/>
        <w:numPr>
          <w:ilvl w:val="1"/>
          <w:numId w:val="6"/>
        </w:numPr>
        <w:tabs>
          <w:tab w:val="num" w:pos="2771"/>
        </w:tabs>
        <w:spacing w:before="120" w:after="120"/>
        <w:ind w:left="0" w:firstLine="709"/>
        <w:jc w:val="both"/>
        <w:rPr>
          <w:sz w:val="28"/>
          <w:szCs w:val="28"/>
        </w:rPr>
      </w:pPr>
      <w:bookmarkStart w:id="495" w:name="_Ref317252392"/>
      <w:bookmarkStart w:id="496" w:name="_Ref317252770"/>
      <w:bookmarkStart w:id="497" w:name="_Ref317258826"/>
      <w:bookmarkStart w:id="498" w:name="_Ref317258847"/>
      <w:bookmarkStart w:id="499" w:name="_Ref317258884"/>
      <w:bookmarkStart w:id="500" w:name="_Ref317259078"/>
      <w:bookmarkStart w:id="501" w:name="_Ref317259086"/>
      <w:bookmarkStart w:id="502" w:name="_Ref317259097"/>
      <w:bookmarkStart w:id="503" w:name="_Ref317259107"/>
      <w:bookmarkStart w:id="504" w:name="_Ref317259121"/>
      <w:bookmarkStart w:id="505" w:name="_Ref317259138"/>
      <w:bookmarkStart w:id="506" w:name="_Ref317259149"/>
      <w:bookmarkStart w:id="507" w:name="_Ref317259167"/>
      <w:bookmarkStart w:id="508" w:name="_Ref317259176"/>
      <w:bookmarkStart w:id="509" w:name="_Ref317259188"/>
      <w:bookmarkStart w:id="510" w:name="_Ref317259197"/>
      <w:bookmarkStart w:id="511" w:name="_Ref317259206"/>
      <w:bookmarkStart w:id="512" w:name="_Ref317259217"/>
      <w:bookmarkStart w:id="513" w:name="_Ref317259233"/>
      <w:bookmarkStart w:id="514" w:name="_Toc397617335"/>
      <w:bookmarkStart w:id="515"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rsidR="002D0B5C" w:rsidRPr="00824550" w:rsidRDefault="002D0B5C" w:rsidP="00C87330">
      <w:pPr>
        <w:pStyle w:val="Times12"/>
        <w:jc w:val="right"/>
        <w:rPr>
          <w:bCs w:val="0"/>
          <w:sz w:val="28"/>
          <w:szCs w:val="28"/>
        </w:rPr>
      </w:pPr>
      <w:bookmarkStart w:id="516" w:name="форма1"/>
      <w:bookmarkStart w:id="517" w:name="_Toc98251753"/>
      <w:bookmarkEnd w:id="515"/>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16"/>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18" w:name="_Письмо_о_подаче"/>
      <w:bookmarkStart w:id="519" w:name="_Toc255987071"/>
      <w:bookmarkStart w:id="520" w:name="_Toc272505461"/>
      <w:bookmarkEnd w:id="518"/>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21" w:name="_ЗАЯВКА_НА_УЧАСТИЕ"/>
      <w:bookmarkStart w:id="522" w:name="_Toc397617336"/>
      <w:bookmarkEnd w:id="521"/>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19"/>
      <w:bookmarkEnd w:id="520"/>
      <w:bookmarkEnd w:id="522"/>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3"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23" w:name="_Ref387662721"/>
          </w:p>
        </w:tc>
        <w:bookmarkEnd w:id="523"/>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24" w:name="_Ref387662942"/>
          </w:p>
        </w:tc>
        <w:bookmarkEnd w:id="524"/>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25" w:name="_Hlt440565644"/>
      <w:bookmarkEnd w:id="525"/>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r w:rsidRPr="00DD7B1F">
        <w:rPr>
          <w:sz w:val="28"/>
          <w:szCs w:val="28"/>
          <w:lang w:val="ru-RU"/>
        </w:rPr>
        <w:t xml:space="preserve">Госкорпорацией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17"/>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26" w:name="_Ref55335821"/>
      <w:bookmarkStart w:id="527" w:name="_Ref55336345"/>
      <w:bookmarkStart w:id="528" w:name="_Toc57314674"/>
      <w:bookmarkStart w:id="529" w:name="_Toc69728988"/>
      <w:bookmarkStart w:id="530" w:name="_Toc98251754"/>
      <w:r w:rsidRPr="00824550">
        <w:rPr>
          <w:sz w:val="22"/>
        </w:rPr>
        <w:br w:type="page"/>
      </w:r>
      <w:bookmarkStart w:id="531" w:name="Форма2"/>
      <w:bookmarkEnd w:id="526"/>
      <w:bookmarkEnd w:id="527"/>
      <w:bookmarkEnd w:id="528"/>
      <w:bookmarkEnd w:id="529"/>
      <w:bookmarkEnd w:id="530"/>
      <w:r w:rsidR="000030E9" w:rsidRPr="00824550">
        <w:rPr>
          <w:sz w:val="28"/>
          <w:szCs w:val="28"/>
        </w:rPr>
        <w:lastRenderedPageBreak/>
        <w:t>Форма 2</w:t>
      </w:r>
      <w:bookmarkEnd w:id="531"/>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32" w:name="_Анкета_Претендента_на"/>
      <w:bookmarkStart w:id="533" w:name="_Анкета_Участника_процедуры"/>
      <w:bookmarkStart w:id="534" w:name="_Toc255987077"/>
      <w:bookmarkStart w:id="535" w:name="_Toc397617337"/>
      <w:bookmarkEnd w:id="532"/>
      <w:bookmarkEnd w:id="533"/>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34"/>
      <w:bookmarkEnd w:id="535"/>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36" w:name="Таблица_1"/>
      <w:r w:rsidRPr="00824550">
        <w:rPr>
          <w:sz w:val="28"/>
          <w:szCs w:val="28"/>
        </w:rPr>
        <w:t>Таблица 1</w:t>
      </w:r>
      <w:bookmarkEnd w:id="536"/>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rsidTr="000D59E1">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rsidTr="000D59E1">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rsidTr="000D59E1">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7" w:name="_Ref387662845"/>
          </w:p>
        </w:tc>
        <w:bookmarkEnd w:id="537"/>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8" w:name="_Ref331082959"/>
          </w:p>
        </w:tc>
        <w:bookmarkEnd w:id="53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39"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39"/>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0D59E1">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0D59E1">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0D59E1">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0D59E1">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0D59E1">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0D59E1">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0" w:name="_Техническое_предложение_(Форма"/>
      <w:bookmarkStart w:id="541" w:name="_Toc235439567"/>
      <w:bookmarkStart w:id="542" w:name="_Toc322599846"/>
      <w:bookmarkStart w:id="543" w:name="_Toc397617338"/>
      <w:bookmarkEnd w:id="540"/>
      <w:r w:rsidRPr="00B503FA">
        <w:rPr>
          <w:rFonts w:ascii="Times New Roman" w:hAnsi="Times New Roman" w:cs="Times New Roman"/>
          <w:b w:val="0"/>
          <w:bCs w:val="0"/>
          <w:i w:val="0"/>
        </w:rPr>
        <w:t>ТЕХНИЧЕСКОЕ ПРЕДЛОЖЕНИЕ (Форма 3)</w:t>
      </w:r>
      <w:bookmarkEnd w:id="541"/>
      <w:bookmarkEnd w:id="542"/>
      <w:bookmarkEnd w:id="543"/>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Pr="00DD7B1F"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rPr>
          <w:lang w:val="ru-RU"/>
        </w:rPr>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rPr>
          <w:lang w:val="ru-RU"/>
        </w:rP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rPr>
          <w:lang w:val="ru-RU"/>
        </w:rP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rPr>
          <w:lang w:val="ru-RU"/>
        </w:rP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1"/>
        <w:tabs>
          <w:tab w:val="clear" w:pos="1134"/>
        </w:tabs>
        <w:autoSpaceDE w:val="0"/>
        <w:autoSpaceDN w:val="0"/>
        <w:spacing w:line="240" w:lineRule="auto"/>
        <w:ind w:firstLine="0"/>
        <w:rPr>
          <w:sz w:val="28"/>
          <w:szCs w:val="28"/>
          <w:lang w:val="x-none"/>
        </w:rPr>
      </w:pPr>
    </w:p>
    <w:p w:rsidR="00DA1FB5" w:rsidRPr="003E00EC" w:rsidRDefault="00DA1FB5" w:rsidP="00DA1FB5">
      <w:pPr>
        <w:tabs>
          <w:tab w:val="left" w:pos="5103"/>
        </w:tabs>
        <w:jc w:val="center"/>
      </w:pPr>
      <w:r w:rsidRPr="00EA2B29">
        <w:rPr>
          <w:b/>
        </w:rPr>
        <w:t>РАСЧЕТ СТОИМОСТИ</w:t>
      </w:r>
      <w:r>
        <w:rPr>
          <w:b/>
        </w:rPr>
        <w:t xml:space="preserve"> РАБОТ</w:t>
      </w:r>
    </w:p>
    <w:p w:rsidR="00DA1FB5" w:rsidRDefault="00DA1FB5" w:rsidP="00DA1FB5">
      <w:pPr>
        <w:tabs>
          <w:tab w:val="left" w:pos="5103"/>
        </w:tabs>
        <w:jc w:val="center"/>
        <w:rPr>
          <w:b/>
        </w:rPr>
      </w:pPr>
    </w:p>
    <w:tbl>
      <w:tblPr>
        <w:tblStyle w:val="afff7"/>
        <w:tblW w:w="0" w:type="auto"/>
        <w:tblLook w:val="04A0" w:firstRow="1" w:lastRow="0" w:firstColumn="1" w:lastColumn="0" w:noHBand="0" w:noVBand="1"/>
      </w:tblPr>
      <w:tblGrid>
        <w:gridCol w:w="4785"/>
        <w:gridCol w:w="4786"/>
      </w:tblGrid>
      <w:tr w:rsidR="00DA1FB5" w:rsidRPr="00724BD5" w:rsidTr="00E94850">
        <w:tc>
          <w:tcPr>
            <w:tcW w:w="4785" w:type="dxa"/>
          </w:tcPr>
          <w:p w:rsidR="00DA1FB5" w:rsidRPr="00724BD5" w:rsidRDefault="00DA1FB5" w:rsidP="00E94850">
            <w:pPr>
              <w:tabs>
                <w:tab w:val="left" w:pos="5103"/>
              </w:tabs>
              <w:jc w:val="center"/>
              <w:rPr>
                <w:b/>
              </w:rPr>
            </w:pPr>
            <w:r w:rsidRPr="00724BD5">
              <w:rPr>
                <w:b/>
              </w:rPr>
              <w:t>Наименование статей расходов</w:t>
            </w:r>
          </w:p>
        </w:tc>
        <w:tc>
          <w:tcPr>
            <w:tcW w:w="4786" w:type="dxa"/>
          </w:tcPr>
          <w:p w:rsidR="00DA1FB5" w:rsidRPr="00724BD5" w:rsidRDefault="00DA1FB5" w:rsidP="00E94850">
            <w:pPr>
              <w:tabs>
                <w:tab w:val="left" w:pos="5103"/>
              </w:tabs>
              <w:jc w:val="center"/>
              <w:rPr>
                <w:b/>
              </w:rPr>
            </w:pPr>
            <w:r w:rsidRPr="00724BD5">
              <w:rPr>
                <w:b/>
              </w:rPr>
              <w:t>Сумма, руб.</w:t>
            </w: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Материалы</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ФОТ основной</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Отчисления в ФОТ 30,2%</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Накладные расходы</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Командировочные расходы</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Себестоимость</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до налога на прибыль</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Налоги на прибыль</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после уплаты налогов</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Стоимость без НДС</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НДС 18%</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Цена</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E94850">
            <w:pPr>
              <w:tabs>
                <w:tab w:val="left" w:pos="5103"/>
              </w:tabs>
              <w:rPr>
                <w:b/>
              </w:rPr>
            </w:pPr>
            <w:r w:rsidRPr="00724BD5">
              <w:rPr>
                <w:b/>
              </w:rPr>
              <w:t>ИТОГО:</w:t>
            </w:r>
          </w:p>
        </w:tc>
        <w:tc>
          <w:tcPr>
            <w:tcW w:w="4786" w:type="dxa"/>
          </w:tcPr>
          <w:p w:rsidR="00DA1FB5" w:rsidRPr="00724BD5" w:rsidRDefault="00DA1FB5" w:rsidP="00E94850">
            <w:pPr>
              <w:tabs>
                <w:tab w:val="left" w:pos="5103"/>
              </w:tabs>
              <w:jc w:val="center"/>
            </w:pPr>
          </w:p>
        </w:tc>
      </w:tr>
    </w:tbl>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DA1FB5" w:rsidRDefault="00DA1FB5" w:rsidP="00DA1FB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A1FB5" w:rsidRDefault="00DA1FB5" w:rsidP="00DA1FB5">
      <w:pPr>
        <w:pStyle w:val="Times12"/>
        <w:ind w:firstLine="709"/>
        <w:rPr>
          <w:bCs w:val="0"/>
          <w:sz w:val="28"/>
        </w:rPr>
      </w:pPr>
      <w:r>
        <w:rPr>
          <w:bCs w:val="0"/>
          <w:sz w:val="28"/>
        </w:rPr>
        <w:t>М.П.</w:t>
      </w:r>
    </w:p>
    <w:p w:rsidR="00DA1FB5" w:rsidRDefault="00DA1FB5" w:rsidP="00DA1FB5">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44" w:name="_СПРАВКА_О_КАДРОВЫХ"/>
      <w:bookmarkEnd w:id="544"/>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DD2162" w:rsidRPr="00CA7CFF" w:rsidRDefault="00DD2162" w:rsidP="00DD2162">
      <w:pPr>
        <w:pStyle w:val="20"/>
        <w:numPr>
          <w:ilvl w:val="0"/>
          <w:numId w:val="0"/>
        </w:numPr>
        <w:spacing w:before="0" w:after="0"/>
        <w:jc w:val="center"/>
        <w:rPr>
          <w:rFonts w:ascii="Times New Roman" w:hAnsi="Times New Roman" w:cs="Times New Roman"/>
          <w:b w:val="0"/>
          <w:i w:val="0"/>
        </w:rPr>
      </w:pPr>
      <w:bookmarkStart w:id="545" w:name="_Toc356807666"/>
      <w:bookmarkStart w:id="546" w:name="_Toc371000859"/>
      <w:bookmarkStart w:id="547" w:name="_Toc377048166"/>
      <w:bookmarkStart w:id="548" w:name="_Toc382322652"/>
      <w:bookmarkStart w:id="549" w:name="_Toc392757698"/>
      <w:bookmarkStart w:id="550" w:name="_Toc397617339"/>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4</w:t>
      </w:r>
      <w:r w:rsidRPr="00CA7CFF">
        <w:rPr>
          <w:rFonts w:ascii="Times New Roman" w:hAnsi="Times New Roman" w:cs="Times New Roman"/>
          <w:b w:val="0"/>
          <w:i w:val="0"/>
        </w:rPr>
        <w:t>)</w:t>
      </w:r>
      <w:bookmarkEnd w:id="545"/>
      <w:bookmarkEnd w:id="546"/>
      <w:bookmarkEnd w:id="547"/>
      <w:bookmarkEnd w:id="548"/>
      <w:bookmarkEnd w:id="549"/>
      <w:bookmarkEnd w:id="550"/>
    </w:p>
    <w:p w:rsidR="00654487" w:rsidRPr="00DD2162" w:rsidRDefault="00654487" w:rsidP="00654487">
      <w:pPr>
        <w:widowControl w:val="0"/>
        <w:autoSpaceDE w:val="0"/>
        <w:autoSpaceDN w:val="0"/>
        <w:adjustRightInd w:val="0"/>
        <w:jc w:val="center"/>
        <w:rPr>
          <w:iCs/>
          <w:spacing w:val="-2"/>
          <w:sz w:val="28"/>
          <w:szCs w:val="28"/>
        </w:rPr>
      </w:pPr>
    </w:p>
    <w:p w:rsidR="00654487" w:rsidRDefault="00654487" w:rsidP="00654487">
      <w:pPr>
        <w:pStyle w:val="Times12"/>
        <w:ind w:firstLine="0"/>
        <w:jc w:val="left"/>
        <w:rPr>
          <w:sz w:val="28"/>
          <w:szCs w:val="28"/>
        </w:rPr>
      </w:pPr>
      <w:r w:rsidRPr="00CA7CFF">
        <w:rPr>
          <w:sz w:val="28"/>
          <w:szCs w:val="28"/>
        </w:rPr>
        <w:t>Участник запроса предложений: ________________________________</w:t>
      </w:r>
    </w:p>
    <w:p w:rsidR="00DD2162" w:rsidRPr="00CA7CFF" w:rsidRDefault="00DD2162" w:rsidP="00DD2162">
      <w:pPr>
        <w:pStyle w:val="Times12"/>
        <w:ind w:firstLine="2520"/>
        <w:rPr>
          <w:sz w:val="28"/>
          <w:szCs w:val="28"/>
        </w:rPr>
      </w:pPr>
    </w:p>
    <w:p w:rsidR="00DD2162" w:rsidRPr="00CA7CFF" w:rsidRDefault="00DD2162" w:rsidP="00DD2162">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D2162" w:rsidRPr="00CA7CFF" w:rsidTr="00E94850">
        <w:tc>
          <w:tcPr>
            <w:tcW w:w="616" w:type="dxa"/>
            <w:vAlign w:val="center"/>
          </w:tcPr>
          <w:p w:rsidR="00DD2162" w:rsidRPr="00CA7CFF" w:rsidRDefault="00DD2162" w:rsidP="00E94850">
            <w:pPr>
              <w:jc w:val="center"/>
            </w:pPr>
            <w:r w:rsidRPr="00CA7CFF">
              <w:t>№</w:t>
            </w:r>
          </w:p>
        </w:tc>
        <w:tc>
          <w:tcPr>
            <w:tcW w:w="3192" w:type="dxa"/>
            <w:vAlign w:val="center"/>
          </w:tcPr>
          <w:p w:rsidR="00DD2162" w:rsidRPr="00CA7CFF" w:rsidRDefault="00DD2162" w:rsidP="00E94850">
            <w:pPr>
              <w:jc w:val="center"/>
            </w:pPr>
            <w:r w:rsidRPr="00CA7CFF">
              <w:t>Фамилия, имя, отчество сотрудника</w:t>
            </w:r>
          </w:p>
        </w:tc>
        <w:tc>
          <w:tcPr>
            <w:tcW w:w="2963" w:type="dxa"/>
            <w:vAlign w:val="center"/>
          </w:tcPr>
          <w:p w:rsidR="00DD2162" w:rsidRPr="00CA7CFF" w:rsidRDefault="00DD2162" w:rsidP="00E94850">
            <w:pPr>
              <w:jc w:val="center"/>
            </w:pPr>
            <w:r w:rsidRPr="00CA7CFF">
              <w:t>Образование (какое учебное заведение окончил, год окончания, специальность)</w:t>
            </w:r>
          </w:p>
        </w:tc>
        <w:tc>
          <w:tcPr>
            <w:tcW w:w="1842" w:type="dxa"/>
            <w:vAlign w:val="center"/>
          </w:tcPr>
          <w:p w:rsidR="00DD2162" w:rsidRPr="00CA7CFF" w:rsidRDefault="00DD2162" w:rsidP="00E94850">
            <w:pPr>
              <w:jc w:val="center"/>
            </w:pPr>
            <w:r w:rsidRPr="00CA7CFF">
              <w:t>Должность</w:t>
            </w:r>
          </w:p>
        </w:tc>
        <w:tc>
          <w:tcPr>
            <w:tcW w:w="2268" w:type="dxa"/>
            <w:vAlign w:val="center"/>
          </w:tcPr>
          <w:p w:rsidR="00DD2162" w:rsidRPr="00CA7CFF" w:rsidRDefault="00DD2162" w:rsidP="00E94850">
            <w:pPr>
              <w:jc w:val="center"/>
            </w:pPr>
            <w:r w:rsidRPr="00CA7CFF">
              <w:t>Стаж работы в данной или аналогичной должности, лет</w:t>
            </w:r>
          </w:p>
        </w:tc>
        <w:tc>
          <w:tcPr>
            <w:tcW w:w="2151" w:type="dxa"/>
            <w:vAlign w:val="center"/>
          </w:tcPr>
          <w:p w:rsidR="00DD2162" w:rsidRPr="00CA7CFF" w:rsidRDefault="00DD2162" w:rsidP="00E94850">
            <w:pPr>
              <w:ind w:left="-107" w:right="-52"/>
              <w:jc w:val="center"/>
            </w:pPr>
            <w:r w:rsidRPr="00CA7CFF">
              <w:t>Примечание</w:t>
            </w:r>
          </w:p>
        </w:tc>
      </w:tr>
      <w:tr w:rsidR="00DD2162" w:rsidRPr="00CA7CFF" w:rsidTr="00E94850">
        <w:trPr>
          <w:cantSplit/>
        </w:trPr>
        <w:tc>
          <w:tcPr>
            <w:tcW w:w="13032" w:type="dxa"/>
            <w:gridSpan w:val="6"/>
          </w:tcPr>
          <w:p w:rsidR="00DD2162" w:rsidRPr="00CA7CFF" w:rsidRDefault="00DD2162" w:rsidP="00E94850">
            <w:r w:rsidRPr="00CA7CFF">
              <w:t>Руководящее звено (руководитель и его заместители, главный бухгалтер, главный экономист, главный юрист)</w:t>
            </w:r>
          </w:p>
        </w:tc>
      </w:tr>
      <w:tr w:rsidR="00DD2162" w:rsidRPr="00CA7CFF" w:rsidTr="00E94850">
        <w:tc>
          <w:tcPr>
            <w:tcW w:w="616" w:type="dxa"/>
          </w:tcPr>
          <w:p w:rsidR="00DD2162" w:rsidRPr="00CA7CFF" w:rsidRDefault="00DD2162" w:rsidP="00E94850">
            <w:pPr>
              <w:jc w:val="center"/>
            </w:pPr>
            <w:r w:rsidRPr="00CA7CFF">
              <w:t>1</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2</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rPr>
          <w:cantSplit/>
        </w:trPr>
        <w:tc>
          <w:tcPr>
            <w:tcW w:w="13032" w:type="dxa"/>
            <w:gridSpan w:val="6"/>
          </w:tcPr>
          <w:p w:rsidR="00DD2162" w:rsidRPr="00CA7CFF" w:rsidRDefault="00DD2162" w:rsidP="00E94850">
            <w:r w:rsidRPr="00CA7CFF">
              <w:t xml:space="preserve">Специалисты </w:t>
            </w:r>
          </w:p>
        </w:tc>
      </w:tr>
      <w:tr w:rsidR="00DD2162" w:rsidRPr="00CA7CFF" w:rsidTr="00E94850">
        <w:tc>
          <w:tcPr>
            <w:tcW w:w="616" w:type="dxa"/>
          </w:tcPr>
          <w:p w:rsidR="00DD2162" w:rsidRPr="00CA7CFF" w:rsidRDefault="00DD2162" w:rsidP="00E94850">
            <w:pPr>
              <w:jc w:val="center"/>
            </w:pPr>
            <w:r w:rsidRPr="00CA7CFF">
              <w:t>1</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2</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13032" w:type="dxa"/>
            <w:gridSpan w:val="6"/>
          </w:tcPr>
          <w:p w:rsidR="00DD2162" w:rsidRPr="00CA7CFF" w:rsidRDefault="00DD2162" w:rsidP="00E94850">
            <w:r w:rsidRPr="00CA7CFF">
              <w:t>Рабочие и вспомогательный персонал</w:t>
            </w:r>
          </w:p>
        </w:tc>
      </w:tr>
      <w:tr w:rsidR="00DD2162" w:rsidRPr="00CA7CFF" w:rsidTr="00E94850">
        <w:tc>
          <w:tcPr>
            <w:tcW w:w="616" w:type="dxa"/>
          </w:tcPr>
          <w:p w:rsidR="00DD2162" w:rsidRPr="00CA7CFF" w:rsidRDefault="00DD2162" w:rsidP="00E94850">
            <w:pPr>
              <w:jc w:val="center"/>
            </w:pP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Pr="00CA7CFF"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pPr>
      <w:r w:rsidRPr="00CA7CFF">
        <w:rPr>
          <w:bCs w:val="0"/>
          <w:sz w:val="28"/>
        </w:rPr>
        <w:t>М.П.</w:t>
      </w:r>
    </w:p>
    <w:p w:rsidR="00DD2162" w:rsidRPr="00CA7CFF" w:rsidRDefault="00DD2162" w:rsidP="00DD2162">
      <w:pPr>
        <w:rPr>
          <w:sz w:val="28"/>
          <w:szCs w:val="22"/>
        </w:rPr>
      </w:pP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r w:rsidRPr="00CA7CFF">
              <w:t>Штатная численность, чел.</w:t>
            </w: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Pr="00CA7CFF"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rPr>
          <w:bCs w:val="0"/>
          <w:sz w:val="28"/>
        </w:rPr>
      </w:pPr>
      <w:r w:rsidRPr="00CA7CFF">
        <w:rPr>
          <w:bCs w:val="0"/>
          <w:sz w:val="28"/>
        </w:rPr>
        <w:t>М.П.</w:t>
      </w:r>
    </w:p>
    <w:p w:rsidR="00DD2162" w:rsidRPr="00CA7CFF" w:rsidRDefault="00DD2162" w:rsidP="00DD2162"/>
    <w:p w:rsidR="00DD2162" w:rsidRPr="00CA7CFF" w:rsidRDefault="00DD2162" w:rsidP="00DD2162">
      <w:pPr>
        <w:rPr>
          <w:sz w:val="28"/>
          <w:szCs w:val="22"/>
        </w:rPr>
      </w:pPr>
      <w:r w:rsidRPr="00CA7CFF">
        <w:rPr>
          <w:sz w:val="28"/>
          <w:szCs w:val="22"/>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D2162" w:rsidRPr="00CA7CFF" w:rsidTr="00E9485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b/>
                <w:bCs/>
                <w:i/>
              </w:rPr>
            </w:pPr>
            <w:r w:rsidRPr="00CA7CFF">
              <w:rPr>
                <w:b/>
                <w:i/>
              </w:rPr>
              <w:t>[при необходимости]</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Сертификат ____________</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b/>
                <w:bCs/>
                <w:i/>
              </w:rPr>
            </w:pPr>
            <w:r w:rsidRPr="00CA7CFF">
              <w:rPr>
                <w:b/>
                <w:i/>
              </w:rPr>
              <w:t>[при необходимости]</w:t>
            </w:r>
          </w:p>
          <w:p w:rsidR="00DD2162" w:rsidRPr="00CA7CFF" w:rsidRDefault="00DD2162" w:rsidP="00E94850">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rPr>
          <w:bCs w:val="0"/>
          <w:sz w:val="28"/>
        </w:rPr>
      </w:pPr>
      <w:r w:rsidRPr="00CA7CFF">
        <w:rPr>
          <w:bCs w:val="0"/>
          <w:sz w:val="28"/>
        </w:rPr>
        <w:t>М.П.</w:t>
      </w:r>
    </w:p>
    <w:p w:rsidR="00DD2162" w:rsidRDefault="00DD2162" w:rsidP="00DD2162">
      <w:pPr>
        <w:pStyle w:val="Times12"/>
        <w:ind w:firstLine="0"/>
        <w:rPr>
          <w:b/>
          <w:bCs w:val="0"/>
          <w:i/>
          <w:vertAlign w:val="superscript"/>
        </w:rPr>
      </w:pPr>
    </w:p>
    <w:p w:rsidR="00DD2162" w:rsidRPr="00CA7CFF" w:rsidRDefault="00DD2162" w:rsidP="00DD2162">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DD2162" w:rsidRPr="00CA7CFF" w:rsidRDefault="00DD2162" w:rsidP="00DD2162">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DD2162" w:rsidRPr="00CA7CFF" w:rsidRDefault="00DD2162" w:rsidP="00DD2162">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DD2162" w:rsidRPr="00CA7CFF" w:rsidRDefault="00DD2162" w:rsidP="00DD2162">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DD2162" w:rsidRPr="00CA7CFF" w:rsidRDefault="00DD2162" w:rsidP="00DD2162">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D2162" w:rsidRPr="00CA7CFF" w:rsidRDefault="00DD2162" w:rsidP="00DD2162">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DD2162" w:rsidRDefault="00DD2162" w:rsidP="00DD2162">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51" w:name="_Свидетельство_производителя_оборудо"/>
      <w:bookmarkStart w:id="552" w:name="_Свидетельство_изготовителя_оборудов"/>
      <w:bookmarkStart w:id="553" w:name="_МЕТОДИКА_РАСЧЕТА_ОБЕСПЕЧЕННОСТИ"/>
      <w:bookmarkEnd w:id="551"/>
      <w:bookmarkEnd w:id="552"/>
      <w:bookmarkEnd w:id="553"/>
      <w:r>
        <w:t>.</w:t>
      </w:r>
    </w:p>
    <w:p w:rsidR="00DD2162" w:rsidRDefault="00DD2162" w:rsidP="00DD2162">
      <w:pPr>
        <w:tabs>
          <w:tab w:val="left" w:pos="1134"/>
        </w:tabs>
        <w:suppressAutoHyphens/>
        <w:ind w:left="851" w:firstLine="709"/>
        <w:jc w:val="both"/>
      </w:pPr>
    </w:p>
    <w:p w:rsidR="00DD2162" w:rsidRDefault="00DD2162" w:rsidP="00DD2162">
      <w:pPr>
        <w:tabs>
          <w:tab w:val="left" w:pos="1134"/>
        </w:tabs>
        <w:suppressAutoHyphens/>
        <w:ind w:left="851" w:firstLine="709"/>
        <w:jc w:val="both"/>
        <w:sectPr w:rsidR="00DD2162" w:rsidSect="00DC57C4">
          <w:pgSz w:w="16838" w:h="11906" w:orient="landscape"/>
          <w:pgMar w:top="1701" w:right="1134" w:bottom="850" w:left="1134" w:header="567" w:footer="567" w:gutter="0"/>
          <w:cols w:space="708"/>
          <w:docGrid w:linePitch="360"/>
        </w:sectPr>
      </w:pPr>
    </w:p>
    <w:p w:rsidR="00D63107" w:rsidRDefault="00D63107" w:rsidP="00D63107">
      <w:pPr>
        <w:pStyle w:val="Times12"/>
        <w:ind w:firstLine="0"/>
        <w:jc w:val="right"/>
        <w:rPr>
          <w:iCs/>
          <w:sz w:val="28"/>
          <w:szCs w:val="28"/>
        </w:rPr>
      </w:pPr>
      <w:r w:rsidRPr="00CA7CFF">
        <w:rPr>
          <w:iCs/>
          <w:sz w:val="28"/>
          <w:szCs w:val="28"/>
        </w:rPr>
        <w:lastRenderedPageBreak/>
        <w:t>Форма</w:t>
      </w:r>
      <w:r>
        <w:rPr>
          <w:iCs/>
          <w:sz w:val="28"/>
          <w:szCs w:val="28"/>
        </w:rPr>
        <w:t xml:space="preserve"> 5</w:t>
      </w:r>
      <w:r w:rsidRPr="00CA7CFF">
        <w:rPr>
          <w:iCs/>
          <w:sz w:val="28"/>
          <w:szCs w:val="28"/>
        </w:rPr>
        <w:t>.</w:t>
      </w:r>
    </w:p>
    <w:p w:rsidR="00DD6AAA" w:rsidRPr="00DD7B1F" w:rsidRDefault="00DD6AAA" w:rsidP="00654487">
      <w:pPr>
        <w:pStyle w:val="Times12"/>
        <w:ind w:left="4253"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654487">
      <w:pPr>
        <w:pStyle w:val="Times12"/>
        <w:ind w:left="4253" w:firstLine="0"/>
        <w:jc w:val="left"/>
        <w:rPr>
          <w:szCs w:val="24"/>
        </w:rPr>
      </w:pPr>
      <w:r w:rsidRPr="00DD7B1F">
        <w:rPr>
          <w:iCs/>
          <w:szCs w:val="24"/>
        </w:rPr>
        <w:t>от «___» __________ 20___ г. № ______</w:t>
      </w:r>
    </w:p>
    <w:p w:rsidR="00DD6AAA" w:rsidRPr="00CA7CFF" w:rsidRDefault="00DD6AAA" w:rsidP="00D63107">
      <w:pPr>
        <w:pStyle w:val="Times12"/>
        <w:ind w:firstLine="0"/>
        <w:jc w:val="right"/>
        <w:rPr>
          <w:iCs/>
          <w:sz w:val="20"/>
          <w:szCs w:val="20"/>
        </w:rPr>
      </w:pPr>
    </w:p>
    <w:p w:rsidR="00D63107" w:rsidRPr="00CA7CFF" w:rsidRDefault="00D63107" w:rsidP="00D63107">
      <w:pPr>
        <w:widowControl w:val="0"/>
        <w:autoSpaceDE w:val="0"/>
        <w:autoSpaceDN w:val="0"/>
        <w:adjustRightInd w:val="0"/>
        <w:jc w:val="center"/>
        <w:rPr>
          <w:b/>
          <w:bCs/>
          <w:sz w:val="22"/>
          <w:szCs w:val="22"/>
        </w:rPr>
      </w:pPr>
    </w:p>
    <w:p w:rsidR="00D63107" w:rsidRDefault="00D63107" w:rsidP="00D63107">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D63107" w:rsidRPr="00CA7CFF" w:rsidRDefault="00D63107" w:rsidP="00D63107">
      <w:pPr>
        <w:jc w:val="center"/>
        <w:rPr>
          <w:bCs/>
          <w:sz w:val="28"/>
        </w:rPr>
      </w:pPr>
      <w:r w:rsidRPr="00CA7CFF">
        <w:rPr>
          <w:bCs/>
          <w:sz w:val="28"/>
        </w:rPr>
        <w:t>на __________________</w:t>
      </w:r>
    </w:p>
    <w:p w:rsidR="00D63107" w:rsidRPr="00CA7CFF" w:rsidRDefault="00D63107" w:rsidP="00D63107">
      <w:pPr>
        <w:jc w:val="right"/>
        <w:rPr>
          <w:b/>
          <w:i/>
          <w:szCs w:val="22"/>
        </w:rPr>
      </w:pPr>
      <w:r w:rsidRPr="00CA7CFF">
        <w:rPr>
          <w:b/>
          <w:i/>
          <w:szCs w:val="22"/>
        </w:rPr>
        <w:t>Лот __</w:t>
      </w:r>
    </w:p>
    <w:p w:rsidR="004D433D" w:rsidRPr="00CA7CFF" w:rsidRDefault="004D433D" w:rsidP="004D433D">
      <w:pPr>
        <w:pStyle w:val="20"/>
        <w:numPr>
          <w:ilvl w:val="0"/>
          <w:numId w:val="0"/>
        </w:numPr>
        <w:spacing w:before="0" w:after="0"/>
        <w:jc w:val="center"/>
        <w:rPr>
          <w:rFonts w:ascii="Times New Roman" w:hAnsi="Times New Roman" w:cs="Times New Roman"/>
          <w:b w:val="0"/>
          <w:i w:val="0"/>
        </w:rPr>
      </w:pPr>
      <w:bookmarkStart w:id="554" w:name="_СПРАВКА_ОБ_ОПЫТЕ"/>
      <w:bookmarkStart w:id="555" w:name="_Toc397617340"/>
      <w:bookmarkEnd w:id="554"/>
      <w:r w:rsidRPr="00CA7CF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CA7CFF">
        <w:rPr>
          <w:rFonts w:ascii="Times New Roman" w:hAnsi="Times New Roman" w:cs="Times New Roman"/>
          <w:b w:val="0"/>
          <w:i w:val="0"/>
        </w:rPr>
        <w:t>)</w:t>
      </w:r>
      <w:bookmarkEnd w:id="555"/>
    </w:p>
    <w:p w:rsidR="004D433D" w:rsidRPr="00CA7CFF" w:rsidRDefault="004D433D" w:rsidP="004D433D">
      <w:pPr>
        <w:widowControl w:val="0"/>
        <w:autoSpaceDE w:val="0"/>
        <w:autoSpaceDN w:val="0"/>
        <w:adjustRightInd w:val="0"/>
        <w:jc w:val="center"/>
        <w:rPr>
          <w:iCs/>
          <w:spacing w:val="-2"/>
          <w:sz w:val="28"/>
          <w:szCs w:val="28"/>
          <w:lang w:val="ru-MO"/>
        </w:rPr>
      </w:pPr>
    </w:p>
    <w:p w:rsidR="004D433D" w:rsidRPr="00CA7CFF" w:rsidRDefault="004D433D" w:rsidP="004D433D">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D433D" w:rsidRPr="00CA7CFF" w:rsidTr="00E94850">
        <w:trPr>
          <w:cantSplit/>
          <w:trHeight w:val="300"/>
          <w:tblHeader/>
        </w:trPr>
        <w:tc>
          <w:tcPr>
            <w:tcW w:w="710" w:type="dxa"/>
            <w:vMerge w:val="restart"/>
            <w:vAlign w:val="center"/>
          </w:tcPr>
          <w:p w:rsidR="004D433D" w:rsidRPr="00CA7CFF" w:rsidRDefault="004D433D" w:rsidP="00E94850">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4D433D" w:rsidRPr="00CA7CFF" w:rsidRDefault="004D433D" w:rsidP="00E94850">
            <w:pPr>
              <w:pStyle w:val="af8"/>
              <w:ind w:left="-108" w:right="-108"/>
              <w:jc w:val="center"/>
              <w:rPr>
                <w:sz w:val="20"/>
              </w:rPr>
            </w:pPr>
            <w:r w:rsidRPr="00CA7CFF">
              <w:rPr>
                <w:sz w:val="20"/>
              </w:rPr>
              <w:t xml:space="preserve">Реквизиты договора </w:t>
            </w:r>
          </w:p>
          <w:p w:rsidR="004D433D" w:rsidRPr="00CA7CFF" w:rsidRDefault="004D433D" w:rsidP="00E94850">
            <w:pPr>
              <w:pStyle w:val="af8"/>
              <w:ind w:left="-108" w:right="-108"/>
              <w:jc w:val="center"/>
              <w:rPr>
                <w:sz w:val="20"/>
              </w:rPr>
            </w:pPr>
            <w:r w:rsidRPr="00CA7CFF">
              <w:rPr>
                <w:sz w:val="20"/>
              </w:rPr>
              <w:t>(номер и дата)</w:t>
            </w:r>
          </w:p>
        </w:tc>
        <w:tc>
          <w:tcPr>
            <w:tcW w:w="2353" w:type="dxa"/>
            <w:vMerge w:val="restart"/>
            <w:vAlign w:val="center"/>
          </w:tcPr>
          <w:p w:rsidR="004D433D" w:rsidRPr="00CA7CFF" w:rsidRDefault="004D433D" w:rsidP="00E94850">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D433D" w:rsidRPr="00CA7CFF" w:rsidRDefault="004D433D" w:rsidP="00E94850">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D433D" w:rsidRPr="00CA7CFF" w:rsidRDefault="004D433D" w:rsidP="00E94850">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4D433D" w:rsidRPr="00CA7CFF" w:rsidRDefault="004D433D" w:rsidP="00E94850">
            <w:pPr>
              <w:pStyle w:val="af8"/>
              <w:ind w:left="-57" w:right="-57"/>
              <w:jc w:val="center"/>
              <w:rPr>
                <w:sz w:val="20"/>
              </w:rPr>
            </w:pPr>
            <w:r w:rsidRPr="00CA7CFF">
              <w:rPr>
                <w:sz w:val="20"/>
              </w:rPr>
              <w:t>Стоимость услуг</w:t>
            </w:r>
          </w:p>
        </w:tc>
        <w:tc>
          <w:tcPr>
            <w:tcW w:w="1525" w:type="dxa"/>
            <w:vMerge w:val="restart"/>
            <w:vAlign w:val="center"/>
          </w:tcPr>
          <w:p w:rsidR="004D433D" w:rsidRPr="00CA7CFF" w:rsidRDefault="004D433D" w:rsidP="00E94850">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4D433D" w:rsidRPr="00CA7CFF" w:rsidRDefault="004D433D" w:rsidP="00E94850">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4D433D" w:rsidRPr="00CA7CFF" w:rsidTr="00E94850">
        <w:trPr>
          <w:cantSplit/>
          <w:trHeight w:val="1545"/>
          <w:tblHeader/>
        </w:trPr>
        <w:tc>
          <w:tcPr>
            <w:tcW w:w="710" w:type="dxa"/>
            <w:vMerge/>
            <w:vAlign w:val="center"/>
          </w:tcPr>
          <w:p w:rsidR="004D433D" w:rsidRPr="00CA7CFF" w:rsidRDefault="004D433D" w:rsidP="00E94850">
            <w:pPr>
              <w:pStyle w:val="af8"/>
              <w:ind w:left="-57" w:right="-57"/>
              <w:jc w:val="center"/>
              <w:rPr>
                <w:sz w:val="20"/>
              </w:rPr>
            </w:pPr>
          </w:p>
        </w:tc>
        <w:tc>
          <w:tcPr>
            <w:tcW w:w="1559" w:type="dxa"/>
            <w:vMerge/>
            <w:vAlign w:val="center"/>
          </w:tcPr>
          <w:p w:rsidR="004D433D" w:rsidRPr="00CA7CFF" w:rsidRDefault="004D433D" w:rsidP="00E94850">
            <w:pPr>
              <w:pStyle w:val="af8"/>
              <w:ind w:left="-108" w:right="-108"/>
              <w:jc w:val="center"/>
              <w:rPr>
                <w:sz w:val="20"/>
              </w:rPr>
            </w:pPr>
          </w:p>
        </w:tc>
        <w:tc>
          <w:tcPr>
            <w:tcW w:w="2353" w:type="dxa"/>
            <w:vMerge/>
            <w:vAlign w:val="center"/>
          </w:tcPr>
          <w:p w:rsidR="004D433D" w:rsidRPr="00CA7CFF" w:rsidRDefault="004D433D" w:rsidP="00E94850">
            <w:pPr>
              <w:pStyle w:val="af8"/>
              <w:ind w:left="-108" w:right="-108"/>
              <w:jc w:val="center"/>
              <w:rPr>
                <w:sz w:val="20"/>
              </w:rPr>
            </w:pPr>
          </w:p>
        </w:tc>
        <w:tc>
          <w:tcPr>
            <w:tcW w:w="2125" w:type="dxa"/>
            <w:vMerge/>
            <w:vAlign w:val="center"/>
          </w:tcPr>
          <w:p w:rsidR="004D433D" w:rsidRPr="00CA7CFF" w:rsidRDefault="004D433D" w:rsidP="00E94850">
            <w:pPr>
              <w:pStyle w:val="af8"/>
              <w:ind w:left="-57" w:right="-57"/>
              <w:jc w:val="center"/>
              <w:rPr>
                <w:sz w:val="20"/>
              </w:rPr>
            </w:pPr>
          </w:p>
        </w:tc>
        <w:tc>
          <w:tcPr>
            <w:tcW w:w="1759" w:type="dxa"/>
            <w:vMerge/>
            <w:vAlign w:val="center"/>
          </w:tcPr>
          <w:p w:rsidR="004D433D" w:rsidRPr="00CA7CFF" w:rsidRDefault="004D433D" w:rsidP="00E94850">
            <w:pPr>
              <w:pStyle w:val="af8"/>
              <w:ind w:left="-108" w:right="-108"/>
              <w:jc w:val="center"/>
              <w:rPr>
                <w:sz w:val="20"/>
              </w:rPr>
            </w:pPr>
          </w:p>
        </w:tc>
        <w:tc>
          <w:tcPr>
            <w:tcW w:w="1559" w:type="dxa"/>
            <w:vAlign w:val="center"/>
          </w:tcPr>
          <w:p w:rsidR="004D433D" w:rsidRPr="00CA7CFF" w:rsidRDefault="004D433D" w:rsidP="00E94850">
            <w:pPr>
              <w:pStyle w:val="af8"/>
              <w:ind w:left="-57" w:right="-57"/>
              <w:jc w:val="center"/>
              <w:rPr>
                <w:sz w:val="20"/>
              </w:rPr>
            </w:pPr>
            <w:r w:rsidRPr="00CA7CFF">
              <w:rPr>
                <w:sz w:val="20"/>
              </w:rPr>
              <w:t>Сумма договора, руб. с НДС</w:t>
            </w:r>
          </w:p>
        </w:tc>
        <w:tc>
          <w:tcPr>
            <w:tcW w:w="1843" w:type="dxa"/>
            <w:vAlign w:val="center"/>
          </w:tcPr>
          <w:p w:rsidR="004D433D" w:rsidRPr="00CA7CFF" w:rsidRDefault="004D433D" w:rsidP="00E94850">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4D433D" w:rsidRPr="00CA7CFF" w:rsidRDefault="004D433D" w:rsidP="00E94850">
            <w:pPr>
              <w:pStyle w:val="af8"/>
              <w:tabs>
                <w:tab w:val="left" w:pos="1332"/>
              </w:tabs>
              <w:ind w:left="-108" w:right="-108" w:hanging="165"/>
              <w:jc w:val="center"/>
              <w:rPr>
                <w:sz w:val="20"/>
              </w:rPr>
            </w:pPr>
          </w:p>
        </w:tc>
        <w:tc>
          <w:tcPr>
            <w:tcW w:w="1727" w:type="dxa"/>
            <w:vMerge/>
            <w:vAlign w:val="center"/>
          </w:tcPr>
          <w:p w:rsidR="004D433D" w:rsidRPr="00CA7CFF" w:rsidRDefault="004D433D" w:rsidP="00E94850">
            <w:pPr>
              <w:pStyle w:val="af8"/>
              <w:tabs>
                <w:tab w:val="left" w:pos="1332"/>
              </w:tabs>
              <w:ind w:left="-108" w:right="-108" w:hanging="165"/>
              <w:jc w:val="center"/>
              <w:rPr>
                <w:sz w:val="20"/>
              </w:rPr>
            </w:pPr>
          </w:p>
        </w:tc>
      </w:tr>
      <w:tr w:rsidR="004D433D" w:rsidRPr="00CA7CFF" w:rsidTr="00E94850">
        <w:trPr>
          <w:cantSplit/>
          <w:trHeight w:val="70"/>
          <w:tblHeader/>
        </w:trPr>
        <w:tc>
          <w:tcPr>
            <w:tcW w:w="710" w:type="dxa"/>
            <w:vAlign w:val="center"/>
          </w:tcPr>
          <w:p w:rsidR="004D433D" w:rsidRPr="00CA7CFF" w:rsidRDefault="004D433D" w:rsidP="00E94850">
            <w:pPr>
              <w:pStyle w:val="af8"/>
              <w:spacing w:before="0" w:after="0"/>
              <w:ind w:left="-57" w:right="-57"/>
              <w:jc w:val="center"/>
              <w:rPr>
                <w:sz w:val="20"/>
              </w:rPr>
            </w:pPr>
            <w:r w:rsidRPr="00CA7CFF">
              <w:rPr>
                <w:sz w:val="20"/>
              </w:rPr>
              <w:t>1</w:t>
            </w:r>
          </w:p>
        </w:tc>
        <w:tc>
          <w:tcPr>
            <w:tcW w:w="1559" w:type="dxa"/>
            <w:vAlign w:val="center"/>
          </w:tcPr>
          <w:p w:rsidR="004D433D" w:rsidRPr="00CA7CFF" w:rsidRDefault="004D433D" w:rsidP="00E94850">
            <w:pPr>
              <w:pStyle w:val="af8"/>
              <w:spacing w:before="0" w:after="0"/>
              <w:ind w:left="-108" w:right="-108"/>
              <w:jc w:val="center"/>
              <w:rPr>
                <w:sz w:val="20"/>
              </w:rPr>
            </w:pPr>
            <w:r w:rsidRPr="00CA7CFF">
              <w:rPr>
                <w:sz w:val="20"/>
              </w:rPr>
              <w:t>2</w:t>
            </w:r>
          </w:p>
        </w:tc>
        <w:tc>
          <w:tcPr>
            <w:tcW w:w="2353" w:type="dxa"/>
            <w:vAlign w:val="center"/>
          </w:tcPr>
          <w:p w:rsidR="004D433D" w:rsidRPr="00CA7CFF" w:rsidRDefault="004D433D" w:rsidP="00E94850">
            <w:pPr>
              <w:pStyle w:val="af8"/>
              <w:spacing w:before="0" w:after="0"/>
              <w:ind w:left="-108" w:right="-108"/>
              <w:jc w:val="center"/>
              <w:rPr>
                <w:sz w:val="20"/>
              </w:rPr>
            </w:pPr>
            <w:r w:rsidRPr="00CA7CFF">
              <w:rPr>
                <w:sz w:val="20"/>
              </w:rPr>
              <w:t>3</w:t>
            </w:r>
          </w:p>
        </w:tc>
        <w:tc>
          <w:tcPr>
            <w:tcW w:w="2125" w:type="dxa"/>
            <w:vAlign w:val="center"/>
          </w:tcPr>
          <w:p w:rsidR="004D433D" w:rsidRPr="00CA7CFF" w:rsidRDefault="004D433D" w:rsidP="00E94850">
            <w:pPr>
              <w:pStyle w:val="af8"/>
              <w:spacing w:before="0" w:after="0"/>
              <w:ind w:left="-57" w:right="-57"/>
              <w:jc w:val="center"/>
              <w:rPr>
                <w:sz w:val="20"/>
              </w:rPr>
            </w:pPr>
            <w:r w:rsidRPr="00CA7CFF">
              <w:rPr>
                <w:sz w:val="20"/>
              </w:rPr>
              <w:t>4</w:t>
            </w:r>
          </w:p>
        </w:tc>
        <w:tc>
          <w:tcPr>
            <w:tcW w:w="1759" w:type="dxa"/>
            <w:vAlign w:val="center"/>
          </w:tcPr>
          <w:p w:rsidR="004D433D" w:rsidRPr="00CA7CFF" w:rsidRDefault="004D433D" w:rsidP="00E94850">
            <w:pPr>
              <w:pStyle w:val="af8"/>
              <w:spacing w:before="0" w:after="0"/>
              <w:ind w:left="-108" w:right="-108"/>
              <w:jc w:val="center"/>
              <w:rPr>
                <w:sz w:val="20"/>
              </w:rPr>
            </w:pPr>
            <w:r w:rsidRPr="00CA7CFF">
              <w:rPr>
                <w:sz w:val="20"/>
              </w:rPr>
              <w:t>5</w:t>
            </w:r>
          </w:p>
        </w:tc>
        <w:tc>
          <w:tcPr>
            <w:tcW w:w="1559" w:type="dxa"/>
            <w:vAlign w:val="center"/>
          </w:tcPr>
          <w:p w:rsidR="004D433D" w:rsidRPr="00CA7CFF" w:rsidRDefault="004D433D" w:rsidP="00E94850">
            <w:pPr>
              <w:pStyle w:val="af8"/>
              <w:spacing w:before="0" w:after="0"/>
              <w:ind w:left="-57" w:right="-57"/>
              <w:jc w:val="center"/>
              <w:rPr>
                <w:sz w:val="20"/>
              </w:rPr>
            </w:pPr>
            <w:r w:rsidRPr="00CA7CFF">
              <w:rPr>
                <w:sz w:val="20"/>
              </w:rPr>
              <w:t>6</w:t>
            </w:r>
          </w:p>
        </w:tc>
        <w:tc>
          <w:tcPr>
            <w:tcW w:w="1843" w:type="dxa"/>
            <w:vAlign w:val="center"/>
          </w:tcPr>
          <w:p w:rsidR="004D433D" w:rsidRPr="00CA7CFF" w:rsidRDefault="004D433D" w:rsidP="00E94850">
            <w:pPr>
              <w:pStyle w:val="af8"/>
              <w:spacing w:before="0" w:after="0"/>
              <w:ind w:left="-57" w:right="-57"/>
              <w:jc w:val="center"/>
              <w:rPr>
                <w:sz w:val="20"/>
              </w:rPr>
            </w:pPr>
            <w:r w:rsidRPr="00CA7CFF">
              <w:rPr>
                <w:sz w:val="20"/>
              </w:rPr>
              <w:t>7</w:t>
            </w:r>
          </w:p>
        </w:tc>
        <w:tc>
          <w:tcPr>
            <w:tcW w:w="1525" w:type="dxa"/>
          </w:tcPr>
          <w:p w:rsidR="004D433D" w:rsidRPr="00CA7CFF" w:rsidRDefault="004D433D" w:rsidP="00E94850">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4D433D" w:rsidRPr="00CA7CFF" w:rsidRDefault="004D433D" w:rsidP="00E94850">
            <w:pPr>
              <w:pStyle w:val="af8"/>
              <w:tabs>
                <w:tab w:val="left" w:pos="1332"/>
              </w:tabs>
              <w:spacing w:before="0" w:after="0"/>
              <w:ind w:left="-108" w:right="-108" w:hanging="165"/>
              <w:jc w:val="center"/>
              <w:rPr>
                <w:sz w:val="20"/>
              </w:rPr>
            </w:pPr>
            <w:r w:rsidRPr="00CA7CFF">
              <w:rPr>
                <w:sz w:val="20"/>
              </w:rPr>
              <w:t>9</w:t>
            </w:r>
          </w:p>
        </w:tc>
      </w:tr>
      <w:tr w:rsidR="004D433D" w:rsidRPr="00CA7CFF" w:rsidTr="00E94850">
        <w:trPr>
          <w:cantSplit/>
          <w:trHeight w:val="227"/>
        </w:trPr>
        <w:tc>
          <w:tcPr>
            <w:tcW w:w="710" w:type="dxa"/>
          </w:tcPr>
          <w:p w:rsidR="004D433D" w:rsidRPr="00CA7CFF" w:rsidRDefault="004D433D" w:rsidP="00E94850">
            <w:pPr>
              <w:numPr>
                <w:ilvl w:val="0"/>
                <w:numId w:val="65"/>
              </w:numPr>
              <w:tabs>
                <w:tab w:val="left" w:pos="273"/>
              </w:tabs>
              <w:ind w:left="34" w:firstLine="0"/>
              <w:rPr>
                <w:sz w:val="20"/>
                <w:szCs w:val="20"/>
              </w:rPr>
            </w:pPr>
          </w:p>
        </w:tc>
        <w:tc>
          <w:tcPr>
            <w:tcW w:w="14450" w:type="dxa"/>
            <w:gridSpan w:val="8"/>
          </w:tcPr>
          <w:p w:rsidR="004D433D" w:rsidRPr="00CA7CFF" w:rsidRDefault="004D433D" w:rsidP="00E94850">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4D433D" w:rsidRPr="00CA7CFF" w:rsidTr="00E94850">
        <w:trPr>
          <w:cantSplit/>
          <w:trHeight w:val="227"/>
        </w:trPr>
        <w:tc>
          <w:tcPr>
            <w:tcW w:w="710" w:type="dxa"/>
          </w:tcPr>
          <w:p w:rsidR="004D433D" w:rsidRPr="00CA7CFF" w:rsidRDefault="004D433D" w:rsidP="00E94850">
            <w:pPr>
              <w:numPr>
                <w:ilvl w:val="1"/>
                <w:numId w:val="65"/>
              </w:numPr>
              <w:tabs>
                <w:tab w:val="left" w:pos="460"/>
              </w:tabs>
              <w:ind w:left="0" w:firstLine="0"/>
              <w:rPr>
                <w:sz w:val="20"/>
                <w:szCs w:val="20"/>
              </w:rPr>
            </w:pPr>
          </w:p>
        </w:tc>
        <w:tc>
          <w:tcPr>
            <w:tcW w:w="1559" w:type="dxa"/>
          </w:tcPr>
          <w:p w:rsidR="004D433D" w:rsidRPr="00CA7CFF" w:rsidRDefault="004D433D" w:rsidP="00E94850">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D433D" w:rsidRPr="00CA7CFF" w:rsidRDefault="004D433D" w:rsidP="00E94850">
            <w:pPr>
              <w:pStyle w:val="af9"/>
              <w:spacing w:before="0" w:after="0"/>
              <w:rPr>
                <w:b/>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i/>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1"/>
                <w:numId w:val="65"/>
              </w:numPr>
              <w:tabs>
                <w:tab w:val="left" w:pos="460"/>
              </w:tabs>
              <w:ind w:left="0" w:firstLine="0"/>
              <w:rPr>
                <w:sz w:val="20"/>
                <w:szCs w:val="20"/>
              </w:rPr>
            </w:pPr>
          </w:p>
        </w:tc>
        <w:tc>
          <w:tcPr>
            <w:tcW w:w="1559" w:type="dxa"/>
          </w:tcPr>
          <w:p w:rsidR="004D433D" w:rsidRPr="00CA7CFF" w:rsidRDefault="004D433D" w:rsidP="00E94850">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sz w:val="20"/>
              </w:rPr>
              <w:t>…</w:t>
            </w:r>
          </w:p>
        </w:tc>
        <w:tc>
          <w:tcPr>
            <w:tcW w:w="1559" w:type="dxa"/>
            <w:vAlign w:val="center"/>
          </w:tcPr>
          <w:p w:rsidR="004D433D" w:rsidRPr="00CA7CFF" w:rsidRDefault="004D433D" w:rsidP="00E94850">
            <w:pPr>
              <w:pStyle w:val="af9"/>
              <w:spacing w:before="0" w:after="0"/>
              <w:jc w:val="center"/>
              <w:rPr>
                <w:sz w:val="20"/>
              </w:rPr>
            </w:pPr>
            <w:r w:rsidRPr="00CA7CFF">
              <w:rPr>
                <w:sz w:val="20"/>
              </w:rPr>
              <w:t>…</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1"/>
                <w:numId w:val="65"/>
              </w:numPr>
              <w:tabs>
                <w:tab w:val="left" w:pos="460"/>
              </w:tabs>
              <w:ind w:left="0" w:firstLine="0"/>
              <w:rPr>
                <w:sz w:val="20"/>
                <w:szCs w:val="20"/>
              </w:rPr>
            </w:pPr>
          </w:p>
        </w:tc>
        <w:tc>
          <w:tcPr>
            <w:tcW w:w="1559" w:type="dxa"/>
          </w:tcPr>
          <w:p w:rsidR="004D433D" w:rsidRPr="00CA7CFF" w:rsidRDefault="004D433D" w:rsidP="00E94850">
            <w:pPr>
              <w:pStyle w:val="af9"/>
              <w:spacing w:before="0" w:after="0"/>
              <w:rPr>
                <w:sz w:val="20"/>
              </w:rPr>
            </w:pPr>
            <w:r w:rsidRPr="00CA7CFF">
              <w:rPr>
                <w:sz w:val="20"/>
              </w:rPr>
              <w:t>…</w:t>
            </w: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r w:rsidRPr="00CA7CFF">
              <w:rPr>
                <w:sz w:val="20"/>
                <w:szCs w:val="20"/>
              </w:rPr>
              <w:t>…</w:t>
            </w:r>
          </w:p>
        </w:tc>
        <w:tc>
          <w:tcPr>
            <w:tcW w:w="1559" w:type="dxa"/>
          </w:tcPr>
          <w:p w:rsidR="004D433D" w:rsidRPr="00CA7CFF" w:rsidRDefault="004D433D" w:rsidP="00E94850">
            <w:pPr>
              <w:pStyle w:val="af9"/>
              <w:spacing w:before="0" w:after="0"/>
              <w:rPr>
                <w:sz w:val="20"/>
              </w:rPr>
            </w:pPr>
            <w:r w:rsidRPr="00CA7CFF">
              <w:rPr>
                <w:sz w:val="20"/>
              </w:rPr>
              <w:t>…</w:t>
            </w: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8506" w:type="dxa"/>
            <w:gridSpan w:val="5"/>
          </w:tcPr>
          <w:p w:rsidR="004D433D" w:rsidRPr="00CA7CFF" w:rsidRDefault="004D433D" w:rsidP="00E94850">
            <w:pPr>
              <w:pStyle w:val="af9"/>
              <w:spacing w:before="0" w:after="0"/>
              <w:rPr>
                <w:b/>
                <w:sz w:val="20"/>
              </w:rPr>
            </w:pPr>
            <w:r w:rsidRPr="00CA7CFF">
              <w:rPr>
                <w:b/>
                <w:sz w:val="20"/>
              </w:rPr>
              <w:t>ИТОГО:</w:t>
            </w:r>
          </w:p>
        </w:tc>
        <w:tc>
          <w:tcPr>
            <w:tcW w:w="1559" w:type="dxa"/>
          </w:tcPr>
          <w:p w:rsidR="004D433D" w:rsidRPr="00CA7CFF" w:rsidRDefault="004D433D" w:rsidP="00E94850">
            <w:pPr>
              <w:pStyle w:val="af9"/>
              <w:spacing w:before="0" w:after="0"/>
              <w:rPr>
                <w:b/>
                <w:sz w:val="20"/>
              </w:rPr>
            </w:pPr>
          </w:p>
        </w:tc>
        <w:tc>
          <w:tcPr>
            <w:tcW w:w="1843" w:type="dxa"/>
          </w:tcPr>
          <w:p w:rsidR="004D433D" w:rsidRPr="00CA7CFF" w:rsidRDefault="004D433D" w:rsidP="00E94850">
            <w:pPr>
              <w:pStyle w:val="af9"/>
              <w:spacing w:before="0" w:after="0"/>
              <w:rPr>
                <w:b/>
                <w:sz w:val="20"/>
              </w:rPr>
            </w:pPr>
          </w:p>
        </w:tc>
        <w:tc>
          <w:tcPr>
            <w:tcW w:w="1525" w:type="dxa"/>
          </w:tcPr>
          <w:p w:rsidR="004D433D" w:rsidRPr="00CA7CFF" w:rsidRDefault="004D433D" w:rsidP="00E94850">
            <w:pPr>
              <w:pStyle w:val="af9"/>
              <w:spacing w:before="0" w:after="0"/>
              <w:jc w:val="center"/>
              <w:rPr>
                <w:b/>
                <w:sz w:val="20"/>
              </w:rPr>
            </w:pPr>
          </w:p>
        </w:tc>
        <w:tc>
          <w:tcPr>
            <w:tcW w:w="1727" w:type="dxa"/>
            <w:vAlign w:val="center"/>
          </w:tcPr>
          <w:p w:rsidR="004D433D" w:rsidRPr="00CA7CFF" w:rsidRDefault="004D433D" w:rsidP="00E94850">
            <w:pPr>
              <w:pStyle w:val="af9"/>
              <w:spacing w:before="0" w:after="0"/>
              <w:jc w:val="center"/>
              <w:rPr>
                <w:b/>
                <w:sz w:val="20"/>
              </w:rPr>
            </w:pPr>
            <w:r w:rsidRPr="00CA7CFF">
              <w:rPr>
                <w:b/>
                <w:sz w:val="20"/>
              </w:rPr>
              <w:t>Х</w:t>
            </w:r>
          </w:p>
        </w:tc>
      </w:tr>
      <w:tr w:rsidR="004D433D" w:rsidRPr="00CA7CFF" w:rsidTr="00E94850">
        <w:trPr>
          <w:cantSplit/>
          <w:trHeight w:val="227"/>
        </w:trPr>
        <w:tc>
          <w:tcPr>
            <w:tcW w:w="710" w:type="dxa"/>
          </w:tcPr>
          <w:p w:rsidR="004D433D" w:rsidRPr="00CA7CFF" w:rsidRDefault="004D433D" w:rsidP="00E94850">
            <w:pPr>
              <w:numPr>
                <w:ilvl w:val="0"/>
                <w:numId w:val="65"/>
              </w:numPr>
              <w:tabs>
                <w:tab w:val="left" w:pos="273"/>
              </w:tabs>
              <w:ind w:left="34" w:firstLine="0"/>
              <w:rPr>
                <w:b/>
                <w:sz w:val="20"/>
                <w:szCs w:val="20"/>
              </w:rPr>
            </w:pPr>
          </w:p>
        </w:tc>
        <w:tc>
          <w:tcPr>
            <w:tcW w:w="14450" w:type="dxa"/>
            <w:gridSpan w:val="8"/>
          </w:tcPr>
          <w:p w:rsidR="004D433D" w:rsidRPr="00CA7CFF" w:rsidRDefault="004D433D" w:rsidP="00E94850">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r w:rsidRPr="00CA7CFF">
              <w:rPr>
                <w:sz w:val="20"/>
                <w:szCs w:val="20"/>
              </w:rPr>
              <w:t>…</w:t>
            </w:r>
          </w:p>
        </w:tc>
        <w:tc>
          <w:tcPr>
            <w:tcW w:w="1559" w:type="dxa"/>
          </w:tcPr>
          <w:p w:rsidR="004D433D" w:rsidRPr="00CA7CFF" w:rsidRDefault="004D433D" w:rsidP="00E94850">
            <w:pPr>
              <w:pStyle w:val="af9"/>
              <w:spacing w:before="0" w:after="0"/>
              <w:rPr>
                <w:sz w:val="20"/>
              </w:rPr>
            </w:pPr>
            <w:r w:rsidRPr="00CA7CFF">
              <w:rPr>
                <w:sz w:val="20"/>
              </w:rPr>
              <w:t>…</w:t>
            </w: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8506" w:type="dxa"/>
            <w:gridSpan w:val="5"/>
          </w:tcPr>
          <w:p w:rsidR="004D433D" w:rsidRPr="00CA7CFF" w:rsidRDefault="004D433D" w:rsidP="00E94850">
            <w:pPr>
              <w:pStyle w:val="af9"/>
              <w:spacing w:before="0" w:after="0"/>
              <w:rPr>
                <w:b/>
                <w:sz w:val="20"/>
              </w:rPr>
            </w:pPr>
            <w:r w:rsidRPr="00CA7CFF">
              <w:rPr>
                <w:b/>
                <w:sz w:val="20"/>
              </w:rPr>
              <w:lastRenderedPageBreak/>
              <w:t>ИТОГО:</w:t>
            </w:r>
          </w:p>
        </w:tc>
        <w:tc>
          <w:tcPr>
            <w:tcW w:w="1559" w:type="dxa"/>
          </w:tcPr>
          <w:p w:rsidR="004D433D" w:rsidRPr="00CA7CFF" w:rsidRDefault="004D433D" w:rsidP="00E94850">
            <w:pPr>
              <w:pStyle w:val="af9"/>
              <w:spacing w:before="0" w:after="0"/>
              <w:rPr>
                <w:b/>
                <w:sz w:val="20"/>
              </w:rPr>
            </w:pPr>
          </w:p>
        </w:tc>
        <w:tc>
          <w:tcPr>
            <w:tcW w:w="1843" w:type="dxa"/>
          </w:tcPr>
          <w:p w:rsidR="004D433D" w:rsidRPr="00CA7CFF" w:rsidRDefault="004D433D" w:rsidP="00E94850">
            <w:pPr>
              <w:pStyle w:val="af9"/>
              <w:spacing w:before="0" w:after="0"/>
              <w:rPr>
                <w:b/>
                <w:sz w:val="20"/>
              </w:rPr>
            </w:pPr>
          </w:p>
        </w:tc>
        <w:tc>
          <w:tcPr>
            <w:tcW w:w="1525" w:type="dxa"/>
          </w:tcPr>
          <w:p w:rsidR="004D433D" w:rsidRPr="00CA7CFF" w:rsidRDefault="004D433D" w:rsidP="00E94850">
            <w:pPr>
              <w:pStyle w:val="af9"/>
              <w:spacing w:before="0" w:after="0"/>
              <w:jc w:val="center"/>
              <w:rPr>
                <w:b/>
                <w:sz w:val="20"/>
              </w:rPr>
            </w:pPr>
          </w:p>
        </w:tc>
        <w:tc>
          <w:tcPr>
            <w:tcW w:w="1727" w:type="dxa"/>
            <w:vAlign w:val="center"/>
          </w:tcPr>
          <w:p w:rsidR="004D433D" w:rsidRPr="00CA7CFF" w:rsidRDefault="004D433D" w:rsidP="00E94850">
            <w:pPr>
              <w:pStyle w:val="af9"/>
              <w:spacing w:before="0" w:after="0"/>
              <w:jc w:val="center"/>
              <w:rPr>
                <w:b/>
                <w:sz w:val="20"/>
              </w:rPr>
            </w:pPr>
            <w:r w:rsidRPr="00CA7CFF">
              <w:rPr>
                <w:b/>
                <w:sz w:val="20"/>
              </w:rPr>
              <w:t>Х</w:t>
            </w:r>
          </w:p>
        </w:tc>
      </w:tr>
      <w:tr w:rsidR="004D433D" w:rsidRPr="00CA7CFF" w:rsidTr="00E94850">
        <w:trPr>
          <w:cantSplit/>
          <w:trHeight w:val="227"/>
        </w:trPr>
        <w:tc>
          <w:tcPr>
            <w:tcW w:w="710" w:type="dxa"/>
          </w:tcPr>
          <w:p w:rsidR="004D433D" w:rsidRPr="00CA7CFF" w:rsidRDefault="004D433D" w:rsidP="00E94850">
            <w:pPr>
              <w:numPr>
                <w:ilvl w:val="0"/>
                <w:numId w:val="65"/>
              </w:numPr>
              <w:tabs>
                <w:tab w:val="left" w:pos="273"/>
              </w:tabs>
              <w:ind w:left="34" w:firstLine="0"/>
              <w:rPr>
                <w:b/>
                <w:sz w:val="20"/>
                <w:szCs w:val="20"/>
              </w:rPr>
            </w:pPr>
          </w:p>
        </w:tc>
        <w:tc>
          <w:tcPr>
            <w:tcW w:w="14450" w:type="dxa"/>
            <w:gridSpan w:val="8"/>
          </w:tcPr>
          <w:p w:rsidR="004D433D" w:rsidRPr="00CA7CFF" w:rsidRDefault="004D433D" w:rsidP="00E94850">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3402" w:type="dxa"/>
            <w:gridSpan w:val="2"/>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8506" w:type="dxa"/>
            <w:gridSpan w:val="5"/>
          </w:tcPr>
          <w:p w:rsidR="004D433D" w:rsidRPr="00CA7CFF" w:rsidRDefault="004D433D" w:rsidP="00E94850">
            <w:pPr>
              <w:pStyle w:val="af9"/>
              <w:spacing w:before="0" w:after="0"/>
              <w:ind w:left="0"/>
              <w:rPr>
                <w:b/>
                <w:sz w:val="20"/>
              </w:rPr>
            </w:pPr>
            <w:r w:rsidRPr="00CA7CFF">
              <w:rPr>
                <w:b/>
                <w:sz w:val="20"/>
              </w:rPr>
              <w:t xml:space="preserve">ИТОГО </w:t>
            </w:r>
          </w:p>
        </w:tc>
        <w:tc>
          <w:tcPr>
            <w:tcW w:w="1559" w:type="dxa"/>
          </w:tcPr>
          <w:p w:rsidR="004D433D" w:rsidRPr="00CA7CFF" w:rsidRDefault="004D433D" w:rsidP="00E94850">
            <w:pPr>
              <w:pStyle w:val="af9"/>
              <w:spacing w:before="0" w:after="0"/>
              <w:rPr>
                <w:b/>
                <w:sz w:val="20"/>
              </w:rPr>
            </w:pPr>
          </w:p>
        </w:tc>
        <w:tc>
          <w:tcPr>
            <w:tcW w:w="1843" w:type="dxa"/>
          </w:tcPr>
          <w:p w:rsidR="004D433D" w:rsidRPr="00CA7CFF" w:rsidRDefault="004D433D" w:rsidP="00E94850">
            <w:pPr>
              <w:pStyle w:val="af9"/>
              <w:spacing w:before="0" w:after="0"/>
              <w:rPr>
                <w:b/>
                <w:sz w:val="20"/>
              </w:rPr>
            </w:pPr>
          </w:p>
        </w:tc>
        <w:tc>
          <w:tcPr>
            <w:tcW w:w="1525" w:type="dxa"/>
          </w:tcPr>
          <w:p w:rsidR="004D433D" w:rsidRPr="00CA7CFF" w:rsidRDefault="004D433D" w:rsidP="00E94850">
            <w:pPr>
              <w:pStyle w:val="af9"/>
              <w:spacing w:before="0" w:after="0"/>
              <w:jc w:val="center"/>
              <w:rPr>
                <w:b/>
                <w:sz w:val="20"/>
              </w:rPr>
            </w:pPr>
          </w:p>
        </w:tc>
        <w:tc>
          <w:tcPr>
            <w:tcW w:w="1727" w:type="dxa"/>
            <w:vAlign w:val="center"/>
          </w:tcPr>
          <w:p w:rsidR="004D433D" w:rsidRPr="00CA7CFF" w:rsidRDefault="004D433D" w:rsidP="00E94850">
            <w:pPr>
              <w:pStyle w:val="af9"/>
              <w:spacing w:before="0" w:after="0"/>
              <w:jc w:val="center"/>
              <w:rPr>
                <w:b/>
                <w:sz w:val="20"/>
              </w:rPr>
            </w:pPr>
            <w:r w:rsidRPr="00CA7CFF">
              <w:rPr>
                <w:b/>
                <w:sz w:val="20"/>
              </w:rPr>
              <w:t>Х</w:t>
            </w:r>
          </w:p>
        </w:tc>
      </w:tr>
    </w:tbl>
    <w:p w:rsidR="004D433D" w:rsidRPr="00CA7CFF" w:rsidRDefault="004D433D" w:rsidP="004D433D">
      <w:pPr>
        <w:pStyle w:val="afff1"/>
        <w:tabs>
          <w:tab w:val="clear" w:pos="1134"/>
        </w:tabs>
        <w:autoSpaceDE w:val="0"/>
        <w:autoSpaceDN w:val="0"/>
        <w:spacing w:line="240" w:lineRule="auto"/>
        <w:ind w:firstLine="0"/>
        <w:rPr>
          <w:sz w:val="28"/>
          <w:szCs w:val="28"/>
        </w:rPr>
      </w:pPr>
    </w:p>
    <w:p w:rsidR="004D433D" w:rsidRPr="00CA7CFF" w:rsidRDefault="004D433D" w:rsidP="004D433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D433D" w:rsidRPr="00CA7CFF" w:rsidRDefault="004D433D" w:rsidP="004D433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D433D" w:rsidRPr="00CA7CFF" w:rsidRDefault="004D433D" w:rsidP="004D433D">
      <w:pPr>
        <w:pStyle w:val="Times12"/>
        <w:ind w:firstLine="709"/>
        <w:rPr>
          <w:bCs w:val="0"/>
          <w:sz w:val="28"/>
        </w:rPr>
      </w:pPr>
      <w:r w:rsidRPr="00CA7CFF">
        <w:rPr>
          <w:bCs w:val="0"/>
          <w:sz w:val="28"/>
        </w:rPr>
        <w:t>М.П.</w:t>
      </w:r>
    </w:p>
    <w:p w:rsidR="004D433D" w:rsidRPr="00CA7CFF" w:rsidRDefault="004D433D" w:rsidP="004D433D">
      <w:pPr>
        <w:pStyle w:val="Times12"/>
        <w:tabs>
          <w:tab w:val="left" w:pos="709"/>
          <w:tab w:val="left" w:pos="1134"/>
        </w:tabs>
        <w:ind w:firstLine="709"/>
        <w:rPr>
          <w:bCs w:val="0"/>
          <w:szCs w:val="24"/>
        </w:rPr>
      </w:pPr>
    </w:p>
    <w:p w:rsidR="004D433D" w:rsidRPr="005C510F" w:rsidRDefault="004D433D" w:rsidP="004D433D">
      <w:pPr>
        <w:pStyle w:val="Times12"/>
        <w:tabs>
          <w:tab w:val="left" w:pos="709"/>
          <w:tab w:val="left" w:pos="1134"/>
        </w:tabs>
        <w:ind w:firstLine="709"/>
        <w:rPr>
          <w:bCs w:val="0"/>
          <w:sz w:val="22"/>
        </w:rPr>
      </w:pPr>
      <w:r w:rsidRPr="005C510F">
        <w:rPr>
          <w:bCs w:val="0"/>
          <w:sz w:val="22"/>
        </w:rPr>
        <w:t>ИНСТРУКЦИИ ПО ЗАПОЛНЕНИЮ</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D433D" w:rsidRPr="005C510F" w:rsidRDefault="004D433D" w:rsidP="004D433D">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D433D" w:rsidRDefault="004D433D" w:rsidP="004D433D">
      <w:pPr>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D433D" w:rsidRDefault="004D433D" w:rsidP="004D433D">
      <w:pPr>
        <w:rPr>
          <w:i/>
        </w:rPr>
        <w:sectPr w:rsidR="004D433D" w:rsidSect="004D433D">
          <w:pgSz w:w="16838" w:h="11906" w:orient="landscape"/>
          <w:pgMar w:top="1418" w:right="1258" w:bottom="746" w:left="737" w:header="709" w:footer="287" w:gutter="0"/>
          <w:cols w:space="708"/>
          <w:docGrid w:linePitch="360"/>
        </w:sectPr>
      </w:pPr>
    </w:p>
    <w:p w:rsidR="00654487" w:rsidRDefault="00654487" w:rsidP="004D433D">
      <w:pPr>
        <w:rPr>
          <w:i/>
        </w:rPr>
      </w:pPr>
    </w:p>
    <w:p w:rsidR="00654487" w:rsidRDefault="00654487" w:rsidP="00654487">
      <w:pPr>
        <w:spacing w:line="360" w:lineRule="auto"/>
        <w:jc w:val="both"/>
        <w:rPr>
          <w:i/>
        </w:rPr>
      </w:pPr>
    </w:p>
    <w:p w:rsidR="005D7692" w:rsidRPr="00D027E4" w:rsidRDefault="005D7692" w:rsidP="005726C9">
      <w:pPr>
        <w:pStyle w:val="10"/>
        <w:numPr>
          <w:ilvl w:val="1"/>
          <w:numId w:val="6"/>
        </w:numPr>
        <w:tabs>
          <w:tab w:val="num" w:pos="2771"/>
        </w:tabs>
        <w:spacing w:before="120" w:after="120"/>
        <w:ind w:left="0" w:firstLine="709"/>
        <w:jc w:val="both"/>
        <w:rPr>
          <w:sz w:val="28"/>
          <w:szCs w:val="28"/>
        </w:rPr>
      </w:pPr>
      <w:bookmarkStart w:id="556" w:name="методика"/>
      <w:bookmarkStart w:id="557" w:name="_Ref387682101"/>
      <w:bookmarkStart w:id="558" w:name="_Toc397617341"/>
      <w:r w:rsidRPr="00D027E4">
        <w:rPr>
          <w:sz w:val="28"/>
          <w:szCs w:val="28"/>
        </w:rPr>
        <w:t>МЕТОДИК</w:t>
      </w:r>
      <w:bookmarkEnd w:id="556"/>
      <w:r w:rsidRPr="00D027E4">
        <w:rPr>
          <w:sz w:val="28"/>
          <w:szCs w:val="28"/>
        </w:rPr>
        <w:t>А ОЦЕНКИ ЗАЯВОК НА УЧАСТИЕ В ЗАПРОСЕ ПРЕДЛОЖЕНИЙ</w:t>
      </w:r>
      <w:bookmarkEnd w:id="557"/>
      <w:bookmarkEnd w:id="558"/>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w:t>
      </w:r>
      <w:proofErr w:type="gramStart"/>
      <w:r w:rsidRPr="00C90549">
        <w:rPr>
          <w:bCs/>
          <w:sz w:val="28"/>
          <w:szCs w:val="28"/>
        </w:rPr>
        <w:t>подпункт а</w:t>
      </w:r>
      <w:proofErr w:type="gramEnd"/>
      <w:r w:rsidRPr="00C90549">
        <w:rPr>
          <w:bCs/>
          <w:sz w:val="28"/>
          <w:szCs w:val="28"/>
        </w:rPr>
        <w:t xml:space="preserve">)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63107" w:rsidRDefault="00D63107" w:rsidP="00D63107">
      <w:pPr>
        <w:shd w:val="clear" w:color="auto" w:fill="FFFFFF"/>
        <w:ind w:right="153"/>
        <w:jc w:val="center"/>
        <w:rPr>
          <w:bCs/>
          <w:sz w:val="28"/>
          <w:szCs w:val="28"/>
        </w:rPr>
      </w:pPr>
      <w:r>
        <w:rPr>
          <w:sz w:val="28"/>
          <w:szCs w:val="28"/>
        </w:rPr>
        <w:t>ОЦЕНКА ПО КРИТЕРИЮ «КВАЛИФИКАЦИЯ УЧАСТНИКА»:</w:t>
      </w:r>
    </w:p>
    <w:p w:rsidR="00D63107" w:rsidRDefault="00D63107" w:rsidP="00D63107">
      <w:pPr>
        <w:ind w:right="153"/>
        <w:rPr>
          <w:bCs/>
          <w:sz w:val="28"/>
          <w:szCs w:val="28"/>
        </w:rPr>
      </w:pPr>
    </w:p>
    <w:p w:rsidR="00D63107" w:rsidRDefault="00D63107" w:rsidP="00D63107">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w:t>
      </w:r>
      <w:r>
        <w:rPr>
          <w:bCs/>
          <w:sz w:val="28"/>
          <w:szCs w:val="28"/>
          <w:lang w:val="en-US"/>
        </w:rPr>
        <w:t>V</w:t>
      </w:r>
      <w:proofErr w:type="gramStart"/>
      <w:r>
        <w:rPr>
          <w:bCs/>
          <w:sz w:val="28"/>
          <w:szCs w:val="28"/>
          <w:vertAlign w:val="subscript"/>
        </w:rPr>
        <w:t xml:space="preserve"> О</w:t>
      </w:r>
      <w:proofErr w:type="gramEnd"/>
    </w:p>
    <w:p w:rsidR="00D63107" w:rsidRDefault="00D63107" w:rsidP="00D6310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63107" w:rsidRDefault="00D63107" w:rsidP="00D63107">
      <w:pPr>
        <w:ind w:right="153" w:firstLine="709"/>
        <w:jc w:val="both"/>
        <w:rPr>
          <w:sz w:val="28"/>
          <w:szCs w:val="28"/>
        </w:rPr>
      </w:pPr>
      <w:r>
        <w:rPr>
          <w:bCs/>
          <w:sz w:val="28"/>
          <w:szCs w:val="28"/>
        </w:rPr>
        <w:t xml:space="preserve">  БО,– оценка (балл) соответствующего подкритерия</w:t>
      </w:r>
    </w:p>
    <w:p w:rsidR="00D63107" w:rsidRDefault="00D63107" w:rsidP="00D63107">
      <w:pPr>
        <w:ind w:right="153"/>
        <w:jc w:val="both"/>
        <w:rPr>
          <w:sz w:val="28"/>
          <w:szCs w:val="28"/>
        </w:rPr>
      </w:pPr>
    </w:p>
    <w:p w:rsidR="00D63107" w:rsidRDefault="00D63107" w:rsidP="00D63107">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 О</w:t>
      </w:r>
      <w:proofErr w:type="spellStart"/>
      <w:proofErr w:type="gramStart"/>
      <w:r>
        <w:rPr>
          <w:bCs/>
          <w:sz w:val="28"/>
          <w:szCs w:val="28"/>
          <w:vertAlign w:val="subscript"/>
          <w:lang w:val="en-US"/>
        </w:rPr>
        <w:t>i</w:t>
      </w:r>
      <w:proofErr w:type="spellEnd"/>
      <w:proofErr w:type="gramEnd"/>
      <w:r>
        <w:rPr>
          <w:bCs/>
          <w:sz w:val="28"/>
          <w:szCs w:val="28"/>
        </w:rPr>
        <w:t xml:space="preserve">– 100 баллов </w:t>
      </w:r>
    </w:p>
    <w:p w:rsidR="00D63107" w:rsidRDefault="00D63107" w:rsidP="00D63107">
      <w:pPr>
        <w:pStyle w:val="1f0"/>
        <w:tabs>
          <w:tab w:val="left" w:pos="1560"/>
        </w:tabs>
        <w:spacing w:after="0"/>
        <w:ind w:right="70"/>
        <w:jc w:val="both"/>
        <w:rPr>
          <w:bCs/>
          <w:sz w:val="28"/>
          <w:szCs w:val="28"/>
          <w:lang w:val="ru-RU"/>
        </w:rPr>
      </w:pPr>
    </w:p>
    <w:p w:rsidR="00D63107" w:rsidRDefault="00D63107" w:rsidP="00D63107">
      <w:pPr>
        <w:pStyle w:val="1f0"/>
        <w:tabs>
          <w:tab w:val="left" w:pos="1560"/>
        </w:tabs>
        <w:spacing w:after="0"/>
        <w:ind w:right="70"/>
        <w:jc w:val="both"/>
        <w:rPr>
          <w:bCs/>
          <w:sz w:val="28"/>
          <w:szCs w:val="28"/>
          <w:lang w:val="ru-RU"/>
        </w:rPr>
      </w:pP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w:t>
      </w:r>
      <w:r>
        <w:rPr>
          <w:bCs/>
          <w:sz w:val="28"/>
          <w:szCs w:val="28"/>
          <w:lang w:val="ru-RU" w:eastAsia="ru-RU"/>
        </w:rPr>
        <w:t>ОПЫТ</w:t>
      </w:r>
      <w:r w:rsidRPr="00A34CDB">
        <w:rPr>
          <w:bCs/>
          <w:sz w:val="28"/>
          <w:szCs w:val="28"/>
          <w:lang w:val="ru-RU" w:eastAsia="ru-RU"/>
        </w:rPr>
        <w:t>»</w:t>
      </w: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p>
    <w:p w:rsidR="00ED3299" w:rsidRPr="007776EB" w:rsidRDefault="00ED3299" w:rsidP="00ED3299">
      <w:pPr>
        <w:framePr w:hSpace="180" w:wrap="around" w:vAnchor="text" w:hAnchor="text" w:xAlign="center" w:y="1"/>
        <w:autoSpaceDE w:val="0"/>
        <w:autoSpaceDN w:val="0"/>
        <w:adjustRightInd w:val="0"/>
        <w:ind w:right="153"/>
        <w:jc w:val="center"/>
        <w:rPr>
          <w:b/>
          <w:bCs/>
          <w:i/>
        </w:rPr>
      </w:pPr>
    </w:p>
    <w:tbl>
      <w:tblPr>
        <w:tblW w:w="8448" w:type="dxa"/>
        <w:jc w:val="center"/>
        <w:tblInd w:w="-3461" w:type="dxa"/>
        <w:tblLayout w:type="fixed"/>
        <w:tblLook w:val="0000" w:firstRow="0" w:lastRow="0" w:firstColumn="0" w:lastColumn="0" w:noHBand="0" w:noVBand="0"/>
      </w:tblPr>
      <w:tblGrid>
        <w:gridCol w:w="849"/>
        <w:gridCol w:w="409"/>
        <w:gridCol w:w="2007"/>
        <w:gridCol w:w="3187"/>
        <w:gridCol w:w="1996"/>
      </w:tblGrid>
      <w:tr w:rsidR="00ED3299" w:rsidRPr="007776EB" w:rsidTr="000D59E1">
        <w:trPr>
          <w:cantSplit/>
          <w:trHeight w:val="243"/>
          <w:jc w:val="center"/>
        </w:trPr>
        <w:tc>
          <w:tcPr>
            <w:tcW w:w="645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685D1F">
            <w:pPr>
              <w:pStyle w:val="af4"/>
              <w:spacing w:before="0" w:beforeAutospacing="0" w:after="0" w:afterAutospacing="0"/>
              <w:ind w:right="153"/>
              <w:jc w:val="center"/>
              <w:rPr>
                <w:bCs/>
                <w:lang w:val="ru-RU" w:eastAsia="ru-RU"/>
              </w:rPr>
            </w:pPr>
            <w:r w:rsidRPr="007776EB">
              <w:rPr>
                <w:lang w:val="ru-RU" w:eastAsia="ru-RU"/>
              </w:rPr>
              <w:t>Опыт</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Баллы</w:t>
            </w:r>
          </w:p>
        </w:tc>
      </w:tr>
      <w:tr w:rsidR="00ED3299" w:rsidRPr="007776EB" w:rsidTr="000D59E1">
        <w:trPr>
          <w:cantSplit/>
          <w:trHeight w:val="243"/>
          <w:jc w:val="center"/>
        </w:trPr>
        <w:tc>
          <w:tcPr>
            <w:tcW w:w="645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0D59E1">
            <w:pPr>
              <w:pStyle w:val="af4"/>
              <w:spacing w:before="0" w:beforeAutospacing="0" w:after="0" w:afterAutospacing="0"/>
              <w:ind w:right="153"/>
              <w:jc w:val="both"/>
              <w:rPr>
                <w:bCs/>
                <w:lang w:val="ru-RU" w:eastAsia="ru-RU"/>
              </w:rPr>
            </w:pPr>
            <w:r>
              <w:rPr>
                <w:lang w:val="ru-RU"/>
              </w:rPr>
              <w:t xml:space="preserve">У участника </w:t>
            </w:r>
            <w:proofErr w:type="gramStart"/>
            <w:r>
              <w:rPr>
                <w:lang w:val="ru-RU"/>
              </w:rPr>
              <w:t>закупки</w:t>
            </w:r>
            <w:proofErr w:type="gramEnd"/>
            <w:r>
              <w:rPr>
                <w:lang w:val="ru-RU"/>
              </w:rPr>
              <w:t xml:space="preserve"> </w:t>
            </w:r>
            <w:r w:rsidR="00580791">
              <w:rPr>
                <w:lang w:val="ru-RU"/>
              </w:rPr>
              <w:t>выполненные</w:t>
            </w:r>
            <w:r w:rsidRPr="007776EB">
              <w:t xml:space="preserve"> за </w:t>
            </w:r>
            <w:r w:rsidR="000D59E1">
              <w:rPr>
                <w:lang w:val="ru-RU"/>
              </w:rPr>
              <w:t xml:space="preserve">2012 – 2014 </w:t>
            </w:r>
            <w:r w:rsidR="00580791">
              <w:rPr>
                <w:lang w:val="ru-RU"/>
              </w:rPr>
              <w:t>год</w:t>
            </w:r>
            <w:r w:rsidR="000D59E1">
              <w:rPr>
                <w:lang w:val="ru-RU"/>
              </w:rPr>
              <w:t>ы</w:t>
            </w:r>
            <w:r>
              <w:rPr>
                <w:lang w:val="ru-RU"/>
              </w:rPr>
              <w:t xml:space="preserve"> </w:t>
            </w:r>
            <w:r w:rsidR="00580791">
              <w:rPr>
                <w:lang w:val="ru-RU"/>
              </w:rPr>
              <w:t>работы</w:t>
            </w:r>
            <w:r>
              <w:rPr>
                <w:lang w:val="ru-RU"/>
              </w:rPr>
              <w:t xml:space="preserve"> </w:t>
            </w:r>
            <w:r w:rsidR="00580791" w:rsidRPr="00367857">
              <w:rPr>
                <w:lang w:val="ru-RU"/>
              </w:rPr>
              <w:t xml:space="preserve">по </w:t>
            </w:r>
            <w:r w:rsidR="000D59E1" w:rsidRPr="00D95CF6">
              <w:t>доработке</w:t>
            </w:r>
            <w:r w:rsidR="00C8509D">
              <w:rPr>
                <w:lang w:val="ru-RU"/>
              </w:rPr>
              <w:t xml:space="preserve"> или сопровождению</w:t>
            </w:r>
            <w:r w:rsidR="000D59E1" w:rsidRPr="00D95CF6">
              <w:t xml:space="preserve"> программного продукта «1С: Управление строительной организацией 8» на предприятиях с филиальной структурой</w:t>
            </w:r>
            <w:r w:rsidR="000D59E1">
              <w:rPr>
                <w:lang w:val="ru-RU"/>
              </w:rPr>
              <w:t>, в том числе с иностранными филиалами (представительствами), с</w:t>
            </w:r>
            <w:r w:rsidR="000D59E1" w:rsidRPr="00D95CF6">
              <w:t xml:space="preserve"> количеством пользователей системы от 800 чел. </w:t>
            </w:r>
            <w:r w:rsidRPr="00367857">
              <w:rPr>
                <w:lang w:val="ru-RU"/>
              </w:rPr>
              <w:t>отсутствуют</w:t>
            </w:r>
            <w:r w:rsidRPr="007776EB">
              <w:rPr>
                <w:vertAlign w:val="subscript"/>
                <w:lang w:val="ru-RU" w:eastAsia="ru-RU"/>
              </w:rPr>
              <w:t xml:space="preserve"> </w:t>
            </w:r>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0</w:t>
            </w:r>
          </w:p>
        </w:tc>
      </w:tr>
      <w:tr w:rsidR="00ED3299" w:rsidRPr="007776EB" w:rsidTr="000D59E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xml:space="preserve">БО </w:t>
            </w:r>
            <w:proofErr w:type="spellStart"/>
            <w:r w:rsidRPr="007776EB">
              <w:rPr>
                <w:bCs/>
                <w:vertAlign w:val="subscript"/>
                <w:lang w:val="en-US" w:eastAsia="ru-RU"/>
              </w:rPr>
              <w:t>i</w:t>
            </w:r>
            <w:proofErr w:type="spellEnd"/>
          </w:p>
        </w:tc>
        <w:tc>
          <w:tcPr>
            <w:tcW w:w="409"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left="-57" w:right="153"/>
              <w:jc w:val="center"/>
              <w:rPr>
                <w:lang w:val="ru-RU" w:eastAsia="ru-RU"/>
              </w:rPr>
            </w:pPr>
            <w:r w:rsidRPr="007776EB">
              <w:rPr>
                <w:lang w:val="ru-RU" w:eastAsia="ru-RU"/>
              </w:rPr>
              <w:t>=</w:t>
            </w: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proofErr w:type="spellStart"/>
            <w:r w:rsidRPr="007776EB">
              <w:rPr>
                <w:vertAlign w:val="subscript"/>
                <w:lang w:val="en-US" w:eastAsia="ru-RU"/>
              </w:rPr>
              <w:t>i</w:t>
            </w:r>
            <w:proofErr w:type="spellEnd"/>
            <w:r w:rsidRPr="007776EB">
              <w:rPr>
                <w:vertAlign w:val="subscript"/>
                <w:lang w:val="ru-RU" w:eastAsia="ru-RU"/>
              </w:rPr>
              <w:t xml:space="preserve"> </w:t>
            </w:r>
            <w:r w:rsidRPr="007776EB">
              <w:rPr>
                <w:lang w:val="ru-RU" w:eastAsia="ru-RU"/>
              </w:rPr>
              <w:t xml:space="preserve"> </w:t>
            </w:r>
          </w:p>
        </w:tc>
        <w:tc>
          <w:tcPr>
            <w:tcW w:w="3187"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100</w:t>
            </w:r>
          </w:p>
        </w:tc>
        <w:tc>
          <w:tcPr>
            <w:tcW w:w="1996" w:type="dxa"/>
            <w:vMerge w:val="restart"/>
            <w:tcBorders>
              <w:top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p>
        </w:tc>
      </w:tr>
      <w:tr w:rsidR="00ED3299" w:rsidRPr="007776EB" w:rsidTr="000D59E1">
        <w:trPr>
          <w:cantSplit/>
          <w:jc w:val="center"/>
        </w:trPr>
        <w:tc>
          <w:tcPr>
            <w:tcW w:w="849" w:type="dxa"/>
            <w:vMerge/>
            <w:tcBorders>
              <w:top w:val="single" w:sz="4" w:space="0" w:color="auto"/>
              <w:left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3187"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1996" w:type="dxa"/>
            <w:vMerge/>
            <w:tcBorders>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p>
        </w:tc>
      </w:tr>
      <w:tr w:rsidR="00ED3299" w:rsidRPr="007776EB" w:rsidTr="000D59E1">
        <w:trPr>
          <w:cantSplit/>
          <w:jc w:val="center"/>
        </w:trPr>
        <w:tc>
          <w:tcPr>
            <w:tcW w:w="6452" w:type="dxa"/>
            <w:gridSpan w:val="4"/>
            <w:tcBorders>
              <w:top w:val="single" w:sz="4" w:space="0" w:color="auto"/>
              <w:left w:val="single" w:sz="4" w:space="0" w:color="auto"/>
              <w:bottom w:val="single" w:sz="4" w:space="0" w:color="auto"/>
              <w:right w:val="single" w:sz="4" w:space="0" w:color="auto"/>
            </w:tcBorders>
          </w:tcPr>
          <w:p w:rsidR="00ED3299" w:rsidRPr="00921C43"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r w:rsidRPr="007776EB">
              <w:rPr>
                <w:lang w:val="ru-RU" w:eastAsia="ru-RU"/>
              </w:rPr>
              <w:t>100</w:t>
            </w:r>
          </w:p>
        </w:tc>
      </w:tr>
    </w:tbl>
    <w:p w:rsidR="00ED3299" w:rsidRPr="007776EB" w:rsidRDefault="00ED3299" w:rsidP="00ED3299">
      <w:pPr>
        <w:pStyle w:val="af4"/>
        <w:tabs>
          <w:tab w:val="left" w:pos="1062"/>
          <w:tab w:val="left" w:pos="1487"/>
        </w:tabs>
        <w:spacing w:before="0" w:beforeAutospacing="0" w:after="0" w:afterAutospacing="0"/>
        <w:ind w:left="1487" w:right="153" w:hanging="1487"/>
        <w:jc w:val="both"/>
        <w:rPr>
          <w:lang w:val="ru-RU" w:eastAsia="ru-RU"/>
        </w:rPr>
      </w:pPr>
    </w:p>
    <w:p w:rsidR="00ED3299" w:rsidRPr="00D06E99" w:rsidRDefault="00ED3299" w:rsidP="00ED3299">
      <w:pPr>
        <w:pStyle w:val="af4"/>
        <w:tabs>
          <w:tab w:val="left" w:pos="1204"/>
          <w:tab w:val="left" w:pos="1487"/>
        </w:tabs>
        <w:spacing w:before="0" w:beforeAutospacing="0" w:after="0" w:afterAutospacing="0"/>
        <w:ind w:left="1487" w:right="153" w:hanging="1487"/>
        <w:jc w:val="both"/>
        <w:rPr>
          <w:sz w:val="28"/>
          <w:szCs w:val="28"/>
          <w:lang w:val="ru-RU"/>
        </w:rPr>
      </w:pPr>
      <w:r w:rsidRPr="00D06E99">
        <w:rPr>
          <w:sz w:val="28"/>
          <w:szCs w:val="28"/>
        </w:rPr>
        <w:t xml:space="preserve">где:  </w:t>
      </w:r>
      <w:proofErr w:type="spellStart"/>
      <w:r w:rsidRPr="00D06E99">
        <w:rPr>
          <w:sz w:val="28"/>
          <w:szCs w:val="28"/>
        </w:rPr>
        <w:t>Оi</w:t>
      </w:r>
      <w:proofErr w:type="spellEnd"/>
      <w:r w:rsidRPr="00D06E99">
        <w:rPr>
          <w:sz w:val="28"/>
          <w:szCs w:val="28"/>
        </w:rPr>
        <w:tab/>
        <w:t>–</w:t>
      </w:r>
      <w:r w:rsidRPr="00D06E99">
        <w:rPr>
          <w:sz w:val="28"/>
          <w:szCs w:val="28"/>
        </w:rPr>
        <w:tab/>
      </w:r>
      <w:r w:rsidR="00DD6AAA" w:rsidRPr="00D06E99">
        <w:rPr>
          <w:sz w:val="28"/>
          <w:szCs w:val="28"/>
          <w:lang w:val="ru-RU"/>
        </w:rPr>
        <w:t xml:space="preserve">суммарная </w:t>
      </w:r>
      <w:r w:rsidRPr="00D06E99">
        <w:rPr>
          <w:sz w:val="28"/>
          <w:szCs w:val="28"/>
          <w:lang w:val="ru-RU"/>
        </w:rPr>
        <w:t xml:space="preserve">стоимость </w:t>
      </w:r>
      <w:r w:rsidR="00DD6AAA" w:rsidRPr="00D06E99">
        <w:rPr>
          <w:sz w:val="28"/>
          <w:szCs w:val="28"/>
          <w:lang w:val="ru-RU"/>
        </w:rPr>
        <w:t>завершенных</w:t>
      </w:r>
      <w:r w:rsidRPr="00D06E99">
        <w:rPr>
          <w:sz w:val="28"/>
          <w:szCs w:val="28"/>
          <w:lang w:val="ru-RU"/>
        </w:rPr>
        <w:t xml:space="preserve"> </w:t>
      </w:r>
      <w:r w:rsidR="00DD6AAA" w:rsidRPr="00D06E99">
        <w:rPr>
          <w:sz w:val="28"/>
          <w:szCs w:val="28"/>
          <w:lang w:val="ru-RU"/>
        </w:rPr>
        <w:t xml:space="preserve">договоров по </w:t>
      </w:r>
      <w:r w:rsidR="000D59E1" w:rsidRPr="003025CF">
        <w:rPr>
          <w:sz w:val="28"/>
          <w:szCs w:val="28"/>
          <w:lang w:val="ru-RU"/>
        </w:rPr>
        <w:t>доработке</w:t>
      </w:r>
      <w:r w:rsidR="00C8509D">
        <w:rPr>
          <w:sz w:val="28"/>
          <w:szCs w:val="28"/>
          <w:lang w:val="ru-RU"/>
        </w:rPr>
        <w:t xml:space="preserve"> или сопровождению</w:t>
      </w:r>
      <w:r w:rsidR="000D59E1" w:rsidRPr="003025CF">
        <w:rPr>
          <w:sz w:val="28"/>
          <w:szCs w:val="28"/>
          <w:lang w:val="ru-RU"/>
        </w:rPr>
        <w:t xml:space="preserve"> программного продукта «1С: Управление строительной организацией 8» на предприятиях с филиальной структурой, в том числе с иностранными филиалами (представительствами), с количеством пользователей системы от 800 чел. </w:t>
      </w:r>
      <w:r w:rsidR="00DD6AAA" w:rsidRPr="00D06E99">
        <w:rPr>
          <w:sz w:val="28"/>
          <w:szCs w:val="28"/>
          <w:lang w:val="ru-RU"/>
        </w:rPr>
        <w:t xml:space="preserve"> </w:t>
      </w:r>
      <w:r w:rsidR="00367857" w:rsidRPr="00D06E99">
        <w:rPr>
          <w:sz w:val="28"/>
          <w:szCs w:val="28"/>
          <w:lang w:val="ru-RU"/>
        </w:rPr>
        <w:t xml:space="preserve">за </w:t>
      </w:r>
      <w:r w:rsidR="003025CF">
        <w:rPr>
          <w:sz w:val="28"/>
          <w:szCs w:val="28"/>
          <w:lang w:val="ru-RU"/>
        </w:rPr>
        <w:t>2012-2014</w:t>
      </w:r>
      <w:r w:rsidR="00367857" w:rsidRPr="00D06E99">
        <w:rPr>
          <w:sz w:val="28"/>
          <w:szCs w:val="28"/>
          <w:lang w:val="ru-RU"/>
        </w:rPr>
        <w:t xml:space="preserve"> год</w:t>
      </w:r>
      <w:r w:rsidR="003025CF">
        <w:rPr>
          <w:sz w:val="28"/>
          <w:szCs w:val="28"/>
          <w:lang w:val="ru-RU"/>
        </w:rPr>
        <w:t>ы</w:t>
      </w:r>
      <w:r w:rsidR="00DD6AAA" w:rsidRPr="00D06E99">
        <w:rPr>
          <w:sz w:val="28"/>
          <w:szCs w:val="28"/>
          <w:lang w:val="ru-RU"/>
        </w:rPr>
        <w:t xml:space="preserve"> i-</w:t>
      </w:r>
      <w:proofErr w:type="spellStart"/>
      <w:r w:rsidR="00DD6AAA" w:rsidRPr="00D06E99">
        <w:rPr>
          <w:sz w:val="28"/>
          <w:szCs w:val="28"/>
          <w:lang w:val="ru-RU"/>
        </w:rPr>
        <w:t>го</w:t>
      </w:r>
      <w:proofErr w:type="spellEnd"/>
      <w:r w:rsidR="00DD6AAA" w:rsidRPr="00D06E99">
        <w:rPr>
          <w:sz w:val="28"/>
          <w:szCs w:val="28"/>
          <w:lang w:val="ru-RU"/>
        </w:rPr>
        <w:t xml:space="preserve"> участника закупки</w:t>
      </w:r>
      <w:r w:rsidRPr="00D06E99">
        <w:rPr>
          <w:sz w:val="28"/>
          <w:szCs w:val="28"/>
          <w:lang w:val="ru-RU"/>
        </w:rPr>
        <w:t xml:space="preserve">, руб. с НДС </w:t>
      </w:r>
    </w:p>
    <w:p w:rsidR="00C85796" w:rsidRPr="00D06E99" w:rsidRDefault="00ED3299" w:rsidP="00C85796">
      <w:pPr>
        <w:pStyle w:val="af4"/>
        <w:tabs>
          <w:tab w:val="left" w:pos="1203"/>
          <w:tab w:val="left" w:pos="1487"/>
        </w:tabs>
        <w:spacing w:before="0" w:beforeAutospacing="0" w:after="0" w:afterAutospacing="0"/>
        <w:ind w:left="1487" w:right="153" w:hanging="1487"/>
        <w:jc w:val="both"/>
        <w:rPr>
          <w:sz w:val="28"/>
          <w:szCs w:val="28"/>
        </w:rPr>
      </w:pPr>
      <w:r w:rsidRPr="00D06E99">
        <w:rPr>
          <w:sz w:val="28"/>
          <w:szCs w:val="28"/>
          <w:lang w:val="ru-RU" w:eastAsia="ru-RU"/>
        </w:rPr>
        <w:t>О</w:t>
      </w:r>
      <w:r w:rsidRPr="00D06E99">
        <w:rPr>
          <w:sz w:val="28"/>
          <w:szCs w:val="28"/>
          <w:vertAlign w:val="subscript"/>
          <w:lang w:val="ru-RU" w:eastAsia="ru-RU"/>
        </w:rPr>
        <w:t xml:space="preserve"> </w:t>
      </w:r>
      <w:r w:rsidRPr="00D06E99">
        <w:rPr>
          <w:sz w:val="28"/>
          <w:szCs w:val="28"/>
          <w:vertAlign w:val="subscript"/>
          <w:lang w:val="en-US" w:eastAsia="ru-RU"/>
        </w:rPr>
        <w:t>max</w:t>
      </w:r>
      <w:r w:rsidRPr="00D06E99">
        <w:rPr>
          <w:sz w:val="28"/>
          <w:szCs w:val="28"/>
        </w:rPr>
        <w:tab/>
        <w:t>–</w:t>
      </w:r>
      <w:r w:rsidRPr="00D06E99">
        <w:rPr>
          <w:sz w:val="28"/>
          <w:szCs w:val="28"/>
        </w:rPr>
        <w:tab/>
      </w:r>
      <w:r w:rsidR="00DD6AAA" w:rsidRPr="00D06E99">
        <w:rPr>
          <w:sz w:val="28"/>
          <w:szCs w:val="28"/>
        </w:rPr>
        <w:t xml:space="preserve">максимальная стоимость завершенных </w:t>
      </w:r>
      <w:r w:rsidR="00DD6AAA" w:rsidRPr="00D06E99">
        <w:rPr>
          <w:bCs/>
          <w:sz w:val="28"/>
          <w:szCs w:val="28"/>
        </w:rPr>
        <w:t>договоров</w:t>
      </w:r>
      <w:r w:rsidR="00C85796" w:rsidRPr="00D06E99">
        <w:rPr>
          <w:bCs/>
          <w:sz w:val="28"/>
          <w:szCs w:val="28"/>
          <w:lang w:val="ru-RU"/>
        </w:rPr>
        <w:t xml:space="preserve"> </w:t>
      </w:r>
      <w:r w:rsidR="00C85796" w:rsidRPr="00D06E99">
        <w:rPr>
          <w:sz w:val="28"/>
          <w:szCs w:val="28"/>
          <w:lang w:val="ru-RU"/>
        </w:rPr>
        <w:t xml:space="preserve">по </w:t>
      </w:r>
      <w:r w:rsidR="003025CF" w:rsidRPr="003025CF">
        <w:rPr>
          <w:sz w:val="28"/>
          <w:szCs w:val="28"/>
          <w:lang w:val="ru-RU"/>
        </w:rPr>
        <w:t>доработке</w:t>
      </w:r>
      <w:r w:rsidR="00C8509D">
        <w:rPr>
          <w:sz w:val="28"/>
          <w:szCs w:val="28"/>
          <w:lang w:val="ru-RU"/>
        </w:rPr>
        <w:t xml:space="preserve"> или сопровождению</w:t>
      </w:r>
      <w:r w:rsidR="003025CF" w:rsidRPr="003025CF">
        <w:rPr>
          <w:sz w:val="28"/>
          <w:szCs w:val="28"/>
          <w:lang w:val="ru-RU"/>
        </w:rPr>
        <w:t xml:space="preserve"> программного продукта «1С: </w:t>
      </w:r>
      <w:proofErr w:type="gramStart"/>
      <w:r w:rsidR="003025CF" w:rsidRPr="003025CF">
        <w:rPr>
          <w:sz w:val="28"/>
          <w:szCs w:val="28"/>
          <w:lang w:val="ru-RU"/>
        </w:rPr>
        <w:t xml:space="preserve">Управление строительной организацией 8» на предприятиях с филиальной структурой, в том числе с иностранными филиалами (представительствами), с количеством пользователей системы от 800 чел. </w:t>
      </w:r>
      <w:r w:rsidR="003025CF" w:rsidRPr="00D06E99">
        <w:rPr>
          <w:sz w:val="28"/>
          <w:szCs w:val="28"/>
          <w:lang w:val="ru-RU"/>
        </w:rPr>
        <w:t xml:space="preserve">за </w:t>
      </w:r>
      <w:r w:rsidR="003025CF">
        <w:rPr>
          <w:sz w:val="28"/>
          <w:szCs w:val="28"/>
          <w:lang w:val="ru-RU"/>
        </w:rPr>
        <w:t>2012-2014</w:t>
      </w:r>
      <w:r w:rsidR="003025CF" w:rsidRPr="00D06E99">
        <w:rPr>
          <w:sz w:val="28"/>
          <w:szCs w:val="28"/>
          <w:lang w:val="ru-RU"/>
        </w:rPr>
        <w:t xml:space="preserve"> год</w:t>
      </w:r>
      <w:r w:rsidR="003025CF">
        <w:rPr>
          <w:sz w:val="28"/>
          <w:szCs w:val="28"/>
          <w:lang w:val="ru-RU"/>
        </w:rPr>
        <w:t>ы</w:t>
      </w:r>
      <w:r w:rsidR="00C85796" w:rsidRPr="00D06E99">
        <w:rPr>
          <w:sz w:val="28"/>
          <w:szCs w:val="28"/>
          <w:lang w:val="ru-RU"/>
        </w:rPr>
        <w:t xml:space="preserve">, </w:t>
      </w:r>
      <w:r w:rsidR="00C85796" w:rsidRPr="00D06E99">
        <w:rPr>
          <w:sz w:val="28"/>
          <w:szCs w:val="28"/>
        </w:rPr>
        <w:t xml:space="preserve">из всех представленных допущенными участниками, </w:t>
      </w:r>
      <w:r w:rsidR="00C85796" w:rsidRPr="00D06E99">
        <w:rPr>
          <w:sz w:val="28"/>
          <w:szCs w:val="28"/>
          <w:u w:val="single"/>
        </w:rPr>
        <w:t xml:space="preserve">но не более чем </w:t>
      </w:r>
      <w:proofErr w:type="spellStart"/>
      <w:r w:rsidR="00C85796" w:rsidRPr="00D06E99">
        <w:rPr>
          <w:bCs/>
          <w:sz w:val="28"/>
          <w:szCs w:val="28"/>
          <w:u w:val="single"/>
        </w:rPr>
        <w:t>О</w:t>
      </w:r>
      <w:r w:rsidR="00C85796" w:rsidRPr="00D06E99">
        <w:rPr>
          <w:bCs/>
          <w:sz w:val="28"/>
          <w:szCs w:val="28"/>
          <w:u w:val="single"/>
          <w:vertAlign w:val="subscript"/>
        </w:rPr>
        <w:t>предел</w:t>
      </w:r>
      <w:proofErr w:type="spellEnd"/>
      <w:r w:rsidR="00C85796" w:rsidRPr="00D06E99">
        <w:rPr>
          <w:sz w:val="28"/>
          <w:szCs w:val="28"/>
        </w:rPr>
        <w:t xml:space="preserve"> (в случае если </w:t>
      </w:r>
      <w:proofErr w:type="spellStart"/>
      <w:r w:rsidR="00C85796" w:rsidRPr="00D06E99">
        <w:rPr>
          <w:bCs/>
          <w:sz w:val="28"/>
          <w:szCs w:val="28"/>
          <w:lang w:val="en-US"/>
        </w:rPr>
        <w:t>O</w:t>
      </w:r>
      <w:r w:rsidR="00C85796" w:rsidRPr="00D06E99">
        <w:rPr>
          <w:bCs/>
          <w:sz w:val="28"/>
          <w:szCs w:val="28"/>
          <w:vertAlign w:val="subscript"/>
          <w:lang w:val="en-US"/>
        </w:rPr>
        <w:t>max</w:t>
      </w:r>
      <w:proofErr w:type="spellEnd"/>
      <w:r w:rsidR="00C85796" w:rsidRPr="00D06E99">
        <w:rPr>
          <w:bCs/>
          <w:sz w:val="28"/>
          <w:szCs w:val="28"/>
          <w:vertAlign w:val="subscript"/>
        </w:rPr>
        <w:t xml:space="preserve"> </w:t>
      </w:r>
      <w:r w:rsidR="00C85796" w:rsidRPr="00D06E99">
        <w:rPr>
          <w:bCs/>
          <w:sz w:val="28"/>
          <w:szCs w:val="28"/>
        </w:rPr>
        <w:t xml:space="preserve">более </w:t>
      </w:r>
      <w:r w:rsidR="00C85796" w:rsidRPr="00D06E99">
        <w:rPr>
          <w:sz w:val="28"/>
          <w:szCs w:val="28"/>
        </w:rPr>
        <w:t xml:space="preserve">чем </w:t>
      </w:r>
      <w:proofErr w:type="spellStart"/>
      <w:r w:rsidR="00C85796" w:rsidRPr="00D06E99">
        <w:rPr>
          <w:bCs/>
          <w:sz w:val="28"/>
          <w:szCs w:val="28"/>
        </w:rPr>
        <w:t>О</w:t>
      </w:r>
      <w:r w:rsidR="00C85796" w:rsidRPr="00D06E99">
        <w:rPr>
          <w:bCs/>
          <w:sz w:val="28"/>
          <w:szCs w:val="28"/>
          <w:vertAlign w:val="subscript"/>
        </w:rPr>
        <w:t>предел</w:t>
      </w:r>
      <w:proofErr w:type="spellEnd"/>
      <w:r w:rsidR="00C85796" w:rsidRPr="00D06E99">
        <w:rPr>
          <w:sz w:val="28"/>
          <w:szCs w:val="28"/>
        </w:rPr>
        <w:t>,</w:t>
      </w:r>
      <w:r w:rsidR="00C85796" w:rsidRPr="00D06E99">
        <w:rPr>
          <w:bCs/>
          <w:sz w:val="28"/>
          <w:szCs w:val="28"/>
        </w:rPr>
        <w:t xml:space="preserve"> то </w:t>
      </w:r>
      <w:proofErr w:type="spellStart"/>
      <w:r w:rsidR="00C85796" w:rsidRPr="00D06E99">
        <w:rPr>
          <w:bCs/>
          <w:sz w:val="28"/>
          <w:szCs w:val="28"/>
          <w:lang w:val="en-US"/>
        </w:rPr>
        <w:t>O</w:t>
      </w:r>
      <w:r w:rsidR="00C85796" w:rsidRPr="00D06E99">
        <w:rPr>
          <w:bCs/>
          <w:sz w:val="28"/>
          <w:szCs w:val="28"/>
          <w:vertAlign w:val="subscript"/>
          <w:lang w:val="en-US"/>
        </w:rPr>
        <w:t>max</w:t>
      </w:r>
      <w:proofErr w:type="spellEnd"/>
      <w:r w:rsidR="00C85796" w:rsidRPr="00D06E99">
        <w:rPr>
          <w:bCs/>
          <w:sz w:val="28"/>
          <w:szCs w:val="28"/>
          <w:vertAlign w:val="subscript"/>
        </w:rPr>
        <w:t xml:space="preserve"> </w:t>
      </w:r>
      <w:r w:rsidR="00C85796" w:rsidRPr="00D06E99">
        <w:rPr>
          <w:bCs/>
          <w:sz w:val="28"/>
          <w:szCs w:val="28"/>
        </w:rPr>
        <w:t xml:space="preserve">принимается равным </w:t>
      </w:r>
      <w:proofErr w:type="spellStart"/>
      <w:r w:rsidR="00C85796" w:rsidRPr="00D06E99">
        <w:rPr>
          <w:bCs/>
          <w:sz w:val="28"/>
          <w:szCs w:val="28"/>
        </w:rPr>
        <w:t>О</w:t>
      </w:r>
      <w:r w:rsidR="00C85796" w:rsidRPr="00D06E99">
        <w:rPr>
          <w:bCs/>
          <w:sz w:val="28"/>
          <w:szCs w:val="28"/>
          <w:vertAlign w:val="subscript"/>
        </w:rPr>
        <w:t>предел</w:t>
      </w:r>
      <w:proofErr w:type="spellEnd"/>
      <w:r w:rsidR="00C85796" w:rsidRPr="00D06E99">
        <w:rPr>
          <w:bCs/>
          <w:sz w:val="28"/>
          <w:szCs w:val="28"/>
        </w:rPr>
        <w:t>), руб. с НДС</w:t>
      </w:r>
      <w:r w:rsidR="00C85796" w:rsidRPr="00D06E99">
        <w:rPr>
          <w:sz w:val="28"/>
          <w:szCs w:val="28"/>
        </w:rPr>
        <w:t>.</w:t>
      </w:r>
      <w:proofErr w:type="gramEnd"/>
    </w:p>
    <w:p w:rsidR="00ED3299" w:rsidRPr="00D06E99" w:rsidRDefault="00C85796" w:rsidP="00C85796">
      <w:pPr>
        <w:pStyle w:val="af4"/>
        <w:tabs>
          <w:tab w:val="left" w:pos="1204"/>
          <w:tab w:val="left" w:pos="1487"/>
        </w:tabs>
        <w:spacing w:before="0" w:beforeAutospacing="0" w:after="0" w:afterAutospacing="0"/>
        <w:ind w:left="1487" w:right="153" w:hanging="1487"/>
        <w:jc w:val="both"/>
        <w:rPr>
          <w:sz w:val="28"/>
          <w:szCs w:val="28"/>
          <w:lang w:val="ru-RU"/>
        </w:rPr>
      </w:pPr>
      <w:proofErr w:type="spellStart"/>
      <w:r w:rsidRPr="00D06E99">
        <w:rPr>
          <w:sz w:val="28"/>
          <w:szCs w:val="28"/>
          <w:lang w:val="ru-RU" w:eastAsia="ru-RU"/>
        </w:rPr>
        <w:lastRenderedPageBreak/>
        <w:t>О</w:t>
      </w:r>
      <w:r w:rsidRPr="00D06E99">
        <w:rPr>
          <w:sz w:val="28"/>
          <w:szCs w:val="28"/>
          <w:vertAlign w:val="subscript"/>
          <w:lang w:val="ru-RU" w:eastAsia="ru-RU"/>
        </w:rPr>
        <w:t>предел</w:t>
      </w:r>
      <w:proofErr w:type="spellEnd"/>
      <w:r w:rsidRPr="00D06E99">
        <w:rPr>
          <w:sz w:val="28"/>
          <w:szCs w:val="28"/>
          <w:vertAlign w:val="subscript"/>
          <w:lang w:val="ru-RU" w:eastAsia="ru-RU"/>
        </w:rPr>
        <w:tab/>
        <w:t>-</w:t>
      </w:r>
      <w:r w:rsidRPr="00D06E99">
        <w:rPr>
          <w:sz w:val="28"/>
          <w:szCs w:val="28"/>
          <w:vertAlign w:val="subscript"/>
          <w:lang w:val="ru-RU" w:eastAsia="ru-RU"/>
        </w:rPr>
        <w:tab/>
      </w:r>
      <w:r w:rsidRPr="00D06E99">
        <w:rPr>
          <w:sz w:val="28"/>
          <w:szCs w:val="28"/>
        </w:rPr>
        <w:t>предельное значение суммы цен завершенных договоров</w:t>
      </w:r>
      <w:r w:rsidRPr="00D06E99">
        <w:rPr>
          <w:sz w:val="28"/>
          <w:szCs w:val="28"/>
          <w:lang w:val="ru-RU"/>
        </w:rPr>
        <w:t xml:space="preserve"> по </w:t>
      </w:r>
      <w:r w:rsidR="003025CF" w:rsidRPr="003025CF">
        <w:rPr>
          <w:sz w:val="28"/>
          <w:szCs w:val="28"/>
          <w:lang w:val="ru-RU"/>
        </w:rPr>
        <w:t>доработке</w:t>
      </w:r>
      <w:r w:rsidR="00C8509D">
        <w:rPr>
          <w:sz w:val="28"/>
          <w:szCs w:val="28"/>
          <w:lang w:val="ru-RU"/>
        </w:rPr>
        <w:t xml:space="preserve"> или сопровождению</w:t>
      </w:r>
      <w:bookmarkStart w:id="559" w:name="_GoBack"/>
      <w:bookmarkEnd w:id="559"/>
      <w:r w:rsidR="003025CF" w:rsidRPr="003025CF">
        <w:rPr>
          <w:sz w:val="28"/>
          <w:szCs w:val="28"/>
          <w:lang w:val="ru-RU"/>
        </w:rPr>
        <w:t xml:space="preserve"> программного продукта «1С: Управление строительной организацией 8» на предприятиях с филиальной структурой, в том числе с иностранными филиалами (представительствами), с количеством пользователей системы от 800 чел.</w:t>
      </w:r>
      <w:r w:rsidRPr="00D06E99">
        <w:rPr>
          <w:sz w:val="28"/>
          <w:szCs w:val="28"/>
          <w:lang w:val="ru-RU"/>
        </w:rPr>
        <w:t xml:space="preserve">, </w:t>
      </w:r>
      <w:r w:rsidRPr="00D06E99">
        <w:rPr>
          <w:sz w:val="28"/>
          <w:szCs w:val="28"/>
        </w:rPr>
        <w:t xml:space="preserve">определяемое как </w:t>
      </w:r>
      <w:proofErr w:type="spellStart"/>
      <w:proofErr w:type="gramStart"/>
      <w:r w:rsidRPr="00D06E99">
        <w:rPr>
          <w:sz w:val="28"/>
          <w:szCs w:val="28"/>
        </w:rPr>
        <w:t>Ц</w:t>
      </w:r>
      <w:proofErr w:type="gramEnd"/>
      <w:r w:rsidRPr="00D06E99">
        <w:rPr>
          <w:sz w:val="28"/>
          <w:szCs w:val="28"/>
        </w:rPr>
        <w:t>max</w:t>
      </w:r>
      <w:proofErr w:type="spellEnd"/>
      <w:r w:rsidRPr="00D06E99">
        <w:rPr>
          <w:sz w:val="28"/>
          <w:szCs w:val="28"/>
        </w:rPr>
        <w:t>, увеличенное в 2 раза, руб. с НДС</w:t>
      </w:r>
      <w:r w:rsidRPr="00D06E99">
        <w:rPr>
          <w:sz w:val="28"/>
          <w:szCs w:val="28"/>
          <w:lang w:val="ru-RU"/>
        </w:rPr>
        <w:t>.</w:t>
      </w:r>
    </w:p>
    <w:p w:rsidR="00ED3299" w:rsidRPr="00D06E99" w:rsidRDefault="00C85796" w:rsidP="00ED3299">
      <w:pPr>
        <w:pStyle w:val="af4"/>
        <w:tabs>
          <w:tab w:val="left" w:pos="1560"/>
        </w:tabs>
        <w:spacing w:before="0" w:beforeAutospacing="0" w:after="0" w:afterAutospacing="0"/>
        <w:ind w:right="70"/>
        <w:rPr>
          <w:sz w:val="28"/>
          <w:szCs w:val="28"/>
          <w:lang w:val="ru-RU"/>
        </w:rPr>
      </w:pPr>
      <w:r w:rsidRPr="00D06E99">
        <w:rPr>
          <w:sz w:val="28"/>
          <w:szCs w:val="28"/>
        </w:rPr>
        <w:t>Ц</w:t>
      </w:r>
      <w:r w:rsidRPr="00D06E99">
        <w:rPr>
          <w:sz w:val="28"/>
          <w:szCs w:val="28"/>
          <w:vertAlign w:val="subscript"/>
        </w:rPr>
        <w:t xml:space="preserve"> </w:t>
      </w:r>
      <w:r w:rsidRPr="00D06E99">
        <w:rPr>
          <w:sz w:val="28"/>
          <w:szCs w:val="28"/>
          <w:vertAlign w:val="subscript"/>
          <w:lang w:val="en-US"/>
        </w:rPr>
        <w:t>max</w:t>
      </w:r>
      <w:r w:rsidRPr="00D06E99">
        <w:rPr>
          <w:sz w:val="28"/>
          <w:szCs w:val="28"/>
          <w:vertAlign w:val="subscript"/>
        </w:rPr>
        <w:t xml:space="preserve"> </w:t>
      </w:r>
      <w:r w:rsidRPr="00D06E99">
        <w:rPr>
          <w:bCs/>
          <w:sz w:val="28"/>
          <w:szCs w:val="28"/>
        </w:rPr>
        <w:tab/>
        <w:t>–</w:t>
      </w:r>
      <w:r w:rsidRPr="00D06E99">
        <w:rPr>
          <w:bCs/>
          <w:sz w:val="28"/>
          <w:szCs w:val="28"/>
        </w:rPr>
        <w:tab/>
      </w:r>
      <w:r w:rsidRPr="00D06E99">
        <w:rPr>
          <w:sz w:val="28"/>
          <w:szCs w:val="28"/>
        </w:rPr>
        <w:t>начальная (максимальная) цена договора, руб., с НДС</w:t>
      </w:r>
      <w:r w:rsidR="00ED3299" w:rsidRPr="00D06E99">
        <w:rPr>
          <w:sz w:val="28"/>
          <w:szCs w:val="28"/>
        </w:rPr>
        <w:t>.</w:t>
      </w:r>
    </w:p>
    <w:p w:rsidR="00D63107" w:rsidRPr="00DC193B" w:rsidRDefault="00D63107" w:rsidP="007856AC">
      <w:pPr>
        <w:pStyle w:val="af4"/>
        <w:tabs>
          <w:tab w:val="left" w:pos="1560"/>
        </w:tabs>
        <w:spacing w:before="0" w:beforeAutospacing="0" w:after="0" w:afterAutospacing="0"/>
        <w:ind w:right="70"/>
        <w:jc w:val="center"/>
        <w:rPr>
          <w:bCs/>
          <w:sz w:val="28"/>
          <w:szCs w:val="28"/>
          <w:lang w:val="ru-RU" w:eastAsia="ru-RU"/>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60" w:name="_Toc397617342"/>
      <w:r>
        <w:rPr>
          <w:color w:val="auto"/>
          <w:sz w:val="28"/>
          <w:szCs w:val="28"/>
          <w:u w:val="none"/>
        </w:rPr>
        <w:lastRenderedPageBreak/>
        <w:t>ЧАСТЬ 2 Проект договора</w:t>
      </w:r>
      <w:bookmarkEnd w:id="560"/>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1" w:name="_ТОМ_2_«ТЕХНИЧЕСКАЯ_1"/>
      <w:bookmarkEnd w:id="561"/>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4D433D">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CB9" w:rsidRDefault="00AA1CB9">
      <w:r>
        <w:separator/>
      </w:r>
    </w:p>
  </w:endnote>
  <w:endnote w:type="continuationSeparator" w:id="0">
    <w:p w:rsidR="00AA1CB9" w:rsidRDefault="00AA1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ヒラギノ角ゴ Pro W3">
    <w:altName w:val="Times New Roman"/>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93C" w:rsidRDefault="00DA693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A693C" w:rsidRDefault="00DA693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93C" w:rsidRPr="00FE6219" w:rsidRDefault="00DA693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CB9" w:rsidRDefault="00AA1CB9">
      <w:r>
        <w:separator/>
      </w:r>
    </w:p>
  </w:footnote>
  <w:footnote w:type="continuationSeparator" w:id="0">
    <w:p w:rsidR="00AA1CB9" w:rsidRDefault="00AA1C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93C" w:rsidRPr="00F429FC" w:rsidRDefault="00DA693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509D">
      <w:rPr>
        <w:rFonts w:ascii="Times New Roman" w:hAnsi="Times New Roman" w:cs="Times New Roman"/>
        <w:noProof/>
        <w:sz w:val="24"/>
      </w:rPr>
      <w:t>70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1B3807"/>
    <w:multiLevelType w:val="hybridMultilevel"/>
    <w:tmpl w:val="62F0F0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4C330F9"/>
    <w:multiLevelType w:val="multilevel"/>
    <w:tmpl w:val="E7764F1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057507"/>
    <w:multiLevelType w:val="hybridMultilevel"/>
    <w:tmpl w:val="B19E704E"/>
    <w:lvl w:ilvl="0" w:tplc="5162B796">
      <w:start w:val="5"/>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A96499"/>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0">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0C31D79"/>
    <w:multiLevelType w:val="hybridMultilevel"/>
    <w:tmpl w:val="7A022A6A"/>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390C60"/>
    <w:multiLevelType w:val="hybridMultilevel"/>
    <w:tmpl w:val="FD10EA7E"/>
    <w:lvl w:ilvl="0" w:tplc="D0B4FF88">
      <w:start w:val="2"/>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254186A"/>
    <w:multiLevelType w:val="hybridMultilevel"/>
    <w:tmpl w:val="5A4A2F22"/>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5">
    <w:nsid w:val="5D4904B1"/>
    <w:multiLevelType w:val="hybridMultilevel"/>
    <w:tmpl w:val="F8ACA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5"/>
  </w:num>
  <w:num w:numId="4">
    <w:abstractNumId w:val="1"/>
  </w:num>
  <w:num w:numId="5">
    <w:abstractNumId w:val="0"/>
  </w:num>
  <w:num w:numId="6">
    <w:abstractNumId w:val="21"/>
  </w:num>
  <w:num w:numId="7">
    <w:abstractNumId w:val="66"/>
  </w:num>
  <w:num w:numId="8">
    <w:abstractNumId w:val="48"/>
  </w:num>
  <w:num w:numId="9">
    <w:abstractNumId w:val="46"/>
  </w:num>
  <w:num w:numId="10">
    <w:abstractNumId w:val="3"/>
  </w:num>
  <w:num w:numId="11">
    <w:abstractNumId w:val="44"/>
  </w:num>
  <w:num w:numId="12">
    <w:abstractNumId w:val="30"/>
  </w:num>
  <w:num w:numId="13">
    <w:abstractNumId w:val="20"/>
  </w:num>
  <w:num w:numId="14">
    <w:abstractNumId w:val="29"/>
  </w:num>
  <w:num w:numId="15">
    <w:abstractNumId w:val="2"/>
  </w:num>
  <w:num w:numId="16">
    <w:abstractNumId w:val="67"/>
  </w:num>
  <w:num w:numId="17">
    <w:abstractNumId w:val="78"/>
  </w:num>
  <w:num w:numId="18">
    <w:abstractNumId w:val="71"/>
  </w:num>
  <w:num w:numId="19">
    <w:abstractNumId w:val="25"/>
  </w:num>
  <w:num w:numId="20">
    <w:abstractNumId w:val="8"/>
  </w:num>
  <w:num w:numId="21">
    <w:abstractNumId w:val="38"/>
  </w:num>
  <w:num w:numId="22">
    <w:abstractNumId w:val="73"/>
  </w:num>
  <w:num w:numId="23">
    <w:abstractNumId w:val="36"/>
  </w:num>
  <w:num w:numId="24">
    <w:abstractNumId w:val="75"/>
  </w:num>
  <w:num w:numId="25">
    <w:abstractNumId w:val="72"/>
  </w:num>
  <w:num w:numId="26">
    <w:abstractNumId w:val="63"/>
  </w:num>
  <w:num w:numId="27">
    <w:abstractNumId w:val="50"/>
  </w:num>
  <w:num w:numId="28">
    <w:abstractNumId w:val="10"/>
  </w:num>
  <w:num w:numId="29">
    <w:abstractNumId w:val="26"/>
  </w:num>
  <w:num w:numId="30">
    <w:abstractNumId w:val="19"/>
  </w:num>
  <w:num w:numId="31">
    <w:abstractNumId w:val="69"/>
  </w:num>
  <w:num w:numId="32">
    <w:abstractNumId w:val="51"/>
  </w:num>
  <w:num w:numId="33">
    <w:abstractNumId w:val="77"/>
  </w:num>
  <w:num w:numId="34">
    <w:abstractNumId w:val="54"/>
  </w:num>
  <w:num w:numId="35">
    <w:abstractNumId w:val="37"/>
  </w:num>
  <w:num w:numId="36">
    <w:abstractNumId w:val="60"/>
  </w:num>
  <w:num w:numId="37">
    <w:abstractNumId w:val="59"/>
  </w:num>
  <w:num w:numId="38">
    <w:abstractNumId w:val="45"/>
  </w:num>
  <w:num w:numId="39">
    <w:abstractNumId w:val="70"/>
  </w:num>
  <w:num w:numId="40">
    <w:abstractNumId w:val="24"/>
  </w:num>
  <w:num w:numId="41">
    <w:abstractNumId w:val="61"/>
  </w:num>
  <w:num w:numId="42">
    <w:abstractNumId w:val="17"/>
  </w:num>
  <w:num w:numId="43">
    <w:abstractNumId w:val="22"/>
  </w:num>
  <w:num w:numId="44">
    <w:abstractNumId w:val="14"/>
  </w:num>
  <w:num w:numId="45">
    <w:abstractNumId w:val="23"/>
  </w:num>
  <w:num w:numId="46">
    <w:abstractNumId w:val="9"/>
  </w:num>
  <w:num w:numId="47">
    <w:abstractNumId w:val="68"/>
  </w:num>
  <w:num w:numId="48">
    <w:abstractNumId w:val="35"/>
  </w:num>
  <w:num w:numId="49">
    <w:abstractNumId w:val="28"/>
  </w:num>
  <w:num w:numId="50">
    <w:abstractNumId w:val="16"/>
  </w:num>
  <w:num w:numId="51">
    <w:abstractNumId w:val="47"/>
  </w:num>
  <w:num w:numId="52">
    <w:abstractNumId w:val="34"/>
  </w:num>
  <w:num w:numId="53">
    <w:abstractNumId w:val="33"/>
  </w:num>
  <w:num w:numId="54">
    <w:abstractNumId w:val="5"/>
  </w:num>
  <w:num w:numId="55">
    <w:abstractNumId w:val="57"/>
  </w:num>
  <w:num w:numId="56">
    <w:abstractNumId w:val="52"/>
  </w:num>
  <w:num w:numId="57">
    <w:abstractNumId w:val="42"/>
  </w:num>
  <w:num w:numId="58">
    <w:abstractNumId w:val="62"/>
  </w:num>
  <w:num w:numId="59">
    <w:abstractNumId w:val="41"/>
  </w:num>
  <w:num w:numId="60">
    <w:abstractNumId w:val="18"/>
  </w:num>
  <w:num w:numId="61">
    <w:abstractNumId w:val="15"/>
  </w:num>
  <w:num w:numId="62">
    <w:abstractNumId w:val="58"/>
  </w:num>
  <w:num w:numId="63">
    <w:abstractNumId w:val="6"/>
  </w:num>
  <w:num w:numId="64">
    <w:abstractNumId w:val="39"/>
  </w:num>
  <w:num w:numId="65">
    <w:abstractNumId w:val="74"/>
  </w:num>
  <w:num w:numId="66">
    <w:abstractNumId w:val="7"/>
  </w:num>
  <w:num w:numId="67">
    <w:abstractNumId w:val="43"/>
  </w:num>
  <w:num w:numId="68">
    <w:abstractNumId w:val="27"/>
  </w:num>
  <w:num w:numId="69">
    <w:abstractNumId w:val="31"/>
  </w:num>
  <w:num w:numId="70">
    <w:abstractNumId w:val="11"/>
  </w:num>
  <w:num w:numId="71">
    <w:abstractNumId w:val="32"/>
  </w:num>
  <w:num w:numId="72">
    <w:abstractNumId w:val="49"/>
  </w:num>
  <w:num w:numId="73">
    <w:abstractNumId w:val="13"/>
  </w:num>
  <w:num w:numId="74">
    <w:abstractNumId w:val="65"/>
  </w:num>
  <w:num w:numId="75">
    <w:abstractNumId w:val="56"/>
  </w:num>
  <w:num w:numId="76">
    <w:abstractNumId w:val="40"/>
  </w:num>
  <w:num w:numId="77">
    <w:abstractNumId w:val="53"/>
  </w:num>
  <w:num w:numId="78">
    <w:abstractNumId w:val="12"/>
  </w:num>
  <w:num w:numId="79">
    <w:abstractNumId w:val="30"/>
  </w:num>
  <w:num w:numId="80">
    <w:abstractNumId w:val="48"/>
  </w:num>
  <w:num w:numId="81">
    <w:abstractNumId w:val="4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0F6F"/>
    <w:rsid w:val="000812B0"/>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59E1"/>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774E7"/>
    <w:rsid w:val="00180221"/>
    <w:rsid w:val="00182472"/>
    <w:rsid w:val="0018312A"/>
    <w:rsid w:val="0018323C"/>
    <w:rsid w:val="00183A25"/>
    <w:rsid w:val="00183DDE"/>
    <w:rsid w:val="00184DDE"/>
    <w:rsid w:val="0018593A"/>
    <w:rsid w:val="00185C17"/>
    <w:rsid w:val="001900EC"/>
    <w:rsid w:val="001903EB"/>
    <w:rsid w:val="0019158F"/>
    <w:rsid w:val="00192006"/>
    <w:rsid w:val="00192C6F"/>
    <w:rsid w:val="00192DB4"/>
    <w:rsid w:val="001933FA"/>
    <w:rsid w:val="00193F49"/>
    <w:rsid w:val="00195D37"/>
    <w:rsid w:val="00195DA5"/>
    <w:rsid w:val="001A2CF3"/>
    <w:rsid w:val="001A3FEA"/>
    <w:rsid w:val="001A4721"/>
    <w:rsid w:val="001A59CE"/>
    <w:rsid w:val="001A6F18"/>
    <w:rsid w:val="001A74C0"/>
    <w:rsid w:val="001A75CA"/>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5CF"/>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5CA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EA3"/>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7A4"/>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33D"/>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0840"/>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26C9"/>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5F70B1"/>
    <w:rsid w:val="00600052"/>
    <w:rsid w:val="00600DCC"/>
    <w:rsid w:val="00600E86"/>
    <w:rsid w:val="006010F4"/>
    <w:rsid w:val="00601284"/>
    <w:rsid w:val="00601B92"/>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FB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68AA"/>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29B9"/>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2661"/>
    <w:rsid w:val="00A43352"/>
    <w:rsid w:val="00A43962"/>
    <w:rsid w:val="00A43DE9"/>
    <w:rsid w:val="00A44380"/>
    <w:rsid w:val="00A46310"/>
    <w:rsid w:val="00A46C32"/>
    <w:rsid w:val="00A46F63"/>
    <w:rsid w:val="00A470A6"/>
    <w:rsid w:val="00A4754C"/>
    <w:rsid w:val="00A4754F"/>
    <w:rsid w:val="00A47AFD"/>
    <w:rsid w:val="00A47C3C"/>
    <w:rsid w:val="00A47CA2"/>
    <w:rsid w:val="00A508DD"/>
    <w:rsid w:val="00A50B74"/>
    <w:rsid w:val="00A5227A"/>
    <w:rsid w:val="00A52F3D"/>
    <w:rsid w:val="00A53630"/>
    <w:rsid w:val="00A538AF"/>
    <w:rsid w:val="00A53C92"/>
    <w:rsid w:val="00A55CA6"/>
    <w:rsid w:val="00A568B8"/>
    <w:rsid w:val="00A56C0A"/>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1CB9"/>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07C69"/>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1B58"/>
    <w:rsid w:val="00B42D7B"/>
    <w:rsid w:val="00B4492A"/>
    <w:rsid w:val="00B449A2"/>
    <w:rsid w:val="00B45904"/>
    <w:rsid w:val="00B463C9"/>
    <w:rsid w:val="00B479E6"/>
    <w:rsid w:val="00B503FA"/>
    <w:rsid w:val="00B50E31"/>
    <w:rsid w:val="00B52F69"/>
    <w:rsid w:val="00B536FE"/>
    <w:rsid w:val="00B56019"/>
    <w:rsid w:val="00B56725"/>
    <w:rsid w:val="00B57367"/>
    <w:rsid w:val="00B575A8"/>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B7437"/>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09D"/>
    <w:rsid w:val="00C8579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57"/>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1FB5"/>
    <w:rsid w:val="00DA33EF"/>
    <w:rsid w:val="00DA380F"/>
    <w:rsid w:val="00DA4248"/>
    <w:rsid w:val="00DA4397"/>
    <w:rsid w:val="00DA45A5"/>
    <w:rsid w:val="00DA5976"/>
    <w:rsid w:val="00DA693C"/>
    <w:rsid w:val="00DB05F3"/>
    <w:rsid w:val="00DB3127"/>
    <w:rsid w:val="00DB36AE"/>
    <w:rsid w:val="00DB4635"/>
    <w:rsid w:val="00DB4A7B"/>
    <w:rsid w:val="00DB536C"/>
    <w:rsid w:val="00DB5636"/>
    <w:rsid w:val="00DC0807"/>
    <w:rsid w:val="00DC0A4C"/>
    <w:rsid w:val="00DC193B"/>
    <w:rsid w:val="00DC22CC"/>
    <w:rsid w:val="00DC25A3"/>
    <w:rsid w:val="00DC287E"/>
    <w:rsid w:val="00DC2F9F"/>
    <w:rsid w:val="00DC38E0"/>
    <w:rsid w:val="00DC546D"/>
    <w:rsid w:val="00DC57C4"/>
    <w:rsid w:val="00DD0201"/>
    <w:rsid w:val="00DD0E7A"/>
    <w:rsid w:val="00DD1022"/>
    <w:rsid w:val="00DD1B8C"/>
    <w:rsid w:val="00DD2162"/>
    <w:rsid w:val="00DD277F"/>
    <w:rsid w:val="00DD3935"/>
    <w:rsid w:val="00DD574B"/>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3D8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4276"/>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850"/>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660"/>
    <w:rsid w:val="00F04D88"/>
    <w:rsid w:val="00F066A0"/>
    <w:rsid w:val="00F074BB"/>
    <w:rsid w:val="00F115E1"/>
    <w:rsid w:val="00F11CAB"/>
    <w:rsid w:val="00F12F2A"/>
    <w:rsid w:val="00F13295"/>
    <w:rsid w:val="00F1348A"/>
    <w:rsid w:val="00F13956"/>
    <w:rsid w:val="00F13BCA"/>
    <w:rsid w:val="00F1547F"/>
    <w:rsid w:val="00F15F5D"/>
    <w:rsid w:val="00F16315"/>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CC3"/>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56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zakupki.rosatom.ru" TargetMode="External"/><Relationship Id="rId25" Type="http://schemas.openxmlformats.org/officeDocument/2006/relationships/hyperlink" Target="mailto:e.garmash@niaep.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file:///C:\Users\0225\AppData\Roaming\Microsoft\Word\&#1058;&#1045;&#1061;&#1053;&#1048;&#1063;&#1045;&#1057;&#1050;&#1040;&#1071;_2"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EC1501-8B7A-4EB9-B1B2-6A0ED4528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70</Pages>
  <Words>26954</Words>
  <Characters>153638</Characters>
  <Application>Microsoft Office Word</Application>
  <DocSecurity>0</DocSecurity>
  <Lines>1280</Lines>
  <Paragraphs>360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180232</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3</cp:revision>
  <cp:lastPrinted>2014-05-14T14:24:00Z</cp:lastPrinted>
  <dcterms:created xsi:type="dcterms:W3CDTF">2014-09-17T10:19:00Z</dcterms:created>
  <dcterms:modified xsi:type="dcterms:W3CDTF">2014-09-17T12:47:00Z</dcterms:modified>
</cp:coreProperties>
</file>