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994" w:rsidRPr="00702994" w:rsidRDefault="00702994" w:rsidP="00702994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9621408"/>
      <w:r w:rsidRPr="00702994">
        <w:rPr>
          <w:rFonts w:ascii="Times New Roman" w:hAnsi="Times New Roman" w:cs="Times New Roman"/>
          <w:sz w:val="28"/>
          <w:szCs w:val="28"/>
        </w:rPr>
        <w:t>ИЗВЕЩЕНИЕ О ПРОВЕДЕНИИ КОНКУРСА</w:t>
      </w:r>
      <w:bookmarkEnd w:id="0"/>
    </w:p>
    <w:p w:rsidR="00702994" w:rsidRPr="00702994" w:rsidRDefault="00702994" w:rsidP="00702994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2994" w:rsidRPr="00702994" w:rsidRDefault="00702994" w:rsidP="007029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702994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70299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02994">
        <w:rPr>
          <w:rFonts w:ascii="Times New Roman" w:hAnsi="Times New Roman" w:cs="Times New Roman"/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702994" w:rsidRPr="00702994" w:rsidRDefault="00702994" w:rsidP="007029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702994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702994">
        <w:rPr>
          <w:rFonts w:ascii="Times New Roman" w:hAnsi="Times New Roman" w:cs="Times New Roman"/>
          <w:b/>
          <w:i/>
        </w:rPr>
        <w:t xml:space="preserve"> </w:t>
      </w:r>
      <w:r w:rsidRPr="00702994">
        <w:rPr>
          <w:rFonts w:ascii="Times New Roman" w:hAnsi="Times New Roman" w:cs="Times New Roman"/>
          <w:sz w:val="28"/>
          <w:szCs w:val="28"/>
        </w:rPr>
        <w:t>Волгодонский филиал</w:t>
      </w:r>
      <w:r w:rsidRPr="00702994">
        <w:rPr>
          <w:rFonts w:ascii="Times New Roman" w:hAnsi="Times New Roman" w:cs="Times New Roman"/>
          <w:b/>
          <w:i/>
        </w:rPr>
        <w:t xml:space="preserve"> </w:t>
      </w:r>
      <w:r w:rsidRPr="00702994">
        <w:rPr>
          <w:rFonts w:ascii="Times New Roman" w:hAnsi="Times New Roman" w:cs="Times New Roman"/>
          <w:sz w:val="28"/>
          <w:szCs w:val="28"/>
        </w:rPr>
        <w:t>Акционерного общества НИЖЕГОРОДСКАЯ ИНЖИНИРИНГОВАЯ КОМПАНИЯ «АТОМЭНЕРГОПРОЕКТ»</w:t>
      </w:r>
    </w:p>
    <w:p w:rsidR="00702994" w:rsidRPr="00702994" w:rsidRDefault="00702994" w:rsidP="00702994">
      <w:pPr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02994">
        <w:rPr>
          <w:rFonts w:ascii="Times New Roman" w:hAnsi="Times New Roman" w:cs="Times New Roman"/>
          <w:spacing w:val="-6"/>
          <w:sz w:val="28"/>
          <w:szCs w:val="28"/>
        </w:rPr>
        <w:t>Место нахождения: 347388, г. Волгодонск-28, Ростовская обл.</w:t>
      </w:r>
    </w:p>
    <w:p w:rsidR="00702994" w:rsidRPr="00702994" w:rsidRDefault="00702994" w:rsidP="00702994">
      <w:pPr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02994">
        <w:rPr>
          <w:rFonts w:ascii="Times New Roman" w:hAnsi="Times New Roman" w:cs="Times New Roman"/>
          <w:spacing w:val="-6"/>
          <w:sz w:val="28"/>
          <w:szCs w:val="28"/>
        </w:rPr>
        <w:t>Почтовый адрес: 347388, г. Волгодонск-28, Ростовская обл.</w:t>
      </w:r>
    </w:p>
    <w:p w:rsidR="00702994" w:rsidRPr="00702994" w:rsidRDefault="00702994" w:rsidP="00702994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02994">
        <w:rPr>
          <w:rFonts w:ascii="Times New Roman" w:hAnsi="Times New Roman" w:cs="Times New Roman"/>
          <w:spacing w:val="-6"/>
          <w:sz w:val="28"/>
          <w:szCs w:val="28"/>
        </w:rPr>
        <w:t>Контактное лицо: Цицорина Марина Леонидовна</w:t>
      </w:r>
    </w:p>
    <w:p w:rsidR="00702994" w:rsidRPr="00702994" w:rsidRDefault="00702994" w:rsidP="00702994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2994">
        <w:rPr>
          <w:rFonts w:ascii="Times New Roman" w:hAnsi="Times New Roman" w:cs="Times New Roman"/>
          <w:sz w:val="28"/>
          <w:szCs w:val="28"/>
        </w:rPr>
        <w:t xml:space="preserve">тел. (8639) 24-37-97 /факс (8639) 24-38-46, </w:t>
      </w:r>
      <w:hyperlink r:id="rId5" w:history="1">
        <w:r w:rsidRPr="0070299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702994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70299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702994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Pr="00702994">
          <w:rPr>
            <w:rStyle w:val="a3"/>
            <w:rFonts w:ascii="Times New Roman" w:hAnsi="Times New Roman" w:cs="Times New Roman"/>
            <w:sz w:val="28"/>
            <w:szCs w:val="28"/>
          </w:rPr>
          <w:t>mail.ru</w:t>
        </w:r>
        <w:proofErr w:type="spellEnd"/>
      </w:hyperlink>
    </w:p>
    <w:p w:rsidR="00702994" w:rsidRPr="00702994" w:rsidRDefault="00702994" w:rsidP="00702994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02994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702994">
        <w:rPr>
          <w:rFonts w:ascii="Times New Roman" w:hAnsi="Times New Roman" w:cs="Times New Roman"/>
          <w:sz w:val="28"/>
          <w:szCs w:val="28"/>
        </w:rPr>
        <w:t xml:space="preserve"> Поставка</w:t>
      </w:r>
      <w:r w:rsidRPr="007029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2994">
        <w:rPr>
          <w:rFonts w:ascii="Times New Roman" w:hAnsi="Times New Roman" w:cs="Times New Roman"/>
          <w:sz w:val="28"/>
          <w:szCs w:val="28"/>
        </w:rPr>
        <w:t>товарного</w:t>
      </w:r>
      <w:r w:rsidRPr="007029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2994">
        <w:rPr>
          <w:rFonts w:ascii="Times New Roman" w:hAnsi="Times New Roman" w:cs="Times New Roman"/>
          <w:sz w:val="28"/>
          <w:szCs w:val="28"/>
        </w:rPr>
        <w:t xml:space="preserve">бетона, бетонных смесей, бетонорастворных смесей для выполнения строительно-монтажных работ на объектах энергоблоков №3,4 Ростовской АЭС </w:t>
      </w:r>
    </w:p>
    <w:p w:rsidR="00702994" w:rsidRPr="00702994" w:rsidRDefault="00702994" w:rsidP="00702994">
      <w:pPr>
        <w:tabs>
          <w:tab w:val="left" w:pos="1134"/>
        </w:tabs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2994">
        <w:rPr>
          <w:rFonts w:ascii="Times New Roman" w:hAnsi="Times New Roman" w:cs="Times New Roman"/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702994">
        <w:rPr>
          <w:rFonts w:ascii="Times New Roman" w:hAnsi="Times New Roman" w:cs="Times New Roman"/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702994">
        <w:rPr>
          <w:rFonts w:ascii="Times New Roman" w:hAnsi="Times New Roman" w:cs="Times New Roman"/>
          <w:caps/>
          <w:sz w:val="28"/>
          <w:szCs w:val="28"/>
        </w:rPr>
        <w:t>общая и коммерческая части»</w:t>
      </w:r>
      <w:r w:rsidRPr="00702994">
        <w:rPr>
          <w:rFonts w:ascii="Times New Roman" w:hAnsi="Times New Roman" w:cs="Times New Roman"/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документации.</w:t>
      </w:r>
      <w:r w:rsidRPr="0070299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702994" w:rsidRPr="00702994" w:rsidRDefault="00702994" w:rsidP="00702994">
      <w:pPr>
        <w:tabs>
          <w:tab w:val="left" w:pos="1134"/>
        </w:tabs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2994">
        <w:rPr>
          <w:rFonts w:ascii="Times New Roman" w:hAnsi="Times New Roman" w:cs="Times New Roman"/>
          <w:b/>
          <w:sz w:val="28"/>
          <w:szCs w:val="28"/>
        </w:rPr>
        <w:t>Срок передачи товара Заказчику:</w:t>
      </w:r>
      <w:r w:rsidRPr="00702994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требованиями, указанными в Спецификации (Том 2 «ТЕХНИЧЕСКАЯ</w:t>
      </w:r>
      <w:r w:rsidRPr="00702994">
        <w:rPr>
          <w:rFonts w:ascii="Times New Roman" w:hAnsi="Times New Roman" w:cs="Times New Roman"/>
          <w:caps/>
          <w:sz w:val="28"/>
          <w:szCs w:val="28"/>
        </w:rPr>
        <w:t xml:space="preserve"> частЬ»</w:t>
      </w:r>
      <w:r w:rsidRPr="00702994">
        <w:rPr>
          <w:rFonts w:ascii="Times New Roman" w:hAnsi="Times New Roman" w:cs="Times New Roman"/>
          <w:sz w:val="28"/>
          <w:szCs w:val="28"/>
        </w:rPr>
        <w:t xml:space="preserve"> конкурсной документации).</w:t>
      </w:r>
    </w:p>
    <w:p w:rsidR="00702994" w:rsidRPr="00702994" w:rsidRDefault="00702994" w:rsidP="00702994">
      <w:pPr>
        <w:numPr>
          <w:ilvl w:val="0"/>
          <w:numId w:val="1"/>
        </w:numPr>
        <w:tabs>
          <w:tab w:val="clear" w:pos="720"/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b/>
          <w:sz w:val="28"/>
        </w:rPr>
      </w:pPr>
      <w:r w:rsidRPr="00702994">
        <w:rPr>
          <w:rFonts w:ascii="Times New Roman" w:hAnsi="Times New Roman" w:cs="Times New Roman"/>
          <w:b/>
          <w:sz w:val="28"/>
        </w:rPr>
        <w:t xml:space="preserve">Место поставки товара: </w:t>
      </w:r>
    </w:p>
    <w:p w:rsidR="00702994" w:rsidRPr="00702994" w:rsidRDefault="00702994" w:rsidP="00702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702994">
        <w:rPr>
          <w:rFonts w:ascii="Times New Roman" w:hAnsi="Times New Roman" w:cs="Times New Roman"/>
          <w:sz w:val="28"/>
        </w:rPr>
        <w:t xml:space="preserve">Товар должен быть поставлен на строительную площадку АЭС автомобильным транспортом по следующим реквизитам: Грузополучатель: Волгодонский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702994">
        <w:rPr>
          <w:rFonts w:ascii="Times New Roman" w:hAnsi="Times New Roman" w:cs="Times New Roman"/>
          <w:sz w:val="28"/>
        </w:rPr>
        <w:t>г</w:t>
      </w:r>
      <w:proofErr w:type="gramEnd"/>
      <w:r w:rsidRPr="00702994">
        <w:rPr>
          <w:rFonts w:ascii="Times New Roman" w:hAnsi="Times New Roman" w:cs="Times New Roman"/>
          <w:sz w:val="28"/>
        </w:rPr>
        <w:t>. Волгодонск-28.</w:t>
      </w:r>
    </w:p>
    <w:p w:rsidR="00702994" w:rsidRPr="00702994" w:rsidRDefault="00702994" w:rsidP="00702994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</w:rPr>
      </w:pPr>
      <w:r w:rsidRPr="00702994">
        <w:rPr>
          <w:rFonts w:ascii="Times New Roman" w:hAnsi="Times New Roman" w:cs="Times New Roman"/>
          <w:sz w:val="28"/>
        </w:rPr>
        <w:t xml:space="preserve">Место (адрес) поставки: Россия, 347388, Ростовская область, </w:t>
      </w:r>
      <w:proofErr w:type="gramStart"/>
      <w:r w:rsidRPr="00702994">
        <w:rPr>
          <w:rFonts w:ascii="Times New Roman" w:hAnsi="Times New Roman" w:cs="Times New Roman"/>
          <w:sz w:val="28"/>
        </w:rPr>
        <w:t>г</w:t>
      </w:r>
      <w:proofErr w:type="gramEnd"/>
      <w:r w:rsidRPr="00702994">
        <w:rPr>
          <w:rFonts w:ascii="Times New Roman" w:hAnsi="Times New Roman" w:cs="Times New Roman"/>
          <w:sz w:val="28"/>
        </w:rPr>
        <w:t>. Волгодонск-28, строительная площадка энергоблока № 3, 4 Ростовской АЭС.</w:t>
      </w:r>
    </w:p>
    <w:p w:rsidR="00702994" w:rsidRPr="00702994" w:rsidRDefault="00702994" w:rsidP="007029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2994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702994" w:rsidRPr="00702994" w:rsidRDefault="00702994" w:rsidP="00702994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2994">
        <w:rPr>
          <w:rFonts w:ascii="Times New Roman" w:hAnsi="Times New Roman" w:cs="Times New Roman"/>
          <w:sz w:val="28"/>
          <w:szCs w:val="28"/>
        </w:rPr>
        <w:t xml:space="preserve">Конкурс проводится на электронной торговой площадке </w:t>
      </w:r>
      <w:r w:rsidRPr="00702994">
        <w:rPr>
          <w:rFonts w:ascii="Times New Roman" w:hAnsi="Times New Roman" w:cs="Times New Roman"/>
          <w:spacing w:val="-6"/>
          <w:sz w:val="28"/>
          <w:szCs w:val="28"/>
        </w:rPr>
        <w:t>«Аукционный Конкурсный Дом»</w:t>
      </w:r>
      <w:r w:rsidRPr="00702994">
        <w:rPr>
          <w:rFonts w:ascii="Times New Roman" w:hAnsi="Times New Roman" w:cs="Times New Roman"/>
          <w:sz w:val="28"/>
          <w:szCs w:val="28"/>
        </w:rPr>
        <w:t xml:space="preserve"> в сети «Интернет» по адресу: </w:t>
      </w:r>
      <w:hyperlink r:id="rId6" w:history="1">
        <w:r w:rsidRPr="00702994">
          <w:rPr>
            <w:rStyle w:val="a3"/>
            <w:rFonts w:ascii="Times New Roman" w:hAnsi="Times New Roman" w:cs="Times New Roman"/>
            <w:sz w:val="28"/>
            <w:szCs w:val="28"/>
          </w:rPr>
          <w:t>www.</w:t>
        </w:r>
        <w:r w:rsidRPr="0070299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702994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70299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702994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70299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70299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02994">
          <w:rPr>
            <w:rStyle w:val="a3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702994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702994" w:rsidRPr="00702994" w:rsidRDefault="00702994" w:rsidP="00702994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2994">
        <w:rPr>
          <w:rFonts w:ascii="Times New Roman" w:hAnsi="Times New Roman" w:cs="Times New Roman"/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702994">
        <w:rPr>
          <w:rFonts w:ascii="Times New Roman" w:hAnsi="Times New Roman" w:cs="Times New Roman"/>
          <w:spacing w:val="-6"/>
          <w:sz w:val="28"/>
        </w:rPr>
        <w:t>ЭТП «Аукционный Конкурсный Дом»</w:t>
      </w:r>
      <w:r w:rsidRPr="00702994">
        <w:rPr>
          <w:rFonts w:ascii="Times New Roman" w:hAnsi="Times New Roman" w:cs="Times New Roman"/>
          <w:sz w:val="28"/>
        </w:rPr>
        <w:t xml:space="preserve"> </w:t>
      </w:r>
      <w:hyperlink r:id="rId7" w:history="1">
        <w:r w:rsidRPr="00702994">
          <w:rPr>
            <w:rStyle w:val="a3"/>
            <w:rFonts w:ascii="Times New Roman" w:hAnsi="Times New Roman" w:cs="Times New Roman"/>
            <w:sz w:val="28"/>
          </w:rPr>
          <w:t>www.</w:t>
        </w:r>
        <w:r w:rsidRPr="00702994">
          <w:rPr>
            <w:rStyle w:val="a3"/>
            <w:rFonts w:ascii="Times New Roman" w:hAnsi="Times New Roman" w:cs="Times New Roman"/>
            <w:sz w:val="28"/>
            <w:lang w:val="en-US"/>
          </w:rPr>
          <w:t>a</w:t>
        </w:r>
        <w:r w:rsidRPr="00702994">
          <w:rPr>
            <w:rStyle w:val="a3"/>
            <w:rFonts w:ascii="Times New Roman" w:hAnsi="Times New Roman" w:cs="Times New Roman"/>
            <w:sz w:val="28"/>
          </w:rPr>
          <w:t>-</w:t>
        </w:r>
        <w:r w:rsidRPr="00702994">
          <w:rPr>
            <w:rStyle w:val="a3"/>
            <w:rFonts w:ascii="Times New Roman" w:hAnsi="Times New Roman" w:cs="Times New Roman"/>
            <w:sz w:val="28"/>
            <w:lang w:val="en-US"/>
          </w:rPr>
          <w:t>k</w:t>
        </w:r>
        <w:r w:rsidRPr="00702994">
          <w:rPr>
            <w:rStyle w:val="a3"/>
            <w:rFonts w:ascii="Times New Roman" w:hAnsi="Times New Roman" w:cs="Times New Roman"/>
            <w:sz w:val="28"/>
          </w:rPr>
          <w:t>-</w:t>
        </w:r>
        <w:r w:rsidRPr="00702994">
          <w:rPr>
            <w:rStyle w:val="a3"/>
            <w:rFonts w:ascii="Times New Roman" w:hAnsi="Times New Roman" w:cs="Times New Roman"/>
            <w:sz w:val="28"/>
            <w:lang w:val="en-US"/>
          </w:rPr>
          <w:t>d</w:t>
        </w:r>
        <w:r w:rsidRPr="00702994">
          <w:rPr>
            <w:rStyle w:val="a3"/>
            <w:rFonts w:ascii="Times New Roman" w:hAnsi="Times New Roman" w:cs="Times New Roman"/>
            <w:sz w:val="28"/>
          </w:rPr>
          <w:t>.</w:t>
        </w:r>
        <w:proofErr w:type="spellStart"/>
        <w:r w:rsidRPr="00702994">
          <w:rPr>
            <w:rStyle w:val="a3"/>
            <w:rFonts w:ascii="Times New Roman" w:hAnsi="Times New Roman" w:cs="Times New Roman"/>
            <w:sz w:val="28"/>
          </w:rPr>
          <w:t>ru</w:t>
        </w:r>
        <w:proofErr w:type="spellEnd"/>
      </w:hyperlink>
    </w:p>
    <w:p w:rsidR="00702994" w:rsidRPr="00702994" w:rsidRDefault="00702994" w:rsidP="00702994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2994">
        <w:rPr>
          <w:rFonts w:ascii="Times New Roman" w:hAnsi="Times New Roman" w:cs="Times New Roman"/>
          <w:sz w:val="28"/>
          <w:szCs w:val="28"/>
        </w:rPr>
        <w:lastRenderedPageBreak/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702994" w:rsidRPr="00702994" w:rsidRDefault="00702994" w:rsidP="007029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2994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702994">
        <w:rPr>
          <w:rFonts w:ascii="Times New Roman" w:hAnsi="Times New Roman" w:cs="Times New Roman"/>
          <w:sz w:val="28"/>
          <w:szCs w:val="28"/>
        </w:rPr>
        <w:t xml:space="preserve"> 98 915 374,30 (Девяносто восемь миллионов девятьсот пятнадцать тысяч триста семьдесят четыре) рубля 30 копеек, в том числе НДС (18%).</w:t>
      </w:r>
    </w:p>
    <w:p w:rsidR="00702994" w:rsidRPr="00702994" w:rsidRDefault="00702994" w:rsidP="00702994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2994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702994" w:rsidRPr="00702994" w:rsidRDefault="00702994" w:rsidP="00702994">
      <w:pPr>
        <w:tabs>
          <w:tab w:val="num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2994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конкурсной  документацией.</w:t>
      </w:r>
    </w:p>
    <w:p w:rsidR="00702994" w:rsidRPr="00702994" w:rsidRDefault="00702994" w:rsidP="00702994">
      <w:pPr>
        <w:tabs>
          <w:tab w:val="num" w:pos="1134"/>
        </w:tabs>
        <w:autoSpaceDE w:val="0"/>
        <w:autoSpaceDN w:val="0"/>
        <w:spacing w:after="0"/>
        <w:ind w:right="15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2994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702994" w:rsidRPr="00702994" w:rsidRDefault="00702994" w:rsidP="00702994">
      <w:pPr>
        <w:tabs>
          <w:tab w:val="num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2994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конкурса к единому базису осуществляется путем вычета суммы НДС из цен, предлагаемых участниками конкурса, являющимися плательщиками НДС.</w:t>
      </w:r>
    </w:p>
    <w:p w:rsidR="00702994" w:rsidRPr="00702994" w:rsidRDefault="00702994" w:rsidP="00702994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DE9D9"/>
        </w:rPr>
      </w:pPr>
      <w:r w:rsidRPr="00702994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 6 ЕОСЗ утвержденного решением наблюдательного совета Госкорпорации «Росатом» протокол от 07.02.2012 № 37 (в редакции с изменениями, утвержденными решением наблюдательного совета Госкорпорации «Росатом» от 20.11.2014 № 66).</w:t>
      </w:r>
    </w:p>
    <w:p w:rsidR="00702994" w:rsidRPr="00702994" w:rsidRDefault="00702994" w:rsidP="007029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702994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702994" w:rsidRPr="00702994" w:rsidRDefault="00702994" w:rsidP="00702994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702994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702994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702994">
          <w:rPr>
            <w:rStyle w:val="a3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702994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702994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9" w:history="1">
        <w:r w:rsidRPr="00702994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702994">
        <w:rPr>
          <w:rFonts w:ascii="Times New Roman" w:hAnsi="Times New Roman" w:cs="Times New Roman"/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702994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конкурсной документации</w:t>
      </w:r>
      <w:r w:rsidRPr="00702994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702994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«Аукционный Конкурсный Дом» </w:t>
      </w:r>
      <w:proofErr w:type="spellStart"/>
      <w:r w:rsidRPr="00702994">
        <w:rPr>
          <w:rFonts w:ascii="Times New Roman" w:hAnsi="Times New Roman" w:cs="Times New Roman"/>
          <w:spacing w:val="-6"/>
          <w:sz w:val="28"/>
          <w:szCs w:val="28"/>
        </w:rPr>
        <w:t>www.a-k-d.ru</w:t>
      </w:r>
      <w:proofErr w:type="spellEnd"/>
      <w:r w:rsidRPr="00702994">
        <w:rPr>
          <w:rFonts w:ascii="Times New Roman" w:hAnsi="Times New Roman" w:cs="Times New Roman"/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02994" w:rsidRPr="00702994" w:rsidRDefault="00702994" w:rsidP="007029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02994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конкурсе:</w:t>
      </w:r>
      <w:r w:rsidRPr="00702994">
        <w:rPr>
          <w:rFonts w:ascii="Times New Roman" w:hAnsi="Times New Roman" w:cs="Times New Roman"/>
          <w:sz w:val="28"/>
          <w:szCs w:val="28"/>
        </w:rPr>
        <w:t xml:space="preserve"> </w:t>
      </w:r>
      <w:r w:rsidRPr="00702994">
        <w:rPr>
          <w:rFonts w:ascii="Times New Roman" w:hAnsi="Times New Roman" w:cs="Times New Roman"/>
          <w:spacing w:val="-6"/>
          <w:sz w:val="28"/>
          <w:szCs w:val="28"/>
        </w:rPr>
        <w:t xml:space="preserve">денежные средства или банковская гарантия (Форма </w:t>
      </w:r>
      <w:r w:rsidR="00241EDB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702994">
        <w:rPr>
          <w:rFonts w:ascii="Times New Roman" w:hAnsi="Times New Roman" w:cs="Times New Roman"/>
          <w:spacing w:val="-6"/>
          <w:sz w:val="28"/>
          <w:szCs w:val="28"/>
        </w:rPr>
        <w:t>), выданная банком, в размере  989 154,00  (девятьсот восемьдесят девять тысяч сто пятьдесят четыре) рубля 00 копеек, НДС не облагается, предоставляются в порядке и сроки, указанные в подразделе 4.9 конкурсной документации.</w:t>
      </w:r>
    </w:p>
    <w:p w:rsidR="00702994" w:rsidRPr="00702994" w:rsidRDefault="00702994" w:rsidP="007029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702994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70299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02994">
        <w:rPr>
          <w:rFonts w:ascii="Times New Roman" w:hAnsi="Times New Roman" w:cs="Times New Roman"/>
          <w:sz w:val="28"/>
          <w:szCs w:val="28"/>
        </w:rPr>
        <w:t xml:space="preserve">возможна. </w:t>
      </w:r>
    </w:p>
    <w:p w:rsidR="00702994" w:rsidRPr="00702994" w:rsidRDefault="00702994" w:rsidP="007029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702994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Дата начала и дата и время окончания подачи заявок на участие в конкурсе, место и порядок их подачи участниками:</w:t>
      </w:r>
    </w:p>
    <w:p w:rsidR="00702994" w:rsidRPr="00702994" w:rsidRDefault="00702994" w:rsidP="00702994">
      <w:pPr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702994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proofErr w:type="spellStart"/>
      <w:r w:rsidRPr="00702994">
        <w:rPr>
          <w:rFonts w:ascii="Times New Roman" w:hAnsi="Times New Roman" w:cs="Times New Roman"/>
          <w:spacing w:val="-6"/>
          <w:sz w:val="28"/>
          <w:szCs w:val="28"/>
        </w:rPr>
        <w:t>www.a-k-d.ru</w:t>
      </w:r>
      <w:proofErr w:type="spellEnd"/>
      <w:r w:rsidRPr="00702994">
        <w:rPr>
          <w:rFonts w:ascii="Times New Roman" w:hAnsi="Times New Roman" w:cs="Times New Roman"/>
          <w:sz w:val="28"/>
          <w:szCs w:val="28"/>
        </w:rPr>
        <w:t xml:space="preserve">, </w:t>
      </w:r>
      <w:r w:rsidRPr="00702994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702994">
        <w:rPr>
          <w:rFonts w:ascii="Times New Roman" w:hAnsi="Times New Roman" w:cs="Times New Roman"/>
          <w:b/>
          <w:i/>
        </w:rPr>
        <w:t xml:space="preserve"> </w:t>
      </w:r>
      <w:r w:rsidRPr="00702994">
        <w:rPr>
          <w:rFonts w:ascii="Times New Roman" w:hAnsi="Times New Roman" w:cs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702994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702994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09-00 (время московское) «24» февраля 2015 года.</w:t>
      </w:r>
      <w:r w:rsidRPr="0070299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End"/>
    </w:p>
    <w:p w:rsidR="00702994" w:rsidRPr="00702994" w:rsidRDefault="00702994" w:rsidP="007029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02994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70299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02994">
        <w:rPr>
          <w:rFonts w:ascii="Times New Roman" w:hAnsi="Times New Roman" w:cs="Times New Roman"/>
          <w:sz w:val="28"/>
          <w:szCs w:val="28"/>
        </w:rPr>
        <w:t xml:space="preserve">347388, Ростовская обл., г. Волгодонск-28, Волгодонский филиал АО «НИАЭП», не позднее </w:t>
      </w:r>
      <w:r w:rsidRPr="00702994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«03» марта 2015 года</w:t>
      </w:r>
      <w:r w:rsidRPr="00702994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Pr="0070299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02994" w:rsidRPr="00702994" w:rsidRDefault="00702994" w:rsidP="007029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02994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конкурса</w:t>
      </w:r>
      <w:r w:rsidRPr="00702994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02994">
        <w:rPr>
          <w:rFonts w:ascii="Times New Roman" w:hAnsi="Times New Roman" w:cs="Times New Roman"/>
          <w:sz w:val="28"/>
          <w:szCs w:val="28"/>
        </w:rPr>
        <w:t xml:space="preserve">347388, Ростовская обл., г. Волгодонск-28, Волгодонский филиал АО «НИАЭП», не позднее </w:t>
      </w:r>
      <w:r w:rsidRPr="00702994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«10» марта 2015 года</w:t>
      </w:r>
      <w:r w:rsidRPr="00702994">
        <w:rPr>
          <w:rFonts w:ascii="Times New Roman" w:hAnsi="Times New Roman" w:cs="Times New Roman"/>
          <w:sz w:val="28"/>
          <w:szCs w:val="28"/>
          <w:highlight w:val="yellow"/>
        </w:rPr>
        <w:t>.</w:t>
      </w:r>
    </w:p>
    <w:p w:rsidR="00702994" w:rsidRPr="00702994" w:rsidRDefault="00702994" w:rsidP="007029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02994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70299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02994">
        <w:rPr>
          <w:rFonts w:ascii="Times New Roman" w:hAnsi="Times New Roman" w:cs="Times New Roman"/>
          <w:sz w:val="28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702994" w:rsidRPr="00702994" w:rsidRDefault="00702994" w:rsidP="00702994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</w:rPr>
      </w:pPr>
      <w:r w:rsidRPr="00702994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02994">
        <w:rPr>
          <w:rFonts w:ascii="Times New Roman" w:hAnsi="Times New Roman" w:cs="Times New Roman"/>
        </w:rPr>
        <w:t xml:space="preserve"> </w:t>
      </w:r>
      <w:r w:rsidRPr="00702994">
        <w:rPr>
          <w:rFonts w:ascii="Times New Roman" w:hAnsi="Times New Roman" w:cs="Times New Roman"/>
          <w:sz w:val="28"/>
          <w:szCs w:val="28"/>
        </w:rPr>
        <w:t xml:space="preserve">форма, размер и срок предоставления обеспечения исполнения обязательств, связанных с исполнением договора, указаны в Проекте договора (Часть 2 Тома 1 конкурсной документации). </w:t>
      </w:r>
    </w:p>
    <w:p w:rsidR="00702994" w:rsidRPr="00702994" w:rsidRDefault="00702994" w:rsidP="00702994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</w:rPr>
      </w:pPr>
      <w:r w:rsidRPr="00702994">
        <w:rPr>
          <w:rFonts w:ascii="Times New Roman" w:hAnsi="Times New Roman" w:cs="Times New Roman"/>
          <w:sz w:val="28"/>
          <w:szCs w:val="28"/>
        </w:rPr>
        <w:t xml:space="preserve">Организатор конкурса вправе отказаться от проведения конкурса </w:t>
      </w:r>
      <w:r w:rsidRPr="00702994">
        <w:rPr>
          <w:rFonts w:ascii="Times New Roman" w:hAnsi="Times New Roman" w:cs="Times New Roman"/>
          <w:spacing w:val="-6"/>
          <w:sz w:val="28"/>
          <w:szCs w:val="28"/>
        </w:rPr>
        <w:t>не позднее 5 (пяти) дней до дня окончания срока подачи заявок на участие в конкурсе</w:t>
      </w:r>
      <w:r w:rsidRPr="00702994">
        <w:rPr>
          <w:rFonts w:ascii="Times New Roman" w:hAnsi="Times New Roman" w:cs="Times New Roman"/>
          <w:sz w:val="28"/>
          <w:szCs w:val="28"/>
        </w:rPr>
        <w:t>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702994" w:rsidRPr="00702994" w:rsidRDefault="00702994" w:rsidP="007029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2994">
        <w:rPr>
          <w:rFonts w:ascii="Times New Roman" w:hAnsi="Times New Roman" w:cs="Times New Roman"/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BE1106" w:rsidRPr="00702994" w:rsidRDefault="00BE1106" w:rsidP="00702994">
      <w:pPr>
        <w:spacing w:after="0"/>
        <w:rPr>
          <w:rFonts w:ascii="Times New Roman" w:hAnsi="Times New Roman" w:cs="Times New Roman"/>
        </w:rPr>
      </w:pPr>
    </w:p>
    <w:sectPr w:rsidR="00BE1106" w:rsidRPr="00702994" w:rsidSect="00702994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702994"/>
    <w:rsid w:val="00241EDB"/>
    <w:rsid w:val="00702994"/>
    <w:rsid w:val="00BE1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1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029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opkp-vf@mail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991</Words>
  <Characters>5651</Characters>
  <Application>Microsoft Office Word</Application>
  <DocSecurity>0</DocSecurity>
  <Lines>47</Lines>
  <Paragraphs>13</Paragraphs>
  <ScaleCrop>false</ScaleCrop>
  <Company/>
  <LinksUpToDate>false</LinksUpToDate>
  <CharactersWithSpaces>6629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</cp:revision>
  <dcterms:created xsi:type="dcterms:W3CDTF">2015-01-21T14:05:00Z</dcterms:created>
  <dcterms:modified xsi:type="dcterms:W3CDTF">2015-01-22T08:21:00Z</dcterms:modified>
</cp:coreProperties>
</file>