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>
      <w:pPr>
        <w:jc w:val="center"/>
        <w:rPr>
          <w:b/>
        </w:rPr>
      </w:pPr>
    </w:p>
    <w:p w:rsidR="00234DF0" w:rsidRDefault="00234DF0">
      <w:pPr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>
      <w:pPr>
        <w:autoSpaceDE w:val="0"/>
        <w:autoSpaceDN w:val="0"/>
        <w:spacing w:line="240" w:lineRule="auto"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583"/>
        <w:gridCol w:w="5163"/>
      </w:tblGrid>
      <w:tr w:rsidR="00234DF0">
        <w:tc>
          <w:tcPr>
            <w:tcW w:w="4677" w:type="dxa"/>
          </w:tcPr>
          <w:p w:rsidR="00234DF0" w:rsidRDefault="00234DF0">
            <w:pPr>
              <w:keepLines/>
              <w:widowControl/>
              <w:suppressAutoHyphens/>
              <w:autoSpaceDE w:val="0"/>
              <w:autoSpaceDN w:val="0"/>
              <w:spacing w:before="120" w:after="120" w:line="240" w:lineRule="auto"/>
              <w:ind w:left="-10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540BAB">
            <w:pPr>
              <w:keepLines/>
              <w:widowControl/>
              <w:suppressAutoHyphens/>
              <w:autoSpaceDE w:val="0"/>
              <w:autoSpaceDN w:val="0"/>
              <w:spacing w:before="120" w:after="120" w:line="240" w:lineRule="auto"/>
              <w:ind w:right="-85"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540BAB">
              <w:rPr>
                <w:bCs/>
                <w:color w:val="000000"/>
              </w:rPr>
              <w:t>3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>
      <w:pPr>
        <w:keepLines/>
        <w:widowControl/>
        <w:suppressAutoHyphens/>
        <w:autoSpaceDE w:val="0"/>
        <w:autoSpaceDN w:val="0"/>
        <w:spacing w:before="120" w:after="120" w:line="240" w:lineRule="auto"/>
        <w:rPr>
          <w:b/>
          <w:bCs/>
          <w:color w:val="000000"/>
        </w:rPr>
      </w:pPr>
    </w:p>
    <w:p w:rsidR="005425D3" w:rsidRDefault="00C64B08" w:rsidP="00077EB3">
      <w:pPr>
        <w:pStyle w:val="ac"/>
        <w:spacing w:before="120" w:line="228" w:lineRule="auto"/>
        <w:ind w:left="0"/>
      </w:pPr>
      <w:r>
        <w:t>_____________________________</w:t>
      </w:r>
      <w:r w:rsidR="005C48AD" w:rsidRPr="00F831E8">
        <w:t xml:space="preserve">, именуемое в дальнейшем </w:t>
      </w:r>
      <w:r w:rsidR="007A1B1A" w:rsidRPr="007A1B1A">
        <w:rPr>
          <w:b/>
        </w:rPr>
        <w:t>«Поставщик»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Открытое </w:t>
      </w:r>
      <w:r w:rsidR="00077EB3">
        <w:t>акционерное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 xml:space="preserve">ежаля», именуемое в дальнейшем </w:t>
      </w:r>
      <w:r w:rsidR="007A1B1A" w:rsidRPr="007A1B1A">
        <w:rPr>
          <w:b/>
        </w:rPr>
        <w:t>«Покупатель»</w:t>
      </w:r>
      <w:r w:rsidR="005425D3">
        <w:t xml:space="preserve">, в лице </w:t>
      </w:r>
      <w:r w:rsidR="001039D4" w:rsidRPr="00A22AB8">
        <w:t>заместителя Директора – Генерального конструктора по экономике и финансам Зубакова Владимира Алексеевича, действующего на основании Доверенности от 13.07.2012 № Д-212-12</w:t>
      </w:r>
      <w:r w:rsidR="001039D4">
        <w:t xml:space="preserve">, </w:t>
      </w:r>
      <w:r w:rsidR="005425D3">
        <w:t>с другой стороны, именуе</w:t>
      </w:r>
      <w:r w:rsidR="00966FAA">
        <w:t>мые в дальнейшем совместно как «СТОРОНЫ» и по отдельности как «СТОРОНА»</w:t>
      </w:r>
      <w:r w:rsidR="005425D3">
        <w:t>, заключили настоящий д</w:t>
      </w:r>
      <w:r w:rsidR="00E44A5E">
        <w:t>оговор, именуемый в дальнейшем «ДОГОВОР»</w:t>
      </w:r>
      <w:r w:rsidR="005425D3">
        <w:t>, о нижеследующем:</w:t>
      </w:r>
    </w:p>
    <w:p w:rsidR="00234DF0" w:rsidRDefault="00234DF0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855EBE">
      <w:pPr>
        <w:pStyle w:val="3"/>
        <w:keepLines/>
        <w:widowControl/>
        <w:numPr>
          <w:ilvl w:val="1"/>
          <w:numId w:val="2"/>
        </w:numPr>
        <w:suppressAutoHyphens/>
        <w:spacing w:before="120" w:line="240" w:lineRule="auto"/>
        <w:ind w:hanging="704"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</w:t>
      </w:r>
      <w:r w:rsidR="00E10572">
        <w:rPr>
          <w:sz w:val="24"/>
          <w:szCs w:val="24"/>
        </w:rPr>
        <w:t xml:space="preserve">изготовить и </w:t>
      </w:r>
      <w:r w:rsidRPr="00C11082">
        <w:rPr>
          <w:sz w:val="24"/>
          <w:szCs w:val="24"/>
        </w:rPr>
        <w:t xml:space="preserve">поставить </w:t>
      </w:r>
      <w:r w:rsidR="00C26472">
        <w:rPr>
          <w:sz w:val="24"/>
          <w:szCs w:val="24"/>
        </w:rPr>
        <w:t>Продукцию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(Приложение№1 к Договору)</w:t>
      </w:r>
      <w:r w:rsidR="009917AA">
        <w:rPr>
          <w:sz w:val="24"/>
          <w:szCs w:val="24"/>
        </w:rPr>
        <w:t>,</w:t>
      </w:r>
      <w:r w:rsidR="00205FDF" w:rsidRPr="00C11082">
        <w:rPr>
          <w:sz w:val="24"/>
          <w:szCs w:val="24"/>
        </w:rPr>
        <w:t xml:space="preserve"> являющейся неотъемлемой частью Договора, </w:t>
      </w:r>
      <w:r w:rsidRPr="00C11082">
        <w:rPr>
          <w:sz w:val="24"/>
          <w:szCs w:val="24"/>
        </w:rPr>
        <w:t xml:space="preserve">а Покупатель обязуется принять и оплатить данную Продукцию 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оговором.</w:t>
      </w:r>
    </w:p>
    <w:p w:rsidR="00234DF0" w:rsidRPr="00C11082" w:rsidRDefault="00234DF0" w:rsidP="00855EBE">
      <w:pPr>
        <w:pStyle w:val="3"/>
        <w:keepLines/>
        <w:widowControl/>
        <w:numPr>
          <w:ilvl w:val="1"/>
          <w:numId w:val="2"/>
        </w:numPr>
        <w:suppressAutoHyphens/>
        <w:spacing w:before="120" w:line="240" w:lineRule="auto"/>
        <w:ind w:hanging="704"/>
        <w:rPr>
          <w:sz w:val="24"/>
          <w:szCs w:val="24"/>
        </w:rPr>
      </w:pPr>
      <w:r w:rsidRPr="00C11082">
        <w:rPr>
          <w:sz w:val="24"/>
          <w:szCs w:val="24"/>
        </w:rPr>
        <w:t>Поставщик гарантирует, что на момент поставки Продукция принадлежит ему на праве собственности, в споре и под арестом не состоит, не является предметом залога и не обременена другими правами третьих лиц.</w:t>
      </w:r>
    </w:p>
    <w:p w:rsidR="00234DF0" w:rsidRPr="00C11082" w:rsidRDefault="00234DF0">
      <w:pPr>
        <w:pStyle w:val="3"/>
        <w:keepLines/>
        <w:widowControl/>
        <w:suppressAutoHyphens/>
        <w:spacing w:before="120" w:line="240" w:lineRule="auto"/>
        <w:rPr>
          <w:sz w:val="24"/>
          <w:szCs w:val="24"/>
        </w:rPr>
      </w:pPr>
    </w:p>
    <w:p w:rsidR="00234DF0" w:rsidRPr="00C11082" w:rsidRDefault="00234DF0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ЦЕНА НА ПРОДУКЦИЮ И ПОРЯДОК РАСЧЕТОВ</w:t>
      </w:r>
    </w:p>
    <w:p w:rsidR="00234DF0" w:rsidRPr="009A2095" w:rsidRDefault="005C10EC" w:rsidP="00855EBE">
      <w:pPr>
        <w:pStyle w:val="3"/>
        <w:keepLines/>
        <w:widowControl/>
        <w:numPr>
          <w:ilvl w:val="1"/>
          <w:numId w:val="2"/>
        </w:numPr>
        <w:suppressAutoHyphens/>
        <w:spacing w:before="120" w:line="240" w:lineRule="auto"/>
        <w:ind w:hanging="704"/>
        <w:rPr>
          <w:sz w:val="24"/>
          <w:szCs w:val="24"/>
        </w:rPr>
      </w:pPr>
      <w:r>
        <w:rPr>
          <w:sz w:val="24"/>
          <w:szCs w:val="24"/>
        </w:rPr>
        <w:t>Ц</w:t>
      </w:r>
      <w:r w:rsidR="00234DF0" w:rsidRPr="00C11082">
        <w:rPr>
          <w:sz w:val="24"/>
          <w:szCs w:val="24"/>
        </w:rPr>
        <w:t xml:space="preserve">ена </w:t>
      </w:r>
      <w:r>
        <w:rPr>
          <w:sz w:val="24"/>
          <w:szCs w:val="24"/>
        </w:rPr>
        <w:t>Д</w:t>
      </w:r>
      <w:r w:rsidR="00234DF0" w:rsidRPr="00C11082">
        <w:rPr>
          <w:sz w:val="24"/>
          <w:szCs w:val="24"/>
        </w:rPr>
        <w:t>оговор</w:t>
      </w:r>
      <w:r>
        <w:rPr>
          <w:sz w:val="24"/>
          <w:szCs w:val="24"/>
        </w:rPr>
        <w:t>а</w:t>
      </w:r>
      <w:r w:rsidR="00234DF0" w:rsidRPr="00C11082">
        <w:rPr>
          <w:sz w:val="24"/>
          <w:szCs w:val="24"/>
        </w:rPr>
        <w:t xml:space="preserve"> составляет:</w:t>
      </w:r>
      <w:r>
        <w:rPr>
          <w:sz w:val="24"/>
          <w:szCs w:val="24"/>
        </w:rPr>
        <w:t xml:space="preserve"> </w:t>
      </w:r>
      <w:r w:rsidR="00F27BE6">
        <w:rPr>
          <w:sz w:val="24"/>
          <w:szCs w:val="24"/>
        </w:rPr>
        <w:t>____________(____________)</w:t>
      </w:r>
      <w:r w:rsidR="00A01480" w:rsidRPr="009A2095">
        <w:rPr>
          <w:sz w:val="24"/>
          <w:szCs w:val="24"/>
        </w:rPr>
        <w:t xml:space="preserve"> рублей  </w:t>
      </w:r>
      <w:r w:rsidR="00F27BE6">
        <w:rPr>
          <w:sz w:val="24"/>
          <w:szCs w:val="24"/>
        </w:rPr>
        <w:t xml:space="preserve">__ </w:t>
      </w:r>
      <w:r w:rsidR="00A01480" w:rsidRPr="009A2095">
        <w:rPr>
          <w:sz w:val="24"/>
          <w:szCs w:val="24"/>
        </w:rPr>
        <w:t>копе</w:t>
      </w:r>
      <w:r w:rsidR="00F27BE6">
        <w:rPr>
          <w:sz w:val="24"/>
          <w:szCs w:val="24"/>
        </w:rPr>
        <w:t>ек</w:t>
      </w:r>
      <w:r w:rsidR="00234DF0" w:rsidRPr="009A2095">
        <w:rPr>
          <w:sz w:val="24"/>
          <w:szCs w:val="24"/>
        </w:rPr>
        <w:t xml:space="preserve">, кроме того НДС (18%) </w:t>
      </w:r>
      <w:r w:rsidR="00F27BE6">
        <w:rPr>
          <w:sz w:val="24"/>
          <w:szCs w:val="24"/>
        </w:rPr>
        <w:t>_________(_______________)</w:t>
      </w:r>
      <w:r w:rsidR="00A01480" w:rsidRPr="009A2095">
        <w:rPr>
          <w:sz w:val="24"/>
          <w:szCs w:val="24"/>
        </w:rPr>
        <w:t xml:space="preserve"> рубл</w:t>
      </w:r>
      <w:r w:rsidR="00F27BE6">
        <w:rPr>
          <w:sz w:val="24"/>
          <w:szCs w:val="24"/>
        </w:rPr>
        <w:t>ей</w:t>
      </w:r>
      <w:r w:rsidR="00A01480" w:rsidRPr="009A2095">
        <w:rPr>
          <w:sz w:val="24"/>
          <w:szCs w:val="24"/>
        </w:rPr>
        <w:t xml:space="preserve"> </w:t>
      </w:r>
      <w:r w:rsidR="00F27BE6">
        <w:rPr>
          <w:sz w:val="24"/>
          <w:szCs w:val="24"/>
        </w:rPr>
        <w:t>__</w:t>
      </w:r>
      <w:r w:rsidR="00A01480" w:rsidRPr="009A2095">
        <w:rPr>
          <w:sz w:val="24"/>
          <w:szCs w:val="24"/>
        </w:rPr>
        <w:t xml:space="preserve"> копе</w:t>
      </w:r>
      <w:r w:rsidR="00BE50EB">
        <w:rPr>
          <w:sz w:val="24"/>
          <w:szCs w:val="24"/>
        </w:rPr>
        <w:t>ек</w:t>
      </w:r>
      <w:r w:rsidR="00234DF0" w:rsidRPr="009A2095">
        <w:rPr>
          <w:sz w:val="24"/>
          <w:szCs w:val="24"/>
        </w:rPr>
        <w:t xml:space="preserve">, всего: </w:t>
      </w:r>
      <w:r w:rsidR="00F27BE6">
        <w:rPr>
          <w:sz w:val="24"/>
          <w:szCs w:val="24"/>
        </w:rPr>
        <w:t>________________(______________)</w:t>
      </w:r>
      <w:r w:rsidR="00A01480" w:rsidRPr="009A2095">
        <w:rPr>
          <w:sz w:val="24"/>
          <w:szCs w:val="24"/>
        </w:rPr>
        <w:t xml:space="preserve"> рублей 00 копеек</w:t>
      </w:r>
      <w:r w:rsidR="00234DF0" w:rsidRPr="009A2095">
        <w:rPr>
          <w:sz w:val="24"/>
          <w:szCs w:val="24"/>
        </w:rPr>
        <w:t xml:space="preserve">. </w:t>
      </w:r>
    </w:p>
    <w:p w:rsidR="00234DF0" w:rsidRPr="008A0277" w:rsidRDefault="00234DF0" w:rsidP="00855EBE">
      <w:pPr>
        <w:pStyle w:val="3"/>
        <w:keepLines/>
        <w:widowControl/>
        <w:numPr>
          <w:ilvl w:val="1"/>
          <w:numId w:val="2"/>
        </w:numPr>
        <w:suppressAutoHyphens/>
        <w:spacing w:before="120" w:line="240" w:lineRule="auto"/>
        <w:ind w:hanging="704"/>
        <w:rPr>
          <w:sz w:val="24"/>
          <w:szCs w:val="24"/>
        </w:rPr>
      </w:pPr>
      <w:r w:rsidRPr="008A0277">
        <w:rPr>
          <w:sz w:val="24"/>
          <w:szCs w:val="24"/>
        </w:rPr>
        <w:t xml:space="preserve">Цена </w:t>
      </w:r>
      <w:r w:rsidR="005C10EC" w:rsidRPr="008A0277">
        <w:rPr>
          <w:sz w:val="24"/>
          <w:szCs w:val="24"/>
        </w:rPr>
        <w:t>Договора</w:t>
      </w:r>
      <w:r w:rsidRPr="008A0277">
        <w:rPr>
          <w:sz w:val="24"/>
          <w:szCs w:val="24"/>
        </w:rPr>
        <w:t xml:space="preserve"> является твердой и не подлежит изменению до окончания срока действия настоящего Договора.</w:t>
      </w:r>
    </w:p>
    <w:p w:rsidR="00FC7186" w:rsidRDefault="00FC7186" w:rsidP="00F27BE6">
      <w:pPr>
        <w:spacing w:line="240" w:lineRule="auto"/>
        <w:ind w:left="709" w:hanging="709"/>
      </w:pPr>
      <w:r>
        <w:t>2</w:t>
      </w:r>
      <w:r w:rsidRPr="007F78A3">
        <w:t xml:space="preserve">.3. </w:t>
      </w:r>
      <w:r>
        <w:tab/>
      </w:r>
      <w:r w:rsidR="00C64B08">
        <w:t>Оплата</w:t>
      </w:r>
      <w:r w:rsidRPr="007F78A3">
        <w:t xml:space="preserve"> по настоящему Договору производятся Покупателем</w:t>
      </w:r>
      <w:r w:rsidR="005C10EC">
        <w:t xml:space="preserve"> </w:t>
      </w:r>
      <w:r w:rsidR="00F27BE6">
        <w:t>по факту поставки Продукции</w:t>
      </w:r>
      <w:r w:rsidR="00C64B08">
        <w:t xml:space="preserve"> </w:t>
      </w:r>
      <w:r w:rsidR="005C10EC" w:rsidRPr="00CF4EF9">
        <w:t>в течение 1</w:t>
      </w:r>
      <w:r w:rsidR="00540BAB">
        <w:t>5 (пятнадцати</w:t>
      </w:r>
      <w:r w:rsidR="005C10EC" w:rsidRPr="00CF4EF9">
        <w:t xml:space="preserve">) рабочих дней с даты подписания </w:t>
      </w:r>
      <w:r w:rsidR="008A0277">
        <w:t>Акта приема-передачи Продукции</w:t>
      </w:r>
      <w:r w:rsidR="009917AA">
        <w:t>, по счету и счету-фактуре, выставленным Поставщиком</w:t>
      </w:r>
      <w:r w:rsidR="005C10EC" w:rsidRPr="00CF4EF9">
        <w:t>.</w:t>
      </w:r>
    </w:p>
    <w:p w:rsidR="005C10EC" w:rsidRDefault="005C10EC" w:rsidP="005C10EC">
      <w:pPr>
        <w:widowControl/>
        <w:adjustRightInd/>
        <w:spacing w:line="240" w:lineRule="auto"/>
        <w:ind w:left="709" w:hanging="709"/>
      </w:pPr>
      <w:r>
        <w:t>2.</w:t>
      </w:r>
      <w:r w:rsidR="00DF38DA">
        <w:t>4</w:t>
      </w:r>
      <w:r>
        <w:t>.</w:t>
      </w:r>
      <w:r>
        <w:tab/>
      </w:r>
      <w:r w:rsidRPr="00CC49E9">
        <w:t xml:space="preserve">Обязательства Покупателя по оплате считаются исполненными с момента </w:t>
      </w:r>
      <w:r>
        <w:t xml:space="preserve">списания денежных </w:t>
      </w:r>
      <w:r w:rsidRPr="00CB3D54">
        <w:t>средств с расчетного счета Покупателя.</w:t>
      </w:r>
    </w:p>
    <w:p w:rsidR="005C10EC" w:rsidRDefault="005C10EC" w:rsidP="005C10EC">
      <w:pPr>
        <w:tabs>
          <w:tab w:val="left" w:pos="142"/>
        </w:tabs>
        <w:spacing w:line="240" w:lineRule="auto"/>
        <w:ind w:left="709" w:hanging="709"/>
      </w:pPr>
    </w:p>
    <w:p w:rsidR="00234DF0" w:rsidRPr="00C11082" w:rsidRDefault="00234DF0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lastRenderedPageBreak/>
        <w:t>СРОКИ И ПОРЯДОК ПОСТАВКИ ПРОДУКЦИИ</w:t>
      </w:r>
    </w:p>
    <w:p w:rsidR="00D70C8E" w:rsidRDefault="00234DF0" w:rsidP="00D70C8E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67" w:hanging="567"/>
      </w:pPr>
      <w:r w:rsidRPr="007906B3">
        <w:t xml:space="preserve">Адрес </w:t>
      </w:r>
      <w:r w:rsidR="009F6029" w:rsidRPr="007906B3">
        <w:t>п</w:t>
      </w:r>
      <w:r w:rsidRPr="007906B3">
        <w:t>оставки Продукции:</w:t>
      </w:r>
      <w:r w:rsidR="008940EE" w:rsidRPr="007906B3">
        <w:t xml:space="preserve"> </w:t>
      </w:r>
      <w:r w:rsidR="007906B3" w:rsidRPr="007906B3">
        <w:t>г.Москва</w:t>
      </w:r>
      <w:r w:rsidR="00D70C8E">
        <w:t xml:space="preserve">, ул. </w:t>
      </w:r>
      <w:r w:rsidR="00893DC8" w:rsidRPr="00893DC8">
        <w:t>2</w:t>
      </w:r>
      <w:r w:rsidR="00893DC8">
        <w:t>-ой Иртышский проезд д.5</w:t>
      </w:r>
    </w:p>
    <w:p w:rsidR="00FD4730" w:rsidRPr="00C11082" w:rsidRDefault="00FD4730" w:rsidP="00D70C8E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67" w:hanging="567"/>
      </w:pPr>
      <w:r w:rsidRPr="00C11082">
        <w:t>Поставщик при нахождении на территории Покупателя обязуется соблюдать и несет ответственность за несоблюдение правил техники безопасности, противопожарной безопасности, а также режимных требований.</w:t>
      </w:r>
    </w:p>
    <w:p w:rsidR="00096176" w:rsidRPr="00F27BE6" w:rsidRDefault="00096176" w:rsidP="00096176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  <w:rPr>
          <w:color w:val="000000"/>
        </w:rPr>
      </w:pPr>
      <w:r w:rsidRPr="00205FDF">
        <w:rPr>
          <w:color w:val="000000"/>
        </w:rPr>
        <w:t xml:space="preserve">Поставщик осуществляет доставку Продукции своими силами и за свой счет </w:t>
      </w:r>
      <w:r w:rsidRPr="00F27BE6">
        <w:rPr>
          <w:color w:val="000000"/>
        </w:rPr>
        <w:t xml:space="preserve">Продукция должна быть поставлена </w:t>
      </w:r>
      <w:r w:rsidR="008A0277">
        <w:rPr>
          <w:color w:val="000000"/>
        </w:rPr>
        <w:t xml:space="preserve">в </w:t>
      </w:r>
      <w:r w:rsidR="00D70C8E">
        <w:rPr>
          <w:color w:val="000000"/>
        </w:rPr>
        <w:t>течение 30 (тридцати) календарных дней с момента заключения Договора</w:t>
      </w:r>
      <w:r w:rsidR="008A0277">
        <w:rPr>
          <w:color w:val="000000"/>
        </w:rPr>
        <w:t>.</w:t>
      </w:r>
      <w:r w:rsidRPr="00F27BE6">
        <w:rPr>
          <w:color w:val="000000"/>
        </w:rPr>
        <w:t xml:space="preserve"> Поставка Продукции оформляется </w:t>
      </w:r>
      <w:r w:rsidR="009917AA">
        <w:t>товарной накладной формы Торг-12</w:t>
      </w:r>
      <w:r w:rsidR="008A0277">
        <w:t xml:space="preserve"> и Актом приема-передачи Продукции, который подписывается после принятия продукции </w:t>
      </w:r>
      <w:r w:rsidR="008A0277" w:rsidRPr="008A0277">
        <w:t>отделом технического контроля</w:t>
      </w:r>
      <w:r w:rsidR="008A0277">
        <w:rPr>
          <w:color w:val="FF0000"/>
        </w:rPr>
        <w:t xml:space="preserve">  </w:t>
      </w:r>
      <w:r w:rsidR="008A0277">
        <w:t>Покупателя</w:t>
      </w:r>
      <w:r w:rsidRPr="00F27BE6">
        <w:rPr>
          <w:color w:val="000000"/>
        </w:rPr>
        <w:t>.</w:t>
      </w:r>
    </w:p>
    <w:p w:rsidR="00990E9A" w:rsidRPr="00F27BE6" w:rsidRDefault="00990E9A" w:rsidP="008940EE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  <w:rPr>
          <w:color w:val="000000"/>
        </w:rPr>
      </w:pPr>
      <w:r w:rsidRPr="00F27BE6">
        <w:rPr>
          <w:color w:val="000000"/>
        </w:rPr>
        <w:t>Одновременно с поставкой Продукции Поставщик пере</w:t>
      </w:r>
      <w:r w:rsidR="00FB1F8E" w:rsidRPr="00F27BE6">
        <w:rPr>
          <w:color w:val="000000"/>
        </w:rPr>
        <w:t>дает документацию на Продукцию с</w:t>
      </w:r>
      <w:r w:rsidR="00C72F68" w:rsidRPr="00F27BE6">
        <w:rPr>
          <w:color w:val="000000"/>
        </w:rPr>
        <w:t>о</w:t>
      </w:r>
      <w:r w:rsidR="00FB1F8E" w:rsidRPr="00F27BE6">
        <w:rPr>
          <w:color w:val="000000"/>
        </w:rPr>
        <w:t>гласно</w:t>
      </w:r>
      <w:r w:rsidR="00C72F68" w:rsidRPr="00F27BE6">
        <w:rPr>
          <w:color w:val="000000"/>
        </w:rPr>
        <w:t xml:space="preserve"> Спецификации.</w:t>
      </w:r>
    </w:p>
    <w:p w:rsidR="00234DF0" w:rsidRPr="00042AEE" w:rsidRDefault="00234DF0" w:rsidP="008940EE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</w:pPr>
      <w:r w:rsidRPr="00042AEE">
        <w:t xml:space="preserve">В течение 5 (Пяти) рабочих дней с момента </w:t>
      </w:r>
      <w:r w:rsidR="009F6029" w:rsidRPr="00042AEE">
        <w:t>п</w:t>
      </w:r>
      <w:r w:rsidRPr="00042AEE">
        <w:t xml:space="preserve">оставки Продукции, Покупателем производится входной контроль на предмет соответствия ассортимента, количества, качества и комплектности. Датой </w:t>
      </w:r>
      <w:r w:rsidR="001D298C" w:rsidRPr="00042AEE">
        <w:t xml:space="preserve">поставки и </w:t>
      </w:r>
      <w:r w:rsidRPr="00042AEE">
        <w:t xml:space="preserve">передачи Продукции Поставщиком в собственность Покупателя по Договору считается дата </w:t>
      </w:r>
      <w:r w:rsidR="008A0277">
        <w:t>Акта приема-передачи Продукции</w:t>
      </w:r>
      <w:r w:rsidRPr="00042AEE">
        <w:t>.</w:t>
      </w:r>
    </w:p>
    <w:p w:rsidR="008940EE" w:rsidRPr="00042AEE" w:rsidRDefault="00234DF0" w:rsidP="008940EE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</w:pPr>
      <w:r w:rsidRPr="00042AEE">
        <w:t>Риск случайной гибели или повреждения Продукции переходит к Покупателю с момента поставки Продукции на склад Покупателя</w:t>
      </w:r>
      <w:r w:rsidR="00AE76DB" w:rsidRPr="00042AEE">
        <w:t xml:space="preserve">, в соответствии с датой </w:t>
      </w:r>
      <w:r w:rsidR="008A0277">
        <w:t>Акта приема-передачи Продукции</w:t>
      </w:r>
      <w:r w:rsidR="009917AA" w:rsidRPr="00F27BE6">
        <w:rPr>
          <w:color w:val="000000"/>
        </w:rPr>
        <w:t>.</w:t>
      </w:r>
    </w:p>
    <w:p w:rsidR="00234DF0" w:rsidRPr="00042AEE" w:rsidRDefault="00234DF0" w:rsidP="008940EE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</w:pPr>
      <w:r w:rsidRPr="00042AEE">
        <w:t>При обнаружении несоответствия количества и качества фактически передаваемой Продукции требованиям, указанным Спецификации (Приложение №1 к Договору), а также скрытых недостатков Покупатель предъявляет Поставщику Рекламационный акт. Покупатель обязан незамедлительно</w:t>
      </w:r>
      <w:r w:rsidR="001D298C" w:rsidRPr="00042AEE">
        <w:t xml:space="preserve"> </w:t>
      </w:r>
      <w:r w:rsidRPr="00042AEE">
        <w:t>известить Поставщика о выявленных недостатках Продукции, изложенных в Рекламационном акте.</w:t>
      </w:r>
    </w:p>
    <w:p w:rsidR="00234DF0" w:rsidRPr="00C11082" w:rsidRDefault="00234DF0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</w:pPr>
      <w:r w:rsidRPr="00042AEE">
        <w:t>В случае неприбытия представителя Поставщика в течение 10 (десять) дней с момента получения от Покупателя</w:t>
      </w:r>
      <w:r w:rsidRPr="00C11082">
        <w:t xml:space="preserve"> посредством факсимильной связи вызова, Покупатель производит приемку Продукции и составляет Рекламационный акт в одностороннем порядке.</w:t>
      </w:r>
    </w:p>
    <w:p w:rsidR="00234DF0" w:rsidRPr="00C11082" w:rsidRDefault="00234DF0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</w:pPr>
      <w:r w:rsidRPr="00C11082">
        <w:t>Поставщик обязан рассмотреть Рекламационный акт и направить в адрес Покупателя ответ о сроках и порядке устранения несоответствий в 30-дневный срок с момента его получения.</w:t>
      </w:r>
    </w:p>
    <w:p w:rsidR="00234DF0" w:rsidRPr="00C11082" w:rsidRDefault="00234DF0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ТАРА И УПАКОВКА</w:t>
      </w:r>
    </w:p>
    <w:p w:rsidR="00234DF0" w:rsidRPr="00C11082" w:rsidRDefault="00234DF0">
      <w:pPr>
        <w:pStyle w:val="3"/>
        <w:keepLines/>
        <w:widowControl/>
        <w:numPr>
          <w:ilvl w:val="1"/>
          <w:numId w:val="2"/>
        </w:numPr>
        <w:tabs>
          <w:tab w:val="num" w:pos="567"/>
        </w:tabs>
        <w:suppressAutoHyphens/>
        <w:spacing w:before="12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 xml:space="preserve">Продукция поставляется в таре (упаковке), обеспечивающей её сохранность при перевозке. </w:t>
      </w:r>
    </w:p>
    <w:p w:rsidR="009F6029" w:rsidRPr="00C11082" w:rsidRDefault="00D01A42">
      <w:pPr>
        <w:pStyle w:val="3"/>
        <w:keepLines/>
        <w:widowControl/>
        <w:numPr>
          <w:ilvl w:val="1"/>
          <w:numId w:val="2"/>
        </w:numPr>
        <w:tabs>
          <w:tab w:val="num" w:pos="567"/>
        </w:tabs>
        <w:suppressAutoHyphens/>
        <w:spacing w:before="12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>Тара и упаковка являются невозвратными, и их стоимость включена в цену настоящего Договора.</w:t>
      </w:r>
    </w:p>
    <w:p w:rsidR="00234DF0" w:rsidRPr="00C11082" w:rsidRDefault="00234DF0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ТРЕБОВАНИЯ К ПРОДУКЦИИ</w:t>
      </w:r>
    </w:p>
    <w:p w:rsidR="00234DF0" w:rsidRPr="00C11082" w:rsidRDefault="00234DF0">
      <w:pPr>
        <w:pStyle w:val="3"/>
        <w:keepLines/>
        <w:widowControl/>
        <w:numPr>
          <w:ilvl w:val="1"/>
          <w:numId w:val="2"/>
        </w:numPr>
        <w:tabs>
          <w:tab w:val="num" w:pos="567"/>
        </w:tabs>
        <w:suppressAutoHyphens/>
        <w:spacing w:before="12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>Качество, количество и ко</w:t>
      </w:r>
      <w:r w:rsidR="003D0B7A" w:rsidRPr="00C11082">
        <w:rPr>
          <w:sz w:val="24"/>
          <w:szCs w:val="24"/>
        </w:rPr>
        <w:t xml:space="preserve">мплектность поставки Продукции </w:t>
      </w:r>
      <w:r w:rsidRPr="00C11082">
        <w:rPr>
          <w:sz w:val="24"/>
          <w:szCs w:val="24"/>
        </w:rPr>
        <w:t>должны соответствовать требованиям Технически</w:t>
      </w:r>
      <w:r w:rsidR="00D01A42" w:rsidRPr="00C11082">
        <w:rPr>
          <w:sz w:val="24"/>
          <w:szCs w:val="24"/>
        </w:rPr>
        <w:t>х</w:t>
      </w:r>
      <w:r w:rsidRPr="00C11082">
        <w:rPr>
          <w:sz w:val="24"/>
          <w:szCs w:val="24"/>
        </w:rPr>
        <w:t xml:space="preserve"> услови</w:t>
      </w:r>
      <w:r w:rsidR="00D01A42" w:rsidRPr="00C11082">
        <w:rPr>
          <w:sz w:val="24"/>
          <w:szCs w:val="24"/>
        </w:rPr>
        <w:t>й</w:t>
      </w:r>
      <w:r w:rsidRPr="00C11082">
        <w:rPr>
          <w:sz w:val="24"/>
          <w:szCs w:val="24"/>
        </w:rPr>
        <w:t>, указанным в Спецификации (Приложение №1 к Договору).</w:t>
      </w:r>
      <w:r w:rsidR="003D0B7A" w:rsidRPr="00C11082">
        <w:rPr>
          <w:sz w:val="24"/>
          <w:szCs w:val="24"/>
        </w:rPr>
        <w:t xml:space="preserve"> </w:t>
      </w:r>
    </w:p>
    <w:p w:rsidR="00234DF0" w:rsidRPr="00C11082" w:rsidRDefault="00234DF0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234DF0" w:rsidRPr="00C11082" w:rsidRDefault="00234DF0">
      <w:pPr>
        <w:pStyle w:val="3"/>
        <w:keepLines/>
        <w:widowControl/>
        <w:numPr>
          <w:ilvl w:val="1"/>
          <w:numId w:val="2"/>
        </w:numPr>
        <w:tabs>
          <w:tab w:val="num" w:pos="567"/>
        </w:tabs>
        <w:suppressAutoHyphens/>
        <w:spacing w:before="12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настоящим Договором, Покупатель уплачивает Поставщику пеню в размере 0,1%  (одна десятая процента) от суммы задолженности за каждый день просрочки.</w:t>
      </w:r>
    </w:p>
    <w:p w:rsidR="00234DF0" w:rsidRPr="00C11082" w:rsidRDefault="00234DF0">
      <w:pPr>
        <w:pStyle w:val="3"/>
        <w:keepLines/>
        <w:widowControl/>
        <w:suppressAutoHyphens/>
        <w:spacing w:before="120" w:line="240" w:lineRule="auto"/>
        <w:ind w:left="567"/>
        <w:rPr>
          <w:sz w:val="24"/>
          <w:szCs w:val="24"/>
        </w:rPr>
      </w:pPr>
      <w:r w:rsidRPr="00C11082">
        <w:rPr>
          <w:sz w:val="24"/>
          <w:szCs w:val="24"/>
        </w:rPr>
        <w:lastRenderedPageBreak/>
        <w:t xml:space="preserve">В случае нарушения сроков </w:t>
      </w:r>
      <w:r w:rsidR="004C1E80" w:rsidRPr="00580D4F">
        <w:rPr>
          <w:sz w:val="24"/>
          <w:szCs w:val="24"/>
        </w:rPr>
        <w:t xml:space="preserve">изготовления и </w:t>
      </w:r>
      <w:r w:rsidRPr="00580D4F">
        <w:rPr>
          <w:sz w:val="24"/>
          <w:szCs w:val="24"/>
        </w:rPr>
        <w:t>поставки</w:t>
      </w:r>
      <w:r w:rsidR="004C1E80" w:rsidRPr="00580D4F">
        <w:rPr>
          <w:sz w:val="24"/>
          <w:szCs w:val="24"/>
        </w:rPr>
        <w:t xml:space="preserve"> Продукции</w:t>
      </w:r>
      <w:r w:rsidRPr="00C11082">
        <w:rPr>
          <w:sz w:val="24"/>
          <w:szCs w:val="24"/>
        </w:rPr>
        <w:t>, установленных Договором, Поставщик уплачивает</w:t>
      </w:r>
      <w:r w:rsidR="00B0096E" w:rsidRPr="00C11082">
        <w:rPr>
          <w:sz w:val="24"/>
          <w:szCs w:val="24"/>
        </w:rPr>
        <w:t xml:space="preserve"> Покупателю </w:t>
      </w:r>
      <w:r w:rsidRPr="00C11082">
        <w:rPr>
          <w:sz w:val="24"/>
          <w:szCs w:val="24"/>
        </w:rPr>
        <w:t>пеню в размере 0,1 % (одна десятая процента) от стоимости недопоставленной Продукции за каждый день просрочки.</w:t>
      </w:r>
    </w:p>
    <w:p w:rsidR="00234DF0" w:rsidRPr="00C11082" w:rsidRDefault="00B0096E">
      <w:pPr>
        <w:pStyle w:val="3"/>
        <w:keepLines/>
        <w:widowControl/>
        <w:numPr>
          <w:ilvl w:val="1"/>
          <w:numId w:val="2"/>
        </w:numPr>
        <w:tabs>
          <w:tab w:val="num" w:pos="567"/>
        </w:tabs>
        <w:suppressAutoHyphens/>
        <w:spacing w:before="12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>П</w:t>
      </w:r>
      <w:r w:rsidR="00234DF0" w:rsidRPr="00C11082">
        <w:rPr>
          <w:sz w:val="24"/>
          <w:szCs w:val="24"/>
        </w:rPr>
        <w:t xml:space="preserve">ени за нарушение условий Договора </w:t>
      </w:r>
      <w:r w:rsidRPr="00C11082">
        <w:rPr>
          <w:sz w:val="24"/>
          <w:szCs w:val="24"/>
        </w:rPr>
        <w:t>подлежат уплате</w:t>
      </w:r>
      <w:r w:rsidR="00234DF0" w:rsidRPr="00C11082">
        <w:rPr>
          <w:sz w:val="24"/>
          <w:szCs w:val="24"/>
        </w:rPr>
        <w:t xml:space="preserve"> исключительно по письменному требованию заинтересованной Стороны.</w:t>
      </w:r>
    </w:p>
    <w:p w:rsidR="00234DF0" w:rsidRDefault="00234DF0">
      <w:pPr>
        <w:pStyle w:val="3"/>
        <w:keepLines/>
        <w:widowControl/>
        <w:numPr>
          <w:ilvl w:val="1"/>
          <w:numId w:val="2"/>
        </w:numPr>
        <w:tabs>
          <w:tab w:val="num" w:pos="567"/>
        </w:tabs>
        <w:suppressAutoHyphens/>
        <w:spacing w:before="12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>Уплата пени не освобождает Стороны от надлежащего исполнения обязательств по Договору.</w:t>
      </w:r>
    </w:p>
    <w:p w:rsidR="00D70C8E" w:rsidRPr="001B0989" w:rsidRDefault="00D70C8E" w:rsidP="00D70C8E">
      <w:pPr>
        <w:pStyle w:val="3"/>
        <w:keepLines/>
        <w:widowControl/>
        <w:numPr>
          <w:ilvl w:val="1"/>
          <w:numId w:val="2"/>
        </w:numPr>
        <w:tabs>
          <w:tab w:val="clear" w:pos="704"/>
          <w:tab w:val="num" w:pos="567"/>
        </w:tabs>
        <w:suppressAutoHyphens/>
        <w:spacing w:after="0" w:line="240" w:lineRule="auto"/>
        <w:ind w:left="567" w:hanging="567"/>
        <w:contextualSpacing/>
        <w:rPr>
          <w:sz w:val="24"/>
          <w:szCs w:val="24"/>
        </w:rPr>
      </w:pPr>
      <w:r w:rsidRPr="00FF6F63">
        <w:rPr>
          <w:sz w:val="24"/>
          <w:szCs w:val="24"/>
        </w:rPr>
        <w:t>В случае нарушения Поставщиком обязательств по договору Покупатель вправе удержать начисленную за данное нарушение пеню из суммы, подлежащей уплате за Продукцию</w:t>
      </w:r>
    </w:p>
    <w:p w:rsidR="00D70C8E" w:rsidRPr="00C11082" w:rsidRDefault="00D70C8E" w:rsidP="00D70C8E">
      <w:pPr>
        <w:pStyle w:val="3"/>
        <w:keepLines/>
        <w:widowControl/>
        <w:tabs>
          <w:tab w:val="num" w:pos="704"/>
        </w:tabs>
        <w:suppressAutoHyphens/>
        <w:spacing w:before="120" w:line="240" w:lineRule="auto"/>
        <w:ind w:left="567"/>
        <w:rPr>
          <w:sz w:val="24"/>
          <w:szCs w:val="24"/>
        </w:rPr>
      </w:pPr>
    </w:p>
    <w:p w:rsidR="00234DF0" w:rsidRPr="00C11082" w:rsidRDefault="00234DF0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234DF0" w:rsidRPr="00C11082" w:rsidRDefault="00234DF0">
      <w:pPr>
        <w:pStyle w:val="a5"/>
        <w:keepLines/>
        <w:widowControl/>
        <w:numPr>
          <w:ilvl w:val="1"/>
          <w:numId w:val="5"/>
        </w:numPr>
        <w:tabs>
          <w:tab w:val="clear" w:pos="705"/>
          <w:tab w:val="num" w:pos="567"/>
        </w:tabs>
        <w:suppressAutoHyphens/>
        <w:autoSpaceDE w:val="0"/>
        <w:autoSpaceDN w:val="0"/>
        <w:spacing w:before="120" w:line="240" w:lineRule="auto"/>
        <w:ind w:left="567" w:hanging="567"/>
      </w:pPr>
      <w:r w:rsidRPr="00C11082">
        <w:t>Стороны освобождаются от ответственности за неисполнение или ненадлежащее исполнение своих обязательств по настоящему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настоящего Договора.</w:t>
      </w:r>
    </w:p>
    <w:p w:rsidR="00234DF0" w:rsidRPr="00C11082" w:rsidRDefault="00234DF0">
      <w:pPr>
        <w:keepLines/>
        <w:widowControl/>
        <w:numPr>
          <w:ilvl w:val="1"/>
          <w:numId w:val="5"/>
        </w:numPr>
        <w:tabs>
          <w:tab w:val="clear" w:pos="705"/>
          <w:tab w:val="num" w:pos="567"/>
        </w:tabs>
        <w:suppressAutoHyphens/>
        <w:autoSpaceDE w:val="0"/>
        <w:autoSpaceDN w:val="0"/>
        <w:spacing w:before="120" w:after="120" w:line="240" w:lineRule="auto"/>
        <w:ind w:left="567" w:hanging="567"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234DF0" w:rsidRPr="00C11082" w:rsidRDefault="00234DF0">
      <w:pPr>
        <w:keepLines/>
        <w:widowControl/>
        <w:numPr>
          <w:ilvl w:val="1"/>
          <w:numId w:val="5"/>
        </w:numPr>
        <w:tabs>
          <w:tab w:val="clear" w:pos="705"/>
          <w:tab w:val="num" w:pos="567"/>
        </w:tabs>
        <w:suppressAutoHyphens/>
        <w:autoSpaceDE w:val="0"/>
        <w:autoSpaceDN w:val="0"/>
        <w:spacing w:before="120" w:after="120" w:line="240" w:lineRule="auto"/>
        <w:ind w:left="567" w:hanging="567"/>
      </w:pPr>
      <w:r w:rsidRPr="00C11082">
        <w:t xml:space="preserve">Если указанные обстоятельства продолжаются более 3 (трех) месяцев, каждая </w:t>
      </w:r>
      <w:r w:rsidR="007A1114" w:rsidRPr="00C11082">
        <w:t>С</w:t>
      </w:r>
      <w:r w:rsidRPr="00C11082">
        <w:t xml:space="preserve">торона имеет право на аннулирование настоящего Договора или его части. В этом случае </w:t>
      </w:r>
      <w:r w:rsidR="007A1114" w:rsidRPr="00C11082">
        <w:t>С</w:t>
      </w:r>
      <w:r w:rsidRPr="00C11082">
        <w:t>тороны производят взаиморасчеты.</w:t>
      </w:r>
    </w:p>
    <w:p w:rsidR="00234DF0" w:rsidRPr="00C11082" w:rsidRDefault="00234DF0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234DF0">
      <w:pPr>
        <w:pStyle w:val="3"/>
        <w:keepLines/>
        <w:widowControl/>
        <w:numPr>
          <w:ilvl w:val="0"/>
          <w:numId w:val="7"/>
        </w:numPr>
        <w:suppressAutoHyphens/>
        <w:spacing w:before="12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 xml:space="preserve">Настоящий </w:t>
      </w:r>
      <w:r w:rsidR="00FD4730" w:rsidRPr="00C11082">
        <w:rPr>
          <w:sz w:val="24"/>
          <w:szCs w:val="24"/>
        </w:rPr>
        <w:t>Договор,</w:t>
      </w:r>
      <w:r w:rsidRPr="00C11082">
        <w:rPr>
          <w:sz w:val="24"/>
          <w:szCs w:val="24"/>
        </w:rPr>
        <w:t xml:space="preserve"> может </w:t>
      </w:r>
      <w:r w:rsidR="00FD4730" w:rsidRPr="00C11082">
        <w:rPr>
          <w:sz w:val="24"/>
          <w:szCs w:val="24"/>
        </w:rPr>
        <w:t>быть,</w:t>
      </w:r>
      <w:r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234DF0" w:rsidRPr="00C11082" w:rsidRDefault="00855EBE">
      <w:pPr>
        <w:pStyle w:val="3"/>
        <w:keepLines/>
        <w:widowControl/>
        <w:numPr>
          <w:ilvl w:val="0"/>
          <w:numId w:val="7"/>
        </w:numPr>
        <w:suppressAutoHyphens/>
        <w:spacing w:before="12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>В случае не</w:t>
      </w:r>
      <w:r w:rsidR="007A1114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>поставки</w:t>
      </w:r>
      <w:r w:rsidR="00234DF0" w:rsidRPr="00C11082">
        <w:rPr>
          <w:sz w:val="24"/>
          <w:szCs w:val="24"/>
        </w:rPr>
        <w:t xml:space="preserve"> Продукции более 30 (Тридцати) календарных дн</w:t>
      </w:r>
      <w:r w:rsidR="0068077E" w:rsidRPr="00C11082">
        <w:rPr>
          <w:sz w:val="24"/>
          <w:szCs w:val="24"/>
        </w:rPr>
        <w:t>ей со срока, указанного в п. 3.</w:t>
      </w:r>
      <w:r w:rsidR="00F91FDD" w:rsidRPr="00C11082">
        <w:rPr>
          <w:sz w:val="24"/>
          <w:szCs w:val="24"/>
        </w:rPr>
        <w:t>3</w:t>
      </w:r>
      <w:r w:rsidR="00234DF0" w:rsidRPr="00C11082">
        <w:rPr>
          <w:sz w:val="24"/>
          <w:szCs w:val="24"/>
        </w:rPr>
        <w:t xml:space="preserve"> настоящего </w:t>
      </w:r>
      <w:r w:rsidR="007A1114" w:rsidRPr="00C11082">
        <w:rPr>
          <w:sz w:val="24"/>
          <w:szCs w:val="24"/>
        </w:rPr>
        <w:t>Договора, Покупатель в</w:t>
      </w:r>
      <w:r w:rsidR="00234DF0" w:rsidRPr="00C11082">
        <w:rPr>
          <w:sz w:val="24"/>
          <w:szCs w:val="24"/>
        </w:rPr>
        <w:t xml:space="preserve">праве в одностороннем порядке отказаться от Договора (расторгнуть договор), о чем письменно уведомляет Поставщика. При этом Поставщик в течение 10 (Десяти) календарных дней обязан возместить фактические затраты Покупателя, связанные с выполнением настоящего </w:t>
      </w:r>
      <w:r w:rsidR="007A1114" w:rsidRPr="00C11082">
        <w:rPr>
          <w:sz w:val="24"/>
          <w:szCs w:val="24"/>
        </w:rPr>
        <w:t>Д</w:t>
      </w:r>
      <w:r w:rsidR="00234DF0" w:rsidRPr="00C11082">
        <w:rPr>
          <w:sz w:val="24"/>
          <w:szCs w:val="24"/>
        </w:rPr>
        <w:t xml:space="preserve">оговора. Кроме того, Поставщик обязан оплатить Покупателю штрафные санкции, предусмотренные п. 6.1. настоящего договора, за период с момента начала просрочки и до даты расторжения </w:t>
      </w:r>
      <w:r w:rsidR="007A1114" w:rsidRPr="00C11082">
        <w:rPr>
          <w:sz w:val="24"/>
          <w:szCs w:val="24"/>
        </w:rPr>
        <w:t>Д</w:t>
      </w:r>
      <w:r w:rsidR="00234DF0" w:rsidRPr="00C11082">
        <w:rPr>
          <w:sz w:val="24"/>
          <w:szCs w:val="24"/>
        </w:rPr>
        <w:t>оговора.</w:t>
      </w:r>
    </w:p>
    <w:p w:rsidR="00234DF0" w:rsidRPr="00C11082" w:rsidRDefault="00234DF0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C64B08">
      <w:pPr>
        <w:pStyle w:val="a5"/>
        <w:numPr>
          <w:ilvl w:val="1"/>
          <w:numId w:val="2"/>
        </w:numPr>
        <w:suppressAutoHyphens/>
        <w:autoSpaceDE w:val="0"/>
        <w:autoSpaceDN w:val="0"/>
        <w:spacing w:after="0" w:line="240" w:lineRule="auto"/>
      </w:pPr>
      <w:r w:rsidRPr="002D1209">
        <w:t xml:space="preserve">Споры, возникающие между Сторонами в процессе исполнения Договора, разрешаются путем обмена претензиями. Претензии рассматриваются в течение 20 дней с момента их получения. </w:t>
      </w:r>
    </w:p>
    <w:p w:rsidR="00C64B08" w:rsidRDefault="00C64B08" w:rsidP="00C64B08">
      <w:pPr>
        <w:pStyle w:val="a5"/>
        <w:numPr>
          <w:ilvl w:val="1"/>
          <w:numId w:val="2"/>
        </w:numPr>
        <w:suppressAutoHyphens/>
        <w:autoSpaceDE w:val="0"/>
        <w:autoSpaceDN w:val="0"/>
        <w:spacing w:after="0" w:line="240" w:lineRule="auto"/>
      </w:pPr>
      <w:r w:rsidRPr="002D1209">
        <w:t>Споры, не урегулированные в претензионном порядке, рассматриваются в Арбитражном суде по месту нахождения ответчика в соответствии с действующим законодательством РФ.</w:t>
      </w:r>
    </w:p>
    <w:p w:rsidR="00C64B08" w:rsidRPr="002D1209" w:rsidRDefault="00C64B08" w:rsidP="00C64B08">
      <w:pPr>
        <w:pStyle w:val="a5"/>
        <w:suppressAutoHyphens/>
        <w:autoSpaceDE w:val="0"/>
        <w:autoSpaceDN w:val="0"/>
        <w:spacing w:after="0" w:line="240" w:lineRule="auto"/>
        <w:ind w:left="624"/>
        <w:rPr>
          <w:i/>
        </w:rPr>
      </w:pPr>
      <w:r w:rsidRPr="002D1209">
        <w:rPr>
          <w:i/>
        </w:rPr>
        <w:t>Если исполнитель входит в контур управления Госкорпорации «Росатом» применя</w:t>
      </w:r>
      <w:r>
        <w:rPr>
          <w:i/>
        </w:rPr>
        <w:t>ется следующая редакция пункта 9</w:t>
      </w:r>
      <w:r w:rsidRPr="002D1209">
        <w:rPr>
          <w:i/>
        </w:rPr>
        <w:t xml:space="preserve">.2: </w:t>
      </w:r>
    </w:p>
    <w:p w:rsidR="00C64B08" w:rsidRPr="002D1209" w:rsidRDefault="00C64B08" w:rsidP="00C64B08">
      <w:pPr>
        <w:pStyle w:val="a5"/>
        <w:suppressAutoHyphens/>
        <w:autoSpaceDE w:val="0"/>
        <w:autoSpaceDN w:val="0"/>
        <w:spacing w:after="0" w:line="240" w:lineRule="auto"/>
        <w:ind w:left="624" w:hanging="624"/>
      </w:pPr>
      <w:r>
        <w:lastRenderedPageBreak/>
        <w:t>9</w:t>
      </w:r>
      <w:r w:rsidRPr="002D1209">
        <w:t>.2. Все споры, разногласия или требования, возникшие из настоящего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C64B08" w:rsidRPr="00C11082" w:rsidRDefault="00C64B08" w:rsidP="00C64B08">
      <w:pPr>
        <w:keepLines/>
        <w:widowControl/>
        <w:suppressAutoHyphens/>
        <w:autoSpaceDE w:val="0"/>
        <w:autoSpaceDN w:val="0"/>
        <w:spacing w:before="120" w:after="120" w:line="240" w:lineRule="auto"/>
        <w:ind w:left="567"/>
      </w:pPr>
    </w:p>
    <w:p w:rsidR="00234DF0" w:rsidRPr="00C11082" w:rsidRDefault="00234DF0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  <w:tab w:val="num" w:pos="54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ИЗМЕНЕНИЕ УСЛОВИЙ НАСТОЯЩЕГО ДОГОВОРА</w:t>
      </w:r>
    </w:p>
    <w:p w:rsidR="00C64B08" w:rsidRPr="00C11082" w:rsidRDefault="00C64B08" w:rsidP="00C64B08">
      <w:pPr>
        <w:keepLines/>
        <w:widowControl/>
        <w:suppressAutoHyphens/>
        <w:autoSpaceDE w:val="0"/>
        <w:autoSpaceDN w:val="0"/>
        <w:spacing w:before="120" w:after="120" w:line="240" w:lineRule="auto"/>
        <w:ind w:left="709" w:hanging="709"/>
      </w:pPr>
      <w:r>
        <w:t>10.1</w:t>
      </w:r>
      <w:r>
        <w:tab/>
      </w:r>
      <w:r w:rsidRPr="00C11082">
        <w:t>Договор может быть изменен по соглашению Сторон путем оформления дополнений или изменений к нему. Все изменения и дополнения к Договору считаются действительными, если они оформлены в письменном виде и подписаны сторонами.</w:t>
      </w:r>
    </w:p>
    <w:p w:rsidR="00234DF0" w:rsidRPr="00C11082" w:rsidRDefault="00234DF0">
      <w:pPr>
        <w:keepLines/>
        <w:widowControl/>
        <w:suppressAutoHyphens/>
        <w:spacing w:before="120" w:after="120" w:line="240" w:lineRule="auto"/>
        <w:ind w:left="567"/>
      </w:pPr>
      <w:r w:rsidRPr="00C11082">
        <w:t>.</w:t>
      </w:r>
    </w:p>
    <w:p w:rsidR="00234DF0" w:rsidRPr="00C11082" w:rsidRDefault="00234DF0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  <w:tab w:val="num" w:pos="54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855EBE" w:rsidRDefault="00234DF0" w:rsidP="00855EBE">
      <w:pPr>
        <w:keepLines/>
        <w:widowControl/>
        <w:numPr>
          <w:ilvl w:val="0"/>
          <w:numId w:val="9"/>
        </w:numPr>
        <w:suppressAutoHyphens/>
        <w:autoSpaceDE w:val="0"/>
        <w:autoSpaceDN w:val="0"/>
        <w:spacing w:before="120" w:after="120" w:line="240" w:lineRule="auto"/>
        <w:ind w:left="567" w:hanging="567"/>
      </w:pPr>
      <w:r w:rsidRPr="00C11082">
        <w:t>Настоящий Договор вступает в силу с момента его подписания Сторонами и действует до исполнения ими обязательств по настоящему Договору.</w:t>
      </w:r>
    </w:p>
    <w:p w:rsidR="00A47D60" w:rsidRPr="00C11082" w:rsidRDefault="00A47D60" w:rsidP="00A47D60">
      <w:pPr>
        <w:keepLines/>
        <w:widowControl/>
        <w:suppressAutoHyphens/>
        <w:autoSpaceDE w:val="0"/>
        <w:autoSpaceDN w:val="0"/>
        <w:spacing w:before="120" w:after="120" w:line="240" w:lineRule="auto"/>
        <w:ind w:left="567"/>
      </w:pPr>
    </w:p>
    <w:p w:rsidR="00234DF0" w:rsidRPr="00C11082" w:rsidRDefault="00234DF0">
      <w:pPr>
        <w:keepNext/>
        <w:keepLines/>
        <w:widowControl/>
        <w:numPr>
          <w:ilvl w:val="0"/>
          <w:numId w:val="2"/>
        </w:numPr>
        <w:tabs>
          <w:tab w:val="clear" w:pos="420"/>
        </w:tabs>
        <w:suppressAutoHyphens/>
        <w:autoSpaceDE w:val="0"/>
        <w:autoSpaceDN w:val="0"/>
        <w:spacing w:before="240" w:after="120" w:line="240" w:lineRule="auto"/>
        <w:ind w:left="567" w:hanging="567"/>
        <w:jc w:val="center"/>
        <w:rPr>
          <w:b/>
          <w:bCs/>
        </w:rPr>
      </w:pPr>
      <w:r w:rsidRPr="00C11082">
        <w:rPr>
          <w:b/>
          <w:bCs/>
        </w:rPr>
        <w:t>ПРОЧИЕ УСЛОВИЯ</w:t>
      </w:r>
    </w:p>
    <w:p w:rsidR="00234DF0" w:rsidRPr="00C11082" w:rsidRDefault="00234DF0">
      <w:pPr>
        <w:keepNext/>
        <w:keepLines/>
        <w:widowControl/>
        <w:numPr>
          <w:ilvl w:val="0"/>
          <w:numId w:val="10"/>
        </w:numPr>
        <w:suppressAutoHyphens/>
        <w:autoSpaceDE w:val="0"/>
        <w:autoSpaceDN w:val="0"/>
        <w:spacing w:before="120" w:after="120" w:line="240" w:lineRule="auto"/>
        <w:ind w:left="567" w:hanging="567"/>
      </w:pPr>
      <w:r w:rsidRPr="00C11082">
        <w:t>После подписания Договора все предыдущие письменные и устные соглашения, переписка, переговоры между Сторонами теряют силу, если они противоречат Договору.</w:t>
      </w:r>
    </w:p>
    <w:p w:rsidR="00234DF0" w:rsidRPr="00C11082" w:rsidRDefault="00234DF0">
      <w:pPr>
        <w:keepLines/>
        <w:widowControl/>
        <w:numPr>
          <w:ilvl w:val="0"/>
          <w:numId w:val="10"/>
        </w:numPr>
        <w:suppressAutoHyphens/>
        <w:autoSpaceDE w:val="0"/>
        <w:autoSpaceDN w:val="0"/>
        <w:spacing w:before="120" w:after="120" w:line="240" w:lineRule="auto"/>
        <w:ind w:left="567" w:hanging="567"/>
      </w:pPr>
      <w:r w:rsidRPr="00C11082">
        <w:t xml:space="preserve">Договор, все изменения и дополнения к нему, а также уведомления и письма по настоящему </w:t>
      </w:r>
      <w:r w:rsidR="00EB278B" w:rsidRPr="00C11082">
        <w:t>Д</w:t>
      </w:r>
      <w:r w:rsidRPr="00C11082">
        <w:t>оговору, оформленные по факсимильной связи с последующим направлением оригиналов документов почтой, имеют такую же юридическую силу, как оригинал, до момента получения оригинала.</w:t>
      </w:r>
    </w:p>
    <w:p w:rsidR="00234DF0" w:rsidRPr="00C11082" w:rsidRDefault="00234DF0">
      <w:pPr>
        <w:keepLines/>
        <w:widowControl/>
        <w:numPr>
          <w:ilvl w:val="0"/>
          <w:numId w:val="10"/>
        </w:numPr>
        <w:suppressAutoHyphens/>
        <w:autoSpaceDE w:val="0"/>
        <w:autoSpaceDN w:val="0"/>
        <w:spacing w:before="120" w:after="120" w:line="240" w:lineRule="auto"/>
        <w:ind w:left="567" w:hanging="567"/>
      </w:pPr>
      <w:r w:rsidRPr="00C11082">
        <w:t>Обо всех изменениях в платежных и почтовых реквизитах Стороны обязаны своевременно извещать друг друга. Действия, совершенные по старым адресам и счетам, до получения уведомления об их изменении, засчитываются в исполнение обязательств.</w:t>
      </w:r>
    </w:p>
    <w:p w:rsidR="00234DF0" w:rsidRPr="00C11082" w:rsidRDefault="00234DF0">
      <w:pPr>
        <w:keepLines/>
        <w:widowControl/>
        <w:numPr>
          <w:ilvl w:val="0"/>
          <w:numId w:val="10"/>
        </w:numPr>
        <w:suppressAutoHyphens/>
        <w:autoSpaceDE w:val="0"/>
        <w:autoSpaceDN w:val="0"/>
        <w:spacing w:before="120" w:after="120" w:line="240" w:lineRule="auto"/>
        <w:ind w:left="567" w:hanging="567"/>
      </w:pPr>
      <w:r w:rsidRPr="00C11082">
        <w:t>Все приложения к настоящему Договору являются его неотъемлемыми частями.</w:t>
      </w:r>
    </w:p>
    <w:p w:rsidR="00234DF0" w:rsidRPr="00C11082" w:rsidRDefault="00234DF0">
      <w:pPr>
        <w:keepLines/>
        <w:widowControl/>
        <w:numPr>
          <w:ilvl w:val="0"/>
          <w:numId w:val="10"/>
        </w:numPr>
        <w:suppressAutoHyphens/>
        <w:autoSpaceDE w:val="0"/>
        <w:autoSpaceDN w:val="0"/>
        <w:spacing w:before="120" w:after="120" w:line="240" w:lineRule="auto"/>
        <w:ind w:left="567" w:hanging="567"/>
      </w:pPr>
      <w:r w:rsidRPr="00C11082">
        <w:t>Ни одна из Сторон не имеет права передавать третьим лицам права и обязанности по Договору без письменного согласия другой Стороны.</w:t>
      </w:r>
    </w:p>
    <w:p w:rsidR="00234DF0" w:rsidRPr="00C11082" w:rsidRDefault="00234DF0">
      <w:pPr>
        <w:keepLines/>
        <w:widowControl/>
        <w:numPr>
          <w:ilvl w:val="0"/>
          <w:numId w:val="10"/>
        </w:numPr>
        <w:suppressAutoHyphens/>
        <w:autoSpaceDE w:val="0"/>
        <w:autoSpaceDN w:val="0"/>
        <w:spacing w:before="120" w:after="120" w:line="240" w:lineRule="auto"/>
        <w:ind w:left="567" w:hanging="567"/>
      </w:pPr>
      <w:r w:rsidRPr="00C11082"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234DF0" w:rsidRPr="00C11082" w:rsidRDefault="00234DF0">
      <w:pPr>
        <w:keepLines/>
        <w:widowControl/>
        <w:numPr>
          <w:ilvl w:val="0"/>
          <w:numId w:val="10"/>
        </w:numPr>
        <w:suppressAutoHyphens/>
        <w:autoSpaceDE w:val="0"/>
        <w:autoSpaceDN w:val="0"/>
        <w:spacing w:before="120" w:after="120" w:line="240" w:lineRule="auto"/>
        <w:ind w:left="567" w:hanging="567"/>
      </w:pPr>
      <w:r w:rsidRPr="00C11082">
        <w:t>Во всем остальном, ч</w:t>
      </w:r>
      <w:r w:rsidR="00F12229" w:rsidRPr="00C11082">
        <w:t>то не предусмотрено Договором, С</w:t>
      </w:r>
      <w:r w:rsidRPr="00C11082">
        <w:t>тороны руководствуются действующим законодательством Российской Федерации.</w:t>
      </w:r>
    </w:p>
    <w:p w:rsidR="00234DF0" w:rsidRPr="00C11082" w:rsidRDefault="00234DF0">
      <w:pPr>
        <w:keepLines/>
        <w:widowControl/>
        <w:numPr>
          <w:ilvl w:val="0"/>
          <w:numId w:val="10"/>
        </w:numPr>
        <w:suppressAutoHyphens/>
        <w:autoSpaceDE w:val="0"/>
        <w:autoSpaceDN w:val="0"/>
        <w:spacing w:before="120" w:after="120" w:line="240" w:lineRule="auto"/>
        <w:ind w:left="567" w:hanging="567"/>
      </w:pPr>
      <w:r w:rsidRPr="00C11082">
        <w:t xml:space="preserve">Договор составлен в 2-х экземплярах, имеющих одинаковую юридическую силу, по одному для каждой из </w:t>
      </w:r>
      <w:r w:rsidR="00F12229" w:rsidRPr="00C11082">
        <w:t>С</w:t>
      </w:r>
      <w:r w:rsidRPr="00C11082">
        <w:t>торон.</w:t>
      </w:r>
    </w:p>
    <w:p w:rsidR="00234DF0" w:rsidRPr="00C11082" w:rsidRDefault="00234DF0">
      <w:pPr>
        <w:keepLines/>
        <w:widowControl/>
        <w:numPr>
          <w:ilvl w:val="0"/>
          <w:numId w:val="10"/>
        </w:numPr>
        <w:suppressAutoHyphens/>
        <w:autoSpaceDE w:val="0"/>
        <w:autoSpaceDN w:val="0"/>
        <w:spacing w:before="120" w:after="120" w:line="240" w:lineRule="auto"/>
        <w:ind w:left="709" w:hanging="709"/>
      </w:pPr>
      <w:r w:rsidRPr="00C11082">
        <w:t>Неотъемлемой частью настоящего договора являются следующие приложения:</w:t>
      </w:r>
    </w:p>
    <w:p w:rsidR="00234DF0" w:rsidRDefault="00234DF0">
      <w:pPr>
        <w:keepLines/>
        <w:widowControl/>
        <w:suppressAutoHyphens/>
        <w:spacing w:before="120" w:after="120" w:line="240" w:lineRule="auto"/>
      </w:pPr>
      <w:r w:rsidRPr="00C11082">
        <w:t xml:space="preserve"> Приложение №1 - Спецификация.</w:t>
      </w:r>
    </w:p>
    <w:p w:rsidR="00294D4E" w:rsidRDefault="00294D4E">
      <w:pPr>
        <w:keepLines/>
        <w:widowControl/>
        <w:suppressAutoHyphens/>
        <w:spacing w:before="120" w:after="120" w:line="240" w:lineRule="auto"/>
      </w:pPr>
      <w:r>
        <w:t xml:space="preserve">Приложение №2 – </w:t>
      </w:r>
      <w:r w:rsidR="000D5F31">
        <w:t>Форма: Акт приема-передачи Продукции.</w:t>
      </w:r>
    </w:p>
    <w:p w:rsidR="000D5F31" w:rsidRPr="00C11082" w:rsidRDefault="000D5F31" w:rsidP="000D5F31">
      <w:pPr>
        <w:keepLines/>
        <w:widowControl/>
        <w:suppressAutoHyphens/>
        <w:spacing w:before="120" w:after="120" w:line="240" w:lineRule="auto"/>
      </w:pPr>
      <w:r>
        <w:t>Приложение №2 – Особые условия.</w:t>
      </w:r>
    </w:p>
    <w:p w:rsidR="000D5F31" w:rsidRPr="00C11082" w:rsidRDefault="000D5F31">
      <w:pPr>
        <w:keepLines/>
        <w:widowControl/>
        <w:suppressAutoHyphens/>
        <w:spacing w:before="120" w:after="120" w:line="240" w:lineRule="auto"/>
      </w:pPr>
    </w:p>
    <w:p w:rsidR="00234DF0" w:rsidRPr="00C11082" w:rsidRDefault="00234DF0">
      <w:pPr>
        <w:keepNext/>
        <w:keepLines/>
        <w:widowControl/>
        <w:numPr>
          <w:ilvl w:val="0"/>
          <w:numId w:val="2"/>
        </w:numPr>
        <w:tabs>
          <w:tab w:val="clear" w:pos="420"/>
        </w:tabs>
        <w:suppressAutoHyphens/>
        <w:autoSpaceDE w:val="0"/>
        <w:autoSpaceDN w:val="0"/>
        <w:spacing w:before="240" w:after="120" w:line="240" w:lineRule="auto"/>
        <w:ind w:left="567" w:hanging="567"/>
        <w:jc w:val="center"/>
        <w:rPr>
          <w:b/>
          <w:bCs/>
        </w:rPr>
      </w:pPr>
      <w:r w:rsidRPr="00C11082">
        <w:rPr>
          <w:b/>
          <w:bCs/>
        </w:rPr>
        <w:lastRenderedPageBreak/>
        <w:t>АДРЕСА И ПЛАТЕЖНЫЕ РЕКВИЗИТЫ СТОРОН</w:t>
      </w:r>
    </w:p>
    <w:tbl>
      <w:tblPr>
        <w:tblW w:w="0" w:type="auto"/>
        <w:tblLook w:val="04A0"/>
      </w:tblPr>
      <w:tblGrid>
        <w:gridCol w:w="4334"/>
        <w:gridCol w:w="874"/>
        <w:gridCol w:w="4646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11082" w:rsidRDefault="0034762E" w:rsidP="00C64B08">
            <w:pPr>
              <w:pStyle w:val="6"/>
              <w:spacing w:before="0" w:after="0"/>
            </w:pPr>
          </w:p>
        </w:tc>
        <w:tc>
          <w:tcPr>
            <w:tcW w:w="900" w:type="dxa"/>
          </w:tcPr>
          <w:p w:rsidR="00234DF0" w:rsidRPr="00C11082" w:rsidRDefault="00234DF0" w:rsidP="0034762E">
            <w:pPr>
              <w:keepLines/>
              <w:widowControl/>
              <w:suppressAutoHyphens/>
              <w:spacing w:line="240" w:lineRule="auto"/>
            </w:pPr>
          </w:p>
        </w:tc>
        <w:tc>
          <w:tcPr>
            <w:tcW w:w="4703" w:type="dxa"/>
          </w:tcPr>
          <w:p w:rsidR="00234DF0" w:rsidRPr="00C11082" w:rsidRDefault="00234DF0" w:rsidP="0034762E">
            <w:pPr>
              <w:keepLines/>
              <w:widowControl/>
              <w:suppressAutoHyphens/>
              <w:spacing w:line="240" w:lineRule="auto"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ОАО «НИКИЭТ»</w:t>
            </w:r>
          </w:p>
          <w:p w:rsidR="00234DF0" w:rsidRPr="00C11082" w:rsidRDefault="001039D4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Главпочтамт, а/я 788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ИНН 7708698473 / КПП 997850001</w:t>
            </w:r>
          </w:p>
          <w:p w:rsidR="00234DF0" w:rsidRPr="00C11082" w:rsidRDefault="00FD473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Р/с</w:t>
            </w:r>
            <w:r w:rsidR="00234DF0" w:rsidRPr="00C11082">
              <w:t>№40702810938290032753, Московский банк ОАО «Сбербанк России», г. Москва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Кор. сч. №30101810400000000225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БИК 044525225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spacing w:line="240" w:lineRule="auto"/>
              <w:rPr>
                <w:lang w:val="en-US"/>
              </w:rPr>
            </w:pPr>
            <w:r w:rsidRPr="00C11082">
              <w:t>ОГРН 1097746180740</w:t>
            </w:r>
          </w:p>
        </w:tc>
      </w:tr>
    </w:tbl>
    <w:p w:rsidR="00234DF0" w:rsidRPr="00C11082" w:rsidRDefault="00234DF0">
      <w:pPr>
        <w:keepNext/>
        <w:keepLines/>
        <w:widowControl/>
        <w:numPr>
          <w:ilvl w:val="0"/>
          <w:numId w:val="2"/>
        </w:numPr>
        <w:tabs>
          <w:tab w:val="clear" w:pos="420"/>
        </w:tabs>
        <w:suppressAutoHyphens/>
        <w:autoSpaceDE w:val="0"/>
        <w:autoSpaceDN w:val="0"/>
        <w:spacing w:before="240" w:after="120" w:line="240" w:lineRule="auto"/>
        <w:ind w:left="567" w:hanging="567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p w:rsidR="00CF10DD" w:rsidRPr="00C11082" w:rsidRDefault="00CF10DD" w:rsidP="00CF10DD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>
            <w:pPr>
              <w:keepLines/>
              <w:widowControl/>
              <w:suppressAutoHyphens/>
              <w:spacing w:line="240" w:lineRule="auto"/>
            </w:pPr>
          </w:p>
          <w:p w:rsidR="00C64B08" w:rsidRDefault="00C64B08">
            <w:pPr>
              <w:keepLines/>
              <w:widowControl/>
              <w:suppressAutoHyphens/>
              <w:spacing w:line="240" w:lineRule="auto"/>
            </w:pPr>
          </w:p>
          <w:p w:rsidR="00C64B08" w:rsidRDefault="00C64B08">
            <w:pPr>
              <w:keepLines/>
              <w:widowControl/>
              <w:suppressAutoHyphens/>
              <w:spacing w:line="240" w:lineRule="auto"/>
            </w:pPr>
          </w:p>
          <w:p w:rsidR="00C64B08" w:rsidRDefault="00C64B08">
            <w:pPr>
              <w:keepLines/>
              <w:widowControl/>
              <w:suppressAutoHyphens/>
              <w:spacing w:line="240" w:lineRule="auto"/>
            </w:pPr>
          </w:p>
          <w:p w:rsidR="00C64B08" w:rsidRDefault="00C64B08">
            <w:pPr>
              <w:keepLines/>
              <w:widowControl/>
              <w:suppressAutoHyphens/>
              <w:spacing w:line="240" w:lineRule="auto"/>
            </w:pPr>
          </w:p>
          <w:p w:rsidR="00234DF0" w:rsidRPr="00C11082" w:rsidRDefault="00234DF0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4457" w:type="dxa"/>
          </w:tcPr>
          <w:p w:rsidR="00234DF0" w:rsidRPr="00C11082" w:rsidRDefault="00234DF0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310367">
            <w:pPr>
              <w:keepLines/>
              <w:widowControl/>
              <w:suppressAutoHyphens/>
              <w:spacing w:line="240" w:lineRule="auto"/>
              <w:jc w:val="center"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310367">
            <w:pPr>
              <w:keepLines/>
              <w:widowControl/>
              <w:suppressAutoHyphens/>
              <w:spacing w:line="240" w:lineRule="auto"/>
            </w:pPr>
          </w:p>
          <w:p w:rsidR="00234DF0" w:rsidRPr="00C11082" w:rsidRDefault="00310367" w:rsidP="00310367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>
            <w:pPr>
              <w:keepLines/>
              <w:widowControl/>
              <w:suppressAutoHyphens/>
              <w:spacing w:line="240" w:lineRule="auto"/>
            </w:pPr>
            <w:r w:rsidRPr="00C11082">
              <w:t xml:space="preserve"> м.п.</w:t>
            </w:r>
          </w:p>
        </w:tc>
      </w:tr>
    </w:tbl>
    <w:p w:rsidR="00A47D60" w:rsidRPr="0068077E" w:rsidRDefault="00A47D60" w:rsidP="00A47D60">
      <w:pPr>
        <w:pageBreakBefore/>
        <w:spacing w:line="240" w:lineRule="auto"/>
        <w:ind w:left="5954"/>
        <w:jc w:val="lef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№1</w:t>
      </w:r>
    </w:p>
    <w:p w:rsidR="00A47D60" w:rsidRPr="0068077E" w:rsidRDefault="00A47D60" w:rsidP="00A47D60">
      <w:pPr>
        <w:spacing w:line="240" w:lineRule="auto"/>
        <w:ind w:left="5954"/>
        <w:jc w:val="left"/>
        <w:rPr>
          <w:sz w:val="20"/>
          <w:szCs w:val="20"/>
        </w:rPr>
      </w:pPr>
      <w:r w:rsidRPr="0068077E">
        <w:rPr>
          <w:sz w:val="20"/>
          <w:szCs w:val="20"/>
        </w:rPr>
        <w:t>к Договору №</w:t>
      </w:r>
    </w:p>
    <w:p w:rsidR="00A47D60" w:rsidRPr="00DA70EA" w:rsidRDefault="00A47D60" w:rsidP="00A47D60">
      <w:pPr>
        <w:spacing w:line="240" w:lineRule="auto"/>
        <w:ind w:left="5954"/>
        <w:jc w:val="left"/>
        <w:rPr>
          <w:color w:val="000000"/>
          <w:sz w:val="20"/>
          <w:szCs w:val="20"/>
        </w:rPr>
      </w:pPr>
      <w:r w:rsidRPr="00DA70EA">
        <w:rPr>
          <w:color w:val="000000"/>
          <w:sz w:val="20"/>
          <w:szCs w:val="20"/>
        </w:rPr>
        <w:t xml:space="preserve">от </w:t>
      </w:r>
      <w:r w:rsidR="00DA70EA" w:rsidRPr="00DA70EA">
        <w:rPr>
          <w:bCs/>
          <w:color w:val="000000"/>
          <w:sz w:val="20"/>
          <w:szCs w:val="20"/>
        </w:rPr>
        <w:t>«__</w:t>
      </w:r>
      <w:r w:rsidR="005D3BB0" w:rsidRPr="00DA70EA">
        <w:rPr>
          <w:bCs/>
          <w:color w:val="000000"/>
          <w:sz w:val="20"/>
          <w:szCs w:val="20"/>
        </w:rPr>
        <w:t xml:space="preserve">»  </w:t>
      </w:r>
      <w:r w:rsidR="00DA70EA" w:rsidRPr="00DA70EA">
        <w:rPr>
          <w:bCs/>
          <w:color w:val="000000"/>
          <w:sz w:val="20"/>
          <w:szCs w:val="20"/>
        </w:rPr>
        <w:t>____________</w:t>
      </w:r>
      <w:r w:rsidR="005D3BB0" w:rsidRPr="00DA70EA">
        <w:rPr>
          <w:bCs/>
          <w:color w:val="000000"/>
          <w:sz w:val="20"/>
          <w:szCs w:val="20"/>
        </w:rPr>
        <w:t xml:space="preserve">  </w:t>
      </w:r>
      <w:smartTag w:uri="urn:schemas-microsoft-com:office:smarttags" w:element="metricconverter">
        <w:smartTagPr>
          <w:attr w:name="ProductID" w:val="2012 г"/>
        </w:smartTagPr>
        <w:r w:rsidR="005D3BB0" w:rsidRPr="00DA70EA">
          <w:rPr>
            <w:bCs/>
            <w:color w:val="000000"/>
            <w:sz w:val="20"/>
            <w:szCs w:val="20"/>
          </w:rPr>
          <w:t>2012 г</w:t>
        </w:r>
      </w:smartTag>
      <w:r w:rsidR="005D3BB0" w:rsidRPr="00DA70EA">
        <w:rPr>
          <w:bCs/>
          <w:color w:val="000000"/>
          <w:sz w:val="20"/>
          <w:szCs w:val="20"/>
        </w:rPr>
        <w:t>.</w:t>
      </w:r>
    </w:p>
    <w:p w:rsidR="00A47D60" w:rsidRDefault="00A47D60" w:rsidP="00A47D60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507F4A" w:rsidRDefault="00E10572" w:rsidP="001D6806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  <w:r>
        <w:rPr>
          <w:b/>
        </w:rPr>
        <w:t>Спецификация</w:t>
      </w:r>
    </w:p>
    <w:p w:rsidR="00D70C8E" w:rsidRPr="0017019B" w:rsidRDefault="00D70C8E" w:rsidP="00D70C8E">
      <w:pPr>
        <w:pStyle w:val="Style12"/>
        <w:keepLines/>
        <w:widowControl/>
        <w:spacing w:before="40" w:after="40" w:line="240" w:lineRule="exact"/>
        <w:ind w:left="389"/>
        <w:rPr>
          <w:sz w:val="26"/>
          <w:szCs w:val="26"/>
        </w:rPr>
      </w:pPr>
    </w:p>
    <w:p w:rsidR="00D70C8E" w:rsidRDefault="00D70C8E" w:rsidP="00D70C8E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 Продукции:</w:t>
      </w:r>
    </w:p>
    <w:p w:rsidR="00D70C8E" w:rsidRDefault="00D70C8E" w:rsidP="00D70C8E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D70C8E" w:rsidRDefault="00D70C8E" w:rsidP="00D70C8E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Продукции</w:t>
      </w:r>
      <w:r w:rsidRPr="00297AD7">
        <w:rPr>
          <w:b/>
          <w:sz w:val="26"/>
          <w:szCs w:val="26"/>
        </w:rPr>
        <w:t>:</w:t>
      </w:r>
    </w:p>
    <w:p w:rsidR="00D70C8E" w:rsidRDefault="00D70C8E" w:rsidP="00D70C8E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D70C8E" w:rsidRDefault="00D70C8E" w:rsidP="00D70C8E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Продукции:</w:t>
      </w:r>
    </w:p>
    <w:p w:rsidR="00D70C8E" w:rsidRDefault="00D70C8E" w:rsidP="00D70C8E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D70C8E" w:rsidRDefault="00D70C8E" w:rsidP="00D70C8E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17019B">
        <w:rPr>
          <w:b/>
          <w:sz w:val="26"/>
          <w:szCs w:val="26"/>
        </w:rPr>
        <w:t>Т</w:t>
      </w:r>
      <w:r>
        <w:rPr>
          <w:b/>
          <w:sz w:val="26"/>
          <w:szCs w:val="26"/>
        </w:rPr>
        <w:t>ребования к безопасности Продукции:</w:t>
      </w:r>
    </w:p>
    <w:p w:rsidR="00D70C8E" w:rsidRDefault="00D70C8E" w:rsidP="00D70C8E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D70C8E" w:rsidRDefault="00D70C8E" w:rsidP="00D70C8E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17019B">
        <w:rPr>
          <w:b/>
          <w:sz w:val="26"/>
          <w:szCs w:val="26"/>
        </w:rPr>
        <w:t>Требования к объему технической документации</w:t>
      </w:r>
      <w:r>
        <w:rPr>
          <w:b/>
          <w:sz w:val="26"/>
          <w:szCs w:val="26"/>
        </w:rPr>
        <w:t>:</w:t>
      </w:r>
    </w:p>
    <w:p w:rsidR="00D70C8E" w:rsidRDefault="00D70C8E" w:rsidP="00D70C8E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D70C8E" w:rsidRDefault="00D70C8E" w:rsidP="00D70C8E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упаковке:</w:t>
      </w:r>
    </w:p>
    <w:p w:rsidR="00D70C8E" w:rsidRDefault="00D70C8E" w:rsidP="00D70C8E">
      <w:pPr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D70C8E" w:rsidRDefault="00D70C8E" w:rsidP="00D70C8E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Сроки поставки Продукции:</w:t>
      </w:r>
    </w:p>
    <w:p w:rsidR="00D70C8E" w:rsidRDefault="00D70C8E" w:rsidP="00D70C8E">
      <w:pPr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E10572" w:rsidRPr="00C11082" w:rsidRDefault="00E10572" w:rsidP="00E10572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ind w:left="567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p w:rsidR="00E10572" w:rsidRPr="00C11082" w:rsidRDefault="00E10572" w:rsidP="00E10572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E10572" w:rsidRPr="00C11082" w:rsidTr="00540BAB">
        <w:tc>
          <w:tcPr>
            <w:tcW w:w="4242" w:type="dxa"/>
          </w:tcPr>
          <w:p w:rsidR="00E10572" w:rsidRPr="00C11082" w:rsidRDefault="00E10572" w:rsidP="00540BAB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E10572" w:rsidRDefault="00E10572" w:rsidP="00540BAB">
            <w:pPr>
              <w:keepLines/>
              <w:widowControl/>
              <w:suppressAutoHyphens/>
              <w:spacing w:line="240" w:lineRule="auto"/>
            </w:pPr>
          </w:p>
          <w:p w:rsidR="00E10572" w:rsidRDefault="00E10572" w:rsidP="00540BAB">
            <w:pPr>
              <w:keepLines/>
              <w:widowControl/>
              <w:suppressAutoHyphens/>
              <w:spacing w:line="240" w:lineRule="auto"/>
            </w:pPr>
          </w:p>
          <w:p w:rsidR="00E10572" w:rsidRDefault="00E10572" w:rsidP="00540BAB">
            <w:pPr>
              <w:keepLines/>
              <w:widowControl/>
              <w:suppressAutoHyphens/>
              <w:spacing w:line="240" w:lineRule="auto"/>
            </w:pPr>
          </w:p>
          <w:p w:rsidR="00E10572" w:rsidRDefault="00E10572" w:rsidP="00540BAB">
            <w:pPr>
              <w:keepLines/>
              <w:widowControl/>
              <w:suppressAutoHyphens/>
              <w:spacing w:line="240" w:lineRule="auto"/>
            </w:pPr>
          </w:p>
          <w:p w:rsidR="00E10572" w:rsidRDefault="00E10572" w:rsidP="00540BAB">
            <w:pPr>
              <w:keepLines/>
              <w:widowControl/>
              <w:suppressAutoHyphens/>
              <w:spacing w:line="240" w:lineRule="auto"/>
            </w:pPr>
          </w:p>
          <w:p w:rsidR="00E10572" w:rsidRPr="00C11082" w:rsidRDefault="00E10572" w:rsidP="00540BAB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872" w:type="dxa"/>
          </w:tcPr>
          <w:p w:rsidR="00E10572" w:rsidRPr="00C11082" w:rsidRDefault="00E10572" w:rsidP="00540BAB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4457" w:type="dxa"/>
          </w:tcPr>
          <w:p w:rsidR="00E10572" w:rsidRPr="00C11082" w:rsidRDefault="00E10572" w:rsidP="00540BAB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E10572" w:rsidRPr="00C11082" w:rsidRDefault="00E10572" w:rsidP="00540BAB">
            <w:pPr>
              <w:keepLines/>
              <w:widowControl/>
              <w:suppressAutoHyphens/>
              <w:spacing w:line="240" w:lineRule="auto"/>
              <w:jc w:val="center"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E10572" w:rsidRPr="00C11082" w:rsidRDefault="00E10572" w:rsidP="00540BAB">
            <w:pPr>
              <w:keepLines/>
              <w:widowControl/>
              <w:suppressAutoHyphens/>
              <w:spacing w:line="240" w:lineRule="auto"/>
            </w:pPr>
          </w:p>
          <w:p w:rsidR="00E10572" w:rsidRPr="00C11082" w:rsidRDefault="00E10572" w:rsidP="00540BAB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  <w:r w:rsidRPr="00C11082">
              <w:t xml:space="preserve">                                              /В.А.Зубаков</w:t>
            </w:r>
          </w:p>
          <w:p w:rsidR="00E10572" w:rsidRPr="00C11082" w:rsidRDefault="00E10572" w:rsidP="00540BAB">
            <w:pPr>
              <w:keepLines/>
              <w:widowControl/>
              <w:suppressAutoHyphens/>
              <w:spacing w:line="240" w:lineRule="auto"/>
            </w:pPr>
            <w:r w:rsidRPr="00C11082">
              <w:t xml:space="preserve"> м.п.</w:t>
            </w:r>
          </w:p>
        </w:tc>
      </w:tr>
    </w:tbl>
    <w:p w:rsidR="00E10572" w:rsidRDefault="00E10572" w:rsidP="001D6806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FD511E" w:rsidRDefault="00FD511E" w:rsidP="001D6806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FD511E" w:rsidRDefault="00FD511E" w:rsidP="001D6806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FD511E" w:rsidRPr="00FD511E" w:rsidRDefault="00FD511E" w:rsidP="00FD511E"/>
    <w:p w:rsidR="00A70087" w:rsidRDefault="00A70087">
      <w:pPr>
        <w:widowControl/>
        <w:adjustRightInd/>
        <w:spacing w:line="240" w:lineRule="auto"/>
        <w:jc w:val="left"/>
      </w:pPr>
      <w:r>
        <w:br w:type="page"/>
      </w:r>
    </w:p>
    <w:p w:rsidR="00C0629B" w:rsidRDefault="00A70087" w:rsidP="00C0629B">
      <w:pPr>
        <w:pStyle w:val="24"/>
        <w:shd w:val="clear" w:color="auto" w:fill="auto"/>
        <w:spacing w:line="240" w:lineRule="auto"/>
        <w:ind w:left="6237"/>
        <w:rPr>
          <w:rStyle w:val="1pt"/>
          <w:sz w:val="24"/>
          <w:szCs w:val="24"/>
        </w:rPr>
      </w:pPr>
      <w:r w:rsidRPr="00A70087">
        <w:rPr>
          <w:sz w:val="24"/>
          <w:szCs w:val="24"/>
        </w:rPr>
        <w:lastRenderedPageBreak/>
        <w:t xml:space="preserve">Приложение № 2                 </w:t>
      </w:r>
      <w:r w:rsidR="00C0629B">
        <w:rPr>
          <w:sz w:val="24"/>
          <w:szCs w:val="24"/>
        </w:rPr>
        <w:t xml:space="preserve">           </w:t>
      </w:r>
      <w:r w:rsidRPr="00A70087">
        <w:rPr>
          <w:sz w:val="24"/>
          <w:szCs w:val="24"/>
        </w:rPr>
        <w:t xml:space="preserve"> к договору №</w:t>
      </w:r>
      <w:r w:rsidRPr="00A70087">
        <w:rPr>
          <w:sz w:val="24"/>
          <w:szCs w:val="24"/>
        </w:rPr>
        <w:tab/>
      </w:r>
      <w:r w:rsidRPr="00A70087">
        <w:rPr>
          <w:rStyle w:val="1pt"/>
          <w:sz w:val="24"/>
          <w:szCs w:val="24"/>
        </w:rPr>
        <w:t xml:space="preserve">             </w:t>
      </w:r>
    </w:p>
    <w:p w:rsidR="00A70087" w:rsidRPr="00A70087" w:rsidRDefault="00A70087" w:rsidP="00C0629B">
      <w:pPr>
        <w:pStyle w:val="24"/>
        <w:shd w:val="clear" w:color="auto" w:fill="auto"/>
        <w:spacing w:line="240" w:lineRule="auto"/>
        <w:ind w:left="6237"/>
        <w:rPr>
          <w:sz w:val="24"/>
          <w:szCs w:val="24"/>
        </w:rPr>
      </w:pPr>
      <w:r w:rsidRPr="00A70087">
        <w:rPr>
          <w:rStyle w:val="1pt"/>
          <w:sz w:val="24"/>
          <w:szCs w:val="24"/>
        </w:rPr>
        <w:t>от</w:t>
      </w:r>
      <w:r w:rsidRPr="00A70087">
        <w:rPr>
          <w:rStyle w:val="1pt"/>
          <w:sz w:val="24"/>
          <w:szCs w:val="24"/>
        </w:rPr>
        <w:softHyphen/>
      </w:r>
      <w:r w:rsidRPr="00A70087">
        <w:rPr>
          <w:rStyle w:val="1pt"/>
          <w:sz w:val="24"/>
          <w:szCs w:val="24"/>
        </w:rPr>
        <w:softHyphen/>
      </w:r>
      <w:r w:rsidRPr="00A70087">
        <w:rPr>
          <w:rStyle w:val="1pt"/>
          <w:sz w:val="24"/>
          <w:szCs w:val="24"/>
        </w:rPr>
        <w:softHyphen/>
      </w:r>
      <w:r w:rsidRPr="00A70087">
        <w:rPr>
          <w:rStyle w:val="1pt"/>
          <w:sz w:val="24"/>
          <w:szCs w:val="24"/>
        </w:rPr>
        <w:softHyphen/>
      </w:r>
      <w:r w:rsidRPr="00A70087">
        <w:rPr>
          <w:rStyle w:val="1pt"/>
          <w:sz w:val="24"/>
          <w:szCs w:val="24"/>
        </w:rPr>
        <w:softHyphen/>
      </w:r>
      <w:r w:rsidRPr="00A70087">
        <w:rPr>
          <w:rStyle w:val="1pt"/>
          <w:sz w:val="24"/>
          <w:szCs w:val="24"/>
        </w:rPr>
        <w:softHyphen/>
      </w:r>
      <w:r w:rsidRPr="00A70087">
        <w:rPr>
          <w:rStyle w:val="1pt"/>
          <w:sz w:val="24"/>
          <w:szCs w:val="24"/>
        </w:rPr>
        <w:softHyphen/>
      </w:r>
      <w:r w:rsidRPr="00A70087">
        <w:rPr>
          <w:rStyle w:val="1pt"/>
          <w:sz w:val="24"/>
          <w:szCs w:val="24"/>
        </w:rPr>
        <w:softHyphen/>
      </w:r>
      <w:r w:rsidRPr="00A70087">
        <w:rPr>
          <w:rStyle w:val="1pt"/>
          <w:sz w:val="24"/>
          <w:szCs w:val="24"/>
        </w:rPr>
        <w:softHyphen/>
      </w:r>
      <w:r w:rsidRPr="00A70087">
        <w:rPr>
          <w:rStyle w:val="1pt"/>
          <w:sz w:val="24"/>
          <w:szCs w:val="24"/>
        </w:rPr>
        <w:softHyphen/>
      </w:r>
      <w:r w:rsidRPr="00A70087">
        <w:rPr>
          <w:rStyle w:val="1pt"/>
          <w:sz w:val="24"/>
          <w:szCs w:val="24"/>
        </w:rPr>
        <w:softHyphen/>
        <w:t xml:space="preserve"> </w:t>
      </w:r>
      <w:r w:rsidRPr="00A70087">
        <w:rPr>
          <w:sz w:val="24"/>
          <w:szCs w:val="24"/>
        </w:rPr>
        <w:t>___.______.________</w:t>
      </w:r>
      <w:r w:rsidRPr="00A70087">
        <w:rPr>
          <w:rStyle w:val="1pt"/>
          <w:sz w:val="24"/>
          <w:szCs w:val="24"/>
        </w:rPr>
        <w:tab/>
      </w:r>
    </w:p>
    <w:p w:rsidR="00A70087" w:rsidRPr="00A70087" w:rsidRDefault="00A70087" w:rsidP="00C0629B">
      <w:pPr>
        <w:pStyle w:val="24"/>
        <w:shd w:val="clear" w:color="auto" w:fill="auto"/>
        <w:spacing w:line="240" w:lineRule="auto"/>
        <w:ind w:right="20"/>
        <w:jc w:val="center"/>
        <w:rPr>
          <w:b/>
          <w:sz w:val="24"/>
          <w:szCs w:val="24"/>
        </w:rPr>
      </w:pPr>
      <w:r w:rsidRPr="00A70087">
        <w:rPr>
          <w:b/>
          <w:sz w:val="24"/>
          <w:szCs w:val="24"/>
        </w:rPr>
        <w:t xml:space="preserve">ФОРМА </w:t>
      </w:r>
    </w:p>
    <w:p w:rsidR="00A70087" w:rsidRPr="00A70087" w:rsidRDefault="00A70087" w:rsidP="00C0629B">
      <w:pPr>
        <w:pStyle w:val="24"/>
        <w:shd w:val="clear" w:color="auto" w:fill="auto"/>
        <w:spacing w:line="240" w:lineRule="auto"/>
        <w:ind w:right="20"/>
        <w:jc w:val="center"/>
        <w:rPr>
          <w:b/>
          <w:sz w:val="24"/>
          <w:szCs w:val="24"/>
        </w:rPr>
      </w:pPr>
      <w:r w:rsidRPr="00A70087">
        <w:rPr>
          <w:b/>
          <w:sz w:val="24"/>
          <w:szCs w:val="24"/>
        </w:rPr>
        <w:t>Акт приема-передачи Продукции</w:t>
      </w:r>
    </w:p>
    <w:p w:rsidR="00A70087" w:rsidRPr="00A70087" w:rsidRDefault="00A70087" w:rsidP="00C0629B">
      <w:pPr>
        <w:pStyle w:val="24"/>
        <w:shd w:val="clear" w:color="auto" w:fill="auto"/>
        <w:tabs>
          <w:tab w:val="left" w:leader="underscore" w:pos="4536"/>
          <w:tab w:val="left" w:leader="underscore" w:pos="7797"/>
          <w:tab w:val="left" w:pos="9639"/>
        </w:tabs>
        <w:spacing w:line="240" w:lineRule="auto"/>
        <w:ind w:left="284" w:hanging="1702"/>
        <w:jc w:val="center"/>
        <w:rPr>
          <w:sz w:val="24"/>
          <w:szCs w:val="24"/>
        </w:rPr>
      </w:pPr>
      <w:r w:rsidRPr="00A70087">
        <w:rPr>
          <w:sz w:val="24"/>
          <w:szCs w:val="24"/>
        </w:rPr>
        <w:t xml:space="preserve">                  по договору №</w:t>
      </w:r>
      <w:proofErr w:type="spellStart"/>
      <w:r w:rsidRPr="00A70087">
        <w:rPr>
          <w:sz w:val="24"/>
          <w:szCs w:val="24"/>
        </w:rPr>
        <w:t>______</w:t>
      </w:r>
      <w:proofErr w:type="gramStart"/>
      <w:r w:rsidRPr="00A70087">
        <w:rPr>
          <w:sz w:val="24"/>
          <w:szCs w:val="24"/>
        </w:rPr>
        <w:t>от</w:t>
      </w:r>
      <w:proofErr w:type="spellEnd"/>
      <w:proofErr w:type="gramEnd"/>
      <w:r w:rsidRPr="00A70087">
        <w:rPr>
          <w:sz w:val="24"/>
          <w:szCs w:val="24"/>
        </w:rPr>
        <w:t>______</w:t>
      </w:r>
    </w:p>
    <w:p w:rsidR="00A70087" w:rsidRPr="00A70087" w:rsidRDefault="00A70087" w:rsidP="00C0629B">
      <w:pPr>
        <w:pStyle w:val="24"/>
        <w:shd w:val="clear" w:color="auto" w:fill="auto"/>
        <w:tabs>
          <w:tab w:val="left" w:pos="11085"/>
        </w:tabs>
        <w:spacing w:line="240" w:lineRule="auto"/>
        <w:ind w:left="40"/>
        <w:jc w:val="both"/>
        <w:rPr>
          <w:sz w:val="24"/>
          <w:szCs w:val="24"/>
        </w:rPr>
      </w:pPr>
      <w:r w:rsidRPr="00A70087">
        <w:rPr>
          <w:sz w:val="24"/>
          <w:szCs w:val="24"/>
        </w:rPr>
        <w:t>г. Москва</w:t>
      </w:r>
      <w:r w:rsidRPr="00A70087">
        <w:rPr>
          <w:sz w:val="24"/>
          <w:szCs w:val="24"/>
        </w:rPr>
        <w:tab/>
        <w:t>___.______.________</w:t>
      </w:r>
    </w:p>
    <w:p w:rsidR="00A70087" w:rsidRDefault="00A70087" w:rsidP="00C0629B">
      <w:pPr>
        <w:pStyle w:val="24"/>
        <w:shd w:val="clear" w:color="auto" w:fill="auto"/>
        <w:tabs>
          <w:tab w:val="left" w:pos="7475"/>
        </w:tabs>
        <w:spacing w:line="240" w:lineRule="auto"/>
        <w:jc w:val="both"/>
        <w:rPr>
          <w:sz w:val="24"/>
          <w:szCs w:val="24"/>
        </w:rPr>
      </w:pPr>
      <w:proofErr w:type="gramStart"/>
      <w:r w:rsidRPr="00A70087">
        <w:rPr>
          <w:sz w:val="24"/>
          <w:szCs w:val="24"/>
        </w:rPr>
        <w:t>________________________________________________________</w:t>
      </w:r>
      <w:r>
        <w:rPr>
          <w:sz w:val="24"/>
          <w:szCs w:val="24"/>
        </w:rPr>
        <w:t xml:space="preserve">, именуемое </w:t>
      </w:r>
      <w:r w:rsidRPr="00A70087">
        <w:rPr>
          <w:sz w:val="24"/>
          <w:szCs w:val="24"/>
        </w:rPr>
        <w:t>в дальнейшем</w:t>
      </w:r>
      <w:r w:rsidRPr="00A70087">
        <w:rPr>
          <w:rStyle w:val="11pt"/>
          <w:sz w:val="24"/>
          <w:szCs w:val="24"/>
        </w:rPr>
        <w:t xml:space="preserve"> «Поставщик»,</w:t>
      </w:r>
      <w:r w:rsidRPr="00A70087">
        <w:rPr>
          <w:sz w:val="24"/>
          <w:szCs w:val="24"/>
        </w:rPr>
        <w:t xml:space="preserve"> в лице ___________________________, действующего на основании  </w:t>
      </w:r>
      <w:proofErr w:type="spellStart"/>
      <w:r w:rsidRPr="00A70087">
        <w:rPr>
          <w:sz w:val="24"/>
          <w:szCs w:val="24"/>
        </w:rPr>
        <w:t>___________________и</w:t>
      </w:r>
      <w:proofErr w:type="spellEnd"/>
      <w:r w:rsidRPr="00A70087">
        <w:rPr>
          <w:sz w:val="24"/>
          <w:szCs w:val="24"/>
        </w:rPr>
        <w:t xml:space="preserve"> Открытое акционерное</w:t>
      </w:r>
      <w:r>
        <w:rPr>
          <w:sz w:val="24"/>
          <w:szCs w:val="24"/>
        </w:rPr>
        <w:t xml:space="preserve"> </w:t>
      </w:r>
      <w:r w:rsidRPr="00A70087">
        <w:rPr>
          <w:sz w:val="24"/>
          <w:szCs w:val="24"/>
        </w:rPr>
        <w:t xml:space="preserve">общество «Ордена Ленина Научно-исследовательский и конструкторский институт энерготехники имени Н.А, </w:t>
      </w:r>
      <w:proofErr w:type="spellStart"/>
      <w:r w:rsidRPr="00A70087">
        <w:rPr>
          <w:sz w:val="24"/>
          <w:szCs w:val="24"/>
        </w:rPr>
        <w:t>Доллежаля</w:t>
      </w:r>
      <w:proofErr w:type="spellEnd"/>
      <w:r w:rsidRPr="00A70087">
        <w:rPr>
          <w:sz w:val="24"/>
          <w:szCs w:val="24"/>
        </w:rPr>
        <w:t>», именуемое в дальнейшем</w:t>
      </w:r>
      <w:r w:rsidRPr="00A70087">
        <w:rPr>
          <w:rStyle w:val="11pt"/>
          <w:sz w:val="24"/>
          <w:szCs w:val="24"/>
        </w:rPr>
        <w:t xml:space="preserve"> «Покупатель», в</w:t>
      </w:r>
      <w:r w:rsidRPr="00A70087">
        <w:rPr>
          <w:sz w:val="24"/>
          <w:szCs w:val="24"/>
        </w:rPr>
        <w:t xml:space="preserve"> лице заместителя Директора - Генерального конструктора по экономике и финансам Зубакова Владимира Алексеевича, действующего на основании Доверенности от 13.07.2012 № Д-212-12, с другой стороны, именуемые в дальнейшем совместно как «СТОРОНЫ» и по отдельности</w:t>
      </w:r>
      <w:proofErr w:type="gramEnd"/>
      <w:r w:rsidRPr="00A70087">
        <w:rPr>
          <w:sz w:val="24"/>
          <w:szCs w:val="24"/>
        </w:rPr>
        <w:t xml:space="preserve"> как «СТОРОНА», заключили настоящий Акт приема передачи </w:t>
      </w:r>
      <w:r>
        <w:rPr>
          <w:sz w:val="24"/>
          <w:szCs w:val="24"/>
        </w:rPr>
        <w:t xml:space="preserve">Продукции по Договору № </w:t>
      </w:r>
    </w:p>
    <w:p w:rsidR="00A70087" w:rsidRPr="00A70087" w:rsidRDefault="00A70087" w:rsidP="00C0629B">
      <w:pPr>
        <w:pStyle w:val="24"/>
        <w:shd w:val="clear" w:color="auto" w:fill="auto"/>
        <w:tabs>
          <w:tab w:val="left" w:pos="7475"/>
        </w:tabs>
        <w:spacing w:line="24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__                                     </w:t>
      </w:r>
      <w:r w:rsidRPr="00A70087">
        <w:rPr>
          <w:sz w:val="24"/>
          <w:szCs w:val="24"/>
        </w:rPr>
        <w:t>(далее - Договор) о нижеследующем:</w:t>
      </w:r>
    </w:p>
    <w:p w:rsidR="00A70087" w:rsidRPr="00A70087" w:rsidRDefault="00A70087" w:rsidP="00C0629B">
      <w:pPr>
        <w:pStyle w:val="24"/>
        <w:numPr>
          <w:ilvl w:val="0"/>
          <w:numId w:val="33"/>
        </w:numPr>
        <w:shd w:val="clear" w:color="auto" w:fill="auto"/>
        <w:spacing w:line="240" w:lineRule="auto"/>
        <w:ind w:left="142" w:hanging="142"/>
        <w:jc w:val="both"/>
        <w:rPr>
          <w:sz w:val="24"/>
          <w:szCs w:val="24"/>
        </w:rPr>
      </w:pPr>
      <w:r w:rsidRPr="00A70087">
        <w:rPr>
          <w:sz w:val="24"/>
          <w:szCs w:val="24"/>
        </w:rPr>
        <w:t xml:space="preserve">Поставщик передает, а Покупатель принимает следующую Продукцию: </w:t>
      </w:r>
      <w:r w:rsidRPr="00A70087">
        <w:rPr>
          <w:sz w:val="24"/>
          <w:szCs w:val="24"/>
        </w:rPr>
        <w:br/>
        <w:t>__________________________________</w:t>
      </w:r>
    </w:p>
    <w:p w:rsidR="00A70087" w:rsidRPr="00A70087" w:rsidRDefault="00A70087" w:rsidP="00C0629B">
      <w:pPr>
        <w:pStyle w:val="24"/>
        <w:shd w:val="clear" w:color="auto" w:fill="auto"/>
        <w:spacing w:line="240" w:lineRule="auto"/>
        <w:ind w:left="40"/>
        <w:jc w:val="both"/>
        <w:rPr>
          <w:sz w:val="24"/>
          <w:szCs w:val="24"/>
        </w:rPr>
      </w:pPr>
      <w:r w:rsidRPr="00A70087">
        <w:rPr>
          <w:sz w:val="24"/>
          <w:szCs w:val="24"/>
        </w:rPr>
        <w:t>__________________________________</w:t>
      </w:r>
    </w:p>
    <w:p w:rsidR="00A70087" w:rsidRPr="00A70087" w:rsidRDefault="00A70087" w:rsidP="00C0629B">
      <w:pPr>
        <w:pStyle w:val="24"/>
        <w:shd w:val="clear" w:color="auto" w:fill="auto"/>
        <w:spacing w:line="240" w:lineRule="auto"/>
        <w:ind w:left="40"/>
        <w:jc w:val="both"/>
        <w:rPr>
          <w:sz w:val="24"/>
          <w:szCs w:val="24"/>
        </w:rPr>
      </w:pPr>
      <w:r w:rsidRPr="00A70087">
        <w:rPr>
          <w:sz w:val="24"/>
          <w:szCs w:val="24"/>
        </w:rPr>
        <w:softHyphen/>
      </w:r>
      <w:r w:rsidRPr="00A70087">
        <w:rPr>
          <w:sz w:val="24"/>
          <w:szCs w:val="24"/>
        </w:rPr>
        <w:softHyphen/>
      </w:r>
      <w:r w:rsidRPr="00A70087">
        <w:rPr>
          <w:sz w:val="24"/>
          <w:szCs w:val="24"/>
        </w:rPr>
        <w:softHyphen/>
      </w:r>
      <w:r w:rsidRPr="00A70087">
        <w:rPr>
          <w:sz w:val="24"/>
          <w:szCs w:val="24"/>
        </w:rPr>
        <w:softHyphen/>
      </w:r>
      <w:r w:rsidRPr="00A70087">
        <w:rPr>
          <w:sz w:val="24"/>
          <w:szCs w:val="24"/>
        </w:rPr>
        <w:softHyphen/>
      </w:r>
      <w:r w:rsidRPr="00A70087">
        <w:rPr>
          <w:sz w:val="24"/>
          <w:szCs w:val="24"/>
        </w:rPr>
        <w:softHyphen/>
      </w:r>
      <w:r w:rsidRPr="00A70087">
        <w:rPr>
          <w:sz w:val="24"/>
          <w:szCs w:val="24"/>
        </w:rPr>
        <w:softHyphen/>
      </w:r>
      <w:r w:rsidRPr="00A70087">
        <w:rPr>
          <w:sz w:val="24"/>
          <w:szCs w:val="24"/>
        </w:rPr>
        <w:softHyphen/>
      </w:r>
      <w:r w:rsidRPr="00A70087">
        <w:rPr>
          <w:sz w:val="24"/>
          <w:szCs w:val="24"/>
        </w:rPr>
        <w:softHyphen/>
      </w:r>
      <w:r w:rsidRPr="00A70087">
        <w:rPr>
          <w:sz w:val="24"/>
          <w:szCs w:val="24"/>
        </w:rPr>
        <w:softHyphen/>
      </w:r>
      <w:r w:rsidRPr="00A70087">
        <w:rPr>
          <w:sz w:val="24"/>
          <w:szCs w:val="24"/>
        </w:rPr>
        <w:softHyphen/>
      </w:r>
      <w:r w:rsidRPr="00A70087">
        <w:rPr>
          <w:sz w:val="24"/>
          <w:szCs w:val="24"/>
        </w:rPr>
        <w:softHyphen/>
      </w:r>
      <w:r w:rsidRPr="00A70087">
        <w:rPr>
          <w:sz w:val="24"/>
          <w:szCs w:val="24"/>
        </w:rPr>
        <w:softHyphen/>
      </w:r>
      <w:r w:rsidRPr="00A70087">
        <w:rPr>
          <w:sz w:val="24"/>
          <w:szCs w:val="24"/>
        </w:rPr>
        <w:softHyphen/>
      </w:r>
      <w:r w:rsidRPr="00A70087">
        <w:rPr>
          <w:sz w:val="24"/>
          <w:szCs w:val="24"/>
        </w:rPr>
        <w:softHyphen/>
      </w:r>
      <w:r w:rsidRPr="00A70087">
        <w:rPr>
          <w:sz w:val="24"/>
          <w:szCs w:val="24"/>
        </w:rPr>
        <w:softHyphen/>
        <w:t>__________________________________</w:t>
      </w:r>
      <w:r w:rsidRPr="00A70087">
        <w:rPr>
          <w:sz w:val="24"/>
          <w:szCs w:val="24"/>
        </w:rPr>
        <w:br/>
      </w:r>
    </w:p>
    <w:p w:rsidR="00C0629B" w:rsidRPr="00C0629B" w:rsidRDefault="00A70087" w:rsidP="00C0629B">
      <w:pPr>
        <w:pStyle w:val="24"/>
        <w:numPr>
          <w:ilvl w:val="0"/>
          <w:numId w:val="33"/>
        </w:numPr>
        <w:shd w:val="clear" w:color="auto" w:fill="auto"/>
        <w:spacing w:line="240" w:lineRule="auto"/>
        <w:jc w:val="both"/>
        <w:rPr>
          <w:rStyle w:val="12pt"/>
          <w:i w:val="0"/>
          <w:iCs w:val="0"/>
          <w:shd w:val="clear" w:color="auto" w:fill="auto"/>
        </w:rPr>
      </w:pPr>
      <w:r w:rsidRPr="00A70087">
        <w:rPr>
          <w:sz w:val="24"/>
          <w:szCs w:val="24"/>
        </w:rPr>
        <w:t>Стороны подтверждают, что Покупателем был произведен входной контроль на предмет соответствия ассортимента, количества, качества и комплектности Продукции. Продукция полностью соответствует требованиям Договора,</w:t>
      </w:r>
      <w:r w:rsidRPr="00A70087">
        <w:rPr>
          <w:rStyle w:val="12pt"/>
        </w:rPr>
        <w:t xml:space="preserve"> (если не соответствует, то указывается, что конкретно не соответствует)</w:t>
      </w:r>
      <w:r w:rsidR="00C0629B">
        <w:rPr>
          <w:rStyle w:val="12pt"/>
        </w:rPr>
        <w:t xml:space="preserve">  </w:t>
      </w:r>
    </w:p>
    <w:p w:rsidR="00A70087" w:rsidRPr="00C0629B" w:rsidRDefault="00C0629B" w:rsidP="00C0629B">
      <w:pPr>
        <w:pStyle w:val="24"/>
        <w:shd w:val="clear" w:color="auto" w:fill="auto"/>
        <w:spacing w:line="240" w:lineRule="auto"/>
        <w:jc w:val="both"/>
        <w:rPr>
          <w:sz w:val="24"/>
          <w:szCs w:val="24"/>
        </w:rPr>
      </w:pPr>
      <w:r>
        <w:rPr>
          <w:rStyle w:val="12pt"/>
        </w:rPr>
        <w:t xml:space="preserve">  </w:t>
      </w:r>
      <w:r w:rsidR="00A70087" w:rsidRPr="00A70087">
        <w:rPr>
          <w:rStyle w:val="12pt"/>
        </w:rPr>
        <w:br/>
      </w:r>
    </w:p>
    <w:p w:rsidR="00C0629B" w:rsidRDefault="00A70087" w:rsidP="00A70087">
      <w:pPr>
        <w:pStyle w:val="26"/>
        <w:numPr>
          <w:ilvl w:val="0"/>
          <w:numId w:val="33"/>
        </w:numPr>
        <w:shd w:val="clear" w:color="auto" w:fill="auto"/>
        <w:tabs>
          <w:tab w:val="left" w:pos="285"/>
        </w:tabs>
        <w:spacing w:before="0" w:after="0" w:line="240" w:lineRule="auto"/>
        <w:ind w:right="60"/>
      </w:pPr>
      <w:r w:rsidRPr="00A70087">
        <w:rPr>
          <w:rStyle w:val="2115pt"/>
          <w:sz w:val="24"/>
          <w:szCs w:val="24"/>
        </w:rPr>
        <w:t xml:space="preserve"> </w:t>
      </w:r>
      <w:proofErr w:type="gramStart"/>
      <w:r w:rsidRPr="00A70087">
        <w:rPr>
          <w:rStyle w:val="2115pt"/>
          <w:sz w:val="24"/>
          <w:szCs w:val="24"/>
        </w:rPr>
        <w:t>Поставщик выполнил свои обязательства по поставке Продукции в полном объеме,</w:t>
      </w:r>
      <w:r w:rsidRPr="00A70087">
        <w:t xml:space="preserve"> (в случае, если к Продукции есть претензии в данном п. указываются сроки и способ исполнения Поставщиком обязательства по поставке соответствующей Продукции)</w:t>
      </w:r>
      <w:proofErr w:type="gramEnd"/>
    </w:p>
    <w:p w:rsidR="00A70087" w:rsidRPr="00A70087" w:rsidRDefault="00A70087" w:rsidP="00C0629B">
      <w:pPr>
        <w:pStyle w:val="26"/>
        <w:shd w:val="clear" w:color="auto" w:fill="auto"/>
        <w:tabs>
          <w:tab w:val="left" w:pos="285"/>
        </w:tabs>
        <w:spacing w:before="0" w:after="0" w:line="240" w:lineRule="auto"/>
        <w:ind w:left="360" w:right="60"/>
      </w:pPr>
      <w:r w:rsidRPr="00A70087">
        <w:br/>
      </w:r>
    </w:p>
    <w:p w:rsidR="00A70087" w:rsidRPr="00A70087" w:rsidRDefault="00A70087" w:rsidP="00A70087">
      <w:pPr>
        <w:pStyle w:val="24"/>
        <w:numPr>
          <w:ilvl w:val="0"/>
          <w:numId w:val="33"/>
        </w:numPr>
        <w:shd w:val="clear" w:color="auto" w:fill="auto"/>
        <w:tabs>
          <w:tab w:val="left" w:pos="285"/>
          <w:tab w:val="left" w:leader="underscore" w:pos="3842"/>
          <w:tab w:val="left" w:leader="underscore" w:pos="5214"/>
          <w:tab w:val="left" w:leader="underscore" w:pos="6088"/>
          <w:tab w:val="left" w:leader="underscore" w:pos="7293"/>
        </w:tabs>
        <w:spacing w:line="230" w:lineRule="exact"/>
        <w:jc w:val="both"/>
        <w:rPr>
          <w:sz w:val="24"/>
          <w:szCs w:val="24"/>
        </w:rPr>
      </w:pPr>
      <w:r w:rsidRPr="00A70087">
        <w:rPr>
          <w:sz w:val="24"/>
          <w:szCs w:val="24"/>
        </w:rPr>
        <w:t xml:space="preserve">  К оплате следует</w:t>
      </w:r>
      <w:proofErr w:type="gramStart"/>
      <w:r w:rsidRPr="00A70087">
        <w:rPr>
          <w:sz w:val="24"/>
          <w:szCs w:val="24"/>
        </w:rPr>
        <w:t xml:space="preserve"> </w:t>
      </w:r>
      <w:r w:rsidRPr="00A70087">
        <w:rPr>
          <w:sz w:val="24"/>
          <w:szCs w:val="24"/>
        </w:rPr>
        <w:softHyphen/>
      </w:r>
      <w:r w:rsidRPr="00A70087">
        <w:rPr>
          <w:sz w:val="24"/>
          <w:szCs w:val="24"/>
        </w:rPr>
        <w:softHyphen/>
      </w:r>
      <w:r w:rsidRPr="00A70087">
        <w:rPr>
          <w:sz w:val="24"/>
          <w:szCs w:val="24"/>
        </w:rPr>
        <w:softHyphen/>
        <w:t xml:space="preserve"> </w:t>
      </w:r>
      <w:r w:rsidRPr="00A70087">
        <w:rPr>
          <w:rStyle w:val="11"/>
          <w:sz w:val="24"/>
          <w:szCs w:val="24"/>
        </w:rPr>
        <w:t>(</w:t>
      </w:r>
      <w:r w:rsidRPr="00A70087">
        <w:rPr>
          <w:rStyle w:val="11"/>
          <w:sz w:val="24"/>
          <w:szCs w:val="24"/>
        </w:rPr>
        <w:tab/>
        <w:t>_____)</w:t>
      </w:r>
      <w:r w:rsidRPr="00A70087">
        <w:rPr>
          <w:sz w:val="24"/>
          <w:szCs w:val="24"/>
        </w:rPr>
        <w:t xml:space="preserve">_ </w:t>
      </w:r>
      <w:proofErr w:type="gramEnd"/>
      <w:r w:rsidRPr="00A70087">
        <w:rPr>
          <w:sz w:val="24"/>
          <w:szCs w:val="24"/>
        </w:rPr>
        <w:t xml:space="preserve">рублей </w:t>
      </w:r>
      <w:r w:rsidRPr="00A70087">
        <w:rPr>
          <w:rStyle w:val="11"/>
          <w:sz w:val="24"/>
          <w:szCs w:val="24"/>
        </w:rPr>
        <w:t>(</w:t>
      </w:r>
      <w:r w:rsidRPr="00A70087">
        <w:rPr>
          <w:rStyle w:val="11"/>
          <w:sz w:val="24"/>
          <w:szCs w:val="24"/>
        </w:rPr>
        <w:tab/>
        <w:t>_____)</w:t>
      </w:r>
      <w:r w:rsidRPr="00A70087">
        <w:rPr>
          <w:sz w:val="24"/>
          <w:szCs w:val="24"/>
        </w:rPr>
        <w:t xml:space="preserve">_ копеек., в том числе НДС  (18%) </w:t>
      </w:r>
      <w:r w:rsidRPr="00A70087">
        <w:rPr>
          <w:rStyle w:val="11"/>
          <w:sz w:val="24"/>
          <w:szCs w:val="24"/>
        </w:rPr>
        <w:t>(</w:t>
      </w:r>
      <w:r w:rsidRPr="00A70087">
        <w:rPr>
          <w:rStyle w:val="11"/>
          <w:sz w:val="24"/>
          <w:szCs w:val="24"/>
        </w:rPr>
        <w:tab/>
        <w:t>_________)</w:t>
      </w:r>
      <w:proofErr w:type="spellStart"/>
      <w:r w:rsidRPr="00A70087">
        <w:rPr>
          <w:sz w:val="24"/>
          <w:szCs w:val="24"/>
        </w:rPr>
        <w:t>_рублей</w:t>
      </w:r>
      <w:proofErr w:type="spellEnd"/>
      <w:r w:rsidRPr="00A70087">
        <w:rPr>
          <w:sz w:val="24"/>
          <w:szCs w:val="24"/>
        </w:rPr>
        <w:t xml:space="preserve"> </w:t>
      </w:r>
      <w:r w:rsidRPr="00A70087">
        <w:rPr>
          <w:rStyle w:val="11"/>
          <w:sz w:val="24"/>
          <w:szCs w:val="24"/>
        </w:rPr>
        <w:t>(_____)</w:t>
      </w:r>
      <w:proofErr w:type="spellStart"/>
      <w:r w:rsidRPr="00A70087">
        <w:rPr>
          <w:sz w:val="24"/>
          <w:szCs w:val="24"/>
        </w:rPr>
        <w:t>_копеек</w:t>
      </w:r>
      <w:proofErr w:type="spellEnd"/>
      <w:r w:rsidRPr="00A70087">
        <w:rPr>
          <w:sz w:val="24"/>
          <w:szCs w:val="24"/>
        </w:rPr>
        <w:t>.</w:t>
      </w:r>
    </w:p>
    <w:p w:rsidR="00A70087" w:rsidRPr="00A70087" w:rsidRDefault="00A70087" w:rsidP="00A70087">
      <w:pPr>
        <w:pStyle w:val="13"/>
        <w:keepNext/>
        <w:keepLines/>
        <w:shd w:val="clear" w:color="auto" w:fill="auto"/>
        <w:spacing w:before="0" w:after="0" w:line="230" w:lineRule="exact"/>
        <w:ind w:right="20"/>
        <w:rPr>
          <w:sz w:val="24"/>
          <w:szCs w:val="24"/>
        </w:rPr>
      </w:pPr>
      <w:bookmarkStart w:id="0" w:name="bookmark0"/>
    </w:p>
    <w:p w:rsidR="00A70087" w:rsidRPr="00A70087" w:rsidRDefault="00A70087" w:rsidP="00A70087">
      <w:pPr>
        <w:pStyle w:val="13"/>
        <w:keepNext/>
        <w:keepLines/>
        <w:shd w:val="clear" w:color="auto" w:fill="auto"/>
        <w:spacing w:before="0" w:after="0" w:line="230" w:lineRule="exact"/>
        <w:ind w:right="20"/>
        <w:rPr>
          <w:sz w:val="24"/>
          <w:szCs w:val="24"/>
        </w:rPr>
      </w:pPr>
    </w:p>
    <w:p w:rsidR="00A70087" w:rsidRPr="00A70087" w:rsidRDefault="00A70087" w:rsidP="00A70087">
      <w:pPr>
        <w:pStyle w:val="13"/>
        <w:keepNext/>
        <w:keepLines/>
        <w:shd w:val="clear" w:color="auto" w:fill="auto"/>
        <w:spacing w:before="0" w:after="0" w:line="230" w:lineRule="exact"/>
        <w:ind w:right="20"/>
        <w:rPr>
          <w:b/>
          <w:sz w:val="24"/>
          <w:szCs w:val="24"/>
        </w:rPr>
      </w:pPr>
      <w:r w:rsidRPr="00A70087">
        <w:rPr>
          <w:b/>
          <w:sz w:val="24"/>
          <w:szCs w:val="24"/>
        </w:rPr>
        <w:t>ПОДПИСИ СТОРОН</w:t>
      </w:r>
      <w:bookmarkEnd w:id="0"/>
    </w:p>
    <w:p w:rsidR="00A70087" w:rsidRPr="00A70087" w:rsidRDefault="00A70087" w:rsidP="00A70087">
      <w:pPr>
        <w:pStyle w:val="13"/>
        <w:keepNext/>
        <w:keepLines/>
        <w:shd w:val="clear" w:color="auto" w:fill="auto"/>
        <w:tabs>
          <w:tab w:val="left" w:pos="5162"/>
          <w:tab w:val="left" w:pos="8364"/>
        </w:tabs>
        <w:spacing w:before="0" w:after="0" w:line="274" w:lineRule="exact"/>
        <w:ind w:left="40"/>
        <w:jc w:val="both"/>
        <w:rPr>
          <w:sz w:val="24"/>
          <w:szCs w:val="24"/>
        </w:rPr>
      </w:pPr>
      <w:bookmarkStart w:id="1" w:name="bookmark1"/>
      <w:r w:rsidRPr="00A70087">
        <w:rPr>
          <w:sz w:val="24"/>
          <w:szCs w:val="24"/>
        </w:rPr>
        <w:tab/>
        <w:t xml:space="preserve">                                            </w:t>
      </w:r>
      <w:bookmarkEnd w:id="1"/>
    </w:p>
    <w:p w:rsidR="00A70087" w:rsidRPr="00A70087" w:rsidRDefault="00C0629B" w:rsidP="00C0629B">
      <w:pPr>
        <w:pStyle w:val="24"/>
        <w:shd w:val="clear" w:color="auto" w:fill="auto"/>
        <w:ind w:left="4536" w:right="-143" w:hanging="5909"/>
        <w:rPr>
          <w:sz w:val="24"/>
          <w:szCs w:val="24"/>
        </w:rPr>
      </w:pPr>
      <w:r>
        <w:rPr>
          <w:sz w:val="24"/>
          <w:szCs w:val="24"/>
        </w:rPr>
        <w:t xml:space="preserve">                         ПОСТАВЩИК:                                              </w:t>
      </w:r>
      <w:r w:rsidR="00A70087">
        <w:rPr>
          <w:sz w:val="24"/>
          <w:szCs w:val="24"/>
        </w:rPr>
        <w:t>ПОКУПАТЕЛЬ</w:t>
      </w:r>
      <w:r w:rsidR="00A70087" w:rsidRPr="00A70087">
        <w:rPr>
          <w:sz w:val="24"/>
          <w:szCs w:val="24"/>
        </w:rPr>
        <w:t xml:space="preserve">:                                           </w:t>
      </w:r>
      <w:r>
        <w:rPr>
          <w:sz w:val="24"/>
          <w:szCs w:val="24"/>
        </w:rPr>
        <w:t xml:space="preserve">  </w:t>
      </w:r>
      <w:r w:rsidR="00A70087" w:rsidRPr="00A70087">
        <w:rPr>
          <w:sz w:val="24"/>
          <w:szCs w:val="24"/>
        </w:rPr>
        <w:t>Заместитель Директора – Генерального                                     конструктора по экономике и финансам</w:t>
      </w:r>
    </w:p>
    <w:p w:rsidR="00A70087" w:rsidRPr="00A70087" w:rsidRDefault="00A70087" w:rsidP="00A70087">
      <w:pPr>
        <w:pStyle w:val="24"/>
        <w:shd w:val="clear" w:color="auto" w:fill="auto"/>
        <w:tabs>
          <w:tab w:val="left" w:pos="8505"/>
        </w:tabs>
        <w:ind w:left="5200" w:right="700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 w:rsidRPr="00A70087">
        <w:rPr>
          <w:sz w:val="24"/>
          <w:szCs w:val="24"/>
        </w:rPr>
        <w:t>В.А.Зубаков/</w:t>
      </w:r>
    </w:p>
    <w:p w:rsidR="00FD511E" w:rsidRPr="00C0629B" w:rsidRDefault="00A70087" w:rsidP="00C0629B">
      <w:pPr>
        <w:pStyle w:val="24"/>
        <w:shd w:val="clear" w:color="auto" w:fill="auto"/>
        <w:tabs>
          <w:tab w:val="left" w:pos="142"/>
          <w:tab w:val="left" w:pos="8222"/>
        </w:tabs>
        <w:ind w:right="700"/>
        <w:rPr>
          <w:sz w:val="24"/>
          <w:szCs w:val="24"/>
        </w:rPr>
      </w:pPr>
      <w:r w:rsidRPr="00A70087">
        <w:rPr>
          <w:sz w:val="24"/>
          <w:szCs w:val="24"/>
        </w:rPr>
        <w:t xml:space="preserve">  м.п.                                             </w:t>
      </w:r>
      <w:r w:rsidR="00C0629B">
        <w:rPr>
          <w:sz w:val="24"/>
          <w:szCs w:val="24"/>
        </w:rPr>
        <w:t xml:space="preserve">                       </w:t>
      </w:r>
      <w:r w:rsidRPr="00A70087">
        <w:rPr>
          <w:sz w:val="24"/>
          <w:szCs w:val="24"/>
        </w:rPr>
        <w:t>м.п.</w:t>
      </w:r>
    </w:p>
    <w:p w:rsidR="00FD511E" w:rsidRDefault="00FD511E" w:rsidP="00FD511E">
      <w:pPr>
        <w:jc w:val="center"/>
      </w:pPr>
    </w:p>
    <w:p w:rsidR="00C0629B" w:rsidRDefault="00C0629B" w:rsidP="00FD511E">
      <w:pPr>
        <w:jc w:val="center"/>
      </w:pPr>
    </w:p>
    <w:p w:rsidR="00C0629B" w:rsidRDefault="00C0629B" w:rsidP="00FD511E">
      <w:pPr>
        <w:jc w:val="center"/>
      </w:pPr>
    </w:p>
    <w:p w:rsidR="00C0629B" w:rsidRDefault="00C0629B" w:rsidP="00FD511E">
      <w:pPr>
        <w:jc w:val="center"/>
      </w:pPr>
    </w:p>
    <w:p w:rsidR="00C0629B" w:rsidRDefault="00C0629B" w:rsidP="00FD511E">
      <w:pPr>
        <w:jc w:val="center"/>
      </w:pPr>
    </w:p>
    <w:p w:rsidR="00C0629B" w:rsidRDefault="00C0629B" w:rsidP="00FD511E">
      <w:pPr>
        <w:jc w:val="center"/>
      </w:pPr>
    </w:p>
    <w:p w:rsidR="00C0629B" w:rsidRDefault="00C0629B" w:rsidP="00FD511E">
      <w:pPr>
        <w:jc w:val="center"/>
      </w:pPr>
    </w:p>
    <w:p w:rsidR="00C0629B" w:rsidRDefault="00C0629B" w:rsidP="00FD511E">
      <w:pPr>
        <w:jc w:val="center"/>
      </w:pPr>
    </w:p>
    <w:p w:rsidR="00C0629B" w:rsidRDefault="00C0629B" w:rsidP="00FD511E">
      <w:pPr>
        <w:jc w:val="center"/>
      </w:pPr>
    </w:p>
    <w:p w:rsidR="00C0629B" w:rsidRDefault="00C0629B" w:rsidP="00FD511E">
      <w:pPr>
        <w:jc w:val="center"/>
      </w:pPr>
    </w:p>
    <w:p w:rsidR="00C0629B" w:rsidRDefault="00C0629B" w:rsidP="00FD511E">
      <w:pPr>
        <w:jc w:val="center"/>
      </w:pPr>
    </w:p>
    <w:p w:rsidR="00FD511E" w:rsidRDefault="00FD511E" w:rsidP="00FD511E">
      <w:pPr>
        <w:ind w:left="6521"/>
      </w:pPr>
      <w:r>
        <w:t xml:space="preserve">Приложение №3 </w:t>
      </w:r>
      <w:r>
        <w:br/>
        <w:t xml:space="preserve">к Договору №_____ </w:t>
      </w:r>
      <w:r>
        <w:br/>
        <w:t>от «__»________2013г.</w:t>
      </w:r>
    </w:p>
    <w:p w:rsidR="00FD511E" w:rsidRDefault="00FD511E" w:rsidP="00FD511E">
      <w:pPr>
        <w:ind w:left="6521"/>
        <w:jc w:val="right"/>
      </w:pPr>
    </w:p>
    <w:p w:rsidR="00FD511E" w:rsidRDefault="00FD511E" w:rsidP="00FD511E">
      <w:pPr>
        <w:jc w:val="center"/>
        <w:rPr>
          <w:b/>
        </w:rPr>
      </w:pPr>
      <w:r>
        <w:rPr>
          <w:b/>
        </w:rPr>
        <w:t>ОСОБЫЕ УСЛОВИЯ</w:t>
      </w:r>
    </w:p>
    <w:p w:rsidR="00FD511E" w:rsidRPr="001C5E65" w:rsidRDefault="00FD511E" w:rsidP="00FD511E">
      <w:pPr>
        <w:jc w:val="center"/>
        <w:rPr>
          <w:b/>
        </w:rPr>
      </w:pPr>
    </w:p>
    <w:p w:rsidR="00FD511E" w:rsidRPr="00FB73F8" w:rsidRDefault="00FD511E" w:rsidP="00FD511E">
      <w:pPr>
        <w:widowControl/>
        <w:numPr>
          <w:ilvl w:val="1"/>
          <w:numId w:val="32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FD511E" w:rsidRPr="00FB73F8" w:rsidRDefault="00FD511E" w:rsidP="00FD511E">
      <w:pPr>
        <w:widowControl/>
        <w:numPr>
          <w:ilvl w:val="1"/>
          <w:numId w:val="32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FD511E" w:rsidRPr="00FB73F8" w:rsidRDefault="00FD511E" w:rsidP="00FD511E">
      <w:pPr>
        <w:widowControl/>
        <w:numPr>
          <w:ilvl w:val="1"/>
          <w:numId w:val="32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,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Сведений, полностью или частично, компетентным органам государственной власти (в </w:t>
      </w:r>
      <w:proofErr w:type="spellStart"/>
      <w:r w:rsidRPr="00FB73F8">
        <w:rPr>
          <w:bCs/>
        </w:rPr>
        <w:t>томчисле</w:t>
      </w:r>
      <w:proofErr w:type="spellEnd"/>
      <w:proofErr w:type="gramEnd"/>
      <w:r w:rsidRPr="00FB73F8">
        <w:rPr>
          <w:bCs/>
        </w:rPr>
        <w:t xml:space="preserve">, </w:t>
      </w:r>
      <w:proofErr w:type="gramStart"/>
      <w:r w:rsidRPr="00FB73F8">
        <w:rPr>
          <w:bCs/>
        </w:rPr>
        <w:t xml:space="preserve">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FB73F8">
        <w:rPr>
          <w:bCs/>
        </w:rPr>
        <w:t xml:space="preserve"> Сторона 1 освобождает Сторону 2 от любой ответственности в связи с Раскрытием, в том числе, возмещает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FD511E" w:rsidRDefault="00FD511E" w:rsidP="00FD511E">
      <w:pPr>
        <w:widowControl/>
        <w:numPr>
          <w:ilvl w:val="1"/>
          <w:numId w:val="32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FD511E" w:rsidRDefault="00FD511E" w:rsidP="00FD511E">
      <w:pPr>
        <w:spacing w:line="240" w:lineRule="auto"/>
        <w:ind w:left="709"/>
        <w:rPr>
          <w:bCs/>
        </w:rPr>
      </w:pPr>
    </w:p>
    <w:p w:rsidR="00FD511E" w:rsidRPr="00FB73F8" w:rsidRDefault="00FD511E" w:rsidP="00FD511E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FD511E" w:rsidRPr="007A0363" w:rsidTr="003A79B3">
        <w:tc>
          <w:tcPr>
            <w:tcW w:w="4388" w:type="dxa"/>
          </w:tcPr>
          <w:p w:rsidR="00FD511E" w:rsidRPr="008B4ABF" w:rsidRDefault="00FD511E" w:rsidP="003A79B3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FD511E" w:rsidRDefault="00FD511E" w:rsidP="003A79B3">
            <w:pPr>
              <w:rPr>
                <w:b/>
              </w:rPr>
            </w:pPr>
          </w:p>
          <w:p w:rsidR="00FD511E" w:rsidRDefault="00FD511E" w:rsidP="003A79B3">
            <w:pPr>
              <w:rPr>
                <w:b/>
              </w:rPr>
            </w:pPr>
          </w:p>
          <w:p w:rsidR="00FD511E" w:rsidRPr="007A0363" w:rsidRDefault="00FD511E" w:rsidP="003A79B3">
            <w:pPr>
              <w:rPr>
                <w:b/>
              </w:rPr>
            </w:pPr>
          </w:p>
        </w:tc>
        <w:tc>
          <w:tcPr>
            <w:tcW w:w="481" w:type="dxa"/>
          </w:tcPr>
          <w:p w:rsidR="00FD511E" w:rsidRPr="007A0363" w:rsidRDefault="00FD511E" w:rsidP="003A79B3">
            <w:pPr>
              <w:rPr>
                <w:b/>
              </w:rPr>
            </w:pPr>
          </w:p>
        </w:tc>
        <w:tc>
          <w:tcPr>
            <w:tcW w:w="4702" w:type="dxa"/>
          </w:tcPr>
          <w:p w:rsidR="00FD511E" w:rsidRDefault="00FD511E" w:rsidP="003A79B3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  <w:r>
              <w:rPr>
                <w:u w:val="single"/>
              </w:rPr>
              <w:t xml:space="preserve">(Покупатель) </w:t>
            </w:r>
          </w:p>
          <w:p w:rsidR="00FD511E" w:rsidRDefault="00FD511E" w:rsidP="003A79B3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FD511E" w:rsidRDefault="00FD511E" w:rsidP="003A79B3">
            <w:pPr>
              <w:rPr>
                <w:u w:val="single"/>
              </w:rPr>
            </w:pPr>
          </w:p>
          <w:p w:rsidR="00FD511E" w:rsidRPr="004948AF" w:rsidRDefault="00FD511E" w:rsidP="003A79B3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FD511E" w:rsidRPr="007A0363" w:rsidTr="003A79B3">
        <w:tc>
          <w:tcPr>
            <w:tcW w:w="4388" w:type="dxa"/>
          </w:tcPr>
          <w:p w:rsidR="00FD511E" w:rsidRPr="007A0363" w:rsidRDefault="00FD511E" w:rsidP="003A79B3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FD511E" w:rsidRPr="007A0363" w:rsidRDefault="00FD511E" w:rsidP="003A79B3">
            <w:pPr>
              <w:rPr>
                <w:b/>
              </w:rPr>
            </w:pPr>
          </w:p>
        </w:tc>
        <w:tc>
          <w:tcPr>
            <w:tcW w:w="4702" w:type="dxa"/>
          </w:tcPr>
          <w:p w:rsidR="00FD511E" w:rsidRPr="007A0363" w:rsidRDefault="00FD511E" w:rsidP="003A79B3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2" w:name="_GoBack"/>
            <w:bookmarkEnd w:id="2"/>
          </w:p>
        </w:tc>
      </w:tr>
    </w:tbl>
    <w:p w:rsidR="00FD511E" w:rsidRPr="00146E1D" w:rsidRDefault="00FD511E" w:rsidP="00FD511E">
      <w:pPr>
        <w:rPr>
          <w:b/>
        </w:rPr>
      </w:pPr>
    </w:p>
    <w:p w:rsidR="00FD511E" w:rsidRPr="00FD511E" w:rsidRDefault="00FD511E" w:rsidP="00FD511E">
      <w:pPr>
        <w:jc w:val="center"/>
      </w:pPr>
    </w:p>
    <w:sectPr w:rsidR="00FD511E" w:rsidRPr="00FD511E" w:rsidSect="00A70087">
      <w:footerReference w:type="default" r:id="rId7"/>
      <w:pgSz w:w="11906" w:h="16838"/>
      <w:pgMar w:top="709" w:right="850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5938" w:rsidRDefault="007E5938">
      <w:pPr>
        <w:spacing w:line="240" w:lineRule="auto"/>
      </w:pPr>
      <w:r>
        <w:separator/>
      </w:r>
    </w:p>
  </w:endnote>
  <w:endnote w:type="continuationSeparator" w:id="0">
    <w:p w:rsidR="007E5938" w:rsidRDefault="007E593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BAB" w:rsidRDefault="00540BAB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5938" w:rsidRDefault="007E5938">
      <w:pPr>
        <w:spacing w:line="240" w:lineRule="auto"/>
      </w:pPr>
      <w:r>
        <w:separator/>
      </w:r>
    </w:p>
  </w:footnote>
  <w:footnote w:type="continuationSeparator" w:id="0">
    <w:p w:rsidR="007E5938" w:rsidRDefault="007E593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2">
    <w:nsid w:val="082474D5"/>
    <w:multiLevelType w:val="multilevel"/>
    <w:tmpl w:val="B15C96F4"/>
    <w:lvl w:ilvl="0">
      <w:start w:val="7"/>
      <w:numFmt w:val="decimal"/>
      <w:lvlText w:val="%1."/>
      <w:lvlJc w:val="left"/>
      <w:pPr>
        <w:ind w:left="3762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5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16C10D4B"/>
    <w:multiLevelType w:val="hybridMultilevel"/>
    <w:tmpl w:val="3D90503A"/>
    <w:lvl w:ilvl="0" w:tplc="D038AFC4">
      <w:start w:val="1"/>
      <w:numFmt w:val="decimal"/>
      <w:lvlText w:val="11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2E50684B"/>
    <w:multiLevelType w:val="hybridMultilevel"/>
    <w:tmpl w:val="1040BD72"/>
    <w:lvl w:ilvl="0" w:tplc="5C6897A4">
      <w:start w:val="1"/>
      <w:numFmt w:val="decimal"/>
      <w:lvlText w:val="8.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4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6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18">
    <w:nsid w:val="477E7CDF"/>
    <w:multiLevelType w:val="multilevel"/>
    <w:tmpl w:val="12966760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1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4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26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7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9">
    <w:nsid w:val="7428735F"/>
    <w:multiLevelType w:val="hybridMultilevel"/>
    <w:tmpl w:val="10CA54B2"/>
    <w:lvl w:ilvl="0" w:tplc="A740D2C2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30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1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1"/>
  </w:num>
  <w:num w:numId="3">
    <w:abstractNumId w:val="19"/>
  </w:num>
  <w:num w:numId="4">
    <w:abstractNumId w:val="15"/>
  </w:num>
  <w:num w:numId="5">
    <w:abstractNumId w:val="18"/>
  </w:num>
  <w:num w:numId="6">
    <w:abstractNumId w:val="7"/>
  </w:num>
  <w:num w:numId="7">
    <w:abstractNumId w:val="11"/>
  </w:num>
  <w:num w:numId="8">
    <w:abstractNumId w:val="4"/>
  </w:num>
  <w:num w:numId="9">
    <w:abstractNumId w:val="6"/>
  </w:num>
  <w:num w:numId="10">
    <w:abstractNumId w:val="5"/>
  </w:num>
  <w:num w:numId="11">
    <w:abstractNumId w:val="27"/>
  </w:num>
  <w:num w:numId="12">
    <w:abstractNumId w:val="26"/>
  </w:num>
  <w:num w:numId="13">
    <w:abstractNumId w:val="8"/>
  </w:num>
  <w:num w:numId="14">
    <w:abstractNumId w:val="16"/>
  </w:num>
  <w:num w:numId="15">
    <w:abstractNumId w:val="13"/>
  </w:num>
  <w:num w:numId="16">
    <w:abstractNumId w:val="17"/>
  </w:num>
  <w:num w:numId="17">
    <w:abstractNumId w:val="22"/>
  </w:num>
  <w:num w:numId="18">
    <w:abstractNumId w:val="3"/>
  </w:num>
  <w:num w:numId="19">
    <w:abstractNumId w:val="10"/>
  </w:num>
  <w:num w:numId="20">
    <w:abstractNumId w:val="28"/>
  </w:num>
  <w:num w:numId="21">
    <w:abstractNumId w:val="31"/>
  </w:num>
  <w:num w:numId="22">
    <w:abstractNumId w:val="24"/>
  </w:num>
  <w:num w:numId="23">
    <w:abstractNumId w:val="9"/>
  </w:num>
  <w:num w:numId="24">
    <w:abstractNumId w:val="12"/>
  </w:num>
  <w:num w:numId="25">
    <w:abstractNumId w:val="30"/>
  </w:num>
  <w:num w:numId="26">
    <w:abstractNumId w:val="32"/>
  </w:num>
  <w:num w:numId="27">
    <w:abstractNumId w:val="20"/>
  </w:num>
  <w:num w:numId="28">
    <w:abstractNumId w:val="25"/>
  </w:num>
  <w:num w:numId="29">
    <w:abstractNumId w:val="23"/>
  </w:num>
  <w:num w:numId="30">
    <w:abstractNumId w:val="14"/>
  </w:num>
  <w:num w:numId="31">
    <w:abstractNumId w:val="2"/>
  </w:num>
  <w:num w:numId="32">
    <w:abstractNumId w:val="0"/>
  </w:num>
  <w:num w:numId="3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30F74"/>
    <w:rsid w:val="00032A77"/>
    <w:rsid w:val="00042AEE"/>
    <w:rsid w:val="00067330"/>
    <w:rsid w:val="000746C5"/>
    <w:rsid w:val="00075CE3"/>
    <w:rsid w:val="00077EB3"/>
    <w:rsid w:val="00085B28"/>
    <w:rsid w:val="00085B35"/>
    <w:rsid w:val="00085D11"/>
    <w:rsid w:val="00096176"/>
    <w:rsid w:val="000B7602"/>
    <w:rsid w:val="000C029A"/>
    <w:rsid w:val="000D5F31"/>
    <w:rsid w:val="000E563E"/>
    <w:rsid w:val="000F765B"/>
    <w:rsid w:val="0010077C"/>
    <w:rsid w:val="001039D4"/>
    <w:rsid w:val="00123A8D"/>
    <w:rsid w:val="001668F9"/>
    <w:rsid w:val="00172964"/>
    <w:rsid w:val="0017722D"/>
    <w:rsid w:val="0018564C"/>
    <w:rsid w:val="00196521"/>
    <w:rsid w:val="001A71DF"/>
    <w:rsid w:val="001D298C"/>
    <w:rsid w:val="001D6806"/>
    <w:rsid w:val="001F3263"/>
    <w:rsid w:val="00205FDF"/>
    <w:rsid w:val="002112A9"/>
    <w:rsid w:val="00234DF0"/>
    <w:rsid w:val="00237AD1"/>
    <w:rsid w:val="00252319"/>
    <w:rsid w:val="00264009"/>
    <w:rsid w:val="00294D4E"/>
    <w:rsid w:val="002C5ADD"/>
    <w:rsid w:val="002E2B26"/>
    <w:rsid w:val="00302737"/>
    <w:rsid w:val="00310367"/>
    <w:rsid w:val="0031315B"/>
    <w:rsid w:val="00314B64"/>
    <w:rsid w:val="00326543"/>
    <w:rsid w:val="003455B3"/>
    <w:rsid w:val="0034762E"/>
    <w:rsid w:val="0035180F"/>
    <w:rsid w:val="00352649"/>
    <w:rsid w:val="0035418B"/>
    <w:rsid w:val="00354F7E"/>
    <w:rsid w:val="003603CD"/>
    <w:rsid w:val="00364030"/>
    <w:rsid w:val="003D0B7A"/>
    <w:rsid w:val="003F148E"/>
    <w:rsid w:val="003F65B8"/>
    <w:rsid w:val="0042441D"/>
    <w:rsid w:val="00470A06"/>
    <w:rsid w:val="0049271E"/>
    <w:rsid w:val="004A1BCD"/>
    <w:rsid w:val="004C1E80"/>
    <w:rsid w:val="004D20E9"/>
    <w:rsid w:val="004D6A67"/>
    <w:rsid w:val="004E64CA"/>
    <w:rsid w:val="004F2E6D"/>
    <w:rsid w:val="00507F4A"/>
    <w:rsid w:val="00524B2D"/>
    <w:rsid w:val="00535880"/>
    <w:rsid w:val="00540BAB"/>
    <w:rsid w:val="00541ED2"/>
    <w:rsid w:val="005425D3"/>
    <w:rsid w:val="0058064C"/>
    <w:rsid w:val="00580D4F"/>
    <w:rsid w:val="0059109D"/>
    <w:rsid w:val="005B46A9"/>
    <w:rsid w:val="005C10EC"/>
    <w:rsid w:val="005C2A9D"/>
    <w:rsid w:val="005C48AD"/>
    <w:rsid w:val="005C6E3B"/>
    <w:rsid w:val="005D3BB0"/>
    <w:rsid w:val="005F700B"/>
    <w:rsid w:val="006261C1"/>
    <w:rsid w:val="0068077E"/>
    <w:rsid w:val="006A7D92"/>
    <w:rsid w:val="007058D2"/>
    <w:rsid w:val="007144EC"/>
    <w:rsid w:val="007507B2"/>
    <w:rsid w:val="00757326"/>
    <w:rsid w:val="007841A4"/>
    <w:rsid w:val="007906B3"/>
    <w:rsid w:val="007A1114"/>
    <w:rsid w:val="007A1B1A"/>
    <w:rsid w:val="007E5938"/>
    <w:rsid w:val="00801699"/>
    <w:rsid w:val="00806D69"/>
    <w:rsid w:val="00833689"/>
    <w:rsid w:val="00855EBE"/>
    <w:rsid w:val="0087604A"/>
    <w:rsid w:val="00881C34"/>
    <w:rsid w:val="008850BA"/>
    <w:rsid w:val="00893DC8"/>
    <w:rsid w:val="008940EE"/>
    <w:rsid w:val="008A0277"/>
    <w:rsid w:val="008A7ABF"/>
    <w:rsid w:val="008C3CCF"/>
    <w:rsid w:val="008D69F2"/>
    <w:rsid w:val="008D76F7"/>
    <w:rsid w:val="008F720C"/>
    <w:rsid w:val="008F7FF3"/>
    <w:rsid w:val="00915999"/>
    <w:rsid w:val="009531B6"/>
    <w:rsid w:val="00966FAA"/>
    <w:rsid w:val="00990E9A"/>
    <w:rsid w:val="009917AA"/>
    <w:rsid w:val="009A2095"/>
    <w:rsid w:val="009A53B8"/>
    <w:rsid w:val="009B0890"/>
    <w:rsid w:val="009B26E0"/>
    <w:rsid w:val="009C1FD2"/>
    <w:rsid w:val="009F41F8"/>
    <w:rsid w:val="009F6029"/>
    <w:rsid w:val="00A01480"/>
    <w:rsid w:val="00A06FCB"/>
    <w:rsid w:val="00A47D60"/>
    <w:rsid w:val="00A66176"/>
    <w:rsid w:val="00A70087"/>
    <w:rsid w:val="00A771AE"/>
    <w:rsid w:val="00A93D37"/>
    <w:rsid w:val="00AA048D"/>
    <w:rsid w:val="00AA7601"/>
    <w:rsid w:val="00AC0637"/>
    <w:rsid w:val="00AD266E"/>
    <w:rsid w:val="00AE76DB"/>
    <w:rsid w:val="00AF448A"/>
    <w:rsid w:val="00B0096E"/>
    <w:rsid w:val="00B212C0"/>
    <w:rsid w:val="00B223BB"/>
    <w:rsid w:val="00B35BAC"/>
    <w:rsid w:val="00BA3EE4"/>
    <w:rsid w:val="00BC1F91"/>
    <w:rsid w:val="00BD568B"/>
    <w:rsid w:val="00BD7E8E"/>
    <w:rsid w:val="00BE50EB"/>
    <w:rsid w:val="00BF1118"/>
    <w:rsid w:val="00C0629B"/>
    <w:rsid w:val="00C06950"/>
    <w:rsid w:val="00C11082"/>
    <w:rsid w:val="00C25D88"/>
    <w:rsid w:val="00C26472"/>
    <w:rsid w:val="00C4009B"/>
    <w:rsid w:val="00C64B08"/>
    <w:rsid w:val="00C7122C"/>
    <w:rsid w:val="00C72F68"/>
    <w:rsid w:val="00C93AF5"/>
    <w:rsid w:val="00CC3212"/>
    <w:rsid w:val="00CC389C"/>
    <w:rsid w:val="00CE0D62"/>
    <w:rsid w:val="00CF10DD"/>
    <w:rsid w:val="00D01A42"/>
    <w:rsid w:val="00D41BEB"/>
    <w:rsid w:val="00D70C8E"/>
    <w:rsid w:val="00D7137C"/>
    <w:rsid w:val="00D84678"/>
    <w:rsid w:val="00DA04F0"/>
    <w:rsid w:val="00DA70EA"/>
    <w:rsid w:val="00DD17E6"/>
    <w:rsid w:val="00DF38DA"/>
    <w:rsid w:val="00E10572"/>
    <w:rsid w:val="00E22A46"/>
    <w:rsid w:val="00E36512"/>
    <w:rsid w:val="00E43378"/>
    <w:rsid w:val="00E44A5E"/>
    <w:rsid w:val="00E5653E"/>
    <w:rsid w:val="00E613A7"/>
    <w:rsid w:val="00EB20CF"/>
    <w:rsid w:val="00EB278B"/>
    <w:rsid w:val="00EC6069"/>
    <w:rsid w:val="00F12229"/>
    <w:rsid w:val="00F20945"/>
    <w:rsid w:val="00F27BE6"/>
    <w:rsid w:val="00F33125"/>
    <w:rsid w:val="00F703ED"/>
    <w:rsid w:val="00F91FDD"/>
    <w:rsid w:val="00FB1F8E"/>
    <w:rsid w:val="00FC2D05"/>
    <w:rsid w:val="00FC7186"/>
    <w:rsid w:val="00FD27C0"/>
    <w:rsid w:val="00FD4730"/>
    <w:rsid w:val="00FD5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53E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next w:val="a"/>
    <w:autoRedefine/>
    <w:semiHidden/>
    <w:qFormat/>
    <w:rsid w:val="00E5653E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5653E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5653E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565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5653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5653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semiHidden/>
    <w:unhideWhenUsed/>
    <w:rsid w:val="00E5653E"/>
    <w:pPr>
      <w:spacing w:after="120"/>
    </w:pPr>
  </w:style>
  <w:style w:type="character" w:customStyle="1" w:styleId="a6">
    <w:name w:val="Основной текст Знак"/>
    <w:rsid w:val="00E565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semiHidden/>
    <w:unhideWhenUsed/>
    <w:rsid w:val="00E5653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565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5653E"/>
    <w:pPr>
      <w:ind w:firstLine="720"/>
    </w:pPr>
  </w:style>
  <w:style w:type="character" w:customStyle="1" w:styleId="23">
    <w:name w:val="Основной текст с отступом 2 Знак"/>
    <w:rsid w:val="00E565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5653E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5653E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semiHidden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basedOn w:val="a0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basedOn w:val="a0"/>
    <w:rsid w:val="00C26472"/>
    <w:rPr>
      <w:rFonts w:ascii="Times New Roman" w:hAnsi="Times New Roman" w:cs="Times New Roman"/>
      <w:sz w:val="22"/>
      <w:szCs w:val="22"/>
    </w:rPr>
  </w:style>
  <w:style w:type="character" w:customStyle="1" w:styleId="af7">
    <w:name w:val="Основной текст_"/>
    <w:basedOn w:val="a0"/>
    <w:link w:val="24"/>
    <w:rsid w:val="00A70087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1pt">
    <w:name w:val="Основной текст + Интервал 1 pt"/>
    <w:basedOn w:val="af7"/>
    <w:rsid w:val="00A70087"/>
    <w:rPr>
      <w:spacing w:val="30"/>
    </w:rPr>
  </w:style>
  <w:style w:type="character" w:customStyle="1" w:styleId="11pt">
    <w:name w:val="Основной текст + 11 pt;Полужирный"/>
    <w:basedOn w:val="af7"/>
    <w:rsid w:val="00A70087"/>
    <w:rPr>
      <w:b/>
      <w:bCs/>
      <w:spacing w:val="0"/>
      <w:sz w:val="22"/>
      <w:szCs w:val="22"/>
    </w:rPr>
  </w:style>
  <w:style w:type="character" w:customStyle="1" w:styleId="12pt">
    <w:name w:val="Основной текст + 12 pt;Курсив"/>
    <w:basedOn w:val="af7"/>
    <w:rsid w:val="00A70087"/>
    <w:rPr>
      <w:i/>
      <w:iCs/>
      <w:spacing w:val="0"/>
      <w:sz w:val="24"/>
      <w:szCs w:val="24"/>
    </w:rPr>
  </w:style>
  <w:style w:type="character" w:customStyle="1" w:styleId="25">
    <w:name w:val="Основной текст (2)_"/>
    <w:basedOn w:val="a0"/>
    <w:link w:val="26"/>
    <w:rsid w:val="00A70087"/>
    <w:rPr>
      <w:rFonts w:ascii="Times New Roman" w:eastAsia="Times New Roman" w:hAnsi="Times New Roman"/>
      <w:sz w:val="24"/>
      <w:szCs w:val="24"/>
      <w:shd w:val="clear" w:color="auto" w:fill="FFFFFF"/>
    </w:rPr>
  </w:style>
  <w:style w:type="character" w:customStyle="1" w:styleId="2115pt">
    <w:name w:val="Основной текст (2) + 11;5 pt;Не курсив"/>
    <w:basedOn w:val="25"/>
    <w:rsid w:val="00A70087"/>
    <w:rPr>
      <w:i/>
      <w:iCs/>
      <w:sz w:val="23"/>
      <w:szCs w:val="23"/>
    </w:rPr>
  </w:style>
  <w:style w:type="character" w:customStyle="1" w:styleId="11">
    <w:name w:val="Основной текст1"/>
    <w:basedOn w:val="af7"/>
    <w:rsid w:val="00A70087"/>
    <w:rPr>
      <w:u w:val="single"/>
    </w:rPr>
  </w:style>
  <w:style w:type="character" w:customStyle="1" w:styleId="12">
    <w:name w:val="Заголовок №1_"/>
    <w:basedOn w:val="a0"/>
    <w:link w:val="13"/>
    <w:rsid w:val="00A7008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2"/>
    <w:basedOn w:val="a"/>
    <w:link w:val="af7"/>
    <w:rsid w:val="00A70087"/>
    <w:pPr>
      <w:widowControl/>
      <w:shd w:val="clear" w:color="auto" w:fill="FFFFFF"/>
      <w:adjustRightInd/>
      <w:spacing w:line="274" w:lineRule="exact"/>
      <w:jc w:val="left"/>
    </w:pPr>
    <w:rPr>
      <w:sz w:val="23"/>
      <w:szCs w:val="23"/>
    </w:rPr>
  </w:style>
  <w:style w:type="paragraph" w:customStyle="1" w:styleId="26">
    <w:name w:val="Основной текст (2)"/>
    <w:basedOn w:val="a"/>
    <w:link w:val="25"/>
    <w:rsid w:val="00A70087"/>
    <w:pPr>
      <w:widowControl/>
      <w:shd w:val="clear" w:color="auto" w:fill="FFFFFF"/>
      <w:adjustRightInd/>
      <w:spacing w:before="60" w:after="60" w:line="259" w:lineRule="exact"/>
    </w:pPr>
  </w:style>
  <w:style w:type="paragraph" w:customStyle="1" w:styleId="13">
    <w:name w:val="Заголовок №1"/>
    <w:basedOn w:val="a"/>
    <w:link w:val="12"/>
    <w:rsid w:val="00A70087"/>
    <w:pPr>
      <w:widowControl/>
      <w:shd w:val="clear" w:color="auto" w:fill="FFFFFF"/>
      <w:adjustRightInd/>
      <w:spacing w:before="540" w:after="540" w:line="0" w:lineRule="atLeast"/>
      <w:jc w:val="center"/>
      <w:outlineLvl w:val="0"/>
    </w:pPr>
    <w:rPr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2332</Words>
  <Characters>13293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15594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elmenkina</cp:lastModifiedBy>
  <cp:revision>4</cp:revision>
  <cp:lastPrinted>2011-11-22T09:15:00Z</cp:lastPrinted>
  <dcterms:created xsi:type="dcterms:W3CDTF">2013-04-23T11:05:00Z</dcterms:created>
  <dcterms:modified xsi:type="dcterms:W3CDTF">2013-04-25T10:44:00Z</dcterms:modified>
</cp:coreProperties>
</file>