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790" w:rsidRPr="004A3E3B" w:rsidRDefault="00BD4790" w:rsidP="00707AF2">
      <w:pPr>
        <w:pStyle w:val="a4"/>
        <w:ind w:left="-360" w:right="366"/>
        <w:jc w:val="center"/>
        <w:rPr>
          <w:b/>
          <w:sz w:val="32"/>
          <w:szCs w:val="32"/>
        </w:rPr>
      </w:pPr>
      <w:bookmarkStart w:id="0" w:name="_Toc234730391"/>
      <w:bookmarkStart w:id="1" w:name="_Toc245627086"/>
      <w:bookmarkStart w:id="2" w:name="_Toc246762732"/>
      <w:bookmarkStart w:id="3" w:name="_Toc246763014"/>
      <w:bookmarkStart w:id="4" w:name="_Toc258421783"/>
      <w:r>
        <w:rPr>
          <w:sz w:val="32"/>
          <w:szCs w:val="32"/>
        </w:rPr>
        <w:t xml:space="preserve">     </w:t>
      </w:r>
      <w:r w:rsidR="004A3E3B" w:rsidRPr="004A3E3B">
        <w:rPr>
          <w:b/>
          <w:sz w:val="32"/>
          <w:szCs w:val="32"/>
        </w:rPr>
        <w:t>ЧАСТЬ 2 «</w:t>
      </w:r>
      <w:r w:rsidRPr="004A3E3B">
        <w:rPr>
          <w:b/>
          <w:sz w:val="32"/>
          <w:szCs w:val="32"/>
        </w:rPr>
        <w:t>ПРОЕКТ ДОГОВОРА</w:t>
      </w:r>
      <w:r w:rsidR="004A3E3B" w:rsidRPr="004A3E3B">
        <w:rPr>
          <w:b/>
          <w:sz w:val="32"/>
          <w:szCs w:val="32"/>
        </w:rPr>
        <w:t>»</w:t>
      </w:r>
    </w:p>
    <w:p w:rsidR="00BD4790" w:rsidRDefault="00BD4790" w:rsidP="00707AF2">
      <w:pPr>
        <w:pStyle w:val="a4"/>
        <w:ind w:left="-360" w:right="366"/>
        <w:jc w:val="center"/>
        <w:rPr>
          <w:sz w:val="28"/>
          <w:szCs w:val="28"/>
        </w:rPr>
      </w:pPr>
      <w:r>
        <w:rPr>
          <w:sz w:val="28"/>
          <w:szCs w:val="28"/>
        </w:rPr>
        <w:t>ДОГОВОР №_____</w:t>
      </w:r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г. Санкт-Петербург                                                                                  «    »                        2012 г.</w:t>
      </w:r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ind w:firstLine="36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ОАО «СПб «ИЗОТОП», именуемое в   дальнейшем «Заказчик», в лице директора Шишкина А.П., действующего на основании Устава, с одной стороны, и</w:t>
      </w:r>
      <w:proofErr w:type="gramStart"/>
      <w:r>
        <w:rPr>
          <w:rFonts w:ascii="Times New Roman CYR" w:hAnsi="Times New Roman CYR" w:cs="Times New Roman CYR"/>
        </w:rPr>
        <w:t xml:space="preserve">                    ,</w:t>
      </w:r>
      <w:proofErr w:type="gramEnd"/>
      <w:r>
        <w:rPr>
          <w:rFonts w:ascii="Times New Roman CYR" w:hAnsi="Times New Roman CYR" w:cs="Times New Roman CYR"/>
        </w:rPr>
        <w:t xml:space="preserve"> именуемое в дальнейшем «Подрядчик», в лице                         , действующего на основании Устава, с другой стороны, вместе именуемые «Стороны»,  заключили настоящий договор о нижеследующем</w:t>
      </w:r>
      <w:r>
        <w:t>:</w:t>
      </w:r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numPr>
          <w:ilvl w:val="0"/>
          <w:numId w:val="24"/>
        </w:num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Предмет договора</w:t>
      </w:r>
    </w:p>
    <w:p w:rsidR="00BD4790" w:rsidRDefault="00BD4790" w:rsidP="00707AF2">
      <w:pPr>
        <w:rPr>
          <w:rFonts w:ascii="Times New Roman CYR" w:hAnsi="Times New Roman CYR" w:cs="Times New Roman CYR"/>
        </w:rPr>
      </w:pPr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  <w:r w:rsidRPr="002B608A">
        <w:t xml:space="preserve">1.1.Подрядчик берет на себя обязательства  выполнить </w:t>
      </w:r>
      <w:r>
        <w:t xml:space="preserve">комплекс </w:t>
      </w:r>
      <w:r w:rsidRPr="002B608A">
        <w:rPr>
          <w:rFonts w:ascii="Times New Roman CYR" w:hAnsi="Times New Roman CYR" w:cs="Times New Roman CYR"/>
        </w:rPr>
        <w:t xml:space="preserve">работ по </w:t>
      </w:r>
      <w:r w:rsidRPr="002B608A">
        <w:t xml:space="preserve">строительству котельной автоматизированной мощностью 6,4 МВт и подводящего надземного газопровода  по адресу: Ленинградская область, Всеволожский район, </w:t>
      </w:r>
      <w:proofErr w:type="gramStart"/>
      <w:r w:rsidRPr="002B608A">
        <w:t>г</w:t>
      </w:r>
      <w:proofErr w:type="gramEnd"/>
      <w:r w:rsidRPr="002B608A">
        <w:t xml:space="preserve">.п. </w:t>
      </w:r>
      <w:proofErr w:type="spellStart"/>
      <w:proofErr w:type="gramStart"/>
      <w:r w:rsidRPr="002B608A">
        <w:t>Кузьмоловский</w:t>
      </w:r>
      <w:proofErr w:type="spellEnd"/>
      <w:r w:rsidRPr="002B608A">
        <w:t xml:space="preserve">, станция </w:t>
      </w:r>
      <w:proofErr w:type="spellStart"/>
      <w:r w:rsidRPr="002B608A">
        <w:t>Капитол</w:t>
      </w:r>
      <w:r>
        <w:t>ово</w:t>
      </w:r>
      <w:proofErr w:type="spellEnd"/>
      <w:r>
        <w:t xml:space="preserve">, </w:t>
      </w:r>
      <w:r w:rsidRPr="002B608A">
        <w:t>производственный терминал ОАО «СПб «ИЗОТОП» в соответствии с проектной документацией</w:t>
      </w:r>
      <w:r w:rsidRPr="002B608A">
        <w:rPr>
          <w:rFonts w:ascii="Times New Roman CYR" w:hAnsi="Times New Roman CYR" w:cs="Times New Roman CYR"/>
        </w:rPr>
        <w:t>, выполненной ООО «</w:t>
      </w:r>
      <w:proofErr w:type="spellStart"/>
      <w:r w:rsidRPr="002B608A">
        <w:rPr>
          <w:rFonts w:ascii="Times New Roman CYR" w:hAnsi="Times New Roman CYR" w:cs="Times New Roman CYR"/>
        </w:rPr>
        <w:t>Электростандарт</w:t>
      </w:r>
      <w:proofErr w:type="spellEnd"/>
      <w:r w:rsidRPr="002B608A">
        <w:rPr>
          <w:rFonts w:ascii="Times New Roman CYR" w:hAnsi="Times New Roman CYR" w:cs="Times New Roman CYR"/>
        </w:rPr>
        <w:t>» по договору № 2803/ЭИ от  28.03.2011г.</w:t>
      </w:r>
      <w:r>
        <w:rPr>
          <w:rFonts w:ascii="Times New Roman CYR" w:hAnsi="Times New Roman CYR" w:cs="Times New Roman CYR"/>
        </w:rPr>
        <w:t xml:space="preserve"> и Техническим заданием (Приложение № 29)</w:t>
      </w:r>
      <w:r w:rsidRPr="002B608A">
        <w:rPr>
          <w:rFonts w:ascii="Times New Roman CYR" w:hAnsi="Times New Roman CYR" w:cs="Times New Roman CYR"/>
        </w:rPr>
        <w:t xml:space="preserve">, а Заказчик - принять результаты работ и оплатить их в соответствии с ценой, установленной сводным сметным расчетом (Приложение 1), </w:t>
      </w:r>
      <w:r w:rsidRPr="002B608A">
        <w:t xml:space="preserve">объектным сметным расчетом  на строительство котельной автоматизированной мощностью 6,4 МВт (Приложение 3) </w:t>
      </w:r>
      <w:r w:rsidRPr="002B608A">
        <w:rPr>
          <w:rFonts w:ascii="Times New Roman CYR" w:hAnsi="Times New Roman CYR" w:cs="Times New Roman CYR"/>
        </w:rPr>
        <w:t xml:space="preserve">и </w:t>
      </w:r>
      <w:r w:rsidRPr="002B608A">
        <w:t>локальными</w:t>
      </w:r>
      <w:proofErr w:type="gramEnd"/>
      <w:r w:rsidRPr="002B608A">
        <w:t xml:space="preserve"> сметами</w:t>
      </w:r>
      <w:r w:rsidRPr="002B608A">
        <w:rPr>
          <w:rFonts w:ascii="Times New Roman CYR" w:hAnsi="Times New Roman CYR" w:cs="Times New Roman CYR"/>
        </w:rPr>
        <w:t xml:space="preserve"> (Приложение 2</w:t>
      </w:r>
      <w:r>
        <w:rPr>
          <w:rFonts w:ascii="Times New Roman CYR" w:hAnsi="Times New Roman CYR" w:cs="Times New Roman CYR"/>
        </w:rPr>
        <w:t xml:space="preserve">, </w:t>
      </w:r>
      <w:r w:rsidRPr="002B608A">
        <w:rPr>
          <w:rFonts w:ascii="Times New Roman CYR" w:hAnsi="Times New Roman CYR" w:cs="Times New Roman CYR"/>
        </w:rPr>
        <w:t>4,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5,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6,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7,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8,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9,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10,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11,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12,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13,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14,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15,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16,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17,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18,</w:t>
      </w:r>
      <w:r>
        <w:rPr>
          <w:rFonts w:ascii="Times New Roman CYR" w:hAnsi="Times New Roman CYR" w:cs="Times New Roman CYR"/>
        </w:rPr>
        <w:t xml:space="preserve"> 19, 20, 21, 22, 23, 24, 25, </w:t>
      </w:r>
      <w:r w:rsidRPr="002B608A">
        <w:rPr>
          <w:rFonts w:ascii="Times New Roman CYR" w:hAnsi="Times New Roman CYR" w:cs="Times New Roman CYR"/>
        </w:rPr>
        <w:t>26).</w:t>
      </w:r>
      <w:r>
        <w:rPr>
          <w:rFonts w:ascii="Times New Roman CYR" w:hAnsi="Times New Roman CYR" w:cs="Times New Roman CYR"/>
        </w:rPr>
        <w:t xml:space="preserve"> </w:t>
      </w:r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ab/>
        <w:t>Права и обязанности сторон.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</w:t>
      </w:r>
      <w:r>
        <w:rPr>
          <w:rFonts w:ascii="Times New Roman CYR" w:hAnsi="Times New Roman CYR" w:cs="Times New Roman CYR"/>
          <w:u w:val="single"/>
        </w:rPr>
        <w:t>Обязанности Подрядчика</w:t>
      </w:r>
      <w:r>
        <w:rPr>
          <w:u w:val="single"/>
        </w:rPr>
        <w:t>:</w:t>
      </w:r>
    </w:p>
    <w:p w:rsidR="00BD4790" w:rsidRDefault="00BD4790" w:rsidP="00545582">
      <w:pPr>
        <w:pStyle w:val="22"/>
        <w:tabs>
          <w:tab w:val="left" w:pos="0"/>
        </w:tabs>
        <w:spacing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2.1.1.</w:t>
      </w:r>
      <w:r>
        <w:rPr>
          <w:rFonts w:ascii="Times New Roman CYR" w:hAnsi="Times New Roman CYR" w:cs="Times New Roman CYR"/>
        </w:rPr>
        <w:tab/>
        <w:t xml:space="preserve">Подрядчик обязуется выполнить все работы, предусмотренные п.1.1. настоящего договора собственными силами и материалами. Качество выполненных по настоящему договору работ должно соответствовать предъявляемым к ним обязательным требованиям, в том числе действующим </w:t>
      </w:r>
      <w:proofErr w:type="spellStart"/>
      <w:r>
        <w:t>СНиП</w:t>
      </w:r>
      <w:proofErr w:type="spellEnd"/>
      <w:r>
        <w:t xml:space="preserve">, ГОСТ, ПУЭ, ПТЭТЭ, ПБ </w:t>
      </w:r>
      <w:r>
        <w:rPr>
          <w:rFonts w:ascii="Times New Roman CYR" w:hAnsi="Times New Roman CYR" w:cs="Times New Roman CYR"/>
        </w:rPr>
        <w:t>и т.п., а также требованиям настоящего договора.</w:t>
      </w:r>
    </w:p>
    <w:p w:rsidR="00BD4790" w:rsidRPr="00545582" w:rsidRDefault="00BD4790" w:rsidP="00BC46F3">
      <w:pPr>
        <w:pStyle w:val="22"/>
        <w:tabs>
          <w:tab w:val="left" w:pos="0"/>
        </w:tabs>
        <w:spacing w:line="240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2.1.2. Подрядчик обязуется не менее чем за 10 дней уведомить органы </w:t>
      </w:r>
      <w:proofErr w:type="spellStart"/>
      <w:r>
        <w:rPr>
          <w:rFonts w:ascii="Times New Roman CYR" w:hAnsi="Times New Roman CYR" w:cs="Times New Roman CYR"/>
        </w:rPr>
        <w:t>Ростехнадзора</w:t>
      </w:r>
      <w:proofErr w:type="spellEnd"/>
      <w:r>
        <w:rPr>
          <w:rFonts w:ascii="Times New Roman CYR" w:hAnsi="Times New Roman CYR" w:cs="Times New Roman CYR"/>
        </w:rPr>
        <w:t xml:space="preserve"> о начале строительства. </w:t>
      </w:r>
      <w:r>
        <w:t xml:space="preserve">Подрядчик обязуется приступить к выполнению непосредственно строительных работ по истечении </w:t>
      </w:r>
      <w:r w:rsidRPr="00756639">
        <w:t xml:space="preserve">7-ми рабочих дней с момента направления Заказчиком извещения о начале строительства в государственный орган, уполномоченный на осуществление государственного строительного </w:t>
      </w:r>
      <w:r>
        <w:t>надзора</w:t>
      </w:r>
      <w:r w:rsidRPr="00756639">
        <w:t>. О направлении</w:t>
      </w:r>
      <w:r>
        <w:t xml:space="preserve"> указанного извещения Подрядчика уведомляет Заказчик. </w:t>
      </w:r>
    </w:p>
    <w:p w:rsidR="00BD4790" w:rsidRDefault="00BD4790" w:rsidP="00545582">
      <w:pPr>
        <w:tabs>
          <w:tab w:val="left" w:pos="0"/>
          <w:tab w:val="left" w:pos="709"/>
        </w:tabs>
        <w:jc w:val="both"/>
      </w:pPr>
      <w:r>
        <w:t>2.1.3.</w:t>
      </w:r>
      <w:r w:rsidRPr="002977CB">
        <w:t>При производстве работ Подрядчик в обязательном порядке ведет журнал производства работ, оформляет акты</w:t>
      </w:r>
      <w:r>
        <w:t xml:space="preserve"> </w:t>
      </w:r>
      <w:r w:rsidRPr="002977CB">
        <w:t xml:space="preserve">освидетельствования скрытых работ и предоставляет исполнительные </w:t>
      </w:r>
      <w:r>
        <w:t>схемы</w:t>
      </w:r>
      <w:r w:rsidRPr="002977CB">
        <w:t>.</w:t>
      </w:r>
    </w:p>
    <w:p w:rsidR="00BD4790" w:rsidRPr="003B70F7" w:rsidRDefault="00BD4790" w:rsidP="00545582">
      <w:pPr>
        <w:tabs>
          <w:tab w:val="left" w:pos="0"/>
          <w:tab w:val="left" w:pos="709"/>
        </w:tabs>
        <w:jc w:val="both"/>
        <w:rPr>
          <w:rFonts w:ascii="Times New Roman CYR" w:hAnsi="Times New Roman CYR" w:cs="Times New Roman CYR"/>
        </w:rPr>
      </w:pPr>
      <w:r>
        <w:t>2.1.4.</w:t>
      </w:r>
      <w:r>
        <w:rPr>
          <w:rFonts w:ascii="Times New Roman CYR" w:hAnsi="Times New Roman CYR" w:cs="Times New Roman CYR"/>
        </w:rPr>
        <w:t xml:space="preserve">Подрядчик обеспечивает выполнение работ </w:t>
      </w:r>
      <w:r w:rsidRPr="003B70F7">
        <w:rPr>
          <w:rFonts w:ascii="Times New Roman CYR" w:hAnsi="Times New Roman CYR" w:cs="Times New Roman CYR"/>
        </w:rPr>
        <w:t xml:space="preserve">из </w:t>
      </w:r>
      <w:r w:rsidR="004A3E3B" w:rsidRPr="003B70F7">
        <w:rPr>
          <w:color w:val="000000"/>
        </w:rPr>
        <w:t>новых, не бывши</w:t>
      </w:r>
      <w:r w:rsidR="00A354F9" w:rsidRPr="003B70F7">
        <w:rPr>
          <w:color w:val="000000"/>
        </w:rPr>
        <w:t>х</w:t>
      </w:r>
      <w:r w:rsidR="004A3E3B" w:rsidRPr="003B70F7">
        <w:rPr>
          <w:color w:val="000000"/>
        </w:rPr>
        <w:t xml:space="preserve"> в употреблении (в эксплуатации, в консервации) </w:t>
      </w:r>
      <w:r w:rsidRPr="003B70F7">
        <w:rPr>
          <w:rFonts w:ascii="Times New Roman CYR" w:hAnsi="Times New Roman CYR" w:cs="Times New Roman CYR"/>
        </w:rPr>
        <w:t>материалов и оборудования, имеющих соответствующие сертификаты, паспорта и иные документы, удостоверяющие их качество.</w:t>
      </w:r>
    </w:p>
    <w:p w:rsidR="00BD4790" w:rsidRDefault="00BD4790" w:rsidP="00545582">
      <w:pPr>
        <w:tabs>
          <w:tab w:val="left" w:pos="709"/>
        </w:tabs>
        <w:jc w:val="both"/>
        <w:rPr>
          <w:rFonts w:ascii="Times New Roman CYR" w:hAnsi="Times New Roman CYR" w:cs="Times New Roman CYR"/>
        </w:rPr>
      </w:pPr>
      <w:r w:rsidRPr="003B70F7">
        <w:rPr>
          <w:rFonts w:ascii="Times New Roman CYR" w:hAnsi="Times New Roman CYR" w:cs="Times New Roman CYR"/>
        </w:rPr>
        <w:t>2.1.5. Подрядчик обязан немедленно известить Заказчика и до получения от него указаний приостановить работы при обнаружении</w:t>
      </w:r>
      <w:r w:rsidRPr="003B70F7">
        <w:t>:</w:t>
      </w:r>
    </w:p>
    <w:p w:rsidR="00BD4790" w:rsidRDefault="00BD4790" w:rsidP="00545582">
      <w:pPr>
        <w:tabs>
          <w:tab w:val="left" w:pos="709"/>
          <w:tab w:val="left" w:pos="1080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возможных неблагоприятных для Заказчика последствий выполнения его указаний о способе исполнения работы</w:t>
      </w:r>
      <w:r>
        <w:t>;</w:t>
      </w:r>
    </w:p>
    <w:p w:rsidR="00BD4790" w:rsidRDefault="00BD4790" w:rsidP="00545582">
      <w:pPr>
        <w:tabs>
          <w:tab w:val="left" w:pos="709"/>
          <w:tab w:val="left" w:pos="1080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иных обстоятельств, угрожающих годности или прочности результатов выполняемой работы либо создающих невозможность ее завершения в срок.</w:t>
      </w:r>
    </w:p>
    <w:p w:rsidR="00BD4790" w:rsidRDefault="00BD4790" w:rsidP="0054558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2.1.6. Подрядчик обязан производить работы в соответствии с правилами по охране труда и пожарной безопасности, в соответствии со СНИП 12-03-2001, СНИП 12-04-2002 и  инструкциями, действующими на территории  Заказчика.</w:t>
      </w:r>
    </w:p>
    <w:p w:rsidR="00BD4790" w:rsidRDefault="00BD4790" w:rsidP="0054558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2.1.7. Подрядчик  несет ответственность за своих работников, в случае нарушения </w:t>
      </w:r>
      <w:proofErr w:type="gramStart"/>
      <w:r>
        <w:rPr>
          <w:rFonts w:ascii="Times New Roman CYR" w:hAnsi="Times New Roman CYR" w:cs="Times New Roman CYR"/>
        </w:rPr>
        <w:t>последними</w:t>
      </w:r>
      <w:proofErr w:type="gramEnd"/>
      <w:r>
        <w:rPr>
          <w:rFonts w:ascii="Times New Roman CYR" w:hAnsi="Times New Roman CYR" w:cs="Times New Roman CYR"/>
        </w:rPr>
        <w:t xml:space="preserve"> правил по охране труда и пожарной безопасности.</w:t>
      </w:r>
    </w:p>
    <w:p w:rsidR="00BD4790" w:rsidRDefault="00BD4790" w:rsidP="00545582">
      <w:pPr>
        <w:numPr>
          <w:ilvl w:val="2"/>
          <w:numId w:val="30"/>
        </w:numPr>
        <w:tabs>
          <w:tab w:val="left" w:pos="567"/>
        </w:tabs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Подрядчик обязуется заключить Соглашение по охране труда (Приложение 27) и руководствоваться им при выполнении работ в соответствии с п.1.1 договора.</w:t>
      </w:r>
    </w:p>
    <w:p w:rsidR="00BD4790" w:rsidRDefault="00BD4790" w:rsidP="00545582">
      <w:pPr>
        <w:numPr>
          <w:ilvl w:val="2"/>
          <w:numId w:val="30"/>
        </w:numPr>
        <w:tabs>
          <w:tab w:val="left" w:pos="567"/>
        </w:tabs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 выполнении работ по настоящему Договору соблюдать пропускной режим на Объекте, установленный Заказчиком.</w:t>
      </w:r>
    </w:p>
    <w:p w:rsidR="00BD4790" w:rsidRDefault="00BD4790" w:rsidP="00545582">
      <w:pPr>
        <w:numPr>
          <w:ilvl w:val="2"/>
          <w:numId w:val="30"/>
        </w:numPr>
        <w:tabs>
          <w:tab w:val="left" w:pos="567"/>
        </w:tabs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Вывезти в пятидневный срок со дня подписания актов выполненных работ за пределы </w:t>
      </w:r>
      <w:r>
        <w:t xml:space="preserve">территории ОАО  «СПб  «ИЗОТОП» </w:t>
      </w:r>
      <w:r>
        <w:rPr>
          <w:rFonts w:ascii="Times New Roman CYR" w:hAnsi="Times New Roman CYR" w:cs="Times New Roman CYR"/>
        </w:rPr>
        <w:t>принадлежащие ему строительные машины и оборудование, транспортные средства, инструменты, приборы, инвентарь, строительные материалы.</w:t>
      </w:r>
    </w:p>
    <w:p w:rsidR="00BD4790" w:rsidRPr="00545582" w:rsidRDefault="00BD4790" w:rsidP="00545582">
      <w:pPr>
        <w:numPr>
          <w:ilvl w:val="2"/>
          <w:numId w:val="30"/>
        </w:numPr>
        <w:tabs>
          <w:tab w:val="left" w:pos="567"/>
        </w:tabs>
        <w:ind w:left="0" w:firstLine="0"/>
        <w:jc w:val="both"/>
        <w:rPr>
          <w:rFonts w:ascii="Times New Roman CYR" w:hAnsi="Times New Roman CYR" w:cs="Times New Roman CYR"/>
        </w:rPr>
      </w:pPr>
      <w:r>
        <w:t xml:space="preserve"> В течение 2-х рабочих дней с момента получения требования Заказчика осуществлять за свой счет вывоз образовавшихся  при производстве работ отходов и их доставку на  специализированные объекты размещения, обезвреживания или использования (далее Объекты), в соответствии с заключенными договорами Заказчика с Объектами.</w:t>
      </w:r>
    </w:p>
    <w:p w:rsidR="00BD4790" w:rsidRPr="002977CB" w:rsidRDefault="00BD4790" w:rsidP="002977CB">
      <w:pPr>
        <w:tabs>
          <w:tab w:val="left" w:pos="567"/>
        </w:tabs>
        <w:jc w:val="both"/>
      </w:pPr>
      <w:r>
        <w:t>2.1.12</w:t>
      </w:r>
      <w:r w:rsidRPr="002977CB">
        <w:t xml:space="preserve">. </w:t>
      </w:r>
      <w:r>
        <w:t xml:space="preserve">До подписания договора Подрядчик предоставляет Заказчику обеспечение возврата аванса  и обеспечение исполнения обязательств по договору в форме безотзывной банковской гарантии на </w:t>
      </w:r>
      <w:r w:rsidRPr="004666B0">
        <w:t>срок строительства плюс 60 дней. Размер</w:t>
      </w:r>
      <w:r>
        <w:t xml:space="preserve"> обеспечения аванса равен сумме аванса, размер обеспечение исполнения обязательств по договору равен 5% цены договора. </w:t>
      </w:r>
      <w:r w:rsidRPr="002977CB">
        <w:t>В случае</w:t>
      </w:r>
      <w:proofErr w:type="gramStart"/>
      <w:r w:rsidRPr="002977CB">
        <w:t>,</w:t>
      </w:r>
      <w:proofErr w:type="gramEnd"/>
      <w:r w:rsidRPr="002977CB">
        <w:t xml:space="preserve"> если по каки</w:t>
      </w:r>
      <w:r>
        <w:t xml:space="preserve">м </w:t>
      </w:r>
      <w:r w:rsidRPr="002977CB">
        <w:t>–</w:t>
      </w:r>
      <w:r>
        <w:t xml:space="preserve"> </w:t>
      </w:r>
      <w:r w:rsidRPr="002977CB">
        <w:t xml:space="preserve">либо причинам обеспечение возврата аванса </w:t>
      </w:r>
      <w:r>
        <w:t xml:space="preserve">и обеспечение исполнения обязательств по договору </w:t>
      </w:r>
      <w:r w:rsidRPr="002977CB">
        <w:t>переста</w:t>
      </w:r>
      <w:r>
        <w:t>нут</w:t>
      </w:r>
      <w:r w:rsidRPr="002977CB">
        <w:t xml:space="preserve"> быть действительным</w:t>
      </w:r>
      <w:r>
        <w:t>и</w:t>
      </w:r>
      <w:r w:rsidRPr="002977CB">
        <w:t xml:space="preserve"> и/или прекрат</w:t>
      </w:r>
      <w:r>
        <w:t>ят</w:t>
      </w:r>
      <w:r w:rsidRPr="002977CB">
        <w:t xml:space="preserve"> свое действие, </w:t>
      </w:r>
      <w:r>
        <w:t xml:space="preserve">Подрядчик обязан </w:t>
      </w:r>
      <w:r w:rsidRPr="002977CB">
        <w:t>предоставить Заказчику в течение 3 (трех) календарных дней нов</w:t>
      </w:r>
      <w:r>
        <w:t>ые</w:t>
      </w:r>
      <w:r w:rsidRPr="002977CB">
        <w:t xml:space="preserve"> обеспечение возврата аванса</w:t>
      </w:r>
      <w:r>
        <w:t xml:space="preserve"> и обеспечение исполнения обязательств по договору</w:t>
      </w:r>
      <w:r w:rsidRPr="002977CB">
        <w:t xml:space="preserve"> в форме безотзывной банковской гарантии.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  <w:u w:val="single"/>
        </w:rPr>
        <w:t>2.2.</w:t>
      </w:r>
      <w:r>
        <w:rPr>
          <w:rFonts w:ascii="Times New Roman CYR" w:hAnsi="Times New Roman CYR" w:cs="Times New Roman CYR"/>
          <w:u w:val="single"/>
        </w:rPr>
        <w:tab/>
        <w:t>Обязанности Заказчика.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2.2.1. Заказчик обязан обеспечить доступ Подрядчику на объект.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>2.2.2.</w:t>
      </w:r>
      <w:r>
        <w:tab/>
        <w:t xml:space="preserve"> Заказчик обязуется принять результат выполненных работ в порядке, предусмотренном настоящим договором.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2.2.3. Заказчик обязуется оплатить результат  выполненных работ в размере, в сроки и в порядке, предусмотренном настоящим договором.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2.2.4.Заказчик обязуется заключить Соглашение по охране труда (Приложение 27) и руководствоваться им при выполнении работ Подрядчиком.</w:t>
      </w:r>
    </w:p>
    <w:p w:rsidR="00BD4790" w:rsidRPr="002F2443" w:rsidRDefault="00BD4790" w:rsidP="00706C4D">
      <w:pPr>
        <w:pStyle w:val="a4"/>
        <w:spacing w:before="0" w:beforeAutospacing="0" w:after="0" w:afterAutospacing="0"/>
        <w:jc w:val="both"/>
      </w:pPr>
    </w:p>
    <w:p w:rsidR="00BD4790" w:rsidRDefault="00BD4790" w:rsidP="00706C4D">
      <w:pPr>
        <w:tabs>
          <w:tab w:val="left" w:pos="567"/>
        </w:tabs>
        <w:jc w:val="both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  <w:u w:val="single"/>
        </w:rPr>
        <w:t>2.3.</w:t>
      </w:r>
      <w:r>
        <w:rPr>
          <w:rFonts w:ascii="Times New Roman CYR" w:hAnsi="Times New Roman CYR" w:cs="Times New Roman CYR"/>
          <w:u w:val="single"/>
        </w:rPr>
        <w:tab/>
        <w:t>Права Заказчика.</w:t>
      </w:r>
    </w:p>
    <w:p w:rsidR="00BD4790" w:rsidRDefault="00BD4790" w:rsidP="00706C4D">
      <w:pPr>
        <w:pStyle w:val="a4"/>
        <w:jc w:val="both"/>
      </w:pPr>
      <w:r>
        <w:t>2.3.1. Заказчик вправе во всякое время проверять ход и качество работы, выполняемой Подрядчиком, не вмешиваясь в его деятельность.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>2.3.2.</w:t>
      </w:r>
      <w:r>
        <w:tab/>
        <w:t xml:space="preserve"> Если Подрядчик не приступает своевременно к исполнению настоящего договора 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2.3.3. </w:t>
      </w:r>
      <w:proofErr w:type="gramStart"/>
      <w:r>
        <w:rPr>
          <w:rFonts w:ascii="Times New Roman CYR" w:hAnsi="Times New Roman CYR" w:cs="Times New Roman CYR"/>
        </w:rPr>
        <w:t>Если во время выполнения работы станет очевидным, что она не будет выполнена надлежащим образом, Заказчик вправе назначить Подрядчику разумный срок для устранения недостатков и при неисполнении  Подрядчиком в назначенный срок этого требования отказаться от настоящего договора, либо устранить недостатки своими силами, или поручить устранение недостатков третьему лицу с отнесением расходов на Подрядчика, а также потребовать возмещения убытков.</w:t>
      </w:r>
      <w:proofErr w:type="gramEnd"/>
    </w:p>
    <w:p w:rsidR="00BD4790" w:rsidRDefault="00BD4790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2.3.4.</w:t>
      </w:r>
      <w:r>
        <w:rPr>
          <w:rFonts w:ascii="Times New Roman CYR" w:hAnsi="Times New Roman CYR" w:cs="Times New Roman CYR"/>
        </w:rPr>
        <w:tab/>
        <w:t xml:space="preserve"> Заказчик может в любое время до сдачи ему результата работы отказаться от договора, уплатив </w:t>
      </w:r>
      <w:proofErr w:type="gramStart"/>
      <w:r>
        <w:rPr>
          <w:rFonts w:ascii="Times New Roman CYR" w:hAnsi="Times New Roman CYR" w:cs="Times New Roman CYR"/>
        </w:rPr>
        <w:t>Подрядчику</w:t>
      </w:r>
      <w:proofErr w:type="gramEnd"/>
      <w:r>
        <w:rPr>
          <w:rFonts w:ascii="Times New Roman CYR" w:hAnsi="Times New Roman CYR" w:cs="Times New Roman CYR"/>
        </w:rPr>
        <w:t xml:space="preserve">  часть установленной цены пропорционально части работы, выполненной до получения извещения об отказе Заказчика от исполнения договора.  </w:t>
      </w:r>
    </w:p>
    <w:p w:rsidR="00BD4790" w:rsidRDefault="00BD4790" w:rsidP="00706C4D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numPr>
          <w:ilvl w:val="0"/>
          <w:numId w:val="26"/>
        </w:num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Срок выполнения работ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numPr>
          <w:ilvl w:val="1"/>
          <w:numId w:val="26"/>
        </w:numPr>
        <w:tabs>
          <w:tab w:val="clear" w:pos="420"/>
          <w:tab w:val="left" w:pos="567"/>
        </w:tabs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Работы, предусмотренные настоящим договором, осуществляются  Подрядчиком  в следующие сроки:</w:t>
      </w:r>
    </w:p>
    <w:p w:rsidR="00BD4790" w:rsidRDefault="00BD4790" w:rsidP="00707AF2">
      <w:p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- начало работ: с момента подписания договора;</w:t>
      </w:r>
    </w:p>
    <w:p w:rsidR="00BD4790" w:rsidRDefault="00BD4790" w:rsidP="00707AF2">
      <w:pPr>
        <w:rPr>
          <w:rFonts w:ascii="Times New Roman CYR" w:hAnsi="Times New Roman CYR" w:cs="Times New Roman CYR"/>
        </w:rPr>
      </w:pPr>
      <w:r>
        <w:t xml:space="preserve">- </w:t>
      </w:r>
      <w:r>
        <w:rPr>
          <w:rFonts w:ascii="Times New Roman CYR" w:hAnsi="Times New Roman CYR" w:cs="Times New Roman CYR"/>
        </w:rPr>
        <w:t>окончание работ: не позднее ________________.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</w:t>
      </w:r>
      <w:r>
        <w:rPr>
          <w:rFonts w:ascii="Times New Roman CYR" w:hAnsi="Times New Roman CYR" w:cs="Times New Roman CYR"/>
        </w:rPr>
        <w:tab/>
        <w:t>Стоимость работ и порядок расчетов.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Pr="004603A0" w:rsidRDefault="00BD4790" w:rsidP="00707AF2">
      <w:pPr>
        <w:jc w:val="both"/>
        <w:rPr>
          <w:rFonts w:ascii="Times New Roman CYR" w:hAnsi="Times New Roman CYR" w:cs="Times New Roman CYR"/>
        </w:rPr>
      </w:pPr>
      <w:proofErr w:type="gramStart"/>
      <w:r>
        <w:t xml:space="preserve">4.1 Стоимость работ по договору определяется сводным сметным расчетом (Приложение 1), </w:t>
      </w:r>
      <w:r w:rsidRPr="002B608A">
        <w:t xml:space="preserve">объектным сметным расчетом  на строительство котельной автоматизированной мощностью 6,4 МВт (Приложение 3) </w:t>
      </w:r>
      <w:r w:rsidRPr="002B608A">
        <w:rPr>
          <w:rFonts w:ascii="Times New Roman CYR" w:hAnsi="Times New Roman CYR" w:cs="Times New Roman CYR"/>
        </w:rPr>
        <w:t xml:space="preserve"> и </w:t>
      </w:r>
      <w:r w:rsidRPr="002B608A">
        <w:t>локальными сметами</w:t>
      </w:r>
      <w:r w:rsidRPr="002B608A">
        <w:rPr>
          <w:rFonts w:ascii="Times New Roman CYR" w:hAnsi="Times New Roman CYR" w:cs="Times New Roman CYR"/>
        </w:rPr>
        <w:t xml:space="preserve"> (Приложение 2</w:t>
      </w:r>
      <w:r>
        <w:rPr>
          <w:rFonts w:ascii="Times New Roman CYR" w:hAnsi="Times New Roman CYR" w:cs="Times New Roman CYR"/>
        </w:rPr>
        <w:t xml:space="preserve">, </w:t>
      </w:r>
      <w:r w:rsidRPr="002B608A">
        <w:rPr>
          <w:rFonts w:ascii="Times New Roman CYR" w:hAnsi="Times New Roman CYR" w:cs="Times New Roman CYR"/>
        </w:rPr>
        <w:t>4,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5,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6,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7,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8,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9,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10,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11,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12,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13,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14,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15,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16,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17,</w:t>
      </w:r>
      <w:r>
        <w:rPr>
          <w:rFonts w:ascii="Times New Roman CYR" w:hAnsi="Times New Roman CYR" w:cs="Times New Roman CYR"/>
        </w:rPr>
        <w:t xml:space="preserve"> </w:t>
      </w:r>
      <w:r w:rsidRPr="002B608A">
        <w:rPr>
          <w:rFonts w:ascii="Times New Roman CYR" w:hAnsi="Times New Roman CYR" w:cs="Times New Roman CYR"/>
        </w:rPr>
        <w:t>18,</w:t>
      </w:r>
      <w:r>
        <w:rPr>
          <w:rFonts w:ascii="Times New Roman CYR" w:hAnsi="Times New Roman CYR" w:cs="Times New Roman CYR"/>
        </w:rPr>
        <w:t xml:space="preserve"> 19, 20, 21, 22, 23, 24, 25, </w:t>
      </w:r>
      <w:r w:rsidRPr="002B608A">
        <w:rPr>
          <w:rFonts w:ascii="Times New Roman CYR" w:hAnsi="Times New Roman CYR" w:cs="Times New Roman CYR"/>
        </w:rPr>
        <w:t>26)</w:t>
      </w:r>
      <w:r>
        <w:t xml:space="preserve">, является </w:t>
      </w:r>
      <w:r w:rsidR="004E47A3">
        <w:t>твердой ценой и не подлежит изменению</w:t>
      </w:r>
      <w:r>
        <w:t>.</w:t>
      </w:r>
      <w:proofErr w:type="gramEnd"/>
    </w:p>
    <w:p w:rsidR="00BD4790" w:rsidRDefault="00BD4790" w:rsidP="00707AF2">
      <w:pPr>
        <w:jc w:val="both"/>
        <w:rPr>
          <w:rFonts w:ascii="Times New Roman CYR" w:hAnsi="Times New Roman CYR" w:cs="Times New Roman CYR"/>
        </w:rPr>
      </w:pPr>
      <w:r>
        <w:t>На момент подписания договора стоимость работ составляет        (                  ) рублей     копеек, в том числе НДС 18% -                (</w:t>
      </w:r>
      <w:proofErr w:type="gramStart"/>
      <w:r>
        <w:t xml:space="preserve">                        )</w:t>
      </w:r>
      <w:proofErr w:type="gramEnd"/>
      <w:r>
        <w:t xml:space="preserve"> рублей          копеек.</w:t>
      </w:r>
    </w:p>
    <w:p w:rsidR="00BD4790" w:rsidRDefault="00BD4790" w:rsidP="00D473F6">
      <w:pPr>
        <w:pStyle w:val="a4"/>
        <w:numPr>
          <w:ilvl w:val="1"/>
          <w:numId w:val="27"/>
        </w:numPr>
        <w:tabs>
          <w:tab w:val="clear" w:pos="360"/>
          <w:tab w:val="num" w:pos="0"/>
          <w:tab w:val="left" w:pos="567"/>
        </w:tabs>
        <w:spacing w:before="0" w:beforeAutospacing="0" w:after="0" w:afterAutospacing="0"/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Оплата результата работ осуществляется следующим образом: </w:t>
      </w:r>
    </w:p>
    <w:p w:rsidR="00BD4790" w:rsidRDefault="00BD4790" w:rsidP="00655DB3">
      <w:pPr>
        <w:pStyle w:val="a4"/>
        <w:tabs>
          <w:tab w:val="left" w:pos="567"/>
        </w:tabs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4.2.1. В течение 10 рабочих дней со дня предъявления Подрядчиком счета на авансовый платеж в размере</w:t>
      </w:r>
      <w:proofErr w:type="gramStart"/>
      <w:r>
        <w:rPr>
          <w:rFonts w:ascii="Times New Roman CYR" w:hAnsi="Times New Roman CYR" w:cs="Times New Roman CYR"/>
        </w:rPr>
        <w:t xml:space="preserve"> </w:t>
      </w:r>
      <w:r>
        <w:t xml:space="preserve">       (             ) </w:t>
      </w:r>
      <w:proofErr w:type="gramEnd"/>
      <w:r>
        <w:t>рублей     копеек, в том числе НДС 18% -         (           ) рублей   копеек.</w:t>
      </w:r>
      <w:r>
        <w:rPr>
          <w:rFonts w:ascii="Times New Roman CYR" w:hAnsi="Times New Roman CYR" w:cs="Times New Roman CYR"/>
        </w:rPr>
        <w:t>, Заказчик оплачивает вышеуказанную сумму аванса.</w:t>
      </w:r>
    </w:p>
    <w:p w:rsidR="00BD4790" w:rsidRDefault="00BD4790" w:rsidP="00655DB3">
      <w:pPr>
        <w:pStyle w:val="a4"/>
        <w:tabs>
          <w:tab w:val="left" w:pos="567"/>
        </w:tabs>
        <w:spacing w:before="0" w:beforeAutospacing="0" w:after="0" w:afterAutospacing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4.2.2.</w:t>
      </w:r>
      <w:r>
        <w:t xml:space="preserve"> </w:t>
      </w:r>
      <w:proofErr w:type="gramStart"/>
      <w:r>
        <w:t xml:space="preserve">В течение 10 </w:t>
      </w:r>
      <w:r w:rsidR="004666B0">
        <w:t>рабочих</w:t>
      </w:r>
      <w:r>
        <w:t xml:space="preserve"> дней со дня подписания сторонами актов выполненных работ (форма КС-2), акта приемки законченного строительством объекта (форма КС-11), получения акта допуска объекта в постоянную эксплуатацию в </w:t>
      </w:r>
      <w:proofErr w:type="spellStart"/>
      <w:r>
        <w:t>Ростехнадзоре</w:t>
      </w:r>
      <w:proofErr w:type="spellEnd"/>
      <w:r>
        <w:t xml:space="preserve"> и заключения органа государственного строительного надзора о соответствии построенного объекта требованиям технических регламентов и проектной документации, Заказчик производит окончательный расчет  с учетом оплаченного аванса.</w:t>
      </w:r>
      <w:proofErr w:type="gramEnd"/>
    </w:p>
    <w:p w:rsidR="00BD4790" w:rsidRDefault="00BD4790" w:rsidP="00D473F6">
      <w:pPr>
        <w:tabs>
          <w:tab w:val="num" w:pos="0"/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4.2.3. Датой оплаты аванса и окончательного расчета за выполненные работа считается дата списания денежных сре</w:t>
      </w:r>
      <w:proofErr w:type="gramStart"/>
      <w:r>
        <w:rPr>
          <w:rFonts w:ascii="Times New Roman CYR" w:hAnsi="Times New Roman CYR" w:cs="Times New Roman CYR"/>
        </w:rPr>
        <w:t>дств с р</w:t>
      </w:r>
      <w:proofErr w:type="gramEnd"/>
      <w:r>
        <w:rPr>
          <w:rFonts w:ascii="Times New Roman CYR" w:hAnsi="Times New Roman CYR" w:cs="Times New Roman CYR"/>
        </w:rPr>
        <w:t>асчетного счета Заказчика.</w:t>
      </w: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  <w:color w:val="00FFFF"/>
        </w:rPr>
      </w:pP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5.</w:t>
      </w:r>
      <w:r>
        <w:rPr>
          <w:rFonts w:ascii="Times New Roman CYR" w:hAnsi="Times New Roman CYR" w:cs="Times New Roman CYR"/>
        </w:rPr>
        <w:tab/>
        <w:t xml:space="preserve">Порядок </w:t>
      </w:r>
      <w:proofErr w:type="gramStart"/>
      <w:r>
        <w:rPr>
          <w:rFonts w:ascii="Times New Roman CYR" w:hAnsi="Times New Roman CYR" w:cs="Times New Roman CYR"/>
          <w:lang w:val="en-US"/>
        </w:rPr>
        <w:t>c</w:t>
      </w:r>
      <w:proofErr w:type="gramEnd"/>
      <w:r>
        <w:rPr>
          <w:rFonts w:ascii="Times New Roman CYR" w:hAnsi="Times New Roman CYR" w:cs="Times New Roman CYR"/>
        </w:rPr>
        <w:t>дачи-приемки работ</w:t>
      </w: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5.1. </w:t>
      </w:r>
      <w:r w:rsidR="004E47A3">
        <w:rPr>
          <w:rFonts w:ascii="Times New Roman CYR" w:hAnsi="Times New Roman CYR" w:cs="Times New Roman CYR"/>
        </w:rPr>
        <w:t xml:space="preserve">После выполнения комплекса работ, указанного в соответствующей локальной смете, Подрядчик </w:t>
      </w:r>
      <w:r>
        <w:rPr>
          <w:rFonts w:ascii="Times New Roman CYR" w:hAnsi="Times New Roman CYR" w:cs="Times New Roman CYR"/>
        </w:rPr>
        <w:t>оформля</w:t>
      </w:r>
      <w:r w:rsidR="004E47A3">
        <w:rPr>
          <w:rFonts w:ascii="Times New Roman CYR" w:hAnsi="Times New Roman CYR" w:cs="Times New Roman CYR"/>
        </w:rPr>
        <w:t>ет</w:t>
      </w:r>
      <w:r>
        <w:rPr>
          <w:rFonts w:ascii="Times New Roman CYR" w:hAnsi="Times New Roman CYR" w:cs="Times New Roman CYR"/>
        </w:rPr>
        <w:t xml:space="preserve"> акты выполненных работ (форма КС-2) и справки о стоимости выполненных работ (форма КС-3)</w:t>
      </w:r>
      <w:r w:rsidR="004E47A3">
        <w:rPr>
          <w:rFonts w:ascii="Times New Roman CYR" w:hAnsi="Times New Roman CYR" w:cs="Times New Roman CYR"/>
        </w:rPr>
        <w:t>.</w:t>
      </w: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5.2. Заказчик в срок не позднее 10 календарных дней со дня предъявления актов (формы КС-2 и КС-3) обязан принять работы и подписать акты, либо, в случае наличия недостатков в выполнении работ, потребовать их устранения в разумный срок, сделав об этом отметку в актах. После устранения недостатков Подрядчиком вновь предъявляются акты по форме КС-2 и КС-3.</w:t>
      </w:r>
    </w:p>
    <w:p w:rsidR="00BD4790" w:rsidRDefault="00BD4790" w:rsidP="00707AF2">
      <w:pPr>
        <w:tabs>
          <w:tab w:val="left" w:pos="142"/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5.3. </w:t>
      </w:r>
      <w:r w:rsidRPr="004603A0">
        <w:rPr>
          <w:rFonts w:ascii="Times New Roman CYR" w:hAnsi="Times New Roman CYR" w:cs="Times New Roman CYR"/>
        </w:rPr>
        <w:t>После выполнения всех предусмотренных договором работ, оформленных актами выполненных работ (форма КС-2)</w:t>
      </w:r>
      <w:r w:rsidRPr="004603A0">
        <w:t>,</w:t>
      </w:r>
      <w:r>
        <w:t xml:space="preserve"> актом приемки законченного строительством объекта (форма КС-11), получения акта допуска объекта в постоянную эксплуатацию в </w:t>
      </w:r>
      <w:proofErr w:type="spellStart"/>
      <w:r>
        <w:t>Ростехнадзоре</w:t>
      </w:r>
      <w:proofErr w:type="spellEnd"/>
      <w:r>
        <w:t xml:space="preserve"> и  заключения органа государственного строительного надзора о соответствии построенного объекта требованиям технических регламентов и проектной </w:t>
      </w:r>
      <w:r w:rsidRPr="004603A0">
        <w:t>документации</w:t>
      </w:r>
      <w:r>
        <w:rPr>
          <w:rFonts w:ascii="Times New Roman CYR" w:hAnsi="Times New Roman CYR" w:cs="Times New Roman CYR"/>
        </w:rPr>
        <w:t xml:space="preserve">, </w:t>
      </w:r>
      <w:r w:rsidRPr="004603A0">
        <w:rPr>
          <w:rFonts w:ascii="Times New Roman CYR" w:hAnsi="Times New Roman CYR" w:cs="Times New Roman CYR"/>
        </w:rPr>
        <w:t>работы по договору считаются принятыми.</w:t>
      </w:r>
    </w:p>
    <w:p w:rsidR="00BD4790" w:rsidRDefault="00BD4790" w:rsidP="00707AF2">
      <w:pPr>
        <w:tabs>
          <w:tab w:val="left" w:pos="567"/>
        </w:tabs>
        <w:jc w:val="both"/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</w:t>
      </w:r>
      <w:r>
        <w:rPr>
          <w:rFonts w:ascii="Times New Roman CYR" w:hAnsi="Times New Roman CYR" w:cs="Times New Roman CYR"/>
        </w:rPr>
        <w:tab/>
        <w:t>Ответственность. Риски.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6.1</w:t>
      </w:r>
      <w:r>
        <w:rPr>
          <w:rFonts w:ascii="Times New Roman CYR" w:hAnsi="Times New Roman CYR" w:cs="Times New Roman CYR"/>
        </w:rPr>
        <w:tab/>
        <w:t>Сторона, нарушившая договор, обязана возместить другой стороне причиненные таким нарушением убытки.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6.2.</w:t>
      </w:r>
      <w:r>
        <w:rPr>
          <w:rFonts w:ascii="Times New Roman CYR" w:hAnsi="Times New Roman CYR" w:cs="Times New Roman CYR"/>
        </w:rPr>
        <w:tab/>
        <w:t>За ущерб, причиненный третьему лицу в процессе выполнения работ, отвечает Подрядчик, если не докажет, что ущерб был причинен вследствие обстоятельств, за которые отвечает  Заказчик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6.3.</w:t>
      </w:r>
      <w:r>
        <w:rPr>
          <w:rFonts w:ascii="Times New Roman CYR" w:hAnsi="Times New Roman CYR" w:cs="Times New Roman CYR"/>
        </w:rPr>
        <w:tab/>
        <w:t xml:space="preserve">Риск случайной гибели или случайного повреждения результата выполненной работы до </w:t>
      </w:r>
      <w:r w:rsidR="008D4D52">
        <w:rPr>
          <w:rFonts w:ascii="Times New Roman CYR" w:hAnsi="Times New Roman CYR" w:cs="Times New Roman CYR"/>
        </w:rPr>
        <w:t xml:space="preserve">подписания </w:t>
      </w:r>
      <w:r w:rsidR="008D4D52">
        <w:t xml:space="preserve">документов, указанных в п. 4.2.2., </w:t>
      </w:r>
      <w:r>
        <w:rPr>
          <w:rFonts w:ascii="Times New Roman CYR" w:hAnsi="Times New Roman CYR" w:cs="Times New Roman CYR"/>
        </w:rPr>
        <w:t>несет Подрядчик.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6.4.</w:t>
      </w:r>
      <w:r>
        <w:rPr>
          <w:rFonts w:ascii="Times New Roman CYR" w:hAnsi="Times New Roman CYR" w:cs="Times New Roman CYR"/>
        </w:rPr>
        <w:tab/>
        <w:t>В случае нарушения Заказчиком сроков оплаты за выполненные работы (п.4.2.2.)  Подрядчик вправе потребовать от Заказчика уплаты неустойки в размере 0,1 % от неоплаченной своевременно суммы за каждый день просрочки.</w:t>
      </w:r>
    </w:p>
    <w:p w:rsidR="00BD4790" w:rsidRDefault="00BD4790" w:rsidP="00707AF2">
      <w:pPr>
        <w:tabs>
          <w:tab w:val="left" w:pos="567"/>
        </w:tabs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6.5.Уплата неустойки и штрафных санкций не освобождает Стороны от выполнения обязательств по настоящему договору.</w:t>
      </w:r>
    </w:p>
    <w:p w:rsidR="00BD4790" w:rsidRDefault="00BD4790" w:rsidP="00707AF2">
      <w:pPr>
        <w:numPr>
          <w:ilvl w:val="1"/>
          <w:numId w:val="28"/>
        </w:numPr>
        <w:tabs>
          <w:tab w:val="clear" w:pos="420"/>
          <w:tab w:val="left" w:pos="567"/>
        </w:tabs>
        <w:ind w:left="0" w:firstLine="0"/>
        <w:jc w:val="both"/>
      </w:pPr>
      <w:r>
        <w:rPr>
          <w:rFonts w:ascii="Times New Roman CYR" w:hAnsi="Times New Roman CYR" w:cs="Times New Roman CYR"/>
        </w:rPr>
        <w:t>В случае нарушения Подрядчиком сроков выполнения работ (п.3.1.) Заказчик вправе потребовать от Подрядчика уплаты неустойки в размере 0,1 % от стоимости работ по договору за каждый день просрочки.</w:t>
      </w:r>
    </w:p>
    <w:p w:rsidR="00BD4790" w:rsidRDefault="00BD4790" w:rsidP="00707AF2">
      <w:pPr>
        <w:jc w:val="both"/>
      </w:pPr>
      <w:r>
        <w:t>6.7. Подрядчик несет ответственность перед Заказчиком за допущенные отступления от требований, предусмотренных в технической документации и в обязательных для Сторон строительных нормах и правилах.</w:t>
      </w:r>
    </w:p>
    <w:p w:rsidR="00BD4790" w:rsidRDefault="00BD4790" w:rsidP="00707AF2">
      <w:pPr>
        <w:jc w:val="both"/>
      </w:pPr>
      <w:r>
        <w:t xml:space="preserve">6.8. Гарантийный срок выполненных работ составляет 5 лет с момента подписания акта приемки законченного строительством объекта (форма КС-11) и акта допуска объекта в постоянную эксплуатацию в </w:t>
      </w:r>
      <w:proofErr w:type="spellStart"/>
      <w:r>
        <w:t>Ростехнадзоре</w:t>
      </w:r>
      <w:proofErr w:type="spellEnd"/>
      <w:r>
        <w:t>.</w:t>
      </w:r>
    </w:p>
    <w:p w:rsidR="00BD4790" w:rsidRDefault="00BD4790" w:rsidP="00832898">
      <w:pPr>
        <w:jc w:val="both"/>
      </w:pPr>
      <w:r>
        <w:t xml:space="preserve">       В случае обнаружения дефектов во время гарантийного срока эксплуатации Заказчик письменно уведомляет Подрядчика. Подрядчик обязан в 10-дневный срок со времени получения письменного уведомления об обнаруженных дефектах приступить к их устранению своими силами и за свой счет.</w:t>
      </w:r>
    </w:p>
    <w:p w:rsidR="00BD4790" w:rsidRDefault="00BD4790" w:rsidP="00832898">
      <w:pPr>
        <w:jc w:val="both"/>
      </w:pPr>
      <w:r>
        <w:t>6.9. В случае неисполнения п.2.1.11. договора Заказчик вправе потребовать от Подрядчика уплаты штрафных санкций в размере 1% от стоимости работ по договору.</w:t>
      </w:r>
    </w:p>
    <w:p w:rsidR="00BD4790" w:rsidRDefault="00BD4790" w:rsidP="00707AF2">
      <w:pPr>
        <w:pStyle w:val="a4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7.</w:t>
      </w:r>
      <w:r>
        <w:rPr>
          <w:rFonts w:ascii="Times New Roman CYR" w:hAnsi="Times New Roman CYR" w:cs="Times New Roman CYR"/>
        </w:rPr>
        <w:tab/>
        <w:t>Срок действия договора</w:t>
      </w:r>
    </w:p>
    <w:p w:rsidR="00BD4790" w:rsidRDefault="00BD4790" w:rsidP="00706C4D">
      <w:pPr>
        <w:pStyle w:val="a4"/>
        <w:spacing w:before="0" w:beforeAutospacing="0" w:after="0" w:afterAutospacing="0"/>
        <w:rPr>
          <w:color w:val="FF9900"/>
        </w:rPr>
      </w:pPr>
      <w:r>
        <w:t xml:space="preserve">7.1. Настоящий договор вступает в силу с момента подписания последней из сторон и действует до полного исполнения сторонами обязательств по договору, но не </w:t>
      </w:r>
      <w:r w:rsidRPr="00706C4D">
        <w:t>п</w:t>
      </w:r>
      <w:r>
        <w:t xml:space="preserve">озднее « </w:t>
      </w:r>
      <w:r w:rsidRPr="00706C4D">
        <w:t xml:space="preserve">  »               2013</w:t>
      </w:r>
      <w:r>
        <w:t xml:space="preserve"> </w:t>
      </w:r>
      <w:r w:rsidRPr="00706C4D">
        <w:t>г</w:t>
      </w:r>
      <w:r>
        <w:rPr>
          <w:color w:val="FF9900"/>
        </w:rPr>
        <w:t>.</w:t>
      </w:r>
    </w:p>
    <w:p w:rsidR="00BD4790" w:rsidRPr="004E3AD4" w:rsidRDefault="00BD4790" w:rsidP="00706C4D">
      <w:pPr>
        <w:pStyle w:val="a4"/>
        <w:spacing w:before="0" w:beforeAutospacing="0" w:after="0" w:afterAutospacing="0"/>
        <w:jc w:val="both"/>
        <w:rPr>
          <w:color w:val="FF9900"/>
        </w:rPr>
      </w:pPr>
      <w:r>
        <w:t>7.2.При неисполнении Подрядчиком условий договора, предусмотренных п.2.1.1.-2.1.11., Заказчик имеет право отказаться от исполнения договора в одностороннем внесудебном порядке путем направления Подрядчику уведомления за 10-ть рабочих дней до расторжения договора. При этом Подрядчик обязуется в течение 5-ти рабочих дней с момента расторжения договора вернуть полученный от Заказчика аванс за вычетом документально подтвержденных затрат, понесенных Подрядчиком при производстве работ в соответствии с локальными сметами. Обязательство по возврату аванса считается исполненным на дату поступления денежных средств на расчетный счет Заказчика, указанный в реквизитах.</w:t>
      </w:r>
    </w:p>
    <w:p w:rsidR="00BD4790" w:rsidRDefault="00BD4790" w:rsidP="00706C4D">
      <w:pPr>
        <w:pStyle w:val="a4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8.</w:t>
      </w:r>
      <w:r>
        <w:rPr>
          <w:rFonts w:ascii="Times New Roman CYR" w:hAnsi="Times New Roman CYR" w:cs="Times New Roman CYR"/>
        </w:rPr>
        <w:tab/>
        <w:t>Разрешение споров.</w:t>
      </w:r>
    </w:p>
    <w:p w:rsidR="00BD4790" w:rsidRDefault="00BD4790" w:rsidP="00706C4D">
      <w:pPr>
        <w:pStyle w:val="a4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8.1. Споры по вопросам исполнения или досрочного расторжения настоящего договора подлежат рассмотрению Арбитражным судом Санкт-Петербурга и Ленинградской области с соблюдением претензионного порядка разрешения споров, при котором стороне, получившей претензию, представляется 10 дней для дачи ответа на нее.</w:t>
      </w:r>
    </w:p>
    <w:p w:rsidR="00BD4790" w:rsidRDefault="00BD4790" w:rsidP="00706C4D">
      <w:pPr>
        <w:pStyle w:val="a4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9.</w:t>
      </w:r>
      <w:r>
        <w:rPr>
          <w:rFonts w:ascii="Times New Roman CYR" w:hAnsi="Times New Roman CYR" w:cs="Times New Roman CYR"/>
        </w:rPr>
        <w:tab/>
        <w:t>Заключительные положения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>9.1. Во всем остальном, что не предусмотрено настоящим договором, стороны  руководствуются  действующим  законодательством  Российской  Федерации.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9.2. Любые изменения и дополнения к настоящему договору действительны при условии, если они совершены в письменной форме и подписаны надлежаще, уполномоченными на то представителями сторон.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>9.3.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9.4. Подрядчик до момента подписания настоящего договора обязуется предоставить Заказчику информацию в отношении всей цепочки собственников Подрядчика, включая бенефициаров (в </w:t>
      </w:r>
      <w:r>
        <w:lastRenderedPageBreak/>
        <w:t xml:space="preserve">том числе конечных) по форме, установленной Приложением N28 к настоящему договору, </w:t>
      </w:r>
      <w:proofErr w:type="spellStart"/>
      <w:r>
        <w:t>c</w:t>
      </w:r>
      <w:proofErr w:type="spellEnd"/>
      <w:r>
        <w:t xml:space="preserve"> приложением соответствующих подтверждающих документов.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9.5.Подрядчик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Заказчику, в соответствии с п. 9.4 договора (далее – Сведения) являются полными, точными и достоверными.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 xml:space="preserve">9.6.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proofErr w:type="gramStart"/>
      <w:r>
        <w:t>9.7.Подрядчик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, Правительству Российской Федерации) и последующую обработку Сведений такими органами (далее – Раскрытие). </w:t>
      </w:r>
      <w:proofErr w:type="spellStart"/>
      <w:r>
        <w:t>Подорядчик</w:t>
      </w:r>
      <w:proofErr w:type="spellEnd"/>
      <w:r>
        <w:t xml:space="preserve"> 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 </w:t>
      </w:r>
    </w:p>
    <w:p w:rsidR="00BD4790" w:rsidRDefault="00BD4790" w:rsidP="00706C4D">
      <w:pPr>
        <w:pStyle w:val="a4"/>
        <w:spacing w:before="0" w:beforeAutospacing="0" w:after="0" w:afterAutospacing="0"/>
        <w:jc w:val="both"/>
      </w:pPr>
      <w:r>
        <w:t>9.8.Подрядчик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D4790" w:rsidRPr="00706C4D" w:rsidRDefault="00BD4790" w:rsidP="00706C4D">
      <w:pPr>
        <w:pStyle w:val="a4"/>
        <w:spacing w:before="0" w:beforeAutospacing="0" w:after="0" w:afterAutospacing="0"/>
        <w:ind w:firstLine="708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Подрядчику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Подрядчиком соответствующего письменного уведомления от Заказчика, если более поздняя дата не будет установлена в уведомлении.</w:t>
      </w:r>
    </w:p>
    <w:p w:rsidR="00BD4790" w:rsidRPr="00A65F25" w:rsidRDefault="00BD4790" w:rsidP="00A65F25">
      <w:pPr>
        <w:ind w:firstLine="540"/>
        <w:jc w:val="both"/>
      </w:pPr>
    </w:p>
    <w:p w:rsidR="00BD4790" w:rsidRDefault="00BD4790" w:rsidP="00707AF2">
      <w:pPr>
        <w:pStyle w:val="a4"/>
        <w:numPr>
          <w:ilvl w:val="0"/>
          <w:numId w:val="17"/>
        </w:numPr>
        <w:tabs>
          <w:tab w:val="left" w:pos="284"/>
          <w:tab w:val="left" w:pos="567"/>
          <w:tab w:val="left" w:pos="709"/>
        </w:tabs>
        <w:spacing w:before="0" w:beforeAutospacing="0" w:after="0" w:afterAutospacing="0"/>
        <w:ind w:left="0" w:firstLine="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Приложения  к  договору: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rPr>
          <w:rFonts w:ascii="Times New Roman CYR" w:hAnsi="Times New Roman CYR" w:cs="Times New Roman CYR"/>
        </w:rPr>
        <w:t xml:space="preserve">Приложение 1 </w:t>
      </w:r>
      <w:r>
        <w:t xml:space="preserve">-  Сводный сметный расчет стоимости строительства  </w:t>
      </w:r>
      <w:r w:rsidRPr="002B608A">
        <w:t xml:space="preserve">котельной автоматизированной мощностью 6,4 МВт и подводящего надземного газопровода </w:t>
      </w:r>
      <w:r>
        <w:t xml:space="preserve">по адресу: Ленинградская область, Всеволожский район, </w:t>
      </w:r>
      <w:proofErr w:type="gramStart"/>
      <w:r>
        <w:t>г</w:t>
      </w:r>
      <w:proofErr w:type="gramEnd"/>
      <w:r>
        <w:t xml:space="preserve">.п. </w:t>
      </w:r>
      <w:proofErr w:type="spellStart"/>
      <w:r>
        <w:t>Кузьмоловский</w:t>
      </w:r>
      <w:proofErr w:type="spellEnd"/>
      <w:r>
        <w:t xml:space="preserve">, станция </w:t>
      </w:r>
      <w:proofErr w:type="spellStart"/>
      <w:r>
        <w:t>Капитолово</w:t>
      </w:r>
      <w:proofErr w:type="spellEnd"/>
      <w:r>
        <w:t xml:space="preserve">, </w:t>
      </w:r>
      <w:r w:rsidRPr="002B608A">
        <w:t>производственный терминал ОАО «СПб «ИЗОТОП»</w:t>
      </w:r>
      <w:r>
        <w:t>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</w:t>
      </w:r>
      <w:r>
        <w:rPr>
          <w:rFonts w:ascii="Times New Roman CYR" w:hAnsi="Times New Roman CYR" w:cs="Times New Roman CYR"/>
        </w:rPr>
        <w:t xml:space="preserve">Приложение 2 </w:t>
      </w:r>
      <w:r>
        <w:t>-  Локальная смета № 01-01-01 Вынос сетей канализации из пятна застройки;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3 -  Объектный сметный расчет № 02-01 на строительство котельной автоматизированной мощностью 6,4 МВт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4 -  Локальная смета № 02-01-01 Конструкции железобетонные (котельная);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5 -  Локальная смета № 02-01-02 Конструкции металлические (котельная);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6 -  Локальная смета № 02-01-03 Архитектурные решения;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7 -  Локальная смета № 02-01-04 Система аварийного теплоснабжения;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8 -  Локальная смета № 02-01-05 Водоснабжение и водоотведение;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9 -  Локальная смета № 02-01-06 Конструктивные и объемно-планировочные решения. Дымовая труба;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10 - Локальная смета № 02-01-07 Тепломеханические решения котельной;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11 - Локальная смета № 02-01-08 Система электроснабжения. Электрооборудование;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lastRenderedPageBreak/>
        <w:t xml:space="preserve"> Приложение 12 - Локальная смета № 02-01-09 Отопление, вентиляция и кондиционирование воздуха</w:t>
      </w:r>
      <w:proofErr w:type="gramStart"/>
      <w:r>
        <w:t xml:space="preserve"> ;</w:t>
      </w:r>
      <w:proofErr w:type="gramEnd"/>
      <w:r>
        <w:t xml:space="preserve">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13 - Локальная смета № 02-01-10 Сети связи. Автоматическая установка </w:t>
      </w:r>
      <w:proofErr w:type="spellStart"/>
      <w:r>
        <w:t>охранн</w:t>
      </w:r>
      <w:proofErr w:type="gramStart"/>
      <w:r>
        <w:t>о</w:t>
      </w:r>
      <w:proofErr w:type="spellEnd"/>
      <w:r>
        <w:t>-</w:t>
      </w:r>
      <w:proofErr w:type="gramEnd"/>
      <w:r>
        <w:t xml:space="preserve"> пожарной сигнализации;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 Приложение 14 - Локальная смета № 02-01-11 Автоматизация комплексная</w:t>
      </w:r>
      <w:proofErr w:type="gramStart"/>
      <w:r>
        <w:t xml:space="preserve"> ;</w:t>
      </w:r>
      <w:proofErr w:type="gramEnd"/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>Приложение 15 - Локальная смета № 02-01-12 Автоматизация комплексная. Сигнализация загазованности</w:t>
      </w:r>
      <w:proofErr w:type="gramStart"/>
      <w:r>
        <w:t xml:space="preserve"> ;</w:t>
      </w:r>
      <w:proofErr w:type="gramEnd"/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>Приложение 16 - Локальная смета № 02-01-13 Система газоснабжения</w:t>
      </w:r>
      <w:proofErr w:type="gramStart"/>
      <w:r>
        <w:t xml:space="preserve"> ;</w:t>
      </w:r>
      <w:proofErr w:type="gramEnd"/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>Приложение 17 - Локальная смета № 02-01-14 Автоматизация комплексная. Узел учета газа</w:t>
      </w:r>
      <w:proofErr w:type="gramStart"/>
      <w:r>
        <w:t xml:space="preserve"> ;</w:t>
      </w:r>
      <w:proofErr w:type="gramEnd"/>
      <w:r>
        <w:t xml:space="preserve">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18 - Локальная смета № 04-01-01 Наружные сети электроснабжения;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>Приложение 19 - Локальная смета № 06-01-01 Тепловые сети;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20 - Локальная смета № 06-01-02 Наружные системы водоснабжения и водоотведения;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21 - Локальная смета № 06-01-03 Система газоснабжения;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22 - Локальная смета № 07-01-01 Благоустройство;       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23 - Локальная смета № 09-01-01 Пусконаладочные работы. Котельная;  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24 - Локальная смета № 09-01-02 Пусконаладочные работы. Вентиляция;   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25 - Локальная смета № 09-01-03 Пусконаладочные работы. Электротехнические; </w:t>
      </w:r>
    </w:p>
    <w:p w:rsidR="00BD4790" w:rsidRDefault="00BD4790" w:rsidP="00706C4D">
      <w:pPr>
        <w:pStyle w:val="a4"/>
        <w:tabs>
          <w:tab w:val="left" w:pos="1800"/>
        </w:tabs>
        <w:spacing w:before="0" w:beforeAutospacing="0" w:after="0" w:afterAutospacing="0"/>
        <w:ind w:left="1800" w:hanging="1800"/>
      </w:pPr>
      <w:r>
        <w:t xml:space="preserve">Приложение 26 - Локальная смета № 9-1 Утилизация грунта;                      </w:t>
      </w:r>
    </w:p>
    <w:p w:rsidR="00BD4790" w:rsidRPr="00EE0DEE" w:rsidRDefault="00BD4790" w:rsidP="00706C4D">
      <w:pPr>
        <w:pStyle w:val="a4"/>
        <w:tabs>
          <w:tab w:val="left" w:pos="0"/>
        </w:tabs>
        <w:spacing w:before="0" w:beforeAutospacing="0" w:after="0" w:afterAutospacing="0"/>
      </w:pPr>
      <w:r>
        <w:rPr>
          <w:rFonts w:ascii="Times New Roman CYR" w:hAnsi="Times New Roman CYR" w:cs="Times New Roman CYR"/>
        </w:rPr>
        <w:t>Приложение 27 - Соглашение по охране труда.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Приложение 28 - Сведения о цепочке собственников, включая бенефициаров (в том числе    конечных).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Приложение 29 – Техническое задание.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</w:p>
    <w:p w:rsidR="00BD4790" w:rsidRDefault="00BD4790" w:rsidP="00706C4D">
      <w:pPr>
        <w:pStyle w:val="a4"/>
        <w:tabs>
          <w:tab w:val="left" w:pos="284"/>
          <w:tab w:val="left" w:pos="720"/>
        </w:tabs>
        <w:spacing w:before="0" w:beforeAutospacing="0" w:after="0" w:afterAutospacing="0"/>
        <w:ind w:left="720" w:hanging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11.    Адреса и платежные реквизиты сторон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ab/>
        <w:t>Заказчик</w:t>
      </w:r>
      <w:r>
        <w:t>:</w:t>
      </w:r>
      <w:r>
        <w:rPr>
          <w:rFonts w:ascii="Times New Roman CYR" w:hAnsi="Times New Roman CYR" w:cs="Times New Roman CYR"/>
        </w:rPr>
        <w:t xml:space="preserve">   191002, г. Санкт-Петербург, Загородный пр., 13,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ind w:left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ab/>
        <w:t>ИНН 7840393624  КПП 784001001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</w:t>
      </w:r>
      <w:r>
        <w:rPr>
          <w:rFonts w:ascii="Times New Roman CYR" w:hAnsi="Times New Roman CYR" w:cs="Times New Roman CYR"/>
        </w:rPr>
        <w:tab/>
      </w:r>
      <w:proofErr w:type="spellStart"/>
      <w:proofErr w:type="gramStart"/>
      <w:r>
        <w:rPr>
          <w:rFonts w:ascii="Times New Roman CYR" w:hAnsi="Times New Roman CYR" w:cs="Times New Roman CYR"/>
        </w:rPr>
        <w:t>р</w:t>
      </w:r>
      <w:proofErr w:type="spellEnd"/>
      <w:proofErr w:type="gramEnd"/>
      <w:r>
        <w:rPr>
          <w:rFonts w:ascii="Times New Roman CYR" w:hAnsi="Times New Roman CYR" w:cs="Times New Roman CYR"/>
        </w:rPr>
        <w:t>/</w:t>
      </w:r>
      <w:proofErr w:type="spellStart"/>
      <w:r>
        <w:rPr>
          <w:rFonts w:ascii="Times New Roman CYR" w:hAnsi="Times New Roman CYR" w:cs="Times New Roman CYR"/>
        </w:rPr>
        <w:t>сч</w:t>
      </w:r>
      <w:proofErr w:type="spellEnd"/>
      <w:r>
        <w:rPr>
          <w:rFonts w:ascii="Times New Roman CYR" w:hAnsi="Times New Roman CYR" w:cs="Times New Roman CYR"/>
        </w:rPr>
        <w:t xml:space="preserve">. № 40702810439000006012 филиал ОПЕРУ-5 ОАО Банк ВТБ 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в г</w:t>
      </w:r>
      <w:proofErr w:type="gramStart"/>
      <w:r>
        <w:rPr>
          <w:rFonts w:ascii="Times New Roman CYR" w:hAnsi="Times New Roman CYR" w:cs="Times New Roman CYR"/>
        </w:rPr>
        <w:t>.С</w:t>
      </w:r>
      <w:proofErr w:type="gramEnd"/>
      <w:r>
        <w:rPr>
          <w:rFonts w:ascii="Times New Roman CYR" w:hAnsi="Times New Roman CYR" w:cs="Times New Roman CYR"/>
        </w:rPr>
        <w:t>анкт-Петербурге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к/</w:t>
      </w:r>
      <w:proofErr w:type="spellStart"/>
      <w:r>
        <w:rPr>
          <w:rFonts w:ascii="Times New Roman CYR" w:hAnsi="Times New Roman CYR" w:cs="Times New Roman CYR"/>
        </w:rPr>
        <w:t>сч</w:t>
      </w:r>
      <w:proofErr w:type="spellEnd"/>
      <w:r>
        <w:rPr>
          <w:rFonts w:ascii="Times New Roman CYR" w:hAnsi="Times New Roman CYR" w:cs="Times New Roman CYR"/>
        </w:rPr>
        <w:t>. № 30101810200000000704  БИК  044030704 г. Санкт-Петербург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ОКОГУ 41005  ОКПО 08625202  ОГРН 1089847262317 </w:t>
      </w:r>
    </w:p>
    <w:p w:rsidR="00BD4790" w:rsidRDefault="00BD4790" w:rsidP="00706C4D">
      <w:pPr>
        <w:pStyle w:val="a4"/>
        <w:tabs>
          <w:tab w:val="left" w:pos="284"/>
        </w:tabs>
        <w:spacing w:before="0" w:beforeAutospacing="0" w:after="0" w:afterAutospacing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ОКАТО 40298566000  ОКОПФ 47  ОКФС 16</w:t>
      </w: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color w:val="FF0000"/>
        </w:rPr>
        <w:t xml:space="preserve"> </w:t>
      </w:r>
      <w:r>
        <w:rPr>
          <w:rFonts w:ascii="Times New Roman CYR" w:hAnsi="Times New Roman CYR" w:cs="Times New Roman CYR"/>
        </w:rPr>
        <w:t xml:space="preserve">                        Подрядчик:  </w:t>
      </w:r>
    </w:p>
    <w:p w:rsidR="00BD4790" w:rsidRDefault="00BD4790" w:rsidP="00E128B8">
      <w:pPr>
        <w:pStyle w:val="a4"/>
        <w:tabs>
          <w:tab w:val="left" w:pos="284"/>
          <w:tab w:val="left" w:pos="720"/>
        </w:tabs>
        <w:ind w:left="720" w:hanging="720"/>
        <w:rPr>
          <w:rFonts w:ascii="Times New Roman CYR" w:hAnsi="Times New Roman CYR" w:cs="Times New Roman CYR"/>
        </w:rPr>
      </w:pPr>
    </w:p>
    <w:p w:rsidR="00BD4790" w:rsidRDefault="00BD4790" w:rsidP="00E128B8">
      <w:pPr>
        <w:pStyle w:val="a4"/>
        <w:tabs>
          <w:tab w:val="left" w:pos="284"/>
          <w:tab w:val="left" w:pos="720"/>
        </w:tabs>
        <w:ind w:left="720" w:hanging="720"/>
        <w:rPr>
          <w:rFonts w:ascii="Times New Roman CYR" w:hAnsi="Times New Roman CYR" w:cs="Times New Roman CYR"/>
        </w:rPr>
      </w:pPr>
    </w:p>
    <w:p w:rsidR="00BD4790" w:rsidRDefault="00BD4790" w:rsidP="00E128B8">
      <w:pPr>
        <w:pStyle w:val="a4"/>
        <w:tabs>
          <w:tab w:val="left" w:pos="284"/>
          <w:tab w:val="left" w:pos="720"/>
        </w:tabs>
        <w:ind w:left="720" w:hanging="72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Подписи сторон:</w:t>
      </w: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Заказчик                                                                                     Подрядчик</w:t>
      </w: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___________ Шишкин А.П.                                                   _____________</w:t>
      </w: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(подпись)                                                                                    (подпись)</w:t>
      </w:r>
    </w:p>
    <w:p w:rsidR="00BD4790" w:rsidRDefault="00BD4790" w:rsidP="00707AF2">
      <w:pPr>
        <w:pStyle w:val="a4"/>
        <w:tabs>
          <w:tab w:val="left" w:pos="284"/>
        </w:tabs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«____»__________ 2012 г.                                                   «____» ____________2012 г.</w:t>
      </w:r>
    </w:p>
    <w:p w:rsidR="00BD4790" w:rsidRPr="009142BF" w:rsidRDefault="00BD4790" w:rsidP="009142BF">
      <w:pPr>
        <w:pStyle w:val="a4"/>
        <w:ind w:left="-360" w:right="366"/>
        <w:jc w:val="both"/>
        <w:sectPr w:rsidR="00BD4790" w:rsidRPr="009142BF" w:rsidSect="00335F07">
          <w:footerReference w:type="default" r:id="rId7"/>
          <w:pgSz w:w="11906" w:h="16838"/>
          <w:pgMar w:top="540" w:right="851" w:bottom="340" w:left="1134" w:header="709" w:footer="709" w:gutter="0"/>
          <w:cols w:space="708"/>
          <w:docGrid w:linePitch="360"/>
        </w:sectPr>
      </w:pPr>
      <w:r>
        <w:t xml:space="preserve">        М.П.          </w:t>
      </w:r>
      <w:r>
        <w:tab/>
      </w:r>
      <w:r>
        <w:tab/>
      </w:r>
      <w:r>
        <w:tab/>
        <w:t xml:space="preserve">                                                   М.П.         </w:t>
      </w:r>
    </w:p>
    <w:p w:rsidR="00BD4790" w:rsidRDefault="00BD4790" w:rsidP="00050578">
      <w:pPr>
        <w:pStyle w:val="1-3"/>
        <w:spacing w:after="0" w:line="240" w:lineRule="auto"/>
        <w:ind w:firstLine="0"/>
        <w:rPr>
          <w:sz w:val="22"/>
          <w:szCs w:val="22"/>
        </w:rPr>
      </w:pPr>
    </w:p>
    <w:p w:rsidR="00BD4790" w:rsidRDefault="00BD4790" w:rsidP="00E135CE">
      <w:pPr>
        <w:pStyle w:val="1-3"/>
        <w:spacing w:after="0" w:line="240" w:lineRule="auto"/>
        <w:ind w:left="10620" w:firstLine="0"/>
        <w:rPr>
          <w:sz w:val="22"/>
          <w:szCs w:val="22"/>
        </w:rPr>
      </w:pPr>
    </w:p>
    <w:p w:rsidR="00BD4790" w:rsidRPr="00E135CE" w:rsidRDefault="00BD4790" w:rsidP="00E135CE">
      <w:pPr>
        <w:pStyle w:val="1-3"/>
        <w:spacing w:after="0" w:line="240" w:lineRule="auto"/>
        <w:ind w:left="10620" w:firstLine="0"/>
        <w:rPr>
          <w:sz w:val="22"/>
          <w:szCs w:val="22"/>
        </w:rPr>
      </w:pPr>
      <w:r>
        <w:rPr>
          <w:sz w:val="22"/>
          <w:szCs w:val="22"/>
        </w:rPr>
        <w:t xml:space="preserve">         Приложение № 1</w:t>
      </w:r>
      <w:r w:rsidRPr="00E135CE">
        <w:rPr>
          <w:sz w:val="22"/>
          <w:szCs w:val="22"/>
        </w:rPr>
        <w:t xml:space="preserve"> к договору  </w:t>
      </w:r>
    </w:p>
    <w:p w:rsidR="00BD4790" w:rsidRPr="00E135CE" w:rsidRDefault="00BD4790" w:rsidP="00E135CE">
      <w:pPr>
        <w:ind w:right="-1146"/>
        <w:rPr>
          <w:sz w:val="22"/>
          <w:szCs w:val="22"/>
        </w:rPr>
      </w:pPr>
      <w:r w:rsidRPr="00E135CE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ab/>
      </w:r>
      <w:r w:rsidRPr="00E135CE">
        <w:rPr>
          <w:sz w:val="22"/>
          <w:szCs w:val="22"/>
        </w:rPr>
        <w:t xml:space="preserve">          № ______  от __________    </w:t>
      </w:r>
    </w:p>
    <w:p w:rsidR="00BD4790" w:rsidRDefault="00BD4790" w:rsidP="00E135CE">
      <w:pPr>
        <w:ind w:right="-1146"/>
      </w:pPr>
      <w:r>
        <w:t xml:space="preserve"> </w:t>
      </w:r>
    </w:p>
    <w:p w:rsidR="00BD4790" w:rsidRDefault="00BD4790" w:rsidP="00E135CE">
      <w:pPr>
        <w:ind w:right="-1146"/>
      </w:pPr>
    </w:p>
    <w:tbl>
      <w:tblPr>
        <w:tblW w:w="15725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6"/>
        <w:gridCol w:w="1416"/>
        <w:gridCol w:w="358"/>
        <w:gridCol w:w="1451"/>
        <w:gridCol w:w="1184"/>
        <w:gridCol w:w="236"/>
        <w:gridCol w:w="236"/>
        <w:gridCol w:w="2078"/>
        <w:gridCol w:w="1741"/>
        <w:gridCol w:w="1314"/>
        <w:gridCol w:w="1167"/>
        <w:gridCol w:w="1780"/>
        <w:gridCol w:w="236"/>
        <w:gridCol w:w="236"/>
        <w:gridCol w:w="1581"/>
        <w:gridCol w:w="225"/>
      </w:tblGrid>
      <w:tr w:rsidR="00BD4790">
        <w:trPr>
          <w:trHeight w:val="419"/>
        </w:trPr>
        <w:tc>
          <w:tcPr>
            <w:tcW w:w="5131" w:type="dxa"/>
            <w:gridSpan w:val="6"/>
          </w:tcPr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СОГЛАСОВАНО</w:t>
            </w: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________________ </w:t>
            </w: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    » ____________2012 г.</w:t>
            </w:r>
          </w:p>
        </w:tc>
        <w:tc>
          <w:tcPr>
            <w:tcW w:w="5369" w:type="dxa"/>
            <w:gridSpan w:val="4"/>
          </w:tcPr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</w:p>
        </w:tc>
        <w:tc>
          <w:tcPr>
            <w:tcW w:w="5225" w:type="dxa"/>
            <w:gridSpan w:val="6"/>
          </w:tcPr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УТВЕРЖДАЮ</w:t>
            </w: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Директор ОАО «СПб «ИЗОТОП»</w:t>
            </w: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________________ А.П.Шишкин</w:t>
            </w:r>
          </w:p>
          <w:p w:rsidR="00BD4790" w:rsidRDefault="00BD4790" w:rsidP="00623D89">
            <w:pPr>
              <w:ind w:left="85"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«    » _____________2012 г.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19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</w:p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1359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BD4790" w:rsidRDefault="00BD479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ОАО "СПб "ИЗОТОП"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(наименование организации)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"Утвержден" "     "_______________________     </w:t>
            </w:r>
            <w:proofErr w:type="spellStart"/>
            <w:r>
              <w:rPr>
                <w:color w:val="000000"/>
                <w:sz w:val="20"/>
                <w:szCs w:val="20"/>
              </w:rPr>
              <w:t>_________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48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Сводный сметный расчет в сумме</w:t>
            </w:r>
          </w:p>
        </w:tc>
        <w:tc>
          <w:tcPr>
            <w:tcW w:w="87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руб.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3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возвратных сумм</w:t>
            </w:r>
          </w:p>
        </w:tc>
        <w:tc>
          <w:tcPr>
            <w:tcW w:w="102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руб.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1550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(ссылка на документ об утверждении)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"     "_______________________     </w:t>
            </w:r>
            <w:proofErr w:type="spellStart"/>
            <w:r>
              <w:rPr>
                <w:color w:val="000000"/>
                <w:sz w:val="20"/>
                <w:szCs w:val="20"/>
              </w:rPr>
              <w:t>_________</w:t>
            </w:r>
            <w:proofErr w:type="gramStart"/>
            <w:r>
              <w:rPr>
                <w:color w:val="000000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СВОДНЫЙ СМЕТНЫЙ РАСЧЕТ СТОИМОСТИ СТРОИТЕЛЬСТВА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1550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t xml:space="preserve"> </w:t>
            </w:r>
            <w:r w:rsidRPr="002B608A">
              <w:t>котельной автоматизированной мощностью 6,4 МВт и подводящего надземного газопровода</w:t>
            </w:r>
            <w:r>
              <w:t xml:space="preserve"> по адресу: Ленинградская область, Всеволожский район, </w:t>
            </w:r>
            <w:proofErr w:type="gramStart"/>
            <w:r>
              <w:t>г</w:t>
            </w:r>
            <w:proofErr w:type="gramEnd"/>
            <w:r>
              <w:t xml:space="preserve">.п. </w:t>
            </w:r>
            <w:proofErr w:type="spellStart"/>
            <w:r>
              <w:t>Кузьмоловский</w:t>
            </w:r>
            <w:proofErr w:type="spellEnd"/>
            <w:r>
              <w:t xml:space="preserve">, станция </w:t>
            </w:r>
            <w:proofErr w:type="spellStart"/>
            <w:r>
              <w:t>Капитолово</w:t>
            </w:r>
            <w:proofErr w:type="spellEnd"/>
            <w:r>
              <w:t xml:space="preserve">,  </w:t>
            </w:r>
            <w:r w:rsidRPr="002B608A">
              <w:t>производственный терминал ОАО «СПб «ИЗОТОП»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Составле</w:t>
            </w:r>
            <w:proofErr w:type="gramStart"/>
            <w:r>
              <w:rPr>
                <w:color w:val="000000"/>
                <w:sz w:val="20"/>
                <w:szCs w:val="20"/>
              </w:rPr>
              <w:t>н(</w:t>
            </w:r>
            <w:proofErr w:type="gramEnd"/>
            <w:r>
              <w:rPr>
                <w:color w:val="000000"/>
                <w:sz w:val="20"/>
                <w:szCs w:val="20"/>
              </w:rPr>
              <w:t>а) в ценах по состоянию на октябрь 2012г.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74"/>
        </w:trPr>
        <w:tc>
          <w:tcPr>
            <w:tcW w:w="4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7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Номера смет и расчетов</w:t>
            </w:r>
          </w:p>
        </w:tc>
        <w:tc>
          <w:tcPr>
            <w:tcW w:w="3107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глав, объектов, работ и затрат</w:t>
            </w:r>
          </w:p>
        </w:tc>
        <w:tc>
          <w:tcPr>
            <w:tcW w:w="8080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Сметная стоимость, 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уб.</w:t>
            </w:r>
          </w:p>
        </w:tc>
        <w:tc>
          <w:tcPr>
            <w:tcW w:w="20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сметная стоимость, тыс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уб.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488"/>
        </w:trPr>
        <w:tc>
          <w:tcPr>
            <w:tcW w:w="4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Строительных работ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Монтажных работ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Оборудования, мебели и инвентаря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Прочих затрат</w:t>
            </w:r>
          </w:p>
        </w:tc>
        <w:tc>
          <w:tcPr>
            <w:tcW w:w="20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 w:rsidP="00F40CB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1. Подготовка территории строительства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№01-01-01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 w:rsidP="00F40CB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Вынос сетей канализации из пятна застройки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 w:rsidP="00F40CB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1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403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 w:rsidP="00F40CB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2. Основные объекты строительства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Объектная смета № 02-01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Котельная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автоматизированная мощностью 6,4 МВт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2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1-2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3. Объекты подсобного и обслуживающего назначения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1-3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4. Объекты энергетического хозяйства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04-01-01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E42BB0" w:rsidRDefault="00BD4790">
            <w:pPr>
              <w:rPr>
                <w:color w:val="000000"/>
                <w:sz w:val="20"/>
                <w:szCs w:val="20"/>
              </w:rPr>
            </w:pPr>
            <w:r w:rsidRPr="00E42BB0">
              <w:rPr>
                <w:sz w:val="20"/>
                <w:szCs w:val="20"/>
              </w:rPr>
              <w:t>Наружные сети электроснабжения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4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1-4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5. Объекты транспортного хозяйства и связи</w:t>
            </w:r>
          </w:p>
        </w:tc>
        <w:tc>
          <w:tcPr>
            <w:tcW w:w="20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5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1-5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6. Наружные сети и сооружения водоснабжения, канализации, тепло- и газоснабжения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06-01-01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Тепловые сети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06-01-02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Наружные системы водоснабжения и водоотведения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06-01-03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Система газоснабжения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6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1-6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7. Благоустройство и озеленение территории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07-01-01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7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1-7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8. Временные здания и сооружения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ГСН 81-05-01-2001 п.2.4.</w:t>
            </w: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Временные здания и сооружения 3,2 %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8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1-8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9. Прочие работы и затраты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ГСН 81-05-02-2001 п.11.4.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Зимнее удорожание 1,5 %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09-01-01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Пусконаладочные работы. Котельная.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09-01-02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Пусконаладочные работы. Вентиляция.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09-01-03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Пусконаладочные работы. Электротехнические.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Локальная смета № 9-1</w:t>
            </w:r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Утилизация грунта.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9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1-9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Глава 10. Содержание службы заказчика-застройщика (технического надзора) строящегося </w:t>
            </w:r>
            <w:proofErr w:type="spellStart"/>
            <w:r>
              <w:rPr>
                <w:color w:val="000000"/>
                <w:sz w:val="20"/>
                <w:szCs w:val="20"/>
              </w:rPr>
              <w:t>прадприятия</w:t>
            </w:r>
            <w:proofErr w:type="spellEnd"/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10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1-10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11. Подготовка эксплуатационных кадров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11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главам 1-11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Глава 12. Проектные и изыскательские работы, авторский надзор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12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главе 1-12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Непредвиденные расходы и  затраты 2 %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Коэффициент НДС 18 %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по смете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07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Всего возвратных сумм</w:t>
            </w: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48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BD4790" w:rsidRDefault="00BD479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59"/>
        </w:trPr>
        <w:tc>
          <w:tcPr>
            <w:tcW w:w="15500" w:type="dxa"/>
            <w:gridSpan w:val="15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D4790" w:rsidRDefault="00BD4790" w:rsidP="00E128B8">
            <w:pPr>
              <w:rPr>
                <w:color w:val="000000"/>
                <w:sz w:val="20"/>
                <w:szCs w:val="20"/>
              </w:rPr>
            </w:pPr>
          </w:p>
          <w:p w:rsidR="00BD4790" w:rsidRDefault="00BD4790" w:rsidP="00E128B8">
            <w:pPr>
              <w:rPr>
                <w:color w:val="000000"/>
                <w:sz w:val="20"/>
                <w:szCs w:val="20"/>
              </w:rPr>
            </w:pPr>
          </w:p>
          <w:p w:rsidR="00BD4790" w:rsidRDefault="00BD4790" w:rsidP="00E128B8">
            <w:pPr>
              <w:rPr>
                <w:color w:val="000000"/>
                <w:sz w:val="20"/>
                <w:szCs w:val="20"/>
              </w:rPr>
            </w:pPr>
          </w:p>
          <w:p w:rsidR="00BD4790" w:rsidRDefault="00BD4790" w:rsidP="00E128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Составил: </w:t>
            </w:r>
          </w:p>
        </w:tc>
      </w:tr>
      <w:tr w:rsidR="00BD4790">
        <w:tblPrEx>
          <w:tblCellMar>
            <w:left w:w="108" w:type="dxa"/>
            <w:right w:w="108" w:type="dxa"/>
          </w:tblCellMar>
        </w:tblPrEx>
        <w:trPr>
          <w:gridAfter w:val="1"/>
          <w:wAfter w:w="225" w:type="dxa"/>
          <w:trHeight w:val="267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BD4790" w:rsidRDefault="00BD4790" w:rsidP="00964A13">
      <w:pPr>
        <w:pStyle w:val="1-3"/>
        <w:spacing w:after="0" w:line="240" w:lineRule="auto"/>
        <w:ind w:left="5664" w:firstLine="708"/>
      </w:pPr>
    </w:p>
    <w:p w:rsidR="00BD4790" w:rsidRDefault="00BD4790" w:rsidP="00964A13">
      <w:pPr>
        <w:pStyle w:val="1-3"/>
        <w:spacing w:after="0" w:line="240" w:lineRule="auto"/>
        <w:ind w:left="5664" w:firstLine="708"/>
      </w:pPr>
      <w:r>
        <w:br w:type="page"/>
      </w:r>
    </w:p>
    <w:p w:rsidR="00BD4790" w:rsidRDefault="00BD4790" w:rsidP="009D2CF8">
      <w:pPr>
        <w:pStyle w:val="1-3"/>
        <w:spacing w:after="0" w:line="240" w:lineRule="auto"/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Приложение № </w:t>
      </w:r>
      <w:r w:rsidRPr="002B608A">
        <w:t>2</w:t>
      </w:r>
      <w:r>
        <w:t>,</w:t>
      </w:r>
      <w:r w:rsidRPr="002B608A">
        <w:t>4,5,6,7,8,9,10,11,12,13,14,15,16,17,</w:t>
      </w:r>
    </w:p>
    <w:p w:rsidR="00BD4790" w:rsidRPr="00E135CE" w:rsidRDefault="00BD4790" w:rsidP="009D2CF8">
      <w:pPr>
        <w:pStyle w:val="1-3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</w:t>
      </w:r>
      <w:r w:rsidRPr="002B608A">
        <w:t>18,</w:t>
      </w:r>
      <w:r>
        <w:t>19,20,21,22,23,24,25,</w:t>
      </w:r>
      <w:r w:rsidRPr="002B608A">
        <w:t>26</w:t>
      </w:r>
      <w:r>
        <w:t xml:space="preserve"> </w:t>
      </w:r>
      <w:r w:rsidRPr="00E135CE">
        <w:rPr>
          <w:rFonts w:ascii="Times New Roman" w:hAnsi="Times New Roman" w:cs="Times New Roman"/>
          <w:sz w:val="22"/>
          <w:szCs w:val="22"/>
        </w:rPr>
        <w:t xml:space="preserve">к договору  </w:t>
      </w:r>
    </w:p>
    <w:p w:rsidR="00BD4790" w:rsidRDefault="00BD4790" w:rsidP="00E135CE">
      <w:pPr>
        <w:ind w:right="-1146"/>
        <w:rPr>
          <w:sz w:val="22"/>
          <w:szCs w:val="22"/>
        </w:rPr>
      </w:pPr>
      <w:r w:rsidRPr="00E135CE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Pr="00E135CE">
        <w:rPr>
          <w:sz w:val="22"/>
          <w:szCs w:val="22"/>
        </w:rPr>
        <w:t xml:space="preserve">№ ______  от __________    </w:t>
      </w:r>
    </w:p>
    <w:tbl>
      <w:tblPr>
        <w:tblpPr w:leftFromText="180" w:rightFromText="180" w:vertAnchor="text" w:horzAnchor="margin" w:tblpY="167"/>
        <w:tblW w:w="1570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8"/>
        <w:gridCol w:w="1897"/>
        <w:gridCol w:w="86"/>
        <w:gridCol w:w="2838"/>
        <w:gridCol w:w="311"/>
        <w:gridCol w:w="712"/>
        <w:gridCol w:w="456"/>
        <w:gridCol w:w="571"/>
        <w:gridCol w:w="443"/>
        <w:gridCol w:w="939"/>
        <w:gridCol w:w="81"/>
        <w:gridCol w:w="434"/>
        <w:gridCol w:w="590"/>
        <w:gridCol w:w="43"/>
        <w:gridCol w:w="789"/>
        <w:gridCol w:w="237"/>
        <w:gridCol w:w="65"/>
        <w:gridCol w:w="194"/>
        <w:gridCol w:w="823"/>
        <w:gridCol w:w="88"/>
        <w:gridCol w:w="136"/>
        <w:gridCol w:w="881"/>
        <w:gridCol w:w="88"/>
        <w:gridCol w:w="1019"/>
        <w:gridCol w:w="86"/>
        <w:gridCol w:w="1002"/>
        <w:gridCol w:w="590"/>
        <w:gridCol w:w="8"/>
      </w:tblGrid>
      <w:tr w:rsidR="00BD4790" w:rsidRPr="00E135CE">
        <w:trPr>
          <w:trHeight w:val="419"/>
        </w:trPr>
        <w:tc>
          <w:tcPr>
            <w:tcW w:w="51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     СОГЛАСОВАНО</w:t>
            </w:r>
          </w:p>
          <w:p w:rsidR="00BD4790" w:rsidRPr="00E135CE" w:rsidRDefault="00BD4790" w:rsidP="004063DB">
            <w:pPr>
              <w:ind w:left="85" w:right="85"/>
            </w:pPr>
          </w:p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________________ </w:t>
            </w:r>
          </w:p>
          <w:p w:rsidR="00BD4790" w:rsidRPr="00E135CE" w:rsidRDefault="00BD4790" w:rsidP="004063DB">
            <w:pPr>
              <w:ind w:left="85" w:right="85"/>
            </w:pPr>
            <w:r>
              <w:rPr>
                <w:sz w:val="22"/>
                <w:szCs w:val="22"/>
              </w:rPr>
              <w:t>«    » ____________2012</w:t>
            </w:r>
            <w:r w:rsidRPr="00E135CE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3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D4790" w:rsidRPr="00E135CE" w:rsidRDefault="00BD4790" w:rsidP="004063DB">
            <w:pPr>
              <w:ind w:left="85" w:right="85"/>
            </w:pPr>
          </w:p>
        </w:tc>
        <w:tc>
          <w:tcPr>
            <w:tcW w:w="521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                                   УТВЕРЖДАЮ</w:t>
            </w:r>
          </w:p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                      Директор ОАО «СПб «ИЗОТОП»</w:t>
            </w:r>
          </w:p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                      ________________ А.П.Шишкин</w:t>
            </w:r>
          </w:p>
          <w:p w:rsidR="00BD4790" w:rsidRPr="00E135CE" w:rsidRDefault="00BD4790" w:rsidP="004063DB">
            <w:pPr>
              <w:ind w:left="85" w:right="85"/>
            </w:pPr>
            <w:r w:rsidRPr="00E135CE">
              <w:rPr>
                <w:sz w:val="22"/>
                <w:szCs w:val="22"/>
              </w:rPr>
              <w:t xml:space="preserve">             </w:t>
            </w:r>
            <w:r>
              <w:rPr>
                <w:sz w:val="22"/>
                <w:szCs w:val="22"/>
              </w:rPr>
              <w:t xml:space="preserve">        «    » _____________2012</w:t>
            </w:r>
            <w:r w:rsidRPr="00E135CE">
              <w:rPr>
                <w:sz w:val="22"/>
                <w:szCs w:val="22"/>
              </w:rPr>
              <w:t xml:space="preserve"> г.</w:t>
            </w:r>
          </w:p>
        </w:tc>
      </w:tr>
      <w:tr w:rsidR="00BD4790">
        <w:trPr>
          <w:trHeight w:val="419"/>
        </w:trPr>
        <w:tc>
          <w:tcPr>
            <w:tcW w:w="1570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 ЛОКАЛЬНАЯ СМЕТА № </w:t>
            </w:r>
          </w:p>
        </w:tc>
      </w:tr>
      <w:tr w:rsidR="00BD4790">
        <w:trPr>
          <w:trHeight w:val="160"/>
        </w:trPr>
        <w:tc>
          <w:tcPr>
            <w:tcW w:w="906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rPr>
                <w:sz w:val="20"/>
                <w:szCs w:val="20"/>
              </w:rPr>
            </w:pPr>
          </w:p>
        </w:tc>
        <w:tc>
          <w:tcPr>
            <w:tcW w:w="296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</w:p>
        </w:tc>
        <w:tc>
          <w:tcPr>
            <w:tcW w:w="367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rPr>
                <w:sz w:val="20"/>
                <w:szCs w:val="20"/>
              </w:rPr>
            </w:pPr>
          </w:p>
        </w:tc>
      </w:tr>
      <w:tr w:rsidR="00BD4790">
        <w:trPr>
          <w:trHeight w:val="419"/>
        </w:trPr>
        <w:tc>
          <w:tcPr>
            <w:tcW w:w="1570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>Составлена в ценах января 2000 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 xml:space="preserve"> пересчетом в цены октября  2012 г.</w:t>
            </w:r>
          </w:p>
        </w:tc>
      </w:tr>
      <w:tr w:rsidR="00BD4790">
        <w:trPr>
          <w:trHeight w:val="1219"/>
        </w:trPr>
        <w:tc>
          <w:tcPr>
            <w:tcW w:w="2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97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Шифр и номер позиции норматива</w:t>
            </w:r>
          </w:p>
        </w:tc>
        <w:tc>
          <w:tcPr>
            <w:tcW w:w="323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310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на единицу,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432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стоимость, руб.</w:t>
            </w:r>
          </w:p>
        </w:tc>
        <w:tc>
          <w:tcPr>
            <w:tcW w:w="168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Затраты труда рабочих, </w:t>
            </w:r>
            <w:proofErr w:type="spellStart"/>
            <w:r>
              <w:rPr>
                <w:sz w:val="20"/>
                <w:szCs w:val="20"/>
              </w:rPr>
              <w:t>чел.-ч</w:t>
            </w:r>
            <w:proofErr w:type="spellEnd"/>
            <w:r>
              <w:rPr>
                <w:sz w:val="20"/>
                <w:szCs w:val="20"/>
              </w:rPr>
              <w:t>. не занят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о</w:t>
            </w:r>
            <w:proofErr w:type="gramEnd"/>
            <w:r>
              <w:rPr>
                <w:sz w:val="20"/>
                <w:szCs w:val="20"/>
              </w:rPr>
              <w:t>бсл</w:t>
            </w:r>
            <w:proofErr w:type="spellEnd"/>
            <w:r>
              <w:rPr>
                <w:sz w:val="20"/>
                <w:szCs w:val="20"/>
              </w:rPr>
              <w:t>. машин</w:t>
            </w:r>
          </w:p>
        </w:tc>
      </w:tr>
      <w:tr w:rsidR="00BD4790">
        <w:trPr>
          <w:gridAfter w:val="1"/>
          <w:wAfter w:w="8" w:type="dxa"/>
          <w:trHeight w:val="255"/>
        </w:trPr>
        <w:tc>
          <w:tcPr>
            <w:tcW w:w="298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Экспл</w:t>
            </w:r>
            <w:proofErr w:type="spellEnd"/>
            <w:r>
              <w:rPr>
                <w:sz w:val="20"/>
                <w:szCs w:val="20"/>
              </w:rPr>
              <w:t>. машин</w:t>
            </w:r>
          </w:p>
        </w:tc>
        <w:tc>
          <w:tcPr>
            <w:tcW w:w="106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Материалы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8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зарплаты</w:t>
            </w:r>
          </w:p>
        </w:tc>
        <w:tc>
          <w:tcPr>
            <w:tcW w:w="110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Экспл</w:t>
            </w:r>
            <w:proofErr w:type="spellEnd"/>
            <w:r>
              <w:rPr>
                <w:sz w:val="20"/>
                <w:szCs w:val="20"/>
              </w:rPr>
              <w:t>. машин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Материалы</w:t>
            </w:r>
          </w:p>
        </w:tc>
        <w:tc>
          <w:tcPr>
            <w:tcW w:w="167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обслуживающ</w:t>
            </w:r>
            <w:proofErr w:type="spellEnd"/>
            <w:r>
              <w:rPr>
                <w:sz w:val="20"/>
                <w:szCs w:val="20"/>
              </w:rPr>
              <w:t>. машины</w:t>
            </w:r>
          </w:p>
        </w:tc>
      </w:tr>
      <w:tr w:rsidR="00BD4790">
        <w:trPr>
          <w:gridAfter w:val="1"/>
          <w:wAfter w:w="8" w:type="dxa"/>
          <w:trHeight w:val="464"/>
        </w:trPr>
        <w:tc>
          <w:tcPr>
            <w:tcW w:w="298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 </w:t>
            </w:r>
            <w:proofErr w:type="spellStart"/>
            <w:r>
              <w:rPr>
                <w:sz w:val="20"/>
                <w:szCs w:val="20"/>
              </w:rPr>
              <w:t>изм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014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2" w:type="dxa"/>
            <w:gridSpan w:val="3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</w:tr>
      <w:tr w:rsidR="00BD4790">
        <w:trPr>
          <w:gridAfter w:val="1"/>
          <w:wAfter w:w="8" w:type="dxa"/>
          <w:trHeight w:val="969"/>
        </w:trPr>
        <w:tc>
          <w:tcPr>
            <w:tcW w:w="29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89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3235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зарплаты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зарплаты</w:t>
            </w:r>
          </w:p>
        </w:tc>
        <w:tc>
          <w:tcPr>
            <w:tcW w:w="1067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2" w:type="dxa"/>
            <w:gridSpan w:val="3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зарплаты</w:t>
            </w:r>
          </w:p>
        </w:tc>
        <w:tc>
          <w:tcPr>
            <w:tcW w:w="1107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10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един.</w:t>
            </w:r>
          </w:p>
        </w:tc>
        <w:tc>
          <w:tcPr>
            <w:tcW w:w="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</w:tr>
      <w:tr w:rsidR="00BD4790">
        <w:trPr>
          <w:trHeight w:val="50"/>
        </w:trPr>
        <w:tc>
          <w:tcPr>
            <w:tcW w:w="15705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D4790">
        <w:trPr>
          <w:gridAfter w:val="1"/>
          <w:wAfter w:w="8" w:type="dxa"/>
          <w:trHeight w:val="442"/>
        </w:trPr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  <w:tr w:rsidR="00BD4790">
        <w:trPr>
          <w:gridAfter w:val="1"/>
          <w:wAfter w:w="8" w:type="dxa"/>
          <w:trHeight w:val="419"/>
        </w:trPr>
        <w:tc>
          <w:tcPr>
            <w:tcW w:w="614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 </w:t>
            </w:r>
            <w:r>
              <w:rPr>
                <w:sz w:val="20"/>
                <w:szCs w:val="20"/>
              </w:rPr>
              <w:t>Наименование и значение множителей</w:t>
            </w:r>
          </w:p>
        </w:tc>
        <w:tc>
          <w:tcPr>
            <w:tcW w:w="10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13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Прямые</w:t>
            </w:r>
          </w:p>
        </w:tc>
        <w:tc>
          <w:tcPr>
            <w:tcW w:w="11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пл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Маш/мех</w:t>
            </w:r>
          </w:p>
        </w:tc>
        <w:tc>
          <w:tcPr>
            <w:tcW w:w="11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/пл. </w:t>
            </w:r>
            <w:proofErr w:type="spellStart"/>
            <w:r>
              <w:rPr>
                <w:sz w:val="20"/>
                <w:szCs w:val="20"/>
              </w:rPr>
              <w:t>маш</w:t>
            </w:r>
            <w:proofErr w:type="spellEnd"/>
          </w:p>
        </w:tc>
        <w:tc>
          <w:tcPr>
            <w:tcW w:w="11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</w:t>
            </w:r>
          </w:p>
        </w:tc>
        <w:tc>
          <w:tcPr>
            <w:tcW w:w="11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Затр</w:t>
            </w:r>
            <w:proofErr w:type="spellEnd"/>
            <w:r>
              <w:rPr>
                <w:sz w:val="20"/>
                <w:szCs w:val="20"/>
              </w:rPr>
              <w:t>. труд.</w:t>
            </w:r>
          </w:p>
        </w:tc>
        <w:tc>
          <w:tcPr>
            <w:tcW w:w="159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Затр</w:t>
            </w:r>
            <w:proofErr w:type="spellEnd"/>
            <w:r>
              <w:rPr>
                <w:sz w:val="20"/>
                <w:szCs w:val="20"/>
              </w:rPr>
              <w:t>. труд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>аш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BD4790">
        <w:trPr>
          <w:trHeight w:val="419"/>
        </w:trPr>
        <w:tc>
          <w:tcPr>
            <w:tcW w:w="716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Итого</w:t>
            </w: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BD4790">
        <w:trPr>
          <w:gridAfter w:val="1"/>
          <w:wAfter w:w="8" w:type="dxa"/>
          <w:trHeight w:val="419"/>
        </w:trPr>
        <w:tc>
          <w:tcPr>
            <w:tcW w:w="61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Итого по разделу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BD4790">
        <w:trPr>
          <w:gridAfter w:val="1"/>
          <w:wAfter w:w="8" w:type="dxa"/>
          <w:trHeight w:val="419"/>
        </w:trPr>
        <w:tc>
          <w:tcPr>
            <w:tcW w:w="61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  <w:r>
              <w:t xml:space="preserve">   </w:t>
            </w: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02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4790" w:rsidRDefault="00BD4790" w:rsidP="004063DB">
            <w:pPr>
              <w:ind w:left="85" w:right="85"/>
              <w:jc w:val="right"/>
              <w:rPr>
                <w:sz w:val="20"/>
                <w:szCs w:val="20"/>
              </w:rPr>
            </w:pPr>
          </w:p>
        </w:tc>
      </w:tr>
      <w:tr w:rsidR="00BD4790">
        <w:trPr>
          <w:trHeight w:val="419"/>
        </w:trPr>
        <w:tc>
          <w:tcPr>
            <w:tcW w:w="1570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  <w:r>
              <w:t xml:space="preserve"> </w:t>
            </w:r>
          </w:p>
        </w:tc>
      </w:tr>
      <w:tr w:rsidR="00BD4790">
        <w:trPr>
          <w:trHeight w:val="399"/>
        </w:trPr>
        <w:tc>
          <w:tcPr>
            <w:tcW w:w="22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</w:t>
            </w:r>
          </w:p>
        </w:tc>
        <w:tc>
          <w:tcPr>
            <w:tcW w:w="870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472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rPr>
                <w:sz w:val="20"/>
                <w:szCs w:val="20"/>
              </w:rPr>
            </w:pPr>
          </w:p>
        </w:tc>
      </w:tr>
      <w:tr w:rsidR="00BD4790">
        <w:trPr>
          <w:trHeight w:val="342"/>
        </w:trPr>
        <w:tc>
          <w:tcPr>
            <w:tcW w:w="22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right="85"/>
              <w:rPr>
                <w:sz w:val="20"/>
                <w:szCs w:val="20"/>
              </w:rPr>
            </w:pPr>
          </w:p>
        </w:tc>
        <w:tc>
          <w:tcPr>
            <w:tcW w:w="870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jc w:val="center"/>
              <w:rPr>
                <w:sz w:val="20"/>
                <w:szCs w:val="20"/>
              </w:rPr>
            </w:pPr>
          </w:p>
        </w:tc>
        <w:tc>
          <w:tcPr>
            <w:tcW w:w="472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D4790" w:rsidRDefault="00BD4790" w:rsidP="004063DB">
            <w:pPr>
              <w:ind w:left="85" w:right="85"/>
              <w:rPr>
                <w:sz w:val="20"/>
                <w:szCs w:val="20"/>
              </w:rPr>
            </w:pPr>
          </w:p>
        </w:tc>
      </w:tr>
    </w:tbl>
    <w:p w:rsidR="00BD4790" w:rsidRDefault="00BD4790" w:rsidP="00E135CE">
      <w:pPr>
        <w:ind w:right="-1146"/>
        <w:rPr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14529" w:type="dxa"/>
        <w:tblInd w:w="2" w:type="dxa"/>
        <w:tblLook w:val="00A0"/>
      </w:tblPr>
      <w:tblGrid>
        <w:gridCol w:w="540"/>
        <w:gridCol w:w="1480"/>
        <w:gridCol w:w="1020"/>
        <w:gridCol w:w="1480"/>
        <w:gridCol w:w="1020"/>
        <w:gridCol w:w="1660"/>
        <w:gridCol w:w="1153"/>
        <w:gridCol w:w="1375"/>
        <w:gridCol w:w="540"/>
        <w:gridCol w:w="540"/>
        <w:gridCol w:w="1514"/>
        <w:gridCol w:w="1057"/>
        <w:gridCol w:w="1469"/>
      </w:tblGrid>
      <w:tr w:rsidR="00BD4790" w:rsidRPr="004063DB">
        <w:trPr>
          <w:trHeight w:val="5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Default="00BD4790" w:rsidP="004063DB">
            <w:r w:rsidRPr="004063DB">
              <w:rPr>
                <w:color w:val="000000"/>
                <w:sz w:val="22"/>
                <w:szCs w:val="22"/>
              </w:rPr>
              <w:t xml:space="preserve">Приложение №3 к договору </w:t>
            </w:r>
            <w:r w:rsidRPr="00E135CE">
              <w:rPr>
                <w:sz w:val="22"/>
                <w:szCs w:val="22"/>
              </w:rPr>
              <w:t xml:space="preserve">№ ______  </w:t>
            </w:r>
            <w:proofErr w:type="gramStart"/>
            <w:r w:rsidRPr="00E135CE">
              <w:rPr>
                <w:sz w:val="22"/>
                <w:szCs w:val="22"/>
              </w:rPr>
              <w:t>от</w:t>
            </w:r>
            <w:proofErr w:type="gramEnd"/>
            <w:r w:rsidRPr="00E135CE">
              <w:rPr>
                <w:sz w:val="22"/>
                <w:szCs w:val="22"/>
              </w:rPr>
              <w:t xml:space="preserve"> __________    </w:t>
            </w:r>
          </w:p>
          <w:p w:rsidR="00BD4790" w:rsidRPr="004063DB" w:rsidRDefault="00BD4790" w:rsidP="004063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Реконструкция системы теплоснабжения производственной базы ОАО "СПб "ИЗОТОП" Ленинградская обл., Всеволожский район,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г.п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.К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узьмоловский</w:t>
            </w:r>
            <w:proofErr w:type="spellEnd"/>
            <w:r w:rsidRPr="004063DB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ст.Капитолово</w:t>
            </w:r>
            <w:proofErr w:type="spellEnd"/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(наименование стройки)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ОБЪЕКТНЫЙ СМЕТНЫЙ РАСЧЕТ № 02-01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(объектная смета)</w:t>
            </w:r>
          </w:p>
        </w:tc>
      </w:tr>
      <w:tr w:rsidR="00BD4790" w:rsidRPr="004063DB">
        <w:trPr>
          <w:trHeight w:val="387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на строительство</w:t>
            </w:r>
          </w:p>
        </w:tc>
        <w:tc>
          <w:tcPr>
            <w:tcW w:w="1250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proofErr w:type="gramStart"/>
            <w:r w:rsidRPr="004063DB">
              <w:rPr>
                <w:color w:val="000000"/>
                <w:sz w:val="18"/>
                <w:szCs w:val="18"/>
              </w:rPr>
              <w:t>Котельная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 xml:space="preserve"> автоматизированная мощностью 6,4 МВт.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(наименование объекта)</w:t>
            </w:r>
          </w:p>
        </w:tc>
      </w:tr>
      <w:tr w:rsidR="00BD4790" w:rsidRPr="004063DB">
        <w:trPr>
          <w:trHeight w:val="413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Сметная стоимость</w:t>
            </w:r>
          </w:p>
        </w:tc>
        <w:tc>
          <w:tcPr>
            <w:tcW w:w="11029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тыс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уб.</w:t>
            </w:r>
          </w:p>
        </w:tc>
      </w:tr>
      <w:tr w:rsidR="00BD4790" w:rsidRPr="004063DB">
        <w:trPr>
          <w:trHeight w:val="413"/>
        </w:trPr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Средства на оплату труда</w:t>
            </w:r>
          </w:p>
        </w:tc>
        <w:tc>
          <w:tcPr>
            <w:tcW w:w="10009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тыс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уб.</w:t>
            </w:r>
          </w:p>
        </w:tc>
      </w:tr>
      <w:tr w:rsidR="00BD4790" w:rsidRPr="004063DB">
        <w:trPr>
          <w:trHeight w:val="413"/>
        </w:trPr>
        <w:tc>
          <w:tcPr>
            <w:tcW w:w="45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Расчетный измеритель единичной стоимости</w:t>
            </w:r>
          </w:p>
        </w:tc>
        <w:tc>
          <w:tcPr>
            <w:tcW w:w="10009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Составле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н(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а) в ценах по состоянию  на октябрь 2012 года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</w:tr>
      <w:tr w:rsidR="00BD4790" w:rsidRPr="004063DB">
        <w:trPr>
          <w:trHeight w:val="398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063DB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063DB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Номера смет и расчетов</w:t>
            </w:r>
          </w:p>
        </w:tc>
        <w:tc>
          <w:tcPr>
            <w:tcW w:w="352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6489" w:type="dxa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Сметная стоимость, тыс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Сметная заработная плата, тыс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4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Показатели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един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.с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т-ти</w:t>
            </w:r>
            <w:proofErr w:type="spellEnd"/>
          </w:p>
        </w:tc>
      </w:tr>
      <w:tr w:rsidR="00BD4790" w:rsidRPr="004063DB">
        <w:trPr>
          <w:trHeight w:val="1047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52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Строительных работ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Монтажных работ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Оборудования, мебели, инвентаря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Прочих затрат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</w:tr>
      <w:tr w:rsidR="00BD4790" w:rsidRPr="004063DB">
        <w:trPr>
          <w:trHeight w:val="37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52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10</w:t>
            </w:r>
          </w:p>
        </w:tc>
      </w:tr>
      <w:tr w:rsidR="00BD4790" w:rsidRPr="004063DB">
        <w:trPr>
          <w:trHeight w:val="525"/>
        </w:trPr>
        <w:tc>
          <w:tcPr>
            <w:tcW w:w="54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№02-01-01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Конструкции железобетонные (котельная).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52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№02-01-02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Конструкции металлические (котельная).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52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№02-01-03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Архитектурные решения.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№02-01-04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Система аварийного топливоснабжения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№02-01-05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 Водоснабжение и водоотведение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№02-01-06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Конструктивные и объёмно – планировочные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решения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.Д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ымовая</w:t>
            </w:r>
            <w:proofErr w:type="spellEnd"/>
            <w:r w:rsidRPr="004063DB">
              <w:rPr>
                <w:color w:val="000000"/>
                <w:sz w:val="18"/>
                <w:szCs w:val="18"/>
              </w:rPr>
              <w:t xml:space="preserve"> труба.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№02-01-07</w:t>
            </w:r>
          </w:p>
        </w:tc>
        <w:tc>
          <w:tcPr>
            <w:tcW w:w="352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Тепломеханические решения котельной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№02-01-08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Система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электроснабжения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.Э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лектрооборудование</w:t>
            </w:r>
            <w:proofErr w:type="spellEnd"/>
            <w:r w:rsidRPr="004063DB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№02-01-09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Отопление, вентиляция и кондиционирование воздуха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№02-01-10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Сети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связи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.А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втоматическая</w:t>
            </w:r>
            <w:proofErr w:type="spellEnd"/>
            <w:r w:rsidRPr="004063DB">
              <w:rPr>
                <w:color w:val="000000"/>
                <w:sz w:val="18"/>
                <w:szCs w:val="18"/>
              </w:rPr>
              <w:t xml:space="preserve"> установка охранно-пожарной сигнализации.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№02-01-11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Автоматизация комплексная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№02-01-12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Автоматизация комплексная. Сигнализация загазованности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№02-01-13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 Система газоснабжения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Локальная смета №02-01-14</w:t>
            </w:r>
          </w:p>
        </w:tc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 xml:space="preserve">Автоматизация </w:t>
            </w:r>
            <w:proofErr w:type="spellStart"/>
            <w:r w:rsidRPr="004063DB">
              <w:rPr>
                <w:color w:val="000000"/>
                <w:sz w:val="18"/>
                <w:szCs w:val="18"/>
              </w:rPr>
              <w:t>комплексная</w:t>
            </w:r>
            <w:proofErr w:type="gramStart"/>
            <w:r w:rsidRPr="004063DB">
              <w:rPr>
                <w:color w:val="000000"/>
                <w:sz w:val="18"/>
                <w:szCs w:val="18"/>
              </w:rPr>
              <w:t>.У</w:t>
            </w:r>
            <w:proofErr w:type="gramEnd"/>
            <w:r w:rsidRPr="004063DB">
              <w:rPr>
                <w:color w:val="000000"/>
                <w:sz w:val="18"/>
                <w:szCs w:val="18"/>
              </w:rPr>
              <w:t>зел</w:t>
            </w:r>
            <w:proofErr w:type="spellEnd"/>
            <w:r w:rsidRPr="004063DB">
              <w:rPr>
                <w:color w:val="000000"/>
                <w:sz w:val="18"/>
                <w:szCs w:val="18"/>
              </w:rPr>
              <w:t xml:space="preserve"> учета газа.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604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center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0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D4790" w:rsidRPr="004063DB" w:rsidRDefault="00BD4790" w:rsidP="004063DB">
            <w:pPr>
              <w:jc w:val="right"/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383"/>
        </w:trPr>
        <w:tc>
          <w:tcPr>
            <w:tcW w:w="14529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790" w:rsidRPr="004063DB">
        <w:trPr>
          <w:trHeight w:val="383"/>
        </w:trPr>
        <w:tc>
          <w:tcPr>
            <w:tcW w:w="45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  <w:r w:rsidRPr="004063DB">
              <w:rPr>
                <w:color w:val="000000"/>
                <w:sz w:val="18"/>
                <w:szCs w:val="18"/>
              </w:rPr>
              <w:t>Составил:</w:t>
            </w:r>
          </w:p>
        </w:tc>
        <w:tc>
          <w:tcPr>
            <w:tcW w:w="54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5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D4790" w:rsidRPr="004063DB" w:rsidRDefault="00BD4790" w:rsidP="004063DB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BD4790" w:rsidRDefault="00BD4790" w:rsidP="00E135CE">
      <w:pPr>
        <w:ind w:right="-1146"/>
        <w:rPr>
          <w:sz w:val="22"/>
          <w:szCs w:val="22"/>
        </w:rPr>
      </w:pPr>
    </w:p>
    <w:p w:rsidR="00BD4790" w:rsidRPr="00E135CE" w:rsidRDefault="00BD4790" w:rsidP="0082165A">
      <w:pPr>
        <w:ind w:right="-1146"/>
        <w:rPr>
          <w:sz w:val="22"/>
          <w:szCs w:val="22"/>
        </w:rPr>
      </w:pPr>
    </w:p>
    <w:p w:rsidR="00BD4790" w:rsidRDefault="00BD4790" w:rsidP="00E135C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sectPr w:rsidR="00BD4790" w:rsidSect="00050578">
          <w:pgSz w:w="16839" w:h="11907" w:orient="landscape" w:code="9"/>
          <w:pgMar w:top="540" w:right="567" w:bottom="47" w:left="567" w:header="720" w:footer="720" w:gutter="0"/>
          <w:cols w:space="720"/>
          <w:noEndnote/>
          <w:rtlGutter/>
        </w:sectPr>
      </w:pPr>
    </w:p>
    <w:p w:rsidR="00BD4790" w:rsidRDefault="00BD4790" w:rsidP="00257450">
      <w:pPr>
        <w:ind w:right="-291"/>
      </w:pPr>
      <w:r>
        <w:lastRenderedPageBreak/>
        <w:t xml:space="preserve">                                                                                                 Приложение № 27  к договору  </w:t>
      </w:r>
    </w:p>
    <w:p w:rsidR="00BD4790" w:rsidRDefault="00BD4790" w:rsidP="00257450">
      <w:pPr>
        <w:ind w:right="-1146"/>
      </w:pPr>
      <w:r>
        <w:t xml:space="preserve">                                                                                                 № ____ от _____________      </w:t>
      </w:r>
    </w:p>
    <w:p w:rsidR="00BD4790" w:rsidRDefault="00BD4790" w:rsidP="00257450">
      <w:pPr>
        <w:ind w:right="-291"/>
      </w:pPr>
    </w:p>
    <w:p w:rsidR="00BD4790" w:rsidRDefault="00BD4790" w:rsidP="006176F9">
      <w:pPr>
        <w:ind w:right="-1146"/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BD4790" w:rsidRDefault="00BD4790" w:rsidP="006176F9">
      <w:pPr>
        <w:ind w:right="-1146"/>
        <w:rPr>
          <w:b/>
          <w:bCs/>
        </w:rPr>
      </w:pPr>
      <w:r>
        <w:rPr>
          <w:b/>
          <w:bCs/>
        </w:rPr>
        <w:t xml:space="preserve">                                            Соглашение по охране труда</w:t>
      </w:r>
    </w:p>
    <w:p w:rsidR="00BD4790" w:rsidRDefault="00BD4790" w:rsidP="00257450">
      <w:pPr>
        <w:ind w:right="-1146"/>
      </w:pPr>
    </w:p>
    <w:p w:rsidR="00BD4790" w:rsidRDefault="00BD4790" w:rsidP="00257450">
      <w:pPr>
        <w:ind w:right="224"/>
        <w:jc w:val="both"/>
      </w:pPr>
    </w:p>
    <w:p w:rsidR="00BD4790" w:rsidRDefault="00BD4790" w:rsidP="006176F9">
      <w:pPr>
        <w:ind w:right="224"/>
        <w:jc w:val="both"/>
      </w:pPr>
      <w:r>
        <w:t xml:space="preserve">                               , именуемое в дальнейшем </w:t>
      </w:r>
      <w:r>
        <w:rPr>
          <w:b/>
          <w:bCs/>
        </w:rPr>
        <w:t>Подрядчик</w:t>
      </w:r>
      <w:r>
        <w:t>, в лице директора</w:t>
      </w:r>
      <w:proofErr w:type="gramStart"/>
      <w:r>
        <w:t xml:space="preserve">             ,</w:t>
      </w:r>
      <w:proofErr w:type="gramEnd"/>
      <w:r>
        <w:t xml:space="preserve"> действующего на основании Устава, с одной стороны и ОАО «СПб «ИЗОТОП», именуемое в дальнейшем </w:t>
      </w:r>
      <w:r>
        <w:rPr>
          <w:b/>
          <w:bCs/>
        </w:rPr>
        <w:t>Заказчик</w:t>
      </w:r>
      <w:r>
        <w:t>, в лице директора Шишкина Александра Петровича, действующего на основании Устава, с другой стороны, заключили настоящее соглашение о нижеследующем:</w:t>
      </w:r>
    </w:p>
    <w:p w:rsidR="00BD4790" w:rsidRDefault="00BD4790" w:rsidP="00257450">
      <w:pPr>
        <w:ind w:right="224"/>
        <w:jc w:val="both"/>
      </w:pPr>
      <w:r>
        <w:t xml:space="preserve">включить в раздел « Права и обязанности сторон» договора № _______  </w:t>
      </w:r>
      <w:proofErr w:type="gramStart"/>
      <w:r>
        <w:t>от</w:t>
      </w:r>
      <w:proofErr w:type="gramEnd"/>
      <w:r>
        <w:t xml:space="preserve"> ___________, </w:t>
      </w:r>
      <w:proofErr w:type="gramStart"/>
      <w:r>
        <w:t>следующие</w:t>
      </w:r>
      <w:proofErr w:type="gramEnd"/>
      <w:r>
        <w:t xml:space="preserve"> условия по обеспечению выполнения требований охраны труда: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  <w:r>
        <w:t>1.</w:t>
      </w:r>
      <w:r>
        <w:rPr>
          <w:b/>
          <w:bCs/>
        </w:rPr>
        <w:t xml:space="preserve"> </w:t>
      </w:r>
      <w:r>
        <w:t>Подрядчик обязуется: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  <w:r>
        <w:t>1.1. Соблюдать требования правил по охране труда, действующих в ОАО «СПб «ИЗОТОП».</w:t>
      </w:r>
    </w:p>
    <w:p w:rsidR="00BD4790" w:rsidRDefault="00BD4790" w:rsidP="00257450">
      <w:pPr>
        <w:ind w:right="224"/>
        <w:jc w:val="both"/>
      </w:pPr>
      <w:r>
        <w:t>1.2. Обеспечить безопасное производство работ.</w:t>
      </w:r>
    </w:p>
    <w:p w:rsidR="00BD4790" w:rsidRDefault="00BD4790" w:rsidP="00257450">
      <w:pPr>
        <w:ind w:right="224"/>
        <w:jc w:val="both"/>
      </w:pPr>
      <w:r>
        <w:t>1.3. Разработать, при необходимости, дополнительные меры по обеспечению безопасных условий труда и   выполнять их в процессе работы.</w:t>
      </w:r>
    </w:p>
    <w:p w:rsidR="00BD4790" w:rsidRDefault="00BD4790" w:rsidP="00257450">
      <w:pPr>
        <w:ind w:right="224"/>
        <w:jc w:val="both"/>
      </w:pPr>
      <w:r>
        <w:t>1.4. Выполнить мероприятия по обеспечению безопасных условий труда, предусмотренных нарядом-допуском.</w:t>
      </w:r>
    </w:p>
    <w:p w:rsidR="00BD4790" w:rsidRDefault="00BD4790" w:rsidP="00257450">
      <w:pPr>
        <w:ind w:right="224"/>
        <w:jc w:val="both"/>
      </w:pPr>
      <w:r>
        <w:t>1.5.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в зонах  постоянно или потенциально опасных производственных факторов.</w:t>
      </w:r>
    </w:p>
    <w:p w:rsidR="00BD4790" w:rsidRDefault="00BD4790" w:rsidP="00257450">
      <w:pPr>
        <w:ind w:right="224"/>
        <w:jc w:val="both"/>
      </w:pPr>
      <w:r>
        <w:t>1.6. Обеспечить обучение персонала и контроль усвоения им информации по требованиям охраны труда  при  выполнении технологических операций.</w:t>
      </w:r>
    </w:p>
    <w:p w:rsidR="00BD4790" w:rsidRDefault="00BD4790" w:rsidP="00257450">
      <w:pPr>
        <w:ind w:right="224"/>
        <w:jc w:val="both"/>
      </w:pPr>
      <w:r>
        <w:t xml:space="preserve">1.7.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 xml:space="preserve"> и контролировать правильное их применение.</w:t>
      </w:r>
    </w:p>
    <w:p w:rsidR="00BD4790" w:rsidRDefault="00BD4790" w:rsidP="00257450">
      <w:pPr>
        <w:ind w:right="224"/>
        <w:jc w:val="both"/>
      </w:pPr>
      <w:r>
        <w:t xml:space="preserve">1.8. Содержать производственные территории, участки работ и рабочие места, предоставляемые для производства договорных работ, в чистоте и порядке.  </w:t>
      </w:r>
    </w:p>
    <w:p w:rsidR="00BD4790" w:rsidRDefault="00BD4790" w:rsidP="00257450">
      <w:pPr>
        <w:ind w:right="224"/>
        <w:jc w:val="both"/>
      </w:pPr>
      <w:r>
        <w:t>1.9. Обеспечить исправное техническое состояние и безопасную эксплуатацию оборудования.</w:t>
      </w:r>
    </w:p>
    <w:p w:rsidR="00BD4790" w:rsidRDefault="00BD4790" w:rsidP="00257450">
      <w:pPr>
        <w:ind w:right="224"/>
        <w:jc w:val="both"/>
      </w:pPr>
      <w:r>
        <w:t>1.10.Направлять персонал, привлекаемый для работы на оборудовании и территории Заказчика, для прохождения вводного инструктажа по соответствующей программе в службу качества и охраны труда ОАО «СПб «ИЗОТОП».</w:t>
      </w:r>
    </w:p>
    <w:p w:rsidR="00BD4790" w:rsidRDefault="00BD4790" w:rsidP="00257450">
      <w:pPr>
        <w:ind w:right="224"/>
        <w:jc w:val="both"/>
      </w:pPr>
      <w:r>
        <w:t>1.11. Самостоятельно проводить аттестацию рабочих мест.</w:t>
      </w:r>
    </w:p>
    <w:p w:rsidR="00BD4790" w:rsidRDefault="00BD4790" w:rsidP="00257450">
      <w:pPr>
        <w:ind w:right="224"/>
        <w:jc w:val="both"/>
      </w:pPr>
      <w:r>
        <w:t>1.12. Обеспечить необходимые условия  для проведения  проверок организации работ по охране труда в подразделениях Подрядчика комиссиями Заказчика.</w:t>
      </w:r>
    </w:p>
    <w:p w:rsidR="00BD4790" w:rsidRDefault="00BD4790" w:rsidP="00257450">
      <w:pPr>
        <w:ind w:right="224"/>
        <w:jc w:val="both"/>
      </w:pPr>
      <w:r>
        <w:t xml:space="preserve">1.13. Обеспечить разработку и выполнение мероприятий по устранению замечаний комиссий Заказчика.   </w:t>
      </w:r>
    </w:p>
    <w:p w:rsidR="00BD4790" w:rsidRDefault="00BD4790" w:rsidP="00257450">
      <w:pPr>
        <w:ind w:right="224"/>
        <w:jc w:val="both"/>
        <w:rPr>
          <w:color w:val="993300"/>
        </w:rPr>
      </w:pPr>
    </w:p>
    <w:p w:rsidR="00BD4790" w:rsidRDefault="00BD4790" w:rsidP="00257450">
      <w:pPr>
        <w:ind w:right="224"/>
        <w:jc w:val="both"/>
      </w:pPr>
      <w:r>
        <w:t>2.Заказчик обязуется: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  <w:r>
        <w:t>2.1.Определить границы производственных территорий, участков работ и рабочих мест, предоставляемых  Подрядчику  для  производства  договорных  работ.</w:t>
      </w:r>
    </w:p>
    <w:p w:rsidR="00BD4790" w:rsidRDefault="00BD4790" w:rsidP="00257450">
      <w:pPr>
        <w:ind w:right="224"/>
        <w:jc w:val="both"/>
        <w:rPr>
          <w:color w:val="993300"/>
        </w:rPr>
      </w:pPr>
      <w:r>
        <w:t>2.2.Обеспечить подготовку действующего оборудования к работам Подрядчика на нем или вблизи</w:t>
      </w:r>
      <w:r>
        <w:rPr>
          <w:color w:val="993300"/>
        </w:rPr>
        <w:t xml:space="preserve"> </w:t>
      </w:r>
      <w:r>
        <w:t>его на  территории.</w:t>
      </w:r>
    </w:p>
    <w:p w:rsidR="00BD4790" w:rsidRDefault="00BD4790" w:rsidP="00257450">
      <w:pPr>
        <w:ind w:right="224"/>
        <w:jc w:val="both"/>
      </w:pPr>
      <w:r>
        <w:t>2.3.Обеспечить допуск персонала Подрядчика к работам в зоне действия оборудования или вблизи его.</w:t>
      </w:r>
    </w:p>
    <w:p w:rsidR="00BD4790" w:rsidRDefault="00BD4790" w:rsidP="00257450">
      <w:pPr>
        <w:ind w:right="224"/>
        <w:jc w:val="both"/>
      </w:pPr>
      <w:r>
        <w:lastRenderedPageBreak/>
        <w:t>2.4.Провести инструктаж руководителей, производителей работ</w:t>
      </w:r>
      <w:r>
        <w:rPr>
          <w:color w:val="993300"/>
        </w:rPr>
        <w:t xml:space="preserve"> </w:t>
      </w:r>
      <w:r>
        <w:t>Подрядчика при допуске к работам в подразделениях ОАО «СПб «ИЗОТОП».</w:t>
      </w:r>
    </w:p>
    <w:p w:rsidR="00BD4790" w:rsidRDefault="00BD4790" w:rsidP="00257450">
      <w:pPr>
        <w:ind w:right="224"/>
        <w:jc w:val="both"/>
      </w:pPr>
      <w:r>
        <w:t>2.5.Обеспечить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Подрядчиком.</w:t>
      </w:r>
    </w:p>
    <w:p w:rsidR="00BD4790" w:rsidRDefault="00BD4790" w:rsidP="00257450">
      <w:pPr>
        <w:ind w:right="224"/>
        <w:jc w:val="both"/>
      </w:pPr>
      <w:r>
        <w:t>2.6.Представить Подрядчику необходимую техническую документацию для производства работ.</w:t>
      </w:r>
    </w:p>
    <w:p w:rsidR="00BD4790" w:rsidRDefault="00BD4790" w:rsidP="00257450">
      <w:pPr>
        <w:ind w:right="224"/>
        <w:jc w:val="both"/>
      </w:pPr>
      <w:r>
        <w:t>2.7.Организовать проведение вводного инструктажа привлекаемого персонала Подрядчика по соответствующей программе в службе качества и охраны труда ОАО «СПб «ИЗОТОП».</w:t>
      </w:r>
    </w:p>
    <w:p w:rsidR="00BD4790" w:rsidRDefault="00BD4790" w:rsidP="00257450">
      <w:pPr>
        <w:ind w:right="224"/>
        <w:jc w:val="both"/>
      </w:pPr>
      <w:r>
        <w:t xml:space="preserve">3.Во всех остальных случаях, не предусмотренных настоящим соглашением, стороны руководствуются договором № _______ </w:t>
      </w:r>
      <w:proofErr w:type="gramStart"/>
      <w:r>
        <w:t>от</w:t>
      </w:r>
      <w:proofErr w:type="gramEnd"/>
      <w:r>
        <w:t xml:space="preserve"> _____________      </w:t>
      </w:r>
    </w:p>
    <w:p w:rsidR="00BD4790" w:rsidRDefault="00BD4790" w:rsidP="00257450">
      <w:pPr>
        <w:ind w:right="224"/>
        <w:jc w:val="both"/>
      </w:pPr>
      <w:r>
        <w:t xml:space="preserve">4.Настоящее соглашение является неотъемлемой частью договора № _______ </w:t>
      </w:r>
      <w:proofErr w:type="gramStart"/>
      <w:r>
        <w:t>от</w:t>
      </w:r>
      <w:proofErr w:type="gramEnd"/>
      <w:r>
        <w:t xml:space="preserve"> _____________      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  <w:r>
        <w:t>От Подрядчика</w:t>
      </w:r>
      <w:proofErr w:type="gramStart"/>
      <w:r>
        <w:t xml:space="preserve">                                                                     О</w:t>
      </w:r>
      <w:proofErr w:type="gramEnd"/>
      <w:r>
        <w:t>т Заказчика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  <w:r>
        <w:t xml:space="preserve">                                                                                                Директор</w:t>
      </w:r>
    </w:p>
    <w:p w:rsidR="00BD4790" w:rsidRDefault="00BD4790" w:rsidP="00257450">
      <w:pPr>
        <w:ind w:right="224"/>
        <w:jc w:val="both"/>
      </w:pPr>
      <w:r>
        <w:t xml:space="preserve">                                                                                                ОАО «СПб «ИЗОТОП»</w:t>
      </w:r>
    </w:p>
    <w:p w:rsidR="00BD4790" w:rsidRDefault="00BD4790" w:rsidP="00257450">
      <w:pPr>
        <w:ind w:right="224"/>
        <w:jc w:val="both"/>
      </w:pPr>
      <w:r>
        <w:t xml:space="preserve">_____________                                                                       </w:t>
      </w:r>
      <w:proofErr w:type="spellStart"/>
      <w:r>
        <w:t>_____________А.П.Шишкин</w:t>
      </w:r>
      <w:proofErr w:type="spellEnd"/>
    </w:p>
    <w:p w:rsidR="00BD4790" w:rsidRDefault="00BD4790" w:rsidP="00257450">
      <w:pPr>
        <w:ind w:right="224"/>
        <w:jc w:val="both"/>
      </w:pPr>
      <w:r>
        <w:t>«    »  ___________2012 г.                                                     «    »  ___________2012 г.</w:t>
      </w: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</w:p>
    <w:p w:rsidR="00BD4790" w:rsidRDefault="00BD4790" w:rsidP="00257450">
      <w:pPr>
        <w:ind w:right="224"/>
        <w:jc w:val="both"/>
      </w:pPr>
    </w:p>
    <w:bookmarkEnd w:id="0"/>
    <w:bookmarkEnd w:id="1"/>
    <w:bookmarkEnd w:id="2"/>
    <w:bookmarkEnd w:id="3"/>
    <w:bookmarkEnd w:id="4"/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</w:pPr>
    </w:p>
    <w:p w:rsidR="00BD4790" w:rsidRDefault="00BD4790" w:rsidP="006220FA">
      <w:pPr>
        <w:ind w:right="224"/>
        <w:jc w:val="both"/>
        <w:sectPr w:rsidR="00BD4790" w:rsidSect="006220FA">
          <w:pgSz w:w="11906" w:h="16838"/>
          <w:pgMar w:top="360" w:right="851" w:bottom="1134" w:left="1701" w:header="709" w:footer="709" w:gutter="0"/>
          <w:cols w:space="708"/>
          <w:docGrid w:linePitch="360"/>
        </w:sectPr>
      </w:pPr>
    </w:p>
    <w:p w:rsidR="00BD4790" w:rsidRDefault="00BD4790" w:rsidP="00706C4D">
      <w:pPr>
        <w:ind w:right="463"/>
        <w:jc w:val="right"/>
      </w:pPr>
      <w:r>
        <w:lastRenderedPageBreak/>
        <w:t xml:space="preserve">Приложение 28 </w:t>
      </w:r>
      <w:r w:rsidRPr="002064B6">
        <w:t xml:space="preserve"> к договору  </w:t>
      </w:r>
    </w:p>
    <w:p w:rsidR="00BD4790" w:rsidRDefault="00BD4790" w:rsidP="00706C4D">
      <w:pPr>
        <w:ind w:right="463"/>
        <w:jc w:val="right"/>
      </w:pPr>
      <w:r>
        <w:t xml:space="preserve">                                                                                                 </w:t>
      </w:r>
      <w:r w:rsidRPr="002064B6">
        <w:t xml:space="preserve">№ </w:t>
      </w:r>
      <w:r>
        <w:t xml:space="preserve">____ от _____________      </w:t>
      </w:r>
    </w:p>
    <w:p w:rsidR="00BD4790" w:rsidRDefault="00BD4790" w:rsidP="00706C4D">
      <w:pPr>
        <w:ind w:right="463"/>
        <w:jc w:val="right"/>
      </w:pPr>
    </w:p>
    <w:tbl>
      <w:tblPr>
        <w:tblpPr w:leftFromText="180" w:rightFromText="180" w:vertAnchor="text" w:horzAnchor="margin" w:tblpXSpec="center" w:tblpY="-40"/>
        <w:tblW w:w="15735" w:type="dxa"/>
        <w:tblLayout w:type="fixed"/>
        <w:tblLook w:val="00A0"/>
      </w:tblPr>
      <w:tblGrid>
        <w:gridCol w:w="567"/>
        <w:gridCol w:w="709"/>
        <w:gridCol w:w="709"/>
        <w:gridCol w:w="708"/>
        <w:gridCol w:w="851"/>
        <w:gridCol w:w="851"/>
        <w:gridCol w:w="850"/>
        <w:gridCol w:w="709"/>
        <w:gridCol w:w="850"/>
        <w:gridCol w:w="850"/>
        <w:gridCol w:w="851"/>
        <w:gridCol w:w="1134"/>
        <w:gridCol w:w="460"/>
        <w:gridCol w:w="674"/>
        <w:gridCol w:w="833"/>
        <w:gridCol w:w="1152"/>
        <w:gridCol w:w="769"/>
        <w:gridCol w:w="790"/>
        <w:gridCol w:w="709"/>
        <w:gridCol w:w="709"/>
      </w:tblGrid>
      <w:tr w:rsidR="00BD4790" w:rsidRPr="00B92275">
        <w:trPr>
          <w:trHeight w:val="315"/>
        </w:trPr>
        <w:tc>
          <w:tcPr>
            <w:tcW w:w="15735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jc w:val="center"/>
              <w:rPr>
                <w:b/>
                <w:bCs/>
              </w:rPr>
            </w:pPr>
            <w:r w:rsidRPr="00B92275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</w:tr>
      <w:tr w:rsidR="00BD4790" w:rsidRPr="00B92275">
        <w:trPr>
          <w:trHeight w:val="315"/>
        </w:trPr>
        <w:tc>
          <w:tcPr>
            <w:tcW w:w="15735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jc w:val="center"/>
              <w:rPr>
                <w:b/>
                <w:bCs/>
              </w:rPr>
            </w:pPr>
            <w:r w:rsidRPr="00B92275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BD4790" w:rsidRPr="00B92275">
        <w:trPr>
          <w:trHeight w:val="480"/>
        </w:trPr>
        <w:tc>
          <w:tcPr>
            <w:tcW w:w="1573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790" w:rsidRPr="00B92275" w:rsidRDefault="00BD4790" w:rsidP="004063DB">
            <w:pPr>
              <w:jc w:val="center"/>
            </w:pPr>
            <w:r w:rsidRPr="00B92275">
              <w:rPr>
                <w:sz w:val="22"/>
                <w:szCs w:val="22"/>
              </w:rPr>
              <w:t>(</w:t>
            </w:r>
            <w:r w:rsidRPr="00B92275">
              <w:rPr>
                <w:i/>
                <w:iCs/>
                <w:sz w:val="22"/>
                <w:szCs w:val="22"/>
              </w:rPr>
              <w:t>наименование организации, представляющей информацию)</w:t>
            </w:r>
          </w:p>
        </w:tc>
      </w:tr>
      <w:tr w:rsidR="00BD4790" w:rsidRPr="00B92275">
        <w:trPr>
          <w:trHeight w:val="3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D4790" w:rsidRPr="007B17AB" w:rsidRDefault="00BD4790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1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4790" w:rsidRPr="007B17AB" w:rsidRDefault="00BD4790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2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4790" w:rsidRPr="007B17AB" w:rsidRDefault="00BD4790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3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4790" w:rsidRPr="007B17AB" w:rsidRDefault="00BD4790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4790" w:rsidRPr="007B17AB" w:rsidRDefault="00BD4790" w:rsidP="004063DB">
            <w:pPr>
              <w:jc w:val="center"/>
              <w:rPr>
                <w:sz w:val="16"/>
                <w:szCs w:val="16"/>
              </w:rPr>
            </w:pPr>
            <w:r w:rsidRPr="007B17AB">
              <w:rPr>
                <w:sz w:val="16"/>
                <w:szCs w:val="16"/>
              </w:rPr>
              <w:t>5</w:t>
            </w:r>
          </w:p>
        </w:tc>
      </w:tr>
      <w:tr w:rsidR="00BD4790" w:rsidRPr="00B92275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B17AB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7B17AB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7B17AB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BD4790" w:rsidRPr="00B92275">
        <w:trPr>
          <w:trHeight w:val="18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D3011F" w:rsidRDefault="00BD4790" w:rsidP="004063D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ОГРН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краткое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ind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№ и дата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Предмет договора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ind w:left="-108" w:right="-108"/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Цена (млн. </w:t>
            </w:r>
            <w:proofErr w:type="spellStart"/>
            <w:r w:rsidRPr="007B17AB">
              <w:rPr>
                <w:b/>
                <w:bCs/>
                <w:sz w:val="16"/>
                <w:szCs w:val="16"/>
              </w:rPr>
              <w:t>руб</w:t>
            </w:r>
            <w:proofErr w:type="spellEnd"/>
            <w:r w:rsidRPr="007B17AB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Срок действия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№ 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 xml:space="preserve">ИНН 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ОГРН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Наименование / ФИО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Адрес регистрации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7B17AB" w:rsidRDefault="00BD4790" w:rsidP="004063DB">
            <w:pPr>
              <w:jc w:val="center"/>
              <w:rPr>
                <w:b/>
                <w:bCs/>
                <w:sz w:val="16"/>
                <w:szCs w:val="16"/>
              </w:rPr>
            </w:pPr>
            <w:r w:rsidRPr="007B17AB">
              <w:rPr>
                <w:b/>
                <w:bCs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90" w:rsidRPr="00B92275" w:rsidRDefault="00BD4790" w:rsidP="004063DB">
            <w:pPr>
              <w:rPr>
                <w:b/>
                <w:bCs/>
              </w:rPr>
            </w:pPr>
          </w:p>
        </w:tc>
      </w:tr>
      <w:tr w:rsidR="00BD4790" w:rsidRPr="00B92275">
        <w:trPr>
          <w:trHeight w:val="3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BD4790" w:rsidRPr="00B92275">
        <w:trPr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i/>
                <w:iCs/>
              </w:rPr>
            </w:pPr>
            <w:r w:rsidRPr="00B92275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  <w:r w:rsidRPr="00B92275">
              <w:rPr>
                <w:rFonts w:ascii="Arial" w:hAnsi="Arial" w:cs="Arial"/>
                <w:i/>
                <w:iCs/>
              </w:rPr>
              <w:t> </w:t>
            </w:r>
          </w:p>
        </w:tc>
      </w:tr>
      <w:tr w:rsidR="00BD4790" w:rsidRPr="00B92275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4790" w:rsidRPr="00B92275" w:rsidRDefault="00BD4790" w:rsidP="004063DB">
            <w:pPr>
              <w:rPr>
                <w:rFonts w:ascii="Arial" w:hAnsi="Arial" w:cs="Arial"/>
                <w:i/>
                <w:iCs/>
              </w:rPr>
            </w:pPr>
          </w:p>
        </w:tc>
      </w:tr>
    </w:tbl>
    <w:p w:rsidR="00BD4790" w:rsidRDefault="00BD4790" w:rsidP="00706C4D">
      <w:pPr>
        <w:ind w:right="463"/>
        <w:jc w:val="right"/>
      </w:pPr>
    </w:p>
    <w:p w:rsidR="00BD4790" w:rsidRDefault="00BD4790" w:rsidP="00706C4D">
      <w:pPr>
        <w:ind w:right="463"/>
        <w:jc w:val="right"/>
      </w:pPr>
      <w:r w:rsidRPr="007B17AB">
        <w:t>Генеральный директор</w:t>
      </w:r>
      <w:proofErr w:type="gramStart"/>
      <w:r w:rsidRPr="007B17AB">
        <w:t xml:space="preserve">  ___________________________________ (_____________________)</w:t>
      </w:r>
      <w:proofErr w:type="gramEnd"/>
    </w:p>
    <w:p w:rsidR="00BD4790" w:rsidRDefault="00BD4790" w:rsidP="00706C4D">
      <w:pPr>
        <w:ind w:right="7484"/>
        <w:jc w:val="right"/>
      </w:pPr>
      <w:r>
        <w:t>М.П.</w:t>
      </w:r>
    </w:p>
    <w:p w:rsidR="00BD4790" w:rsidRDefault="00BD4790" w:rsidP="00706C4D">
      <w:pPr>
        <w:ind w:right="366"/>
        <w:jc w:val="center"/>
        <w:rPr>
          <w:b/>
          <w:bCs/>
          <w:color w:val="FF0000"/>
        </w:rPr>
      </w:pPr>
    </w:p>
    <w:p w:rsidR="00BD4790" w:rsidRDefault="00BD4790" w:rsidP="00706C4D">
      <w:pPr>
        <w:ind w:right="366"/>
        <w:jc w:val="center"/>
        <w:rPr>
          <w:b/>
          <w:bCs/>
          <w:color w:val="FF0000"/>
        </w:rPr>
        <w:sectPr w:rsidR="00BD4790" w:rsidSect="00706C4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D4790" w:rsidRDefault="00BD4790" w:rsidP="004063DB">
      <w:pPr>
        <w:ind w:right="463"/>
        <w:jc w:val="right"/>
      </w:pPr>
      <w:r>
        <w:lastRenderedPageBreak/>
        <w:t xml:space="preserve">Приложение 29 </w:t>
      </w:r>
      <w:r w:rsidRPr="002064B6">
        <w:t xml:space="preserve"> к договору  </w:t>
      </w:r>
    </w:p>
    <w:p w:rsidR="00BD4790" w:rsidRDefault="00BD4790" w:rsidP="004063DB">
      <w:pPr>
        <w:ind w:right="463"/>
        <w:jc w:val="right"/>
      </w:pPr>
      <w:r>
        <w:t xml:space="preserve">                                                                                                 </w:t>
      </w:r>
      <w:r w:rsidRPr="002064B6">
        <w:t xml:space="preserve">№ </w:t>
      </w:r>
      <w:r>
        <w:t xml:space="preserve">____ от _____________      </w:t>
      </w:r>
    </w:p>
    <w:p w:rsidR="00BD4790" w:rsidRDefault="00BD4790" w:rsidP="004063DB">
      <w:pPr>
        <w:ind w:right="463"/>
        <w:jc w:val="right"/>
      </w:pPr>
    </w:p>
    <w:p w:rsidR="00052569" w:rsidRPr="007B29D6" w:rsidRDefault="00052569" w:rsidP="00052569">
      <w:pPr>
        <w:pStyle w:val="ConsNonformat"/>
        <w:ind w:right="366"/>
        <w:jc w:val="center"/>
        <w:rPr>
          <w:rFonts w:ascii="Times New Roman" w:hAnsi="Times New Roman"/>
          <w:b/>
          <w:bCs/>
          <w:sz w:val="24"/>
        </w:rPr>
      </w:pPr>
      <w:r w:rsidRPr="007B29D6">
        <w:rPr>
          <w:rFonts w:ascii="Times New Roman" w:hAnsi="Times New Roman"/>
          <w:b/>
          <w:bCs/>
          <w:sz w:val="24"/>
        </w:rPr>
        <w:t>Техническое задание</w:t>
      </w:r>
    </w:p>
    <w:p w:rsidR="00052569" w:rsidRPr="002C2B09" w:rsidRDefault="00052569" w:rsidP="00052569">
      <w:pPr>
        <w:jc w:val="center"/>
      </w:pPr>
      <w:r w:rsidRPr="002C2B09">
        <w:rPr>
          <w:b/>
          <w:bCs/>
        </w:rPr>
        <w:t xml:space="preserve">на выполнение комплекса работ по </w:t>
      </w:r>
      <w:r w:rsidRPr="002C2B09">
        <w:rPr>
          <w:b/>
        </w:rPr>
        <w:t xml:space="preserve">строительству котельной автоматизированной мощностью 6,4 МВт и подводящего надземного газопровода  по адресу: Ленинградская область, Всеволожский район, </w:t>
      </w:r>
      <w:proofErr w:type="gramStart"/>
      <w:r w:rsidRPr="002C2B09">
        <w:rPr>
          <w:b/>
        </w:rPr>
        <w:t>г</w:t>
      </w:r>
      <w:proofErr w:type="gramEnd"/>
      <w:r w:rsidRPr="002C2B09">
        <w:rPr>
          <w:b/>
        </w:rPr>
        <w:t xml:space="preserve">.п. </w:t>
      </w:r>
      <w:proofErr w:type="spellStart"/>
      <w:r w:rsidRPr="002C2B09">
        <w:rPr>
          <w:b/>
        </w:rPr>
        <w:t>Кузьмоловский</w:t>
      </w:r>
      <w:proofErr w:type="spellEnd"/>
      <w:r w:rsidRPr="002C2B09">
        <w:rPr>
          <w:b/>
        </w:rPr>
        <w:t xml:space="preserve">, станция </w:t>
      </w:r>
      <w:proofErr w:type="spellStart"/>
      <w:r w:rsidRPr="002C2B09">
        <w:rPr>
          <w:b/>
        </w:rPr>
        <w:t>Капитолово</w:t>
      </w:r>
      <w:proofErr w:type="spellEnd"/>
      <w:r>
        <w:rPr>
          <w:b/>
        </w:rPr>
        <w:t>,</w:t>
      </w:r>
      <w:r w:rsidRPr="002C2B09">
        <w:rPr>
          <w:b/>
        </w:rPr>
        <w:t xml:space="preserve"> производственный терминал ОАО «СПб «ИЗОТОП</w:t>
      </w:r>
      <w:r w:rsidRPr="002C2B09">
        <w:t>»</w:t>
      </w:r>
    </w:p>
    <w:p w:rsidR="00052569" w:rsidRPr="007B29D6" w:rsidRDefault="00052569" w:rsidP="00052569">
      <w:pPr>
        <w:jc w:val="center"/>
        <w:rPr>
          <w:b/>
        </w:rPr>
      </w:pPr>
    </w:p>
    <w:p w:rsidR="00052569" w:rsidRPr="007B29D6" w:rsidRDefault="00052569" w:rsidP="00052569">
      <w:pPr>
        <w:rPr>
          <w:b/>
        </w:rPr>
      </w:pPr>
      <w:r>
        <w:rPr>
          <w:b/>
        </w:rPr>
        <w:t>1</w:t>
      </w:r>
      <w:r w:rsidRPr="007B29D6">
        <w:rPr>
          <w:b/>
        </w:rPr>
        <w:t>. Предмет договора</w:t>
      </w:r>
    </w:p>
    <w:p w:rsidR="00052569" w:rsidRPr="007B29D6" w:rsidRDefault="00052569" w:rsidP="00052569">
      <w:pPr>
        <w:rPr>
          <w:b/>
        </w:rPr>
      </w:pPr>
    </w:p>
    <w:p w:rsidR="00052569" w:rsidRDefault="00052569" w:rsidP="00052569">
      <w:pPr>
        <w:ind w:right="-1"/>
        <w:contextualSpacing/>
        <w:jc w:val="both"/>
      </w:pPr>
      <w:r w:rsidRPr="007B29D6">
        <w:t xml:space="preserve">1.1. При выполнении комплекса работ по </w:t>
      </w:r>
      <w:r w:rsidRPr="002C2B09">
        <w:t>строительству котельной автоматизированной мощностью 6,4 МВт и подводящего надземного газопровода</w:t>
      </w:r>
      <w:r w:rsidRPr="002C2B09">
        <w:rPr>
          <w:b/>
        </w:rPr>
        <w:t xml:space="preserve">  </w:t>
      </w:r>
      <w:r w:rsidRPr="007B29D6">
        <w:t xml:space="preserve">по адресу: Ленинградская область, Всеволожский район, </w:t>
      </w:r>
      <w:proofErr w:type="gramStart"/>
      <w:r w:rsidRPr="007B29D6">
        <w:t>г</w:t>
      </w:r>
      <w:proofErr w:type="gramEnd"/>
      <w:r w:rsidRPr="007B29D6">
        <w:t xml:space="preserve">.п. </w:t>
      </w:r>
      <w:proofErr w:type="spellStart"/>
      <w:r w:rsidRPr="007B29D6">
        <w:t>Кузьмоловский</w:t>
      </w:r>
      <w:proofErr w:type="spellEnd"/>
      <w:r w:rsidRPr="007B29D6">
        <w:t xml:space="preserve">, станция </w:t>
      </w:r>
      <w:proofErr w:type="spellStart"/>
      <w:r w:rsidRPr="007B29D6">
        <w:t>Капитолово</w:t>
      </w:r>
      <w:proofErr w:type="spellEnd"/>
      <w:r w:rsidRPr="007B29D6">
        <w:t xml:space="preserve">  необходимо вы</w:t>
      </w:r>
      <w:r>
        <w:t xml:space="preserve">полнить строительство котельной; </w:t>
      </w:r>
      <w:r w:rsidRPr="002C2B09">
        <w:t>подводящего надземного газопровода</w:t>
      </w:r>
      <w:proofErr w:type="gramStart"/>
      <w:r w:rsidRPr="002C2B09">
        <w:rPr>
          <w:b/>
        </w:rPr>
        <w:t xml:space="preserve"> </w:t>
      </w:r>
      <w:r>
        <w:rPr>
          <w:b/>
        </w:rPr>
        <w:t>;</w:t>
      </w:r>
      <w:proofErr w:type="gramEnd"/>
      <w:r w:rsidRPr="002C2B09">
        <w:rPr>
          <w:b/>
        </w:rPr>
        <w:t xml:space="preserve"> </w:t>
      </w:r>
      <w:r w:rsidRPr="007B29D6">
        <w:t>наружн</w:t>
      </w:r>
      <w:r>
        <w:t>ых сетей</w:t>
      </w:r>
      <w:r w:rsidRPr="007B29D6">
        <w:t>, по</w:t>
      </w:r>
      <w:r>
        <w:t>дводящих</w:t>
      </w:r>
      <w:r w:rsidRPr="007B29D6">
        <w:t xml:space="preserve"> к котельной электроснаб</w:t>
      </w:r>
      <w:r>
        <w:t>жение, водопровод и канализацию; наружных тепловых сетей;</w:t>
      </w:r>
      <w:r w:rsidRPr="007B29D6">
        <w:t xml:space="preserve"> </w:t>
      </w:r>
      <w:r>
        <w:t>благоустройство территории, прилегающей к  котельной;</w:t>
      </w:r>
      <w:r w:rsidRPr="007B29D6">
        <w:t xml:space="preserve"> вынос с пятна строительства </w:t>
      </w:r>
      <w:r>
        <w:t xml:space="preserve"> </w:t>
      </w:r>
      <w:r w:rsidRPr="007B29D6">
        <w:t xml:space="preserve">котельной </w:t>
      </w:r>
      <w:r>
        <w:t xml:space="preserve">электрических кабелей, наружных сетей водопровода и канализации; провести пуско-наладочные работы  </w:t>
      </w:r>
      <w:r w:rsidRPr="007B29D6">
        <w:t>согласно проектной документации, разработанной ООО «</w:t>
      </w:r>
      <w:proofErr w:type="spellStart"/>
      <w:r w:rsidRPr="007B29D6">
        <w:t>Электростандарт</w:t>
      </w:r>
      <w:proofErr w:type="spellEnd"/>
      <w:r w:rsidRPr="007B29D6">
        <w:t>».</w:t>
      </w:r>
    </w:p>
    <w:p w:rsidR="00052569" w:rsidRPr="00A447DA" w:rsidRDefault="00052569" w:rsidP="00052569">
      <w:pPr>
        <w:ind w:right="-1"/>
        <w:contextualSpacing/>
        <w:jc w:val="both"/>
      </w:pPr>
      <w:r w:rsidRPr="00A447DA">
        <w:t xml:space="preserve">1.2. Срок выполнения работ  </w:t>
      </w:r>
    </w:p>
    <w:p w:rsidR="00052569" w:rsidRPr="00A447DA" w:rsidRDefault="00052569" w:rsidP="00052569">
      <w:pPr>
        <w:tabs>
          <w:tab w:val="left" w:pos="567"/>
        </w:tabs>
        <w:jc w:val="both"/>
        <w:rPr>
          <w:rFonts w:ascii="Times New Roman CYR" w:hAnsi="Times New Roman CYR"/>
        </w:rPr>
      </w:pPr>
      <w:r w:rsidRPr="007B29D6">
        <w:rPr>
          <w:b/>
          <w:i/>
        </w:rPr>
        <w:t xml:space="preserve">-  </w:t>
      </w:r>
      <w:r w:rsidRPr="00A447DA">
        <w:rPr>
          <w:rFonts w:ascii="Times New Roman CYR" w:hAnsi="Times New Roman CYR"/>
        </w:rPr>
        <w:t>начало работ:  с момента подписания договора</w:t>
      </w:r>
    </w:p>
    <w:p w:rsidR="00052569" w:rsidRPr="00A447DA" w:rsidRDefault="00052569" w:rsidP="00052569">
      <w:pPr>
        <w:tabs>
          <w:tab w:val="left" w:pos="567"/>
        </w:tabs>
        <w:jc w:val="both"/>
        <w:rPr>
          <w:rFonts w:ascii="Times New Roman CYR" w:hAnsi="Times New Roman CYR"/>
        </w:rPr>
      </w:pPr>
      <w:r w:rsidRPr="007B29D6">
        <w:rPr>
          <w:rFonts w:ascii="Times New Roman CYR" w:hAnsi="Times New Roman CYR"/>
        </w:rPr>
        <w:t xml:space="preserve">-   окончание работ:  </w:t>
      </w:r>
      <w:r w:rsidRPr="00A447DA">
        <w:rPr>
          <w:rFonts w:ascii="Times New Roman CYR" w:hAnsi="Times New Roman CYR"/>
        </w:rPr>
        <w:t xml:space="preserve">не позднее </w:t>
      </w:r>
      <w:r w:rsidR="004E47A3">
        <w:rPr>
          <w:rFonts w:ascii="Times New Roman CYR" w:hAnsi="Times New Roman CYR"/>
        </w:rPr>
        <w:t xml:space="preserve">_______________ </w:t>
      </w:r>
      <w:proofErr w:type="gramStart"/>
      <w:r w:rsidR="004E47A3">
        <w:rPr>
          <w:rFonts w:ascii="Times New Roman CYR" w:hAnsi="Times New Roman CYR"/>
        </w:rPr>
        <w:t>г</w:t>
      </w:r>
      <w:proofErr w:type="gramEnd"/>
      <w:r w:rsidR="004E47A3">
        <w:rPr>
          <w:rFonts w:ascii="Times New Roman CYR" w:hAnsi="Times New Roman CYR"/>
        </w:rPr>
        <w:t>.</w:t>
      </w:r>
    </w:p>
    <w:p w:rsidR="00052569" w:rsidRDefault="00052569" w:rsidP="00052569">
      <w:pPr>
        <w:tabs>
          <w:tab w:val="left" w:pos="567"/>
        </w:tabs>
        <w:jc w:val="both"/>
      </w:pPr>
      <w:r w:rsidRPr="007B29D6">
        <w:t>1.3. Перечень выполняемых работ</w:t>
      </w:r>
      <w:r>
        <w:t>:</w:t>
      </w:r>
    </w:p>
    <w:p w:rsidR="00052569" w:rsidRDefault="00052569" w:rsidP="00052569">
      <w:pPr>
        <w:tabs>
          <w:tab w:val="left" w:pos="567"/>
        </w:tabs>
        <w:jc w:val="both"/>
      </w:pPr>
      <w:r>
        <w:t>- проведение строительно-монтажных работ по строительству</w:t>
      </w:r>
      <w:r w:rsidRPr="002C2B09">
        <w:t xml:space="preserve"> котельной автоматизированной мощностью 6,4 МВт и подводящего надземного газопровода</w:t>
      </w:r>
      <w:r>
        <w:t>;</w:t>
      </w:r>
    </w:p>
    <w:p w:rsidR="00052569" w:rsidRDefault="00052569" w:rsidP="00052569">
      <w:pPr>
        <w:tabs>
          <w:tab w:val="left" w:pos="567"/>
        </w:tabs>
        <w:jc w:val="both"/>
      </w:pPr>
      <w:r>
        <w:t>- проведение испытаний с составлением актов об индивидуальных испытаниях смонтированного оборудования;</w:t>
      </w:r>
    </w:p>
    <w:p w:rsidR="00052569" w:rsidRDefault="00052569" w:rsidP="00052569">
      <w:pPr>
        <w:tabs>
          <w:tab w:val="left" w:pos="567"/>
        </w:tabs>
        <w:jc w:val="both"/>
      </w:pPr>
      <w:r>
        <w:t xml:space="preserve">- разработка программы пуско-наладочных работ (ПНР) с согласованием в </w:t>
      </w:r>
      <w:proofErr w:type="spellStart"/>
      <w:r>
        <w:t>Ростехнадзоре</w:t>
      </w:r>
      <w:proofErr w:type="spellEnd"/>
      <w:r>
        <w:t>;</w:t>
      </w:r>
    </w:p>
    <w:p w:rsidR="00052569" w:rsidRDefault="00052569" w:rsidP="00052569">
      <w:pPr>
        <w:tabs>
          <w:tab w:val="left" w:pos="567"/>
        </w:tabs>
        <w:jc w:val="both"/>
      </w:pPr>
      <w:r>
        <w:t xml:space="preserve">- получение акта-допуска в эксплуатацию тепловой, электрической и газовой установок в </w:t>
      </w:r>
      <w:proofErr w:type="spellStart"/>
      <w:r>
        <w:t>Ростехнадзоре</w:t>
      </w:r>
      <w:proofErr w:type="spellEnd"/>
      <w:r>
        <w:t>;</w:t>
      </w:r>
    </w:p>
    <w:p w:rsidR="00052569" w:rsidRDefault="00052569" w:rsidP="00052569">
      <w:pPr>
        <w:tabs>
          <w:tab w:val="left" w:pos="567"/>
        </w:tabs>
        <w:jc w:val="both"/>
      </w:pPr>
      <w:r>
        <w:t xml:space="preserve">- получение акта на проведение пуско-наладочных работ </w:t>
      </w:r>
      <w:proofErr w:type="gramStart"/>
      <w:r>
        <w:t xml:space="preserve">( </w:t>
      </w:r>
      <w:proofErr w:type="gramEnd"/>
      <w:r>
        <w:t>ПНР );</w:t>
      </w:r>
    </w:p>
    <w:p w:rsidR="00052569" w:rsidRDefault="00052569" w:rsidP="00052569">
      <w:pPr>
        <w:tabs>
          <w:tab w:val="left" w:pos="567"/>
        </w:tabs>
        <w:jc w:val="both"/>
      </w:pPr>
      <w:r>
        <w:t>- получение акта приемки приборов учета (узлов учета газа и тепловой энергии);</w:t>
      </w:r>
    </w:p>
    <w:p w:rsidR="00052569" w:rsidRDefault="00052569" w:rsidP="00052569">
      <w:pPr>
        <w:tabs>
          <w:tab w:val="left" w:pos="567"/>
        </w:tabs>
        <w:jc w:val="both"/>
      </w:pPr>
      <w:r>
        <w:t>- проведение комплексного опробования с составлением акта;</w:t>
      </w:r>
    </w:p>
    <w:p w:rsidR="00052569" w:rsidRDefault="00052569" w:rsidP="00052569">
      <w:pPr>
        <w:tabs>
          <w:tab w:val="left" w:pos="567"/>
        </w:tabs>
        <w:jc w:val="both"/>
      </w:pPr>
      <w:r>
        <w:t>- оформление паспортов котлов и составление технического отчета и режимных карт работы котлов;</w:t>
      </w:r>
    </w:p>
    <w:p w:rsidR="00052569" w:rsidRDefault="00052569" w:rsidP="00052569">
      <w:pPr>
        <w:tabs>
          <w:tab w:val="left" w:pos="567"/>
        </w:tabs>
        <w:jc w:val="both"/>
      </w:pPr>
      <w:r>
        <w:t>- разработка оперативно-технической документации для пуска в эксплуатацию объекта строительства;</w:t>
      </w:r>
    </w:p>
    <w:p w:rsidR="00052569" w:rsidRDefault="00052569" w:rsidP="00052569">
      <w:pPr>
        <w:tabs>
          <w:tab w:val="left" w:pos="567"/>
        </w:tabs>
        <w:jc w:val="both"/>
      </w:pPr>
      <w:r>
        <w:t xml:space="preserve">- получение разрешения на  допуск объекта в постоянную эксплуатацию в </w:t>
      </w:r>
      <w:proofErr w:type="spellStart"/>
      <w:r>
        <w:t>Ростехнадзоре</w:t>
      </w:r>
      <w:proofErr w:type="spellEnd"/>
      <w:r>
        <w:t>;</w:t>
      </w:r>
    </w:p>
    <w:p w:rsidR="00052569" w:rsidRPr="007B29D6" w:rsidRDefault="00052569" w:rsidP="00052569">
      <w:pPr>
        <w:tabs>
          <w:tab w:val="left" w:pos="567"/>
        </w:tabs>
        <w:jc w:val="both"/>
      </w:pPr>
      <w:r>
        <w:t>- получение заключения органа государственного строительного надзора о соответствии построенного объекта  требованиям  технических регламентов и проектной документации.</w:t>
      </w:r>
    </w:p>
    <w:p w:rsidR="00052569" w:rsidRPr="00A04EE5" w:rsidRDefault="00052569" w:rsidP="00052569">
      <w:pPr>
        <w:rPr>
          <w:b/>
          <w:sz w:val="20"/>
          <w:szCs w:val="20"/>
        </w:rPr>
      </w:pPr>
    </w:p>
    <w:p w:rsidR="00052569" w:rsidRPr="007B29D6" w:rsidRDefault="00052569" w:rsidP="00052569">
      <w:pPr>
        <w:ind w:right="-1"/>
        <w:contextualSpacing/>
        <w:rPr>
          <w:b/>
        </w:rPr>
      </w:pPr>
      <w:r w:rsidRPr="007B29D6">
        <w:t>2.</w:t>
      </w:r>
      <w:r w:rsidRPr="007B29D6">
        <w:rPr>
          <w:b/>
        </w:rPr>
        <w:t>Технические требования.</w:t>
      </w:r>
    </w:p>
    <w:p w:rsidR="00052569" w:rsidRPr="007B29D6" w:rsidRDefault="00052569" w:rsidP="00052569">
      <w:pPr>
        <w:ind w:right="-1"/>
        <w:contextualSpacing/>
        <w:rPr>
          <w:b/>
        </w:rPr>
      </w:pPr>
    </w:p>
    <w:p w:rsidR="00052569" w:rsidRDefault="00052569" w:rsidP="00052569">
      <w:pPr>
        <w:ind w:right="-1"/>
        <w:contextualSpacing/>
        <w:rPr>
          <w:b/>
        </w:rPr>
      </w:pPr>
      <w:r w:rsidRPr="007B29D6">
        <w:rPr>
          <w:b/>
        </w:rPr>
        <w:t>2.1. Общие требования</w:t>
      </w:r>
    </w:p>
    <w:p w:rsidR="00052569" w:rsidRPr="0039056C" w:rsidRDefault="00052569" w:rsidP="00052569">
      <w:pPr>
        <w:ind w:right="-1"/>
        <w:contextualSpacing/>
        <w:jc w:val="both"/>
      </w:pPr>
      <w:r w:rsidRPr="0039056C">
        <w:t>2.1.1.</w:t>
      </w:r>
      <w:r>
        <w:t xml:space="preserve"> Строительство предполагает создание полностью оборудованного и готового к эксплуатации объекта, где подрядчик несет всю полноту ответственности за осуществление работ. В рамках договора подрядчик осуществляет поставки оборудования и других материальных ресурсов, а также все виды строительных и инженерных работ, сдавая полностью оборудованный объект, готовый к эксплуатации («под ключ»).</w:t>
      </w:r>
    </w:p>
    <w:p w:rsidR="00052569" w:rsidRDefault="00052569" w:rsidP="00052569">
      <w:pPr>
        <w:ind w:right="-1"/>
        <w:contextualSpacing/>
        <w:jc w:val="both"/>
      </w:pPr>
      <w:r>
        <w:t>2.1.2.</w:t>
      </w:r>
      <w:r w:rsidRPr="007B29D6">
        <w:t xml:space="preserve"> Выполненные работы по строительству котельной </w:t>
      </w:r>
      <w:r w:rsidRPr="002C2B09">
        <w:t>автоматизированной мощностью 6,4 МВт и подводящего надземного газопровода</w:t>
      </w:r>
      <w:r w:rsidRPr="002C2B09">
        <w:rPr>
          <w:b/>
        </w:rPr>
        <w:t xml:space="preserve"> </w:t>
      </w:r>
      <w:r w:rsidRPr="007B29D6">
        <w:t xml:space="preserve">на </w:t>
      </w:r>
      <w:r>
        <w:t>территории</w:t>
      </w:r>
      <w:r w:rsidRPr="007B29D6">
        <w:t xml:space="preserve"> ОАО «СПб «ИЗОТОП»</w:t>
      </w:r>
      <w:r>
        <w:t xml:space="preserve"> </w:t>
      </w:r>
      <w:r w:rsidRPr="007B29D6">
        <w:t>должны соответствовать требованиям проектной документации, разработанной ООО «</w:t>
      </w:r>
      <w:proofErr w:type="spellStart"/>
      <w:r w:rsidRPr="007B29D6">
        <w:t>Электростандарт</w:t>
      </w:r>
      <w:proofErr w:type="spellEnd"/>
      <w:r w:rsidRPr="007B29D6">
        <w:t>» и настоящего технического задания (далее ТЗ).</w:t>
      </w:r>
    </w:p>
    <w:p w:rsidR="00052569" w:rsidRDefault="00052569" w:rsidP="00052569">
      <w:pPr>
        <w:ind w:right="-1"/>
        <w:contextualSpacing/>
        <w:jc w:val="both"/>
      </w:pPr>
      <w:r>
        <w:lastRenderedPageBreak/>
        <w:t xml:space="preserve">Работы должны выполняться при соблюдении требований соответствующих нормативных актов, в том числе </w:t>
      </w:r>
      <w:proofErr w:type="spellStart"/>
      <w:r>
        <w:t>СНиП</w:t>
      </w:r>
      <w:proofErr w:type="spellEnd"/>
      <w:r>
        <w:t xml:space="preserve">, ГОСТ, ПУЭ, ПТЭТЭ, ПБ, ПТБ и постановления Правительства РФ от 29.10.2010 № 870 «Об утверждении технического регламента о безопасности сетей газораспределения и </w:t>
      </w:r>
      <w:proofErr w:type="spellStart"/>
      <w:r>
        <w:t>газопотребления</w:t>
      </w:r>
      <w:proofErr w:type="spellEnd"/>
      <w:r>
        <w:t xml:space="preserve">», с учетом требований, выдвинутых в технических условиях и согласованиях проектной документации. </w:t>
      </w:r>
    </w:p>
    <w:p w:rsidR="00052569" w:rsidRDefault="00052569" w:rsidP="00052569">
      <w:pPr>
        <w:ind w:right="-1"/>
        <w:contextualSpacing/>
        <w:jc w:val="both"/>
      </w:pPr>
      <w:r>
        <w:t xml:space="preserve">Все работы, связанные с оформлением выполненных работ по сдаче объекта в эксплуатацию и получением акта допуска объекта в постоянную эксплуатацию в </w:t>
      </w:r>
      <w:proofErr w:type="spellStart"/>
      <w:r>
        <w:t>Ростехнадзоре</w:t>
      </w:r>
      <w:proofErr w:type="spellEnd"/>
      <w:r>
        <w:t>, заключения органа государственного строительного надзора о соответствии построенного объекта требованиям технических регламентов и проектной документации, проводятся подрядчиком.</w:t>
      </w:r>
    </w:p>
    <w:p w:rsidR="00052569" w:rsidRDefault="00052569" w:rsidP="00052569">
      <w:pPr>
        <w:ind w:right="-1"/>
        <w:contextualSpacing/>
        <w:jc w:val="both"/>
      </w:pPr>
      <w:r>
        <w:t>Подрядчик обязан вести журнал производства работ, в котором отражается весь ход фактического производства работ.</w:t>
      </w:r>
    </w:p>
    <w:p w:rsidR="00052569" w:rsidRDefault="00052569" w:rsidP="00052569">
      <w:pPr>
        <w:ind w:right="-1"/>
        <w:contextualSpacing/>
        <w:jc w:val="both"/>
      </w:pPr>
      <w:r>
        <w:t>Подрядчик выполняет работы, самостоятельно обеспечивая их необходимыми строительными материалами, изделиями, конструкциями, инженерным и технологическим оборудованием, при этом на все поставляемые для работ материалы и оборудование должны иметься соответствующие сертификаты соответствия, технические паспорта и другие документы, удостоверяющие их качество.</w:t>
      </w:r>
    </w:p>
    <w:p w:rsidR="00052569" w:rsidRDefault="00052569" w:rsidP="00052569">
      <w:pPr>
        <w:ind w:right="-1"/>
        <w:contextualSpacing/>
        <w:jc w:val="both"/>
      </w:pPr>
      <w:r>
        <w:t>Подрядчик несет ответственность за соответствие используемых материалов и оборудования требованиям  проектной документации, государственным стандартам и строительным нормам.</w:t>
      </w:r>
    </w:p>
    <w:p w:rsidR="00052569" w:rsidRDefault="00052569" w:rsidP="00052569">
      <w:pPr>
        <w:ind w:right="-1"/>
        <w:contextualSpacing/>
        <w:jc w:val="both"/>
      </w:pPr>
    </w:p>
    <w:p w:rsidR="00052569" w:rsidRPr="007B29D6" w:rsidRDefault="00052569" w:rsidP="00052569">
      <w:pPr>
        <w:ind w:right="-1"/>
        <w:contextualSpacing/>
        <w:jc w:val="both"/>
        <w:rPr>
          <w:b/>
        </w:rPr>
      </w:pPr>
      <w:r w:rsidRPr="007B29D6">
        <w:rPr>
          <w:b/>
        </w:rPr>
        <w:t>2.2. Требования к качеству работ</w:t>
      </w:r>
    </w:p>
    <w:p w:rsidR="00052569" w:rsidRDefault="00052569" w:rsidP="00052569">
      <w:pPr>
        <w:jc w:val="both"/>
      </w:pPr>
      <w:r>
        <w:t>2</w:t>
      </w:r>
      <w:r w:rsidRPr="007B29D6">
        <w:t xml:space="preserve">.2.1 Качество  выполненных работ должно соответствовать предъявляемым к ним обязательным требованиям, действующим </w:t>
      </w:r>
      <w:proofErr w:type="spellStart"/>
      <w:r w:rsidRPr="007B29D6">
        <w:t>СНиП</w:t>
      </w:r>
      <w:proofErr w:type="spellEnd"/>
      <w:r w:rsidRPr="007B29D6">
        <w:t xml:space="preserve">, ТУ. Гарантийный срок выполненных работ составляет </w:t>
      </w:r>
      <w:r>
        <w:t>5 лет с момента подписания</w:t>
      </w:r>
      <w:r w:rsidRPr="007B29D6">
        <w:t xml:space="preserve"> </w:t>
      </w:r>
      <w:r>
        <w:t>акта приемки законченного строительством объекта (форма КС-11)</w:t>
      </w:r>
      <w:r w:rsidRPr="00E80418">
        <w:t xml:space="preserve"> </w:t>
      </w:r>
      <w:r>
        <w:t xml:space="preserve">и акта допуска объекта в постоянную эксплуатацию в </w:t>
      </w:r>
      <w:proofErr w:type="spellStart"/>
      <w:r>
        <w:t>Ростехнадзоре</w:t>
      </w:r>
      <w:proofErr w:type="spellEnd"/>
      <w:r>
        <w:t>.</w:t>
      </w:r>
    </w:p>
    <w:p w:rsidR="00052569" w:rsidRPr="007B29D6" w:rsidRDefault="00052569" w:rsidP="008D4D52">
      <w:pPr>
        <w:pStyle w:val="a4"/>
        <w:spacing w:after="0" w:afterAutospacing="0"/>
        <w:ind w:right="-1"/>
        <w:rPr>
          <w:b/>
        </w:rPr>
      </w:pPr>
      <w:r w:rsidRPr="007B29D6">
        <w:rPr>
          <w:b/>
        </w:rPr>
        <w:t>2.3. Требования к изделиям и материалам</w:t>
      </w:r>
    </w:p>
    <w:p w:rsidR="00052569" w:rsidRPr="003B70F7" w:rsidRDefault="00052569" w:rsidP="00052569">
      <w:pPr>
        <w:ind w:right="-1"/>
        <w:contextualSpacing/>
        <w:jc w:val="both"/>
      </w:pPr>
      <w:r w:rsidRPr="007B29D6">
        <w:t xml:space="preserve">2.3.1 Изделий, материалы и оборудование, </w:t>
      </w:r>
      <w:r w:rsidRPr="003B70F7">
        <w:t xml:space="preserve">применяемые при выполнении комплекса работ по строительству котельной и газопровода </w:t>
      </w:r>
      <w:r w:rsidR="004A3E3B" w:rsidRPr="003B70F7">
        <w:t xml:space="preserve">должны </w:t>
      </w:r>
      <w:r w:rsidR="004A3E3B" w:rsidRPr="003B70F7">
        <w:rPr>
          <w:color w:val="000000"/>
        </w:rPr>
        <w:t xml:space="preserve">быть новыми, не бывшими в употреблении (в эксплуатации, в консервации), не являться образцами, экспериментальной партией, а также не должны быть собраны из восстановленных узлов и </w:t>
      </w:r>
      <w:proofErr w:type="gramStart"/>
      <w:r w:rsidR="004A3E3B" w:rsidRPr="003B70F7">
        <w:rPr>
          <w:color w:val="000000"/>
        </w:rPr>
        <w:t>агрегатов</w:t>
      </w:r>
      <w:proofErr w:type="gramEnd"/>
      <w:r w:rsidR="004A3E3B" w:rsidRPr="003B70F7">
        <w:rPr>
          <w:color w:val="000000"/>
        </w:rPr>
        <w:t xml:space="preserve"> если иное не предусмотрено договором, должны </w:t>
      </w:r>
      <w:r w:rsidR="004A3E3B" w:rsidRPr="003B70F7">
        <w:t xml:space="preserve">удовлетворять требованиям </w:t>
      </w:r>
      <w:proofErr w:type="spellStart"/>
      <w:r w:rsidR="004A3E3B" w:rsidRPr="003B70F7">
        <w:t>ГОСТов</w:t>
      </w:r>
      <w:proofErr w:type="spellEnd"/>
      <w:r w:rsidR="004A3E3B" w:rsidRPr="003B70F7">
        <w:t xml:space="preserve">, ТУ и др. нормативных документов и иметь соответствующие действующие паспорта и (или) сертификаты, подтверждающие качество. </w:t>
      </w:r>
    </w:p>
    <w:p w:rsidR="00052569" w:rsidRPr="003B70F7" w:rsidRDefault="00052569" w:rsidP="00052569">
      <w:pPr>
        <w:jc w:val="both"/>
      </w:pPr>
    </w:p>
    <w:p w:rsidR="00052569" w:rsidRPr="007B29D6" w:rsidRDefault="00052569" w:rsidP="00052569">
      <w:pPr>
        <w:ind w:right="-1"/>
        <w:contextualSpacing/>
        <w:jc w:val="both"/>
        <w:rPr>
          <w:b/>
        </w:rPr>
      </w:pPr>
      <w:r w:rsidRPr="003B70F7">
        <w:rPr>
          <w:b/>
        </w:rPr>
        <w:t>2.4. Требования к вывозу отходов</w:t>
      </w:r>
    </w:p>
    <w:p w:rsidR="00052569" w:rsidRPr="007B29D6" w:rsidRDefault="00052569" w:rsidP="00052569">
      <w:pPr>
        <w:ind w:right="-1"/>
        <w:contextualSpacing/>
        <w:jc w:val="both"/>
      </w:pPr>
      <w:r w:rsidRPr="007B29D6">
        <w:t>2.</w:t>
      </w:r>
      <w:r>
        <w:t>4</w:t>
      </w:r>
      <w:r w:rsidRPr="007B29D6">
        <w:t>.1</w:t>
      </w:r>
      <w:proofErr w:type="gramStart"/>
      <w:r w:rsidRPr="007B29D6">
        <w:t xml:space="preserve"> </w:t>
      </w:r>
      <w:r>
        <w:t>В</w:t>
      </w:r>
      <w:proofErr w:type="gramEnd"/>
      <w:r>
        <w:t xml:space="preserve"> течение 2-х рабочих дней с момента получения требования Заказчика осуществлять за свой счет вывоз образовавшихся  при производстве работ отходов и их доставку на  специализированные объекты размещения, обезвреживания или использования (далее Объекты), в соответствии с заключенными договорами Заказчика с Объектами.</w:t>
      </w:r>
    </w:p>
    <w:p w:rsidR="00052569" w:rsidRPr="007B29D6" w:rsidRDefault="00052569" w:rsidP="00052569">
      <w:pPr>
        <w:ind w:right="-1"/>
        <w:contextualSpacing/>
        <w:jc w:val="both"/>
      </w:pPr>
    </w:p>
    <w:p w:rsidR="00052569" w:rsidRPr="007B29D6" w:rsidRDefault="00052569" w:rsidP="00052569">
      <w:pPr>
        <w:ind w:right="-1"/>
        <w:contextualSpacing/>
        <w:jc w:val="both"/>
        <w:rPr>
          <w:b/>
        </w:rPr>
      </w:pPr>
      <w:r w:rsidRPr="007B29D6">
        <w:rPr>
          <w:b/>
        </w:rPr>
        <w:t>2.</w:t>
      </w:r>
      <w:r>
        <w:rPr>
          <w:b/>
        </w:rPr>
        <w:t>5</w:t>
      </w:r>
      <w:r w:rsidRPr="007B29D6">
        <w:rPr>
          <w:b/>
        </w:rPr>
        <w:t>. Требования к исполнительной документации</w:t>
      </w:r>
    </w:p>
    <w:p w:rsidR="00052569" w:rsidRDefault="00052569" w:rsidP="00052569">
      <w:pPr>
        <w:ind w:right="-1"/>
        <w:contextualSpacing/>
        <w:jc w:val="both"/>
      </w:pPr>
      <w:r w:rsidRPr="007B29D6">
        <w:t>2.</w:t>
      </w:r>
      <w:r>
        <w:t>5</w:t>
      </w:r>
      <w:r w:rsidRPr="007B29D6">
        <w:t>.1 Подрядная организация должна вести общий журнал работ и специальные журналы по отдельным видам работ, составлять акты освидетельствования скрытых работ и представить исполнительные схемы.</w:t>
      </w:r>
    </w:p>
    <w:p w:rsidR="00052569" w:rsidRPr="008D4D52" w:rsidRDefault="00052569" w:rsidP="00052569">
      <w:pPr>
        <w:ind w:right="-1"/>
        <w:contextualSpacing/>
        <w:jc w:val="both"/>
        <w:rPr>
          <w:b/>
        </w:rPr>
      </w:pPr>
    </w:p>
    <w:p w:rsidR="00052569" w:rsidRPr="008D4D52" w:rsidRDefault="00052569" w:rsidP="008D4D52">
      <w:pPr>
        <w:ind w:right="-1"/>
        <w:contextualSpacing/>
        <w:jc w:val="both"/>
        <w:rPr>
          <w:b/>
        </w:rPr>
      </w:pPr>
      <w:r w:rsidRPr="008D4D52">
        <w:rPr>
          <w:b/>
        </w:rPr>
        <w:t>2.6.Требования к исполнителю</w:t>
      </w:r>
    </w:p>
    <w:p w:rsidR="00052569" w:rsidRPr="008D4D52" w:rsidRDefault="008D4D52" w:rsidP="008D4D52">
      <w:pPr>
        <w:ind w:right="101"/>
        <w:contextualSpacing/>
        <w:jc w:val="both"/>
      </w:pPr>
      <w:r w:rsidRPr="008D4D52">
        <w:t>2.6.1</w:t>
      </w:r>
      <w:r>
        <w:t xml:space="preserve"> Работы должны выполняться в соответствии с действующим режимом работы производственного терминала (</w:t>
      </w:r>
      <w:r w:rsidR="00EC3DE8">
        <w:t xml:space="preserve">в рабочие дни с 8.30. до 17.00 </w:t>
      </w:r>
      <w:proofErr w:type="spellStart"/>
      <w:r w:rsidR="00EC3DE8">
        <w:t>мск</w:t>
      </w:r>
      <w:proofErr w:type="spellEnd"/>
      <w:r w:rsidR="00EC3DE8">
        <w:t xml:space="preserve">. </w:t>
      </w:r>
      <w:proofErr w:type="spellStart"/>
      <w:r w:rsidR="00EC3DE8">
        <w:t>вр</w:t>
      </w:r>
      <w:proofErr w:type="spellEnd"/>
      <w:r w:rsidR="00EC3DE8">
        <w:t>.).</w:t>
      </w:r>
    </w:p>
    <w:p w:rsidR="00052569" w:rsidRDefault="008D4D52" w:rsidP="00052569">
      <w:pPr>
        <w:ind w:right="101"/>
        <w:contextualSpacing/>
        <w:jc w:val="both"/>
      </w:pPr>
      <w:r>
        <w:t>2.6.2</w:t>
      </w:r>
      <w:r w:rsidR="00052569" w:rsidRPr="00E30ADA">
        <w:tab/>
        <w:t>Работы должны выполняться организацией, специализирующе</w:t>
      </w:r>
      <w:r w:rsidR="00D608B0">
        <w:t>й</w:t>
      </w:r>
      <w:r w:rsidR="00052569" w:rsidRPr="00E30ADA">
        <w:t xml:space="preserve">ся в области строительства инженерных систем (коммуникаций) и трубопроводного транспорта, имеющей аттестованных монтажников, сварщиков, специалистов сварочного </w:t>
      </w:r>
      <w:r w:rsidR="00052569" w:rsidRPr="00E30ADA">
        <w:lastRenderedPageBreak/>
        <w:t xml:space="preserve">производства, соответствующую производственную базу и аттестованную лабораторию (собственную или привлеченную) контроля качества сварочно-монтажных и изоляционных работ в порядке, установленном </w:t>
      </w:r>
      <w:proofErr w:type="spellStart"/>
      <w:r w:rsidR="00052569" w:rsidRPr="00E30ADA">
        <w:t>Гостехнадзором</w:t>
      </w:r>
      <w:proofErr w:type="spellEnd"/>
      <w:r w:rsidR="00052569" w:rsidRPr="00E30ADA">
        <w:t xml:space="preserve"> России. Работы выполняются на режимном объекте. В случае выполнения работ лицами, не имеющими гражданства РФ, необходимо до начала работ представить действующую временную регистрацию и разрешение на работу, оформленные соответствующим образом.</w:t>
      </w:r>
    </w:p>
    <w:p w:rsidR="008D4D52" w:rsidRPr="00E30ADA" w:rsidRDefault="008D4D52" w:rsidP="00052569">
      <w:pPr>
        <w:ind w:right="101"/>
        <w:contextualSpacing/>
        <w:jc w:val="both"/>
      </w:pPr>
    </w:p>
    <w:p w:rsidR="00BD4790" w:rsidRDefault="00BD4790" w:rsidP="004063DB">
      <w:pPr>
        <w:ind w:right="463"/>
        <w:jc w:val="right"/>
      </w:pPr>
    </w:p>
    <w:p w:rsidR="00BD4790" w:rsidRDefault="00BD4790" w:rsidP="004063DB">
      <w:pPr>
        <w:ind w:right="463"/>
        <w:jc w:val="right"/>
      </w:pPr>
    </w:p>
    <w:p w:rsidR="00BD4790" w:rsidRDefault="00BD4790" w:rsidP="004063DB">
      <w:pPr>
        <w:ind w:right="463"/>
        <w:jc w:val="right"/>
      </w:pPr>
    </w:p>
    <w:p w:rsidR="00BD4790" w:rsidRDefault="00BD4790" w:rsidP="004063DB">
      <w:pPr>
        <w:ind w:right="463"/>
        <w:jc w:val="right"/>
      </w:pPr>
    </w:p>
    <w:p w:rsidR="00BD4790" w:rsidRDefault="00BD4790" w:rsidP="004063DB">
      <w:pPr>
        <w:ind w:right="463"/>
        <w:jc w:val="right"/>
      </w:pPr>
    </w:p>
    <w:p w:rsidR="00052569" w:rsidRDefault="00052569" w:rsidP="00052569">
      <w:pPr>
        <w:ind w:right="224"/>
        <w:jc w:val="both"/>
      </w:pPr>
      <w:r>
        <w:t>От Подрядчика</w:t>
      </w:r>
      <w:proofErr w:type="gramStart"/>
      <w:r>
        <w:t xml:space="preserve">                                                                     О</w:t>
      </w:r>
      <w:proofErr w:type="gramEnd"/>
      <w:r>
        <w:t>т Заказчика</w:t>
      </w:r>
    </w:p>
    <w:p w:rsidR="00052569" w:rsidRDefault="00052569" w:rsidP="00052569">
      <w:pPr>
        <w:ind w:right="224"/>
        <w:jc w:val="both"/>
      </w:pPr>
    </w:p>
    <w:p w:rsidR="00052569" w:rsidRDefault="00052569" w:rsidP="00052569">
      <w:pPr>
        <w:ind w:right="224"/>
        <w:jc w:val="both"/>
      </w:pPr>
      <w:r>
        <w:t xml:space="preserve">                                                                                                Директор</w:t>
      </w:r>
    </w:p>
    <w:p w:rsidR="00052569" w:rsidRDefault="00052569" w:rsidP="00052569">
      <w:pPr>
        <w:ind w:right="224"/>
        <w:jc w:val="both"/>
      </w:pPr>
      <w:r>
        <w:t xml:space="preserve">                                                                                                ОАО «СПб «ИЗОТОП»</w:t>
      </w:r>
    </w:p>
    <w:p w:rsidR="00052569" w:rsidRDefault="00052569" w:rsidP="00052569">
      <w:pPr>
        <w:ind w:right="224"/>
        <w:jc w:val="both"/>
      </w:pPr>
      <w:r>
        <w:t xml:space="preserve">_____________                                                                       </w:t>
      </w:r>
      <w:proofErr w:type="spellStart"/>
      <w:r>
        <w:t>_____________А.П.Шишкин</w:t>
      </w:r>
      <w:proofErr w:type="spellEnd"/>
    </w:p>
    <w:p w:rsidR="00052569" w:rsidRDefault="00052569" w:rsidP="00052569">
      <w:pPr>
        <w:ind w:right="224"/>
        <w:jc w:val="both"/>
      </w:pPr>
      <w:r>
        <w:t>«    »  ___________2012 г.                                                     «    »  ___________2012 г.</w:t>
      </w:r>
    </w:p>
    <w:p w:rsidR="00BD4790" w:rsidRPr="00F34695" w:rsidRDefault="00BD4790" w:rsidP="004063DB">
      <w:pPr>
        <w:ind w:right="224"/>
        <w:jc w:val="both"/>
      </w:pPr>
    </w:p>
    <w:sectPr w:rsidR="00BD4790" w:rsidRPr="00F34695" w:rsidSect="004063DB">
      <w:pgSz w:w="11906" w:h="16838"/>
      <w:pgMar w:top="35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D52" w:rsidRDefault="008D4D52">
      <w:r>
        <w:separator/>
      </w:r>
    </w:p>
  </w:endnote>
  <w:endnote w:type="continuationSeparator" w:id="0">
    <w:p w:rsidR="008D4D52" w:rsidRDefault="008D4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D52" w:rsidRDefault="000F78B3" w:rsidP="003B70F7">
    <w:pPr>
      <w:pStyle w:val="a8"/>
      <w:jc w:val="right"/>
    </w:pPr>
    <w:fldSimple w:instr=" PAGE   \* MERGEFORMAT ">
      <w:r w:rsidR="003B70F7">
        <w:rPr>
          <w:noProof/>
        </w:rPr>
        <w:t>18</w:t>
      </w:r>
    </w:fldSimple>
  </w:p>
  <w:p w:rsidR="008D4D52" w:rsidRDefault="008D4D52" w:rsidP="004063DB">
    <w:pPr>
      <w:pStyle w:val="a8"/>
      <w:tabs>
        <w:tab w:val="clear" w:pos="4253"/>
        <w:tab w:val="center" w:pos="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D52" w:rsidRDefault="008D4D52">
      <w:r>
        <w:separator/>
      </w:r>
    </w:p>
  </w:footnote>
  <w:footnote w:type="continuationSeparator" w:id="0">
    <w:p w:rsidR="008D4D52" w:rsidRDefault="008D4D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C41D1C"/>
    <w:multiLevelType w:val="multilevel"/>
    <w:tmpl w:val="060EC6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">
    <w:nsid w:val="06E242F5"/>
    <w:multiLevelType w:val="hybridMultilevel"/>
    <w:tmpl w:val="BD9143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AD5430F"/>
    <w:multiLevelType w:val="hybridMultilevel"/>
    <w:tmpl w:val="5874DF74"/>
    <w:lvl w:ilvl="0" w:tplc="FFFFFFFF">
      <w:start w:val="1"/>
      <w:numFmt w:val="russianLow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i w:val="0"/>
        <w:iCs w:val="0"/>
        <w:color w:val="auto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i w:val="0"/>
        <w:iCs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6C0B76"/>
    <w:multiLevelType w:val="multilevel"/>
    <w:tmpl w:val="2EA6D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szCs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18A0094"/>
    <w:multiLevelType w:val="multilevel"/>
    <w:tmpl w:val="AD2CF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ascii="Times New Roman CYR" w:hAnsi="Times New Roman CYR" w:cs="Times New Roman CYR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>
    <w:nsid w:val="126E41CE"/>
    <w:multiLevelType w:val="multilevel"/>
    <w:tmpl w:val="9468089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99E7DE6"/>
    <w:multiLevelType w:val="hybridMultilevel"/>
    <w:tmpl w:val="609A8798"/>
    <w:lvl w:ilvl="0" w:tplc="65FC0676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99" w:hanging="360"/>
      </w:pPr>
    </w:lvl>
    <w:lvl w:ilvl="2" w:tplc="0419001B">
      <w:start w:val="1"/>
      <w:numFmt w:val="lowerRoman"/>
      <w:lvlText w:val="%3."/>
      <w:lvlJc w:val="right"/>
      <w:pPr>
        <w:ind w:left="1919" w:hanging="180"/>
      </w:pPr>
    </w:lvl>
    <w:lvl w:ilvl="3" w:tplc="0419000F">
      <w:start w:val="1"/>
      <w:numFmt w:val="decimal"/>
      <w:lvlText w:val="%4."/>
      <w:lvlJc w:val="left"/>
      <w:pPr>
        <w:ind w:left="2639" w:hanging="360"/>
      </w:pPr>
    </w:lvl>
    <w:lvl w:ilvl="4" w:tplc="04190019">
      <w:start w:val="1"/>
      <w:numFmt w:val="lowerLetter"/>
      <w:lvlText w:val="%5."/>
      <w:lvlJc w:val="left"/>
      <w:pPr>
        <w:ind w:left="3359" w:hanging="360"/>
      </w:pPr>
    </w:lvl>
    <w:lvl w:ilvl="5" w:tplc="0419001B">
      <w:start w:val="1"/>
      <w:numFmt w:val="lowerRoman"/>
      <w:lvlText w:val="%6."/>
      <w:lvlJc w:val="right"/>
      <w:pPr>
        <w:ind w:left="4079" w:hanging="180"/>
      </w:pPr>
    </w:lvl>
    <w:lvl w:ilvl="6" w:tplc="0419000F">
      <w:start w:val="1"/>
      <w:numFmt w:val="decimal"/>
      <w:lvlText w:val="%7."/>
      <w:lvlJc w:val="left"/>
      <w:pPr>
        <w:ind w:left="4799" w:hanging="360"/>
      </w:pPr>
    </w:lvl>
    <w:lvl w:ilvl="7" w:tplc="04190019">
      <w:start w:val="1"/>
      <w:numFmt w:val="lowerLetter"/>
      <w:lvlText w:val="%8."/>
      <w:lvlJc w:val="left"/>
      <w:pPr>
        <w:ind w:left="5519" w:hanging="360"/>
      </w:pPr>
    </w:lvl>
    <w:lvl w:ilvl="8" w:tplc="0419001B">
      <w:start w:val="1"/>
      <w:numFmt w:val="lowerRoman"/>
      <w:lvlText w:val="%9."/>
      <w:lvlJc w:val="right"/>
      <w:pPr>
        <w:ind w:left="6239" w:hanging="180"/>
      </w:pPr>
    </w:lvl>
  </w:abstractNum>
  <w:abstractNum w:abstractNumId="8">
    <w:nsid w:val="2A5004DE"/>
    <w:multiLevelType w:val="multilevel"/>
    <w:tmpl w:val="6A10687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8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2A500A34"/>
    <w:multiLevelType w:val="multilevel"/>
    <w:tmpl w:val="39B08048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C4C2A21"/>
    <w:multiLevelType w:val="singleLevel"/>
    <w:tmpl w:val="D00AB47E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 CYR" w:hAnsi="Times New Roman CYR" w:cs="Times New Roman CY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1">
    <w:nsid w:val="38CC1742"/>
    <w:multiLevelType w:val="hybridMultilevel"/>
    <w:tmpl w:val="D360BC6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9E6609B"/>
    <w:multiLevelType w:val="hybridMultilevel"/>
    <w:tmpl w:val="D12AAEEC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00DC1FA"/>
    <w:multiLevelType w:val="hybridMultilevel"/>
    <w:tmpl w:val="4F9A86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452D1649"/>
    <w:multiLevelType w:val="multilevel"/>
    <w:tmpl w:val="3C9C88F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82B6AB0"/>
    <w:multiLevelType w:val="multilevel"/>
    <w:tmpl w:val="85EC339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A59C5E9"/>
    <w:multiLevelType w:val="hybridMultilevel"/>
    <w:tmpl w:val="E138271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0CD1439"/>
    <w:multiLevelType w:val="hybridMultilevel"/>
    <w:tmpl w:val="33103F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866283"/>
    <w:multiLevelType w:val="hybridMultilevel"/>
    <w:tmpl w:val="285CD14E"/>
    <w:lvl w:ilvl="0" w:tplc="0419000F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  <w:i w:val="0"/>
        <w:iCs w:val="0"/>
        <w:color w:val="auto"/>
      </w:rPr>
    </w:lvl>
    <w:lvl w:ilvl="1" w:tplc="041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65FD7998"/>
    <w:multiLevelType w:val="multilevel"/>
    <w:tmpl w:val="11CC41B2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BC948F2"/>
    <w:multiLevelType w:val="hybridMultilevel"/>
    <w:tmpl w:val="D99E4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F5D07"/>
    <w:multiLevelType w:val="singleLevel"/>
    <w:tmpl w:val="48461196"/>
    <w:lvl w:ilvl="0">
      <w:start w:val="1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 CYR" w:hAnsi="Times New Roman CYR" w:cs="Times New Roman CYR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22">
    <w:nsid w:val="73513F93"/>
    <w:multiLevelType w:val="singleLevel"/>
    <w:tmpl w:val="3F60BBA0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23">
    <w:nsid w:val="778D2399"/>
    <w:multiLevelType w:val="multilevel"/>
    <w:tmpl w:val="B59EDFB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1"/>
  </w:num>
  <w:num w:numId="7">
    <w:abstractNumId w:val="7"/>
  </w:num>
  <w:num w:numId="8">
    <w:abstractNumId w:val="16"/>
  </w:num>
  <w:num w:numId="9">
    <w:abstractNumId w:val="13"/>
  </w:num>
  <w:num w:numId="10">
    <w:abstractNumId w:val="2"/>
  </w:num>
  <w:num w:numId="11">
    <w:abstractNumId w:val="4"/>
  </w:num>
  <w:num w:numId="12">
    <w:abstractNumId w:val="9"/>
  </w:num>
  <w:num w:numId="13">
    <w:abstractNumId w:val="0"/>
    <w:lvlOverride w:ilvl="0">
      <w:lvl w:ilvl="0">
        <w:start w:val="2"/>
        <w:numFmt w:val="bullet"/>
        <w:lvlText w:val="-"/>
        <w:legacy w:legacy="1" w:legacySpace="0" w:legacyIndent="360"/>
        <w:lvlJc w:val="left"/>
        <w:pPr>
          <w:ind w:left="1080" w:hanging="360"/>
        </w:pPr>
      </w:lvl>
    </w:lvlOverride>
  </w:num>
  <w:num w:numId="14">
    <w:abstractNumId w:val="21"/>
  </w:num>
  <w:num w:numId="15">
    <w:abstractNumId w:val="23"/>
  </w:num>
  <w:num w:numId="16">
    <w:abstractNumId w:val="14"/>
  </w:num>
  <w:num w:numId="17">
    <w:abstractNumId w:val="22"/>
    <w:lvlOverride w:ilvl="0">
      <w:startOverride w:val="10"/>
    </w:lvlOverride>
  </w:num>
  <w:num w:numId="18">
    <w:abstractNumId w:val="10"/>
  </w:num>
  <w:num w:numId="19">
    <w:abstractNumId w:val="6"/>
  </w:num>
  <w:num w:numId="20">
    <w:abstractNumId w:val="5"/>
  </w:num>
  <w:num w:numId="21">
    <w:abstractNumId w:val="19"/>
  </w:num>
  <w:num w:numId="22">
    <w:abstractNumId w:val="20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6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2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2519"/>
    <w:rsid w:val="0000218D"/>
    <w:rsid w:val="00002AA8"/>
    <w:rsid w:val="00005F8D"/>
    <w:rsid w:val="00007235"/>
    <w:rsid w:val="00014CE3"/>
    <w:rsid w:val="00021704"/>
    <w:rsid w:val="00023225"/>
    <w:rsid w:val="00023B7A"/>
    <w:rsid w:val="00024784"/>
    <w:rsid w:val="000252A1"/>
    <w:rsid w:val="00025531"/>
    <w:rsid w:val="00030080"/>
    <w:rsid w:val="00032135"/>
    <w:rsid w:val="000450BF"/>
    <w:rsid w:val="000453F7"/>
    <w:rsid w:val="00046857"/>
    <w:rsid w:val="000473E6"/>
    <w:rsid w:val="00050578"/>
    <w:rsid w:val="00052569"/>
    <w:rsid w:val="00052BFA"/>
    <w:rsid w:val="00055D35"/>
    <w:rsid w:val="00057F37"/>
    <w:rsid w:val="00062270"/>
    <w:rsid w:val="00062519"/>
    <w:rsid w:val="00064367"/>
    <w:rsid w:val="0007064A"/>
    <w:rsid w:val="00077E8D"/>
    <w:rsid w:val="00085F54"/>
    <w:rsid w:val="000928A4"/>
    <w:rsid w:val="000929FF"/>
    <w:rsid w:val="0009438B"/>
    <w:rsid w:val="00094FA3"/>
    <w:rsid w:val="00095E8F"/>
    <w:rsid w:val="0009651D"/>
    <w:rsid w:val="000A12A5"/>
    <w:rsid w:val="000A1718"/>
    <w:rsid w:val="000A5931"/>
    <w:rsid w:val="000A5A95"/>
    <w:rsid w:val="000A6519"/>
    <w:rsid w:val="000A6843"/>
    <w:rsid w:val="000C4931"/>
    <w:rsid w:val="000C4E92"/>
    <w:rsid w:val="000C72CE"/>
    <w:rsid w:val="000D4EC6"/>
    <w:rsid w:val="000E10EA"/>
    <w:rsid w:val="000E2312"/>
    <w:rsid w:val="000E33C9"/>
    <w:rsid w:val="000E3A75"/>
    <w:rsid w:val="000E62AE"/>
    <w:rsid w:val="000E6864"/>
    <w:rsid w:val="000F78B3"/>
    <w:rsid w:val="0010039F"/>
    <w:rsid w:val="00103D1E"/>
    <w:rsid w:val="00110AC3"/>
    <w:rsid w:val="001225F8"/>
    <w:rsid w:val="001310C6"/>
    <w:rsid w:val="00132DCE"/>
    <w:rsid w:val="00134957"/>
    <w:rsid w:val="00135556"/>
    <w:rsid w:val="0014065A"/>
    <w:rsid w:val="001410C7"/>
    <w:rsid w:val="00141600"/>
    <w:rsid w:val="00141F70"/>
    <w:rsid w:val="00144E38"/>
    <w:rsid w:val="00146926"/>
    <w:rsid w:val="00147DFF"/>
    <w:rsid w:val="00150365"/>
    <w:rsid w:val="001514B1"/>
    <w:rsid w:val="00152B3E"/>
    <w:rsid w:val="00156845"/>
    <w:rsid w:val="00160423"/>
    <w:rsid w:val="0016171E"/>
    <w:rsid w:val="00163588"/>
    <w:rsid w:val="00165D55"/>
    <w:rsid w:val="0016708D"/>
    <w:rsid w:val="00172D38"/>
    <w:rsid w:val="00172FE7"/>
    <w:rsid w:val="001743D9"/>
    <w:rsid w:val="00175C81"/>
    <w:rsid w:val="00180C65"/>
    <w:rsid w:val="00182531"/>
    <w:rsid w:val="001827A3"/>
    <w:rsid w:val="00182E2C"/>
    <w:rsid w:val="001830F9"/>
    <w:rsid w:val="00192EB9"/>
    <w:rsid w:val="00197316"/>
    <w:rsid w:val="001A077D"/>
    <w:rsid w:val="001A2A90"/>
    <w:rsid w:val="001A428C"/>
    <w:rsid w:val="001B3DEB"/>
    <w:rsid w:val="001B5E44"/>
    <w:rsid w:val="001B7DAD"/>
    <w:rsid w:val="001C2789"/>
    <w:rsid w:val="001D0454"/>
    <w:rsid w:val="001D1BC6"/>
    <w:rsid w:val="001D4100"/>
    <w:rsid w:val="001D4256"/>
    <w:rsid w:val="001D4C84"/>
    <w:rsid w:val="001D5673"/>
    <w:rsid w:val="001E2D60"/>
    <w:rsid w:val="001E426D"/>
    <w:rsid w:val="001E66FB"/>
    <w:rsid w:val="001E75C1"/>
    <w:rsid w:val="001F1AAB"/>
    <w:rsid w:val="001F2E2C"/>
    <w:rsid w:val="001F457A"/>
    <w:rsid w:val="002028EF"/>
    <w:rsid w:val="00203299"/>
    <w:rsid w:val="0020627B"/>
    <w:rsid w:val="002064B6"/>
    <w:rsid w:val="00211278"/>
    <w:rsid w:val="00212F98"/>
    <w:rsid w:val="002161CF"/>
    <w:rsid w:val="002238A2"/>
    <w:rsid w:val="002247C3"/>
    <w:rsid w:val="00224BCA"/>
    <w:rsid w:val="002263F1"/>
    <w:rsid w:val="0022754E"/>
    <w:rsid w:val="002349F7"/>
    <w:rsid w:val="002353D6"/>
    <w:rsid w:val="0024279A"/>
    <w:rsid w:val="00242FF1"/>
    <w:rsid w:val="00252164"/>
    <w:rsid w:val="00255DFA"/>
    <w:rsid w:val="00256F50"/>
    <w:rsid w:val="00257450"/>
    <w:rsid w:val="00257BCD"/>
    <w:rsid w:val="00262899"/>
    <w:rsid w:val="0026596A"/>
    <w:rsid w:val="002700E9"/>
    <w:rsid w:val="0027276E"/>
    <w:rsid w:val="00272B05"/>
    <w:rsid w:val="00273EA9"/>
    <w:rsid w:val="00276289"/>
    <w:rsid w:val="002779F5"/>
    <w:rsid w:val="00282716"/>
    <w:rsid w:val="00285125"/>
    <w:rsid w:val="0028542F"/>
    <w:rsid w:val="0028769D"/>
    <w:rsid w:val="0029071A"/>
    <w:rsid w:val="002977CB"/>
    <w:rsid w:val="00297DA6"/>
    <w:rsid w:val="002A3566"/>
    <w:rsid w:val="002A35B4"/>
    <w:rsid w:val="002A5DA6"/>
    <w:rsid w:val="002B3E80"/>
    <w:rsid w:val="002B47CB"/>
    <w:rsid w:val="002B608A"/>
    <w:rsid w:val="002C3CC6"/>
    <w:rsid w:val="002C7728"/>
    <w:rsid w:val="002D77F4"/>
    <w:rsid w:val="002E12FD"/>
    <w:rsid w:val="002F1AAA"/>
    <w:rsid w:val="002F2443"/>
    <w:rsid w:val="002F5554"/>
    <w:rsid w:val="002F5E0E"/>
    <w:rsid w:val="002F6A9C"/>
    <w:rsid w:val="002F7DE9"/>
    <w:rsid w:val="003003A1"/>
    <w:rsid w:val="00301ED7"/>
    <w:rsid w:val="00304123"/>
    <w:rsid w:val="0032150D"/>
    <w:rsid w:val="00322163"/>
    <w:rsid w:val="00322F31"/>
    <w:rsid w:val="00323A95"/>
    <w:rsid w:val="00323F44"/>
    <w:rsid w:val="00324ECD"/>
    <w:rsid w:val="00326531"/>
    <w:rsid w:val="00326C91"/>
    <w:rsid w:val="00332C6D"/>
    <w:rsid w:val="00333B4B"/>
    <w:rsid w:val="00335F07"/>
    <w:rsid w:val="00336944"/>
    <w:rsid w:val="00337667"/>
    <w:rsid w:val="003437C0"/>
    <w:rsid w:val="00343E82"/>
    <w:rsid w:val="0034447D"/>
    <w:rsid w:val="00345C0E"/>
    <w:rsid w:val="00346808"/>
    <w:rsid w:val="0034741B"/>
    <w:rsid w:val="00347D33"/>
    <w:rsid w:val="00365095"/>
    <w:rsid w:val="00365493"/>
    <w:rsid w:val="00365C1A"/>
    <w:rsid w:val="00366E48"/>
    <w:rsid w:val="003703D0"/>
    <w:rsid w:val="003743E0"/>
    <w:rsid w:val="00374892"/>
    <w:rsid w:val="00376031"/>
    <w:rsid w:val="00381A0D"/>
    <w:rsid w:val="00382F42"/>
    <w:rsid w:val="0038331A"/>
    <w:rsid w:val="00384D4D"/>
    <w:rsid w:val="00386D68"/>
    <w:rsid w:val="003918B7"/>
    <w:rsid w:val="00395F88"/>
    <w:rsid w:val="003A2818"/>
    <w:rsid w:val="003A3B75"/>
    <w:rsid w:val="003A3EEB"/>
    <w:rsid w:val="003A6A5E"/>
    <w:rsid w:val="003A7E45"/>
    <w:rsid w:val="003A7EAF"/>
    <w:rsid w:val="003B3C52"/>
    <w:rsid w:val="003B4549"/>
    <w:rsid w:val="003B5C9C"/>
    <w:rsid w:val="003B70F7"/>
    <w:rsid w:val="003C3D5A"/>
    <w:rsid w:val="003C596B"/>
    <w:rsid w:val="003D0132"/>
    <w:rsid w:val="003D03C7"/>
    <w:rsid w:val="003D1115"/>
    <w:rsid w:val="003D3261"/>
    <w:rsid w:val="003D4F66"/>
    <w:rsid w:val="003D7BB0"/>
    <w:rsid w:val="003E2225"/>
    <w:rsid w:val="003E4F20"/>
    <w:rsid w:val="003E728F"/>
    <w:rsid w:val="003F686C"/>
    <w:rsid w:val="003F7122"/>
    <w:rsid w:val="00405886"/>
    <w:rsid w:val="004063DB"/>
    <w:rsid w:val="00410B16"/>
    <w:rsid w:val="00410EFD"/>
    <w:rsid w:val="00411DC1"/>
    <w:rsid w:val="00412F28"/>
    <w:rsid w:val="004132E6"/>
    <w:rsid w:val="00414D6E"/>
    <w:rsid w:val="00415B80"/>
    <w:rsid w:val="00420A71"/>
    <w:rsid w:val="00423404"/>
    <w:rsid w:val="004243BA"/>
    <w:rsid w:val="00426261"/>
    <w:rsid w:val="004330CA"/>
    <w:rsid w:val="00443264"/>
    <w:rsid w:val="004469B7"/>
    <w:rsid w:val="004473B8"/>
    <w:rsid w:val="00447D34"/>
    <w:rsid w:val="0045021A"/>
    <w:rsid w:val="00457F3D"/>
    <w:rsid w:val="004603A0"/>
    <w:rsid w:val="004666B0"/>
    <w:rsid w:val="00466A2B"/>
    <w:rsid w:val="004742FF"/>
    <w:rsid w:val="004760D3"/>
    <w:rsid w:val="004765FF"/>
    <w:rsid w:val="00482E70"/>
    <w:rsid w:val="00485C94"/>
    <w:rsid w:val="00486510"/>
    <w:rsid w:val="004869E2"/>
    <w:rsid w:val="004878CC"/>
    <w:rsid w:val="004901BF"/>
    <w:rsid w:val="004A0343"/>
    <w:rsid w:val="004A3E3B"/>
    <w:rsid w:val="004A5CE5"/>
    <w:rsid w:val="004A6F78"/>
    <w:rsid w:val="004B1008"/>
    <w:rsid w:val="004B116F"/>
    <w:rsid w:val="004B383A"/>
    <w:rsid w:val="004B7AD6"/>
    <w:rsid w:val="004C6DD0"/>
    <w:rsid w:val="004D290C"/>
    <w:rsid w:val="004D680A"/>
    <w:rsid w:val="004D7F70"/>
    <w:rsid w:val="004E26E6"/>
    <w:rsid w:val="004E3AD4"/>
    <w:rsid w:val="004E47A3"/>
    <w:rsid w:val="004E5752"/>
    <w:rsid w:val="004F0C9F"/>
    <w:rsid w:val="004F397A"/>
    <w:rsid w:val="004F5A04"/>
    <w:rsid w:val="00502B95"/>
    <w:rsid w:val="005038D6"/>
    <w:rsid w:val="005052F1"/>
    <w:rsid w:val="00507F70"/>
    <w:rsid w:val="00514A75"/>
    <w:rsid w:val="00514D32"/>
    <w:rsid w:val="005255C0"/>
    <w:rsid w:val="00525BE2"/>
    <w:rsid w:val="00525FD4"/>
    <w:rsid w:val="00526807"/>
    <w:rsid w:val="00530016"/>
    <w:rsid w:val="00531656"/>
    <w:rsid w:val="005327C5"/>
    <w:rsid w:val="0053339C"/>
    <w:rsid w:val="00536764"/>
    <w:rsid w:val="00540A57"/>
    <w:rsid w:val="00543322"/>
    <w:rsid w:val="0054422E"/>
    <w:rsid w:val="00544B74"/>
    <w:rsid w:val="005452F5"/>
    <w:rsid w:val="00545582"/>
    <w:rsid w:val="00546ABD"/>
    <w:rsid w:val="00546B0A"/>
    <w:rsid w:val="00546E93"/>
    <w:rsid w:val="00547458"/>
    <w:rsid w:val="005503DC"/>
    <w:rsid w:val="005509E0"/>
    <w:rsid w:val="005526E4"/>
    <w:rsid w:val="005576F4"/>
    <w:rsid w:val="005664E9"/>
    <w:rsid w:val="005702FE"/>
    <w:rsid w:val="00570CBD"/>
    <w:rsid w:val="00574C79"/>
    <w:rsid w:val="005760FA"/>
    <w:rsid w:val="00582D3D"/>
    <w:rsid w:val="00582DDA"/>
    <w:rsid w:val="00584716"/>
    <w:rsid w:val="0058571A"/>
    <w:rsid w:val="0059118E"/>
    <w:rsid w:val="005A005A"/>
    <w:rsid w:val="005B12DE"/>
    <w:rsid w:val="005B199D"/>
    <w:rsid w:val="005B3236"/>
    <w:rsid w:val="005C0A16"/>
    <w:rsid w:val="005C0FA8"/>
    <w:rsid w:val="005C688A"/>
    <w:rsid w:val="005D05B0"/>
    <w:rsid w:val="005D187C"/>
    <w:rsid w:val="005D2CBF"/>
    <w:rsid w:val="005D4CB0"/>
    <w:rsid w:val="005E648D"/>
    <w:rsid w:val="005E7BFF"/>
    <w:rsid w:val="005F2D6D"/>
    <w:rsid w:val="005F54CE"/>
    <w:rsid w:val="005F67D3"/>
    <w:rsid w:val="0060398C"/>
    <w:rsid w:val="00607C3D"/>
    <w:rsid w:val="00610736"/>
    <w:rsid w:val="006144B0"/>
    <w:rsid w:val="006176F9"/>
    <w:rsid w:val="006220FA"/>
    <w:rsid w:val="0062312F"/>
    <w:rsid w:val="00623D89"/>
    <w:rsid w:val="00624803"/>
    <w:rsid w:val="00625B92"/>
    <w:rsid w:val="00625DDB"/>
    <w:rsid w:val="006303AF"/>
    <w:rsid w:val="00630E7E"/>
    <w:rsid w:val="00631D31"/>
    <w:rsid w:val="00634653"/>
    <w:rsid w:val="006505D8"/>
    <w:rsid w:val="00655DB3"/>
    <w:rsid w:val="006617DE"/>
    <w:rsid w:val="00664B45"/>
    <w:rsid w:val="00665138"/>
    <w:rsid w:val="00671229"/>
    <w:rsid w:val="00671971"/>
    <w:rsid w:val="00672192"/>
    <w:rsid w:val="00673B65"/>
    <w:rsid w:val="0067463A"/>
    <w:rsid w:val="00675954"/>
    <w:rsid w:val="00676514"/>
    <w:rsid w:val="00681B28"/>
    <w:rsid w:val="00682AFB"/>
    <w:rsid w:val="00683676"/>
    <w:rsid w:val="00690B56"/>
    <w:rsid w:val="00692619"/>
    <w:rsid w:val="006943B1"/>
    <w:rsid w:val="006A06CC"/>
    <w:rsid w:val="006A3059"/>
    <w:rsid w:val="006A752F"/>
    <w:rsid w:val="006B002E"/>
    <w:rsid w:val="006B2B45"/>
    <w:rsid w:val="006B2F01"/>
    <w:rsid w:val="006B3054"/>
    <w:rsid w:val="006C1411"/>
    <w:rsid w:val="006C188C"/>
    <w:rsid w:val="006D52A3"/>
    <w:rsid w:val="006D5805"/>
    <w:rsid w:val="006E035C"/>
    <w:rsid w:val="006E3106"/>
    <w:rsid w:val="006E5300"/>
    <w:rsid w:val="006E5C19"/>
    <w:rsid w:val="006F01AC"/>
    <w:rsid w:val="006F4329"/>
    <w:rsid w:val="006F631B"/>
    <w:rsid w:val="00701F9D"/>
    <w:rsid w:val="007052F6"/>
    <w:rsid w:val="007063C5"/>
    <w:rsid w:val="0070699E"/>
    <w:rsid w:val="00706C4D"/>
    <w:rsid w:val="00707AF2"/>
    <w:rsid w:val="00710EA6"/>
    <w:rsid w:val="007117B5"/>
    <w:rsid w:val="007164EE"/>
    <w:rsid w:val="007205AC"/>
    <w:rsid w:val="007217FC"/>
    <w:rsid w:val="0072572B"/>
    <w:rsid w:val="007302BC"/>
    <w:rsid w:val="007317D5"/>
    <w:rsid w:val="007323E0"/>
    <w:rsid w:val="00734E3A"/>
    <w:rsid w:val="00736BF1"/>
    <w:rsid w:val="00737734"/>
    <w:rsid w:val="00740C29"/>
    <w:rsid w:val="0074212D"/>
    <w:rsid w:val="007461FB"/>
    <w:rsid w:val="00756639"/>
    <w:rsid w:val="00760101"/>
    <w:rsid w:val="00761D94"/>
    <w:rsid w:val="00777ECD"/>
    <w:rsid w:val="00783E7C"/>
    <w:rsid w:val="0078571B"/>
    <w:rsid w:val="007863A0"/>
    <w:rsid w:val="007911C4"/>
    <w:rsid w:val="00793E66"/>
    <w:rsid w:val="00793F1D"/>
    <w:rsid w:val="00794A7B"/>
    <w:rsid w:val="0079589D"/>
    <w:rsid w:val="007A1E04"/>
    <w:rsid w:val="007A7365"/>
    <w:rsid w:val="007B17AB"/>
    <w:rsid w:val="007B2159"/>
    <w:rsid w:val="007B4C1F"/>
    <w:rsid w:val="007C4E89"/>
    <w:rsid w:val="007D34A4"/>
    <w:rsid w:val="007D4103"/>
    <w:rsid w:val="007D74FA"/>
    <w:rsid w:val="007E2251"/>
    <w:rsid w:val="007E6153"/>
    <w:rsid w:val="007F109B"/>
    <w:rsid w:val="007F1F55"/>
    <w:rsid w:val="007F3E29"/>
    <w:rsid w:val="007F78DF"/>
    <w:rsid w:val="0080145F"/>
    <w:rsid w:val="00802105"/>
    <w:rsid w:val="00802229"/>
    <w:rsid w:val="008035E4"/>
    <w:rsid w:val="008036C9"/>
    <w:rsid w:val="008047A3"/>
    <w:rsid w:val="00806831"/>
    <w:rsid w:val="00806ACB"/>
    <w:rsid w:val="00812B0B"/>
    <w:rsid w:val="0082014A"/>
    <w:rsid w:val="0082165A"/>
    <w:rsid w:val="00827CB6"/>
    <w:rsid w:val="00830E3A"/>
    <w:rsid w:val="00832898"/>
    <w:rsid w:val="00837D1A"/>
    <w:rsid w:val="00844105"/>
    <w:rsid w:val="00846BB7"/>
    <w:rsid w:val="0085079A"/>
    <w:rsid w:val="00856BA9"/>
    <w:rsid w:val="00863A19"/>
    <w:rsid w:val="008667E5"/>
    <w:rsid w:val="00867743"/>
    <w:rsid w:val="00870F8D"/>
    <w:rsid w:val="00871C14"/>
    <w:rsid w:val="0087447A"/>
    <w:rsid w:val="00877E41"/>
    <w:rsid w:val="00880E78"/>
    <w:rsid w:val="0088206A"/>
    <w:rsid w:val="0088296A"/>
    <w:rsid w:val="008845EF"/>
    <w:rsid w:val="00885AE0"/>
    <w:rsid w:val="00893AF5"/>
    <w:rsid w:val="00895E8A"/>
    <w:rsid w:val="00897F33"/>
    <w:rsid w:val="008A0817"/>
    <w:rsid w:val="008A7ABE"/>
    <w:rsid w:val="008B3CF7"/>
    <w:rsid w:val="008B3D06"/>
    <w:rsid w:val="008B6DCC"/>
    <w:rsid w:val="008C4B03"/>
    <w:rsid w:val="008C5D53"/>
    <w:rsid w:val="008D00C5"/>
    <w:rsid w:val="008D07F4"/>
    <w:rsid w:val="008D4A48"/>
    <w:rsid w:val="008D4D52"/>
    <w:rsid w:val="008D686A"/>
    <w:rsid w:val="008D6BBE"/>
    <w:rsid w:val="008D7072"/>
    <w:rsid w:val="008E2566"/>
    <w:rsid w:val="008E3690"/>
    <w:rsid w:val="008E42F5"/>
    <w:rsid w:val="008E76FE"/>
    <w:rsid w:val="00900BC4"/>
    <w:rsid w:val="009016C6"/>
    <w:rsid w:val="0090428A"/>
    <w:rsid w:val="009142BF"/>
    <w:rsid w:val="00917922"/>
    <w:rsid w:val="009217CA"/>
    <w:rsid w:val="00923806"/>
    <w:rsid w:val="00924C9E"/>
    <w:rsid w:val="009277CC"/>
    <w:rsid w:val="009363B1"/>
    <w:rsid w:val="009415B1"/>
    <w:rsid w:val="0094633F"/>
    <w:rsid w:val="009529E3"/>
    <w:rsid w:val="009538C9"/>
    <w:rsid w:val="00956BC6"/>
    <w:rsid w:val="00956E7B"/>
    <w:rsid w:val="009608C9"/>
    <w:rsid w:val="00963A9A"/>
    <w:rsid w:val="00963C90"/>
    <w:rsid w:val="00963E39"/>
    <w:rsid w:val="00964A13"/>
    <w:rsid w:val="0097544D"/>
    <w:rsid w:val="00975583"/>
    <w:rsid w:val="00982C53"/>
    <w:rsid w:val="00983A8D"/>
    <w:rsid w:val="009841CB"/>
    <w:rsid w:val="00994049"/>
    <w:rsid w:val="0099784F"/>
    <w:rsid w:val="009A0624"/>
    <w:rsid w:val="009A41F3"/>
    <w:rsid w:val="009A4857"/>
    <w:rsid w:val="009A7196"/>
    <w:rsid w:val="009B09A1"/>
    <w:rsid w:val="009B1513"/>
    <w:rsid w:val="009C58EB"/>
    <w:rsid w:val="009C68BE"/>
    <w:rsid w:val="009D2CF8"/>
    <w:rsid w:val="009D2D8C"/>
    <w:rsid w:val="009D2E75"/>
    <w:rsid w:val="009D2FEE"/>
    <w:rsid w:val="009D4FDD"/>
    <w:rsid w:val="009D568C"/>
    <w:rsid w:val="009D6748"/>
    <w:rsid w:val="009D6CFB"/>
    <w:rsid w:val="009E473C"/>
    <w:rsid w:val="009E6CEE"/>
    <w:rsid w:val="009F0E05"/>
    <w:rsid w:val="009F5CD7"/>
    <w:rsid w:val="00A07C47"/>
    <w:rsid w:val="00A13248"/>
    <w:rsid w:val="00A13F0C"/>
    <w:rsid w:val="00A213D7"/>
    <w:rsid w:val="00A249B5"/>
    <w:rsid w:val="00A2535E"/>
    <w:rsid w:val="00A26FE0"/>
    <w:rsid w:val="00A31FAB"/>
    <w:rsid w:val="00A32535"/>
    <w:rsid w:val="00A344F3"/>
    <w:rsid w:val="00A354F9"/>
    <w:rsid w:val="00A36871"/>
    <w:rsid w:val="00A44C71"/>
    <w:rsid w:val="00A557EF"/>
    <w:rsid w:val="00A602C3"/>
    <w:rsid w:val="00A65F25"/>
    <w:rsid w:val="00A67BF8"/>
    <w:rsid w:val="00A709F8"/>
    <w:rsid w:val="00A71736"/>
    <w:rsid w:val="00A7306B"/>
    <w:rsid w:val="00A742EC"/>
    <w:rsid w:val="00A75D5F"/>
    <w:rsid w:val="00A90EAC"/>
    <w:rsid w:val="00A9447F"/>
    <w:rsid w:val="00AA02D7"/>
    <w:rsid w:val="00AA088F"/>
    <w:rsid w:val="00AA12CD"/>
    <w:rsid w:val="00AA133D"/>
    <w:rsid w:val="00AA7605"/>
    <w:rsid w:val="00AA7686"/>
    <w:rsid w:val="00AA7C71"/>
    <w:rsid w:val="00AB0220"/>
    <w:rsid w:val="00AB2922"/>
    <w:rsid w:val="00AB5B2C"/>
    <w:rsid w:val="00AB7CC7"/>
    <w:rsid w:val="00AC0308"/>
    <w:rsid w:val="00AC4873"/>
    <w:rsid w:val="00AC5654"/>
    <w:rsid w:val="00AC57A8"/>
    <w:rsid w:val="00AD5904"/>
    <w:rsid w:val="00AE7F74"/>
    <w:rsid w:val="00AF729F"/>
    <w:rsid w:val="00B11ABA"/>
    <w:rsid w:val="00B4605B"/>
    <w:rsid w:val="00B5292A"/>
    <w:rsid w:val="00B546CD"/>
    <w:rsid w:val="00B578BE"/>
    <w:rsid w:val="00B6462C"/>
    <w:rsid w:val="00B74AC7"/>
    <w:rsid w:val="00B8599D"/>
    <w:rsid w:val="00B85E4F"/>
    <w:rsid w:val="00B86786"/>
    <w:rsid w:val="00B87C39"/>
    <w:rsid w:val="00B92275"/>
    <w:rsid w:val="00B93C4F"/>
    <w:rsid w:val="00B93C51"/>
    <w:rsid w:val="00B94152"/>
    <w:rsid w:val="00B94604"/>
    <w:rsid w:val="00B96F96"/>
    <w:rsid w:val="00BA43F9"/>
    <w:rsid w:val="00BB1836"/>
    <w:rsid w:val="00BB20A0"/>
    <w:rsid w:val="00BB337A"/>
    <w:rsid w:val="00BB4CC7"/>
    <w:rsid w:val="00BC43C1"/>
    <w:rsid w:val="00BC46F3"/>
    <w:rsid w:val="00BC5A08"/>
    <w:rsid w:val="00BC6BA4"/>
    <w:rsid w:val="00BD17FA"/>
    <w:rsid w:val="00BD2126"/>
    <w:rsid w:val="00BD4790"/>
    <w:rsid w:val="00BE1C5D"/>
    <w:rsid w:val="00BE26DD"/>
    <w:rsid w:val="00BF5B9C"/>
    <w:rsid w:val="00C00928"/>
    <w:rsid w:val="00C06CEF"/>
    <w:rsid w:val="00C172E7"/>
    <w:rsid w:val="00C205DF"/>
    <w:rsid w:val="00C20606"/>
    <w:rsid w:val="00C2097E"/>
    <w:rsid w:val="00C21D69"/>
    <w:rsid w:val="00C23CC4"/>
    <w:rsid w:val="00C30F1A"/>
    <w:rsid w:val="00C4050D"/>
    <w:rsid w:val="00C421A3"/>
    <w:rsid w:val="00C42B9D"/>
    <w:rsid w:val="00C44E51"/>
    <w:rsid w:val="00C453A6"/>
    <w:rsid w:val="00C60688"/>
    <w:rsid w:val="00C64734"/>
    <w:rsid w:val="00C6735E"/>
    <w:rsid w:val="00C67D0B"/>
    <w:rsid w:val="00C717E4"/>
    <w:rsid w:val="00C76981"/>
    <w:rsid w:val="00C818C8"/>
    <w:rsid w:val="00C81B41"/>
    <w:rsid w:val="00C83E66"/>
    <w:rsid w:val="00C847C4"/>
    <w:rsid w:val="00C86B99"/>
    <w:rsid w:val="00C92424"/>
    <w:rsid w:val="00C93DD2"/>
    <w:rsid w:val="00C95DC5"/>
    <w:rsid w:val="00CB02F2"/>
    <w:rsid w:val="00CB3077"/>
    <w:rsid w:val="00CB52F0"/>
    <w:rsid w:val="00CC3048"/>
    <w:rsid w:val="00CD2A50"/>
    <w:rsid w:val="00CD2AB1"/>
    <w:rsid w:val="00CD2B5B"/>
    <w:rsid w:val="00CD337F"/>
    <w:rsid w:val="00CD4404"/>
    <w:rsid w:val="00CE2A76"/>
    <w:rsid w:val="00CE49EB"/>
    <w:rsid w:val="00CE66AD"/>
    <w:rsid w:val="00CF338B"/>
    <w:rsid w:val="00D01FA8"/>
    <w:rsid w:val="00D02412"/>
    <w:rsid w:val="00D035CD"/>
    <w:rsid w:val="00D04D3C"/>
    <w:rsid w:val="00D061BA"/>
    <w:rsid w:val="00D06FCB"/>
    <w:rsid w:val="00D10026"/>
    <w:rsid w:val="00D12AC2"/>
    <w:rsid w:val="00D1300F"/>
    <w:rsid w:val="00D1547A"/>
    <w:rsid w:val="00D26944"/>
    <w:rsid w:val="00D27C7B"/>
    <w:rsid w:val="00D3011F"/>
    <w:rsid w:val="00D30CF0"/>
    <w:rsid w:val="00D318F5"/>
    <w:rsid w:val="00D35DEA"/>
    <w:rsid w:val="00D4183A"/>
    <w:rsid w:val="00D459AE"/>
    <w:rsid w:val="00D473F6"/>
    <w:rsid w:val="00D5318D"/>
    <w:rsid w:val="00D608B0"/>
    <w:rsid w:val="00D621BB"/>
    <w:rsid w:val="00D62225"/>
    <w:rsid w:val="00D64C26"/>
    <w:rsid w:val="00D7186A"/>
    <w:rsid w:val="00D72DAE"/>
    <w:rsid w:val="00D74073"/>
    <w:rsid w:val="00D749E6"/>
    <w:rsid w:val="00D753AE"/>
    <w:rsid w:val="00D76ABB"/>
    <w:rsid w:val="00D82AE5"/>
    <w:rsid w:val="00D83B6F"/>
    <w:rsid w:val="00D9410F"/>
    <w:rsid w:val="00D957C2"/>
    <w:rsid w:val="00DA1CAD"/>
    <w:rsid w:val="00DA2423"/>
    <w:rsid w:val="00DA2E87"/>
    <w:rsid w:val="00DA47B3"/>
    <w:rsid w:val="00DB48E7"/>
    <w:rsid w:val="00DB69B2"/>
    <w:rsid w:val="00DC51F6"/>
    <w:rsid w:val="00DD3936"/>
    <w:rsid w:val="00DD4C57"/>
    <w:rsid w:val="00DE24FA"/>
    <w:rsid w:val="00DE5E6C"/>
    <w:rsid w:val="00DE7E5B"/>
    <w:rsid w:val="00DF0758"/>
    <w:rsid w:val="00DF1EA1"/>
    <w:rsid w:val="00DF1ED6"/>
    <w:rsid w:val="00DF368C"/>
    <w:rsid w:val="00E00350"/>
    <w:rsid w:val="00E02FB6"/>
    <w:rsid w:val="00E128B8"/>
    <w:rsid w:val="00E135CE"/>
    <w:rsid w:val="00E16930"/>
    <w:rsid w:val="00E20F18"/>
    <w:rsid w:val="00E23E6A"/>
    <w:rsid w:val="00E24CBA"/>
    <w:rsid w:val="00E30A74"/>
    <w:rsid w:val="00E30ADA"/>
    <w:rsid w:val="00E3452A"/>
    <w:rsid w:val="00E4022A"/>
    <w:rsid w:val="00E4087F"/>
    <w:rsid w:val="00E42BB0"/>
    <w:rsid w:val="00E44F74"/>
    <w:rsid w:val="00E51B3E"/>
    <w:rsid w:val="00E53233"/>
    <w:rsid w:val="00E606E3"/>
    <w:rsid w:val="00E6102E"/>
    <w:rsid w:val="00E613FC"/>
    <w:rsid w:val="00E61BCD"/>
    <w:rsid w:val="00E61BE4"/>
    <w:rsid w:val="00E62962"/>
    <w:rsid w:val="00E66AB9"/>
    <w:rsid w:val="00E67591"/>
    <w:rsid w:val="00E70AFA"/>
    <w:rsid w:val="00E74133"/>
    <w:rsid w:val="00E82C1C"/>
    <w:rsid w:val="00E85D95"/>
    <w:rsid w:val="00E86822"/>
    <w:rsid w:val="00E9128D"/>
    <w:rsid w:val="00E91968"/>
    <w:rsid w:val="00E91E8E"/>
    <w:rsid w:val="00E92472"/>
    <w:rsid w:val="00E96C1E"/>
    <w:rsid w:val="00E97396"/>
    <w:rsid w:val="00EA1AC0"/>
    <w:rsid w:val="00EA523A"/>
    <w:rsid w:val="00EA6639"/>
    <w:rsid w:val="00EB01C9"/>
    <w:rsid w:val="00EC05F6"/>
    <w:rsid w:val="00EC3DE8"/>
    <w:rsid w:val="00EC3EF3"/>
    <w:rsid w:val="00EC73BA"/>
    <w:rsid w:val="00ED11F9"/>
    <w:rsid w:val="00ED704B"/>
    <w:rsid w:val="00EE00B1"/>
    <w:rsid w:val="00EE0DEE"/>
    <w:rsid w:val="00EE3C54"/>
    <w:rsid w:val="00EE3D5B"/>
    <w:rsid w:val="00EE4509"/>
    <w:rsid w:val="00EE567D"/>
    <w:rsid w:val="00EE7506"/>
    <w:rsid w:val="00F00D12"/>
    <w:rsid w:val="00F01259"/>
    <w:rsid w:val="00F01C61"/>
    <w:rsid w:val="00F03196"/>
    <w:rsid w:val="00F04B7B"/>
    <w:rsid w:val="00F10D5A"/>
    <w:rsid w:val="00F160C9"/>
    <w:rsid w:val="00F27510"/>
    <w:rsid w:val="00F34695"/>
    <w:rsid w:val="00F34C67"/>
    <w:rsid w:val="00F40CB7"/>
    <w:rsid w:val="00F421F0"/>
    <w:rsid w:val="00F425F8"/>
    <w:rsid w:val="00F43CE4"/>
    <w:rsid w:val="00F4743F"/>
    <w:rsid w:val="00F56E0E"/>
    <w:rsid w:val="00F6173C"/>
    <w:rsid w:val="00F62877"/>
    <w:rsid w:val="00F63C99"/>
    <w:rsid w:val="00F70914"/>
    <w:rsid w:val="00F72D7F"/>
    <w:rsid w:val="00F7476C"/>
    <w:rsid w:val="00F84379"/>
    <w:rsid w:val="00F85C9B"/>
    <w:rsid w:val="00F87762"/>
    <w:rsid w:val="00F906FE"/>
    <w:rsid w:val="00F97A79"/>
    <w:rsid w:val="00F97ACD"/>
    <w:rsid w:val="00FA1CFE"/>
    <w:rsid w:val="00FA1DC5"/>
    <w:rsid w:val="00FA2DD4"/>
    <w:rsid w:val="00FA4E95"/>
    <w:rsid w:val="00FA5DB4"/>
    <w:rsid w:val="00FB25EF"/>
    <w:rsid w:val="00FC16CA"/>
    <w:rsid w:val="00FC188B"/>
    <w:rsid w:val="00FC215A"/>
    <w:rsid w:val="00FC3E56"/>
    <w:rsid w:val="00FC7665"/>
    <w:rsid w:val="00FD050F"/>
    <w:rsid w:val="00FD58A4"/>
    <w:rsid w:val="00FD607B"/>
    <w:rsid w:val="00FD7D28"/>
    <w:rsid w:val="00FE2BFF"/>
    <w:rsid w:val="00FE331A"/>
    <w:rsid w:val="00FE703B"/>
    <w:rsid w:val="00FF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3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qFormat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BB18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463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E03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F97ACD"/>
    <w:pPr>
      <w:keepNext/>
      <w:jc w:val="both"/>
      <w:outlineLvl w:val="2"/>
    </w:pPr>
    <w:rPr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F97AC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463A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6E035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F97ACD"/>
    <w:rPr>
      <w:sz w:val="24"/>
      <w:szCs w:val="24"/>
      <w:lang w:val="ru-RU" w:eastAsia="ar-SA" w:bidi="ar-SA"/>
    </w:rPr>
  </w:style>
  <w:style w:type="character" w:customStyle="1" w:styleId="40">
    <w:name w:val="Заголовок 4 Знак"/>
    <w:basedOn w:val="a0"/>
    <w:link w:val="4"/>
    <w:uiPriority w:val="99"/>
    <w:semiHidden/>
    <w:rsid w:val="00AF729F"/>
    <w:rPr>
      <w:rFonts w:ascii="Calibri" w:hAnsi="Calibri" w:cs="Calibri"/>
      <w:b/>
      <w:bCs/>
      <w:sz w:val="28"/>
      <w:szCs w:val="28"/>
    </w:rPr>
  </w:style>
  <w:style w:type="character" w:styleId="a3">
    <w:name w:val="Hyperlink"/>
    <w:basedOn w:val="a0"/>
    <w:uiPriority w:val="99"/>
    <w:rsid w:val="0004685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qFormat/>
    <w:rsid w:val="00046857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rsid w:val="00C92424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92424"/>
    <w:rPr>
      <w:lang w:val="ru-RU" w:eastAsia="ru-RU"/>
    </w:rPr>
  </w:style>
  <w:style w:type="character" w:styleId="a7">
    <w:name w:val="footnote reference"/>
    <w:basedOn w:val="a0"/>
    <w:uiPriority w:val="99"/>
    <w:semiHidden/>
    <w:rsid w:val="00C92424"/>
    <w:rPr>
      <w:vertAlign w:val="superscript"/>
    </w:rPr>
  </w:style>
  <w:style w:type="paragraph" w:customStyle="1" w:styleId="1-3">
    <w:name w:val="Текст1-3"/>
    <w:basedOn w:val="a"/>
    <w:uiPriority w:val="99"/>
    <w:rsid w:val="00F97ACD"/>
    <w:pPr>
      <w:spacing w:after="6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FontStyle12">
    <w:name w:val="Font Style12"/>
    <w:uiPriority w:val="99"/>
    <w:rsid w:val="00F97ACD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rsid w:val="00F97ACD"/>
    <w:pPr>
      <w:tabs>
        <w:tab w:val="center" w:pos="4253"/>
        <w:tab w:val="right" w:pos="9356"/>
      </w:tabs>
      <w:jc w:val="both"/>
    </w:pPr>
    <w:rPr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F97ACD"/>
    <w:rPr>
      <w:lang w:val="ru-RU" w:eastAsia="ru-RU"/>
    </w:rPr>
  </w:style>
  <w:style w:type="paragraph" w:customStyle="1" w:styleId="aa">
    <w:name w:val="Пункт"/>
    <w:basedOn w:val="a"/>
    <w:uiPriority w:val="99"/>
    <w:rsid w:val="00F97ACD"/>
    <w:pPr>
      <w:spacing w:line="360" w:lineRule="auto"/>
      <w:jc w:val="both"/>
    </w:pPr>
    <w:rPr>
      <w:sz w:val="28"/>
      <w:szCs w:val="28"/>
    </w:rPr>
  </w:style>
  <w:style w:type="paragraph" w:customStyle="1" w:styleId="ConsNonformat">
    <w:name w:val="ConsNonformat"/>
    <w:qFormat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шрифт"/>
    <w:uiPriority w:val="99"/>
    <w:semiHidden/>
    <w:rsid w:val="00F97ACD"/>
  </w:style>
  <w:style w:type="character" w:styleId="ac">
    <w:name w:val="page number"/>
    <w:basedOn w:val="a0"/>
    <w:uiPriority w:val="99"/>
    <w:rsid w:val="00F97ACD"/>
  </w:style>
  <w:style w:type="paragraph" w:styleId="ad">
    <w:name w:val="header"/>
    <w:basedOn w:val="a"/>
    <w:link w:val="ae"/>
    <w:uiPriority w:val="99"/>
    <w:rsid w:val="00F97ACD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 w:cs="Arial"/>
      <w:noProof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AF729F"/>
    <w:rPr>
      <w:sz w:val="24"/>
      <w:szCs w:val="24"/>
    </w:rPr>
  </w:style>
  <w:style w:type="paragraph" w:styleId="21">
    <w:name w:val="envelope return"/>
    <w:basedOn w:val="a"/>
    <w:uiPriority w:val="99"/>
    <w:rsid w:val="00F97AC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11"/>
    <w:uiPriority w:val="99"/>
    <w:rsid w:val="00F97ACD"/>
    <w:pPr>
      <w:spacing w:before="60"/>
      <w:ind w:firstLine="851"/>
      <w:jc w:val="both"/>
    </w:pPr>
  </w:style>
  <w:style w:type="character" w:customStyle="1" w:styleId="11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f"/>
    <w:uiPriority w:val="99"/>
    <w:rsid w:val="00F97ACD"/>
    <w:rPr>
      <w:sz w:val="24"/>
      <w:szCs w:val="24"/>
      <w:lang w:val="ru-RU" w:eastAsia="ru-RU"/>
    </w:rPr>
  </w:style>
  <w:style w:type="paragraph" w:customStyle="1" w:styleId="ConsPlusNonformat">
    <w:name w:val="ConsPlusNonformat"/>
    <w:uiPriority w:val="99"/>
    <w:rsid w:val="00F97AC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0">
    <w:name w:val="Document Map"/>
    <w:basedOn w:val="a"/>
    <w:link w:val="af1"/>
    <w:uiPriority w:val="99"/>
    <w:semiHidden/>
    <w:rsid w:val="00507F7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AF729F"/>
    <w:rPr>
      <w:sz w:val="2"/>
      <w:szCs w:val="2"/>
    </w:rPr>
  </w:style>
  <w:style w:type="paragraph" w:styleId="af2">
    <w:name w:val="Body Text"/>
    <w:aliases w:val="Основной текст Знак Знак,Основной текст Знак"/>
    <w:basedOn w:val="a"/>
    <w:link w:val="12"/>
    <w:uiPriority w:val="99"/>
    <w:rsid w:val="0014065A"/>
    <w:pPr>
      <w:spacing w:after="120"/>
    </w:pPr>
    <w:rPr>
      <w:sz w:val="20"/>
      <w:szCs w:val="20"/>
      <w:lang w:eastAsia="ar-SA"/>
    </w:rPr>
  </w:style>
  <w:style w:type="character" w:customStyle="1" w:styleId="12">
    <w:name w:val="Основной текст Знак1"/>
    <w:aliases w:val="Основной текст Знак Знак Знак,Основной текст Знак Знак1"/>
    <w:basedOn w:val="a0"/>
    <w:link w:val="af2"/>
    <w:uiPriority w:val="99"/>
    <w:rsid w:val="0014065A"/>
    <w:rPr>
      <w:lang w:val="ru-RU" w:eastAsia="ar-SA" w:bidi="ar-SA"/>
    </w:rPr>
  </w:style>
  <w:style w:type="paragraph" w:styleId="31">
    <w:name w:val="toc 3"/>
    <w:basedOn w:val="a"/>
    <w:next w:val="a"/>
    <w:autoRedefine/>
    <w:uiPriority w:val="99"/>
    <w:semiHidden/>
    <w:rsid w:val="0014065A"/>
    <w:pPr>
      <w:tabs>
        <w:tab w:val="left" w:pos="567"/>
        <w:tab w:val="right" w:leader="dot" w:pos="9911"/>
      </w:tabs>
    </w:pPr>
    <w:rPr>
      <w:rFonts w:ascii="Calibri" w:hAnsi="Calibri" w:cs="Calibri"/>
      <w:sz w:val="20"/>
      <w:szCs w:val="20"/>
    </w:rPr>
  </w:style>
  <w:style w:type="paragraph" w:styleId="41">
    <w:name w:val="toc 4"/>
    <w:basedOn w:val="a"/>
    <w:next w:val="a"/>
    <w:autoRedefine/>
    <w:uiPriority w:val="99"/>
    <w:semiHidden/>
    <w:rsid w:val="009E6CEE"/>
    <w:pPr>
      <w:tabs>
        <w:tab w:val="left" w:pos="567"/>
        <w:tab w:val="right" w:leader="dot" w:pos="9911"/>
      </w:tabs>
      <w:ind w:right="-158"/>
      <w:jc w:val="both"/>
    </w:pPr>
  </w:style>
  <w:style w:type="paragraph" w:styleId="22">
    <w:name w:val="Body Text 2"/>
    <w:basedOn w:val="a"/>
    <w:link w:val="23"/>
    <w:uiPriority w:val="99"/>
    <w:rsid w:val="00272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27276E"/>
    <w:rPr>
      <w:sz w:val="24"/>
      <w:szCs w:val="24"/>
      <w:lang w:val="ru-RU" w:eastAsia="ru-RU"/>
    </w:rPr>
  </w:style>
  <w:style w:type="paragraph" w:customStyle="1" w:styleId="13">
    <w:name w:val="Стиль1"/>
    <w:basedOn w:val="a"/>
    <w:uiPriority w:val="99"/>
    <w:rsid w:val="001C2789"/>
    <w:pPr>
      <w:ind w:right="-158"/>
      <w:jc w:val="both"/>
    </w:pPr>
  </w:style>
  <w:style w:type="paragraph" w:customStyle="1" w:styleId="24">
    <w:name w:val="Стиль2"/>
    <w:basedOn w:val="a"/>
    <w:next w:val="a"/>
    <w:uiPriority w:val="99"/>
    <w:rsid w:val="001C2789"/>
  </w:style>
  <w:style w:type="paragraph" w:customStyle="1" w:styleId="ConsPlusNormal">
    <w:name w:val="ConsPlusNormal"/>
    <w:uiPriority w:val="99"/>
    <w:rsid w:val="00630E7E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3">
    <w:name w:val="Balloon Text"/>
    <w:basedOn w:val="a"/>
    <w:link w:val="af4"/>
    <w:uiPriority w:val="99"/>
    <w:semiHidden/>
    <w:rsid w:val="00DD3936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AF729F"/>
    <w:rPr>
      <w:sz w:val="2"/>
      <w:szCs w:val="2"/>
    </w:rPr>
  </w:style>
  <w:style w:type="paragraph" w:customStyle="1" w:styleId="Default">
    <w:name w:val="Default"/>
    <w:uiPriority w:val="99"/>
    <w:rsid w:val="006E310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2">
    <w:name w:val="Style2"/>
    <w:basedOn w:val="a"/>
    <w:uiPriority w:val="99"/>
    <w:rsid w:val="001830F9"/>
    <w:pPr>
      <w:widowControl w:val="0"/>
      <w:autoSpaceDE w:val="0"/>
      <w:autoSpaceDN w:val="0"/>
      <w:adjustRightInd w:val="0"/>
      <w:spacing w:line="566" w:lineRule="exact"/>
      <w:ind w:firstLine="1757"/>
    </w:pPr>
  </w:style>
  <w:style w:type="paragraph" w:customStyle="1" w:styleId="Style74">
    <w:name w:val="Style74"/>
    <w:basedOn w:val="a"/>
    <w:uiPriority w:val="99"/>
    <w:rsid w:val="001830F9"/>
    <w:pPr>
      <w:widowControl w:val="0"/>
      <w:autoSpaceDE w:val="0"/>
      <w:autoSpaceDN w:val="0"/>
      <w:adjustRightInd w:val="0"/>
      <w:spacing w:line="250" w:lineRule="exact"/>
      <w:jc w:val="both"/>
    </w:pPr>
  </w:style>
  <w:style w:type="character" w:customStyle="1" w:styleId="FontStyle110">
    <w:name w:val="Font Style110"/>
    <w:uiPriority w:val="99"/>
    <w:rsid w:val="001830F9"/>
    <w:rPr>
      <w:rFonts w:ascii="Times New Roman" w:hAnsi="Times New Roman" w:cs="Times New Roman"/>
      <w:color w:val="000000"/>
      <w:sz w:val="20"/>
      <w:szCs w:val="20"/>
    </w:rPr>
  </w:style>
  <w:style w:type="paragraph" w:styleId="25">
    <w:name w:val="Body Text Indent 2"/>
    <w:basedOn w:val="a"/>
    <w:link w:val="26"/>
    <w:uiPriority w:val="99"/>
    <w:rsid w:val="00870F8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AF729F"/>
    <w:rPr>
      <w:sz w:val="24"/>
      <w:szCs w:val="24"/>
    </w:rPr>
  </w:style>
  <w:style w:type="paragraph" w:styleId="af5">
    <w:name w:val="Title"/>
    <w:basedOn w:val="a"/>
    <w:link w:val="af6"/>
    <w:uiPriority w:val="99"/>
    <w:qFormat/>
    <w:rsid w:val="00870F8D"/>
    <w:pPr>
      <w:jc w:val="center"/>
    </w:pPr>
    <w:rPr>
      <w:rFonts w:ascii="Arial" w:hAnsi="Arial" w:cs="Arial"/>
      <w:b/>
      <w:bCs/>
      <w:sz w:val="22"/>
      <w:szCs w:val="22"/>
    </w:rPr>
  </w:style>
  <w:style w:type="character" w:customStyle="1" w:styleId="af6">
    <w:name w:val="Название Знак"/>
    <w:basedOn w:val="a0"/>
    <w:link w:val="af5"/>
    <w:uiPriority w:val="99"/>
    <w:rsid w:val="00AF729F"/>
    <w:rPr>
      <w:rFonts w:ascii="Cambria" w:hAnsi="Cambria" w:cs="Cambria"/>
      <w:b/>
      <w:bCs/>
      <w:kern w:val="28"/>
      <w:sz w:val="32"/>
      <w:szCs w:val="32"/>
    </w:rPr>
  </w:style>
  <w:style w:type="paragraph" w:customStyle="1" w:styleId="32">
    <w:name w:val="заголовок 3"/>
    <w:basedOn w:val="a"/>
    <w:next w:val="a"/>
    <w:uiPriority w:val="99"/>
    <w:rsid w:val="00870F8D"/>
    <w:pPr>
      <w:keepNext/>
      <w:widowControl w:val="0"/>
      <w:autoSpaceDE w:val="0"/>
      <w:autoSpaceDN w:val="0"/>
    </w:pPr>
    <w:rPr>
      <w:sz w:val="20"/>
      <w:szCs w:val="20"/>
    </w:rPr>
  </w:style>
  <w:style w:type="paragraph" w:customStyle="1" w:styleId="xl29">
    <w:name w:val="xl29"/>
    <w:basedOn w:val="a"/>
    <w:uiPriority w:val="99"/>
    <w:rsid w:val="00870F8D"/>
    <w:pPr>
      <w:spacing w:before="100" w:beforeAutospacing="1" w:after="100" w:afterAutospacing="1"/>
      <w:jc w:val="center"/>
      <w:textAlignment w:val="top"/>
    </w:pPr>
  </w:style>
  <w:style w:type="character" w:customStyle="1" w:styleId="33">
    <w:name w:val="Знак Знак3"/>
    <w:basedOn w:val="a0"/>
    <w:uiPriority w:val="99"/>
    <w:rsid w:val="00D64C2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msonormalcxspmiddle">
    <w:name w:val="msonormalcxspmiddle"/>
    <w:basedOn w:val="a"/>
    <w:uiPriority w:val="99"/>
    <w:rsid w:val="00D64C26"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uiPriority w:val="99"/>
    <w:rsid w:val="00D64C2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6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4491</Words>
  <Characters>35424</Characters>
  <Application>Microsoft Office Word</Application>
  <DocSecurity>0</DocSecurity>
  <Lines>295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СПб ФГУП Изотоп</Company>
  <LinksUpToDate>false</LinksUpToDate>
  <CharactersWithSpaces>39836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Okulovf</dc:creator>
  <cp:keywords/>
  <dc:description/>
  <cp:lastModifiedBy>shukurova</cp:lastModifiedBy>
  <cp:revision>6</cp:revision>
  <cp:lastPrinted>2012-10-04T13:53:00Z</cp:lastPrinted>
  <dcterms:created xsi:type="dcterms:W3CDTF">2012-10-15T14:15:00Z</dcterms:created>
  <dcterms:modified xsi:type="dcterms:W3CDTF">2012-10-16T11:59:00Z</dcterms:modified>
</cp:coreProperties>
</file>