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23FD7E03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678993F1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953D1B">
        <w:rPr>
          <w:rFonts w:ascii="Times New Roman" w:hAnsi="Times New Roman" w:cs="Times New Roman"/>
          <w:sz w:val="20"/>
          <w:szCs w:val="20"/>
        </w:rPr>
        <w:t>__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953D1B">
        <w:rPr>
          <w:rFonts w:ascii="Times New Roman" w:hAnsi="Times New Roman" w:cs="Times New Roman"/>
          <w:sz w:val="20"/>
          <w:szCs w:val="20"/>
        </w:rPr>
        <w:t>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E884D9F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</w:t>
      </w:r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Турагентство «</w:t>
      </w:r>
      <w:proofErr w:type="spellStart"/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Турбери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 w:rsidR="00953D1B">
        <w:rPr>
          <w:rFonts w:ascii="Times New Roman" w:hAnsi="Times New Roman" w:cs="Times New Roman"/>
          <w:sz w:val="20"/>
          <w:szCs w:val="20"/>
        </w:rPr>
        <w:t>Ивановой Елены Александровны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953D1B">
        <w:rPr>
          <w:rFonts w:ascii="Times New Roman" w:hAnsi="Times New Roman" w:cs="Times New Roman"/>
          <w:sz w:val="20"/>
          <w:szCs w:val="20"/>
        </w:rPr>
        <w:t>_________________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4F220B40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953D1B">
        <w:rPr>
          <w:bCs/>
          <w:sz w:val="20"/>
          <w:szCs w:val="20"/>
        </w:rPr>
        <w:t>торговых автоматов для продажи штучной продукции</w:t>
      </w:r>
      <w:r w:rsidRPr="00FC79EF">
        <w:rPr>
          <w:bCs/>
          <w:sz w:val="20"/>
          <w:szCs w:val="20"/>
        </w:rPr>
        <w:t>, согласно Спецификац</w:t>
      </w:r>
      <w:proofErr w:type="gramStart"/>
      <w:r w:rsidRPr="00FC79EF">
        <w:rPr>
          <w:bCs/>
          <w:sz w:val="20"/>
          <w:szCs w:val="20"/>
        </w:rPr>
        <w:t xml:space="preserve">ии и </w:t>
      </w:r>
      <w:r w:rsidR="00D409CB">
        <w:rPr>
          <w:bCs/>
          <w:sz w:val="20"/>
          <w:szCs w:val="20"/>
        </w:rPr>
        <w:t>ау</w:t>
      </w:r>
      <w:proofErr w:type="gramEnd"/>
      <w:r w:rsidR="00D409CB">
        <w:rPr>
          <w:bCs/>
          <w:sz w:val="20"/>
          <w:szCs w:val="20"/>
        </w:rPr>
        <w:t>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</w:t>
      </w:r>
      <w:proofErr w:type="spellStart"/>
      <w:r w:rsidRPr="00FC79EF">
        <w:rPr>
          <w:sz w:val="20"/>
          <w:szCs w:val="20"/>
        </w:rPr>
        <w:t>непоставленным</w:t>
      </w:r>
      <w:proofErr w:type="spellEnd"/>
      <w:r w:rsidRPr="00FC79EF">
        <w:rPr>
          <w:sz w:val="20"/>
          <w:szCs w:val="20"/>
        </w:rPr>
        <w:t xml:space="preserve">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</w:t>
      </w:r>
      <w:proofErr w:type="gramEnd"/>
      <w:r w:rsidRPr="00FC79EF">
        <w:rPr>
          <w:rFonts w:ascii="Times New Roman" w:hAnsi="Times New Roman" w:cs="Times New Roman"/>
          <w:sz w:val="20"/>
          <w:szCs w:val="20"/>
        </w:rPr>
        <w:t xml:space="preserve">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Товары считаются поставленными надлежащим образом, а Поставщик – выполнившим свои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>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  <w:proofErr w:type="gramEnd"/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FC79EF">
        <w:rPr>
          <w:rFonts w:ascii="Times New Roman" w:hAnsi="Times New Roman" w:cs="Times New Roman"/>
          <w:sz w:val="20"/>
          <w:szCs w:val="20"/>
        </w:rPr>
        <w:t>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</w:t>
      </w:r>
      <w:proofErr w:type="gramEnd"/>
      <w:r w:rsidRPr="00FC79EF">
        <w:rPr>
          <w:rFonts w:ascii="Times New Roman" w:hAnsi="Times New Roman" w:cs="Times New Roman"/>
          <w:sz w:val="20"/>
          <w:szCs w:val="20"/>
        </w:rPr>
        <w:t xml:space="preserve">, </w:t>
      </w:r>
      <w:proofErr w:type="gramStart"/>
      <w:r w:rsidRPr="00FC79EF">
        <w:rPr>
          <w:rFonts w:ascii="Times New Roman" w:hAnsi="Times New Roman" w:cs="Times New Roman"/>
          <w:sz w:val="20"/>
          <w:szCs w:val="20"/>
        </w:rPr>
        <w:t>препятствующие исполнению обязательств по настоящему Договору и не зависящие от воли Сторон.</w:t>
      </w:r>
      <w:proofErr w:type="gramEnd"/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ущерба), причиненного таким расторжением, за исключением оплаты фактически поставленных Поставщиком и 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- Поставщик не выполнит </w:t>
      </w:r>
      <w:proofErr w:type="gramStart"/>
      <w:r w:rsidRPr="00FC79EF">
        <w:rPr>
          <w:sz w:val="20"/>
          <w:szCs w:val="20"/>
        </w:rPr>
        <w:t>какие-либо</w:t>
      </w:r>
      <w:proofErr w:type="gramEnd"/>
      <w:r w:rsidRPr="00FC79EF">
        <w:rPr>
          <w:sz w:val="20"/>
          <w:szCs w:val="20"/>
        </w:rPr>
        <w:t xml:space="preserve">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proofErr w:type="gramStart"/>
      <w:r w:rsidRPr="00FC79EF">
        <w:rPr>
          <w:sz w:val="20"/>
          <w:szCs w:val="20"/>
        </w:rPr>
        <w:t xml:space="preserve"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</w:t>
      </w:r>
      <w:proofErr w:type="spellStart"/>
      <w:r w:rsidRPr="00FC79EF">
        <w:rPr>
          <w:sz w:val="20"/>
          <w:szCs w:val="20"/>
        </w:rPr>
        <w:t>т.ч</w:t>
      </w:r>
      <w:proofErr w:type="spellEnd"/>
      <w:r w:rsidRPr="00FC79EF">
        <w:rPr>
          <w:sz w:val="20"/>
          <w:szCs w:val="20"/>
        </w:rPr>
        <w:t>. п.9.6.), или Поставщик представил недостоверную информацию о своем соответствии и (или) соответствии Товара таким требованиям;</w:t>
      </w:r>
      <w:proofErr w:type="gramEnd"/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proofErr w:type="gramStart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  <w:proofErr w:type="gramEnd"/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proofErr w:type="gramStart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</w:t>
      </w:r>
      <w:proofErr w:type="gramEnd"/>
      <w:r w:rsidRPr="00FC79EF">
        <w:rPr>
          <w:rFonts w:ascii="Times New Roman" w:hAnsi="Times New Roman" w:cs="Times New Roman"/>
          <w:sz w:val="20"/>
          <w:szCs w:val="20"/>
        </w:rPr>
        <w:t xml:space="preserve"> Товара, и административное наказание в виде дисквалификации;</w:t>
      </w:r>
    </w:p>
    <w:bookmarkEnd w:id="3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</w:t>
      </w:r>
      <w:proofErr w:type="gramEnd"/>
      <w:r w:rsidRPr="00FC79EF">
        <w:rPr>
          <w:rFonts w:ascii="Times New Roman" w:hAnsi="Times New Roman" w:cs="Times New Roman"/>
          <w:sz w:val="20"/>
          <w:szCs w:val="20"/>
        </w:rPr>
        <w:t>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Разногласия, возникающие в результате выполнения Сторонами своих обязательств по настоящему Договору, разрешаются путем переговоров. В случае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недостижения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 xml:space="preserve">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 согласованию Сторон условия Договора (в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т.ч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  <w:proofErr w:type="gramEnd"/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</w:t>
      </w:r>
      <w:proofErr w:type="gramStart"/>
      <w:r w:rsidRPr="00FC79EF">
        <w:rPr>
          <w:rFonts w:ascii="Times New Roman" w:hAnsi="Times New Roman" w:cs="Times New Roman"/>
          <w:sz w:val="20"/>
          <w:szCs w:val="20"/>
        </w:rPr>
        <w:t>с даты направления</w:t>
      </w:r>
      <w:proofErr w:type="gramEnd"/>
      <w:r w:rsidRPr="00FC79EF">
        <w:rPr>
          <w:rFonts w:ascii="Times New Roman" w:hAnsi="Times New Roman" w:cs="Times New Roman"/>
          <w:sz w:val="20"/>
          <w:szCs w:val="20"/>
        </w:rPr>
        <w:t xml:space="preserve">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F05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«Турагентство «</w:t>
            </w:r>
            <w:proofErr w:type="spellStart"/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Турбери</w:t>
            </w:r>
            <w:proofErr w:type="spellEnd"/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14:paraId="0585CC85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620144, Свердловская область, город Екатеринбург, улица Щорса, дом 132, офис 1</w:t>
            </w:r>
          </w:p>
          <w:p w14:paraId="7903CEA6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ИНН: 6671071145, КПП: 667101001</w:t>
            </w:r>
          </w:p>
          <w:p w14:paraId="221BA952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ОГРН: 1176658034486</w:t>
            </w:r>
          </w:p>
          <w:p w14:paraId="1A3B81B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/с 40702810038030006852</w:t>
            </w:r>
          </w:p>
          <w:p w14:paraId="77ECE60E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в Филиал Екатеринбургский «</w:t>
            </w:r>
            <w:proofErr w:type="spellStart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Альфа-БАНК</w:t>
            </w:r>
            <w:proofErr w:type="spellEnd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5642A258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к/с 30101810100000000964</w:t>
            </w:r>
          </w:p>
          <w:p w14:paraId="555ADC2A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БИК 046577964</w:t>
            </w:r>
          </w:p>
          <w:p w14:paraId="19BD1B11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C40C8F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2A2271F6" w:rsidR="00B373E6" w:rsidRPr="00B90D75" w:rsidRDefault="00953D1B" w:rsidP="00953D1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Директор: Иванова Е.А.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2D10B32B" w:rsidR="00953D1B" w:rsidRPr="00B90D75" w:rsidRDefault="00953D1B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927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3E5A"/>
    <w:rsid w:val="008166A9"/>
    <w:rsid w:val="00825EA3"/>
    <w:rsid w:val="008463A0"/>
    <w:rsid w:val="008A2F9D"/>
    <w:rsid w:val="008F0267"/>
    <w:rsid w:val="00953D1B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16020"/>
    <w:rsid w:val="00E23B95"/>
    <w:rsid w:val="00EB4EE3"/>
    <w:rsid w:val="00EC1786"/>
    <w:rsid w:val="00EC4B75"/>
    <w:rsid w:val="00EE77DD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928FC-1C28-4413-826E-ED3934638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19049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2020-09-16T06:35:00Z</dcterms:created>
  <dcterms:modified xsi:type="dcterms:W3CDTF">2020-09-16T06:35:00Z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