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B1E" w:rsidRPr="00CE0F98" w:rsidRDefault="00962B1E" w:rsidP="00962B1E">
      <w:pPr>
        <w:jc w:val="center"/>
        <w:rPr>
          <w:rFonts w:ascii="Times New Roman" w:hAnsi="Times New Roman"/>
          <w:b/>
          <w:szCs w:val="24"/>
        </w:rPr>
      </w:pPr>
      <w:r w:rsidRPr="00CE0F98">
        <w:rPr>
          <w:rFonts w:ascii="Times New Roman" w:hAnsi="Times New Roman"/>
          <w:b/>
          <w:szCs w:val="24"/>
        </w:rPr>
        <w:t>«ПРОЕКТ ДОГОВОРА»</w:t>
      </w:r>
    </w:p>
    <w:p w:rsidR="00962B1E" w:rsidRPr="00FE5D4C" w:rsidRDefault="00962B1E" w:rsidP="00962B1E">
      <w:pPr>
        <w:widowControl w:val="0"/>
        <w:jc w:val="both"/>
        <w:rPr>
          <w:rFonts w:ascii="Times New Roman" w:hAnsi="Times New Roman"/>
          <w:szCs w:val="24"/>
        </w:rPr>
      </w:pPr>
    </w:p>
    <w:p w:rsidR="00962B1E" w:rsidRPr="00FE5D4C" w:rsidRDefault="00962B1E" w:rsidP="00962B1E">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2013 г.</w:t>
      </w:r>
    </w:p>
    <w:p w:rsidR="00962B1E" w:rsidRPr="00FE5D4C" w:rsidRDefault="00962B1E" w:rsidP="00962B1E">
      <w:pPr>
        <w:widowControl w:val="0"/>
        <w:jc w:val="both"/>
        <w:rPr>
          <w:rFonts w:ascii="Times New Roman" w:hAnsi="Times New Roman"/>
          <w:szCs w:val="24"/>
        </w:rPr>
      </w:pPr>
    </w:p>
    <w:p w:rsidR="00962B1E" w:rsidRPr="00623A0C" w:rsidRDefault="00962B1E" w:rsidP="00962B1E">
      <w:pPr>
        <w:ind w:firstLine="708"/>
        <w:jc w:val="both"/>
        <w:rPr>
          <w:rFonts w:ascii="Times New Roman" w:hAnsi="Times New Roman"/>
          <w:szCs w:val="24"/>
        </w:rPr>
      </w:pPr>
      <w:proofErr w:type="gramStart"/>
      <w:r w:rsidRPr="00623A0C">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623A0C">
        <w:rPr>
          <w:rFonts w:ascii="Times New Roman" w:hAnsi="Times New Roman"/>
          <w:szCs w:val="24"/>
        </w:rPr>
        <w:t>Лейпунского</w:t>
      </w:r>
      <w:proofErr w:type="spellEnd"/>
      <w:r w:rsidRPr="00623A0C">
        <w:rPr>
          <w:rFonts w:ascii="Times New Roman" w:hAnsi="Times New Roman"/>
          <w:szCs w:val="24"/>
        </w:rPr>
        <w:t xml:space="preserve">» (ФГУП «ГНЦ РФ-ФЭИ»), именуемое в дальнейшем </w:t>
      </w:r>
      <w:r w:rsidRPr="00623A0C">
        <w:rPr>
          <w:rFonts w:ascii="Times New Roman" w:hAnsi="Times New Roman"/>
          <w:b/>
          <w:szCs w:val="24"/>
        </w:rPr>
        <w:t>«Заказчик»</w:t>
      </w:r>
      <w:r w:rsidRPr="00623A0C">
        <w:rPr>
          <w:rFonts w:ascii="Times New Roman" w:hAnsi="Times New Roman"/>
          <w:szCs w:val="24"/>
        </w:rPr>
        <w:t xml:space="preserve">, в лице генерального директора А.А. </w:t>
      </w:r>
      <w:proofErr w:type="spellStart"/>
      <w:r w:rsidRPr="00623A0C">
        <w:rPr>
          <w:rFonts w:ascii="Times New Roman" w:hAnsi="Times New Roman"/>
          <w:szCs w:val="24"/>
        </w:rPr>
        <w:t>Говердовского</w:t>
      </w:r>
      <w:proofErr w:type="spellEnd"/>
      <w:r w:rsidRPr="00623A0C">
        <w:rPr>
          <w:rFonts w:ascii="Times New Roman" w:hAnsi="Times New Roman"/>
          <w:szCs w:val="24"/>
        </w:rPr>
        <w:t xml:space="preserve">, действующего на основании устава с одной стороны, и ________________________, именуемое в дальнейшем </w:t>
      </w:r>
      <w:r w:rsidRPr="00623A0C">
        <w:rPr>
          <w:rFonts w:ascii="Times New Roman" w:hAnsi="Times New Roman"/>
          <w:b/>
          <w:szCs w:val="24"/>
        </w:rPr>
        <w:t>«Подрядчик»,</w:t>
      </w:r>
      <w:r w:rsidRPr="00623A0C">
        <w:rPr>
          <w:rFonts w:ascii="Times New Roman" w:hAnsi="Times New Roman"/>
          <w:szCs w:val="24"/>
        </w:rPr>
        <w:t xml:space="preserve"> в лице ___________________________, действующего на основании __________, с другой стороны, вместе именуемые </w:t>
      </w:r>
      <w:r w:rsidRPr="00623A0C">
        <w:rPr>
          <w:rFonts w:ascii="Times New Roman" w:hAnsi="Times New Roman"/>
          <w:b/>
          <w:szCs w:val="24"/>
        </w:rPr>
        <w:t>«Стороны</w:t>
      </w:r>
      <w:r w:rsidRPr="00623A0C">
        <w:rPr>
          <w:rFonts w:ascii="Times New Roman" w:hAnsi="Times New Roman"/>
          <w:szCs w:val="24"/>
        </w:rPr>
        <w:t>», заключили настоящий Договор (далее-Договор) о нижеследующем:</w:t>
      </w:r>
      <w:proofErr w:type="gramEnd"/>
    </w:p>
    <w:p w:rsidR="00962B1E" w:rsidRPr="00623A0C" w:rsidRDefault="00962B1E" w:rsidP="00962B1E">
      <w:pPr>
        <w:pStyle w:val="31"/>
        <w:spacing w:after="0"/>
        <w:jc w:val="both"/>
        <w:rPr>
          <w:i/>
          <w:sz w:val="24"/>
          <w:szCs w:val="24"/>
        </w:rPr>
      </w:pPr>
    </w:p>
    <w:p w:rsidR="00962B1E" w:rsidRPr="00623A0C" w:rsidRDefault="00962B1E" w:rsidP="00962B1E">
      <w:pPr>
        <w:pStyle w:val="31"/>
        <w:tabs>
          <w:tab w:val="left" w:pos="1980"/>
        </w:tabs>
        <w:spacing w:after="0"/>
        <w:ind w:left="180"/>
        <w:jc w:val="center"/>
        <w:rPr>
          <w:b/>
          <w:sz w:val="24"/>
          <w:szCs w:val="24"/>
        </w:rPr>
      </w:pPr>
      <w:r w:rsidRPr="00623A0C">
        <w:rPr>
          <w:b/>
          <w:sz w:val="24"/>
          <w:szCs w:val="24"/>
        </w:rPr>
        <w:t>1. Предмет Договора</w:t>
      </w:r>
    </w:p>
    <w:p w:rsidR="00962B1E" w:rsidRPr="00623A0C" w:rsidRDefault="00962B1E" w:rsidP="00962B1E">
      <w:pPr>
        <w:ind w:firstLine="709"/>
        <w:jc w:val="both"/>
        <w:rPr>
          <w:rFonts w:ascii="Times New Roman" w:hAnsi="Times New Roman"/>
          <w:szCs w:val="24"/>
        </w:rPr>
      </w:pPr>
      <w:r w:rsidRPr="00623A0C">
        <w:rPr>
          <w:rFonts w:ascii="Times New Roman" w:hAnsi="Times New Roman"/>
          <w:szCs w:val="24"/>
        </w:rPr>
        <w:t xml:space="preserve">1.1. Подрядчик собственными силами, средствами, из своих материалов и </w:t>
      </w:r>
      <w:proofErr w:type="gramStart"/>
      <w:r w:rsidRPr="00623A0C">
        <w:rPr>
          <w:rFonts w:ascii="Times New Roman" w:hAnsi="Times New Roman"/>
          <w:szCs w:val="24"/>
        </w:rPr>
        <w:t>материалов</w:t>
      </w:r>
      <w:proofErr w:type="gramEnd"/>
      <w:r w:rsidRPr="00623A0C">
        <w:rPr>
          <w:rFonts w:ascii="Times New Roman" w:hAnsi="Times New Roman"/>
          <w:szCs w:val="24"/>
        </w:rPr>
        <w:t xml:space="preserve"> предоставленных Заказчиком обязуется в установленный настоящим Договором срок по заданию Заказчика выполнить монтаж и пуско-наладочные работы по технологической громкоговорящей связи СС-1 в помещениях </w:t>
      </w:r>
      <w:r w:rsidRPr="00623A0C">
        <w:rPr>
          <w:rFonts w:ascii="Times New Roman" w:hAnsi="Times New Roman"/>
          <w:color w:val="000000"/>
          <w:szCs w:val="24"/>
        </w:rPr>
        <w:t>здания 70 ХЛК</w:t>
      </w:r>
      <w:r w:rsidRPr="00623A0C">
        <w:rPr>
          <w:rFonts w:ascii="Times New Roman" w:hAnsi="Times New Roman"/>
          <w:szCs w:val="24"/>
        </w:rPr>
        <w:t>,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962B1E" w:rsidRPr="00623A0C" w:rsidRDefault="00962B1E" w:rsidP="00962B1E">
      <w:pPr>
        <w:ind w:firstLine="709"/>
        <w:jc w:val="both"/>
        <w:rPr>
          <w:rFonts w:ascii="Times New Roman" w:hAnsi="Times New Roman"/>
          <w:szCs w:val="24"/>
        </w:rPr>
      </w:pPr>
      <w:r w:rsidRPr="00623A0C">
        <w:rPr>
          <w:rFonts w:ascii="Times New Roman" w:hAnsi="Times New Roman"/>
          <w:szCs w:val="24"/>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рассмотрения и оценки запроса предложения» № ________ от «___» _____________2013 г.).</w:t>
      </w:r>
    </w:p>
    <w:p w:rsidR="00962B1E" w:rsidRPr="00623A0C" w:rsidRDefault="00962B1E" w:rsidP="00962B1E">
      <w:pPr>
        <w:ind w:firstLine="709"/>
        <w:jc w:val="both"/>
        <w:rPr>
          <w:rFonts w:ascii="Times New Roman" w:hAnsi="Times New Roman"/>
          <w:szCs w:val="24"/>
        </w:rPr>
      </w:pPr>
    </w:p>
    <w:p w:rsidR="00962B1E" w:rsidRPr="00623A0C" w:rsidRDefault="00962B1E" w:rsidP="00962B1E">
      <w:pPr>
        <w:ind w:left="708"/>
        <w:jc w:val="center"/>
        <w:rPr>
          <w:rFonts w:ascii="Times New Roman" w:hAnsi="Times New Roman"/>
          <w:b/>
          <w:szCs w:val="24"/>
        </w:rPr>
      </w:pPr>
      <w:r w:rsidRPr="00623A0C">
        <w:rPr>
          <w:rFonts w:ascii="Times New Roman" w:hAnsi="Times New Roman"/>
          <w:b/>
          <w:szCs w:val="24"/>
        </w:rPr>
        <w:t>2. Стоимость работ и порядок расчетов</w:t>
      </w:r>
    </w:p>
    <w:p w:rsidR="00962B1E" w:rsidRPr="00623A0C" w:rsidRDefault="00962B1E" w:rsidP="00962B1E">
      <w:pPr>
        <w:pStyle w:val="a5"/>
        <w:spacing w:after="0"/>
        <w:ind w:firstLine="567"/>
        <w:jc w:val="both"/>
      </w:pPr>
      <w:r w:rsidRPr="00623A0C">
        <w:t>2.1.Стоимость работ по настоящему Договору составля</w:t>
      </w:r>
      <w:r>
        <w:t xml:space="preserve">ет  __________________________ </w:t>
      </w:r>
      <w:proofErr w:type="gramStart"/>
      <w:r>
        <w:t>рублей</w:t>
      </w:r>
      <w:proofErr w:type="gramEnd"/>
      <w:r>
        <w:t xml:space="preserve"> ____________________</w:t>
      </w:r>
      <w:r w:rsidRPr="00623A0C">
        <w:t>в том числе НДС</w:t>
      </w:r>
      <w:r>
        <w:t>___</w:t>
      </w:r>
      <w:r w:rsidRPr="00623A0C">
        <w:t>% _________руб.</w:t>
      </w:r>
    </w:p>
    <w:p w:rsidR="00962B1E" w:rsidRPr="00623A0C" w:rsidRDefault="00962B1E" w:rsidP="00962B1E">
      <w:pPr>
        <w:pStyle w:val="a5"/>
        <w:spacing w:after="0"/>
        <w:ind w:firstLine="567"/>
        <w:jc w:val="both"/>
      </w:pPr>
      <w:r w:rsidRPr="00623A0C">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r w:rsidRPr="00623A0C">
        <w:rPr>
          <w:color w:val="0000FF"/>
        </w:rPr>
        <w:t>.</w:t>
      </w:r>
    </w:p>
    <w:p w:rsidR="00962B1E" w:rsidRPr="00623A0C" w:rsidRDefault="00962B1E" w:rsidP="00962B1E">
      <w:pPr>
        <w:pStyle w:val="a5"/>
        <w:spacing w:after="0"/>
        <w:ind w:firstLine="567"/>
        <w:jc w:val="both"/>
      </w:pPr>
      <w:r w:rsidRPr="00623A0C">
        <w:t>2.3. Цена Договора является твердой и пересмотру не подлежит, за исключением случаев, предусмотренных п. 2.4.</w:t>
      </w:r>
    </w:p>
    <w:p w:rsidR="00962B1E" w:rsidRPr="00623A0C" w:rsidRDefault="00962B1E" w:rsidP="00962B1E">
      <w:pPr>
        <w:shd w:val="clear" w:color="auto" w:fill="FFFFFF"/>
        <w:tabs>
          <w:tab w:val="left" w:pos="1291"/>
        </w:tabs>
        <w:ind w:right="-52" w:firstLine="567"/>
        <w:jc w:val="both"/>
        <w:rPr>
          <w:rFonts w:ascii="Times New Roman" w:hAnsi="Times New Roman"/>
          <w:szCs w:val="24"/>
        </w:rPr>
      </w:pPr>
      <w:r w:rsidRPr="00623A0C">
        <w:rPr>
          <w:rFonts w:ascii="Times New Roman" w:hAnsi="Times New Roman"/>
          <w:szCs w:val="24"/>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962B1E" w:rsidRPr="00623A0C" w:rsidRDefault="00962B1E" w:rsidP="00962B1E">
      <w:pPr>
        <w:ind w:firstLine="567"/>
        <w:jc w:val="both"/>
        <w:rPr>
          <w:rFonts w:ascii="Times New Roman" w:hAnsi="Times New Roman"/>
          <w:szCs w:val="24"/>
        </w:rPr>
      </w:pPr>
      <w:r w:rsidRPr="00623A0C">
        <w:rPr>
          <w:rFonts w:ascii="Times New Roman" w:hAnsi="Times New Roman"/>
          <w:szCs w:val="24"/>
        </w:rPr>
        <w:t xml:space="preserve">2.5. В течение 14 банковских дней </w:t>
      </w:r>
      <w:proofErr w:type="gramStart"/>
      <w:r w:rsidRPr="00623A0C">
        <w:rPr>
          <w:rFonts w:ascii="Times New Roman" w:hAnsi="Times New Roman"/>
          <w:szCs w:val="24"/>
        </w:rPr>
        <w:t>с даты подписания</w:t>
      </w:r>
      <w:proofErr w:type="gramEnd"/>
      <w:r w:rsidRPr="00623A0C">
        <w:rPr>
          <w:rFonts w:ascii="Times New Roman" w:hAnsi="Times New Roman"/>
          <w:szCs w:val="24"/>
        </w:rPr>
        <w:t xml:space="preserve"> сторонами настоящего Договора Заказчик перечисляет Подрядчику аванс в размере 30% от стоимости работ.</w:t>
      </w:r>
    </w:p>
    <w:p w:rsidR="00962B1E" w:rsidRPr="00623A0C" w:rsidRDefault="00962B1E" w:rsidP="00962B1E">
      <w:pPr>
        <w:ind w:firstLine="567"/>
        <w:jc w:val="both"/>
        <w:rPr>
          <w:rFonts w:ascii="Times New Roman" w:hAnsi="Times New Roman"/>
          <w:szCs w:val="24"/>
        </w:rPr>
      </w:pPr>
      <w:r w:rsidRPr="00623A0C">
        <w:rPr>
          <w:rFonts w:ascii="Times New Roman" w:hAnsi="Times New Roman"/>
          <w:szCs w:val="24"/>
        </w:rPr>
        <w:t>Обеспечительные меры по возврату аванса предусмотрены приложением № 3, являющимся неотъемлемой частью настоящего Договора.</w:t>
      </w:r>
    </w:p>
    <w:p w:rsidR="00962B1E" w:rsidRPr="00623A0C" w:rsidRDefault="00962B1E" w:rsidP="00962B1E">
      <w:pPr>
        <w:pStyle w:val="a5"/>
        <w:spacing w:after="0"/>
        <w:ind w:firstLine="567"/>
        <w:jc w:val="both"/>
        <w:rPr>
          <w:b/>
        </w:rPr>
      </w:pPr>
      <w:r w:rsidRPr="00623A0C">
        <w:t>2.6. Окончательный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с учетом выплаченного аванса.</w:t>
      </w:r>
    </w:p>
    <w:p w:rsidR="00962B1E" w:rsidRPr="00623A0C" w:rsidRDefault="00962B1E" w:rsidP="00962B1E">
      <w:pPr>
        <w:pStyle w:val="a5"/>
        <w:spacing w:after="0"/>
        <w:ind w:firstLine="567"/>
        <w:jc w:val="both"/>
      </w:pPr>
      <w:r w:rsidRPr="00623A0C">
        <w:t>2.7. Датой оплаты считается дата списания денежных сре</w:t>
      </w:r>
      <w:proofErr w:type="gramStart"/>
      <w:r w:rsidRPr="00623A0C">
        <w:t>дств с р</w:t>
      </w:r>
      <w:proofErr w:type="gramEnd"/>
      <w:r w:rsidRPr="00623A0C">
        <w:t>асчетного счета Заказчика.</w:t>
      </w:r>
    </w:p>
    <w:p w:rsidR="00962B1E" w:rsidRPr="00623A0C" w:rsidRDefault="00962B1E" w:rsidP="00962B1E">
      <w:pPr>
        <w:pStyle w:val="a5"/>
        <w:spacing w:after="0"/>
        <w:ind w:firstLine="567"/>
        <w:jc w:val="both"/>
      </w:pPr>
      <w:r w:rsidRPr="00623A0C">
        <w:lastRenderedPageBreak/>
        <w:t xml:space="preserve">2.8. Ежеквартально не позднее 3 (трех) рабочих дней </w:t>
      </w:r>
      <w:proofErr w:type="gramStart"/>
      <w:r w:rsidRPr="00623A0C">
        <w:t>с даты окончания</w:t>
      </w:r>
      <w:proofErr w:type="gramEnd"/>
      <w:r w:rsidRPr="00623A0C">
        <w:t xml:space="preserve"> отчетного квартала в течение срока действия настоящего Договора. Подрядчик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623A0C">
        <w:t>с даты получения</w:t>
      </w:r>
      <w:proofErr w:type="gramEnd"/>
      <w:r w:rsidRPr="00623A0C">
        <w:t xml:space="preserve"> акта сверки взаимных расчетов подписывает его и возвращает один экземпляр Подрядчику, либо при наличии разногласий, направляет в адрес Подрядчика протокол разногласий.</w:t>
      </w:r>
    </w:p>
    <w:p w:rsidR="00962B1E" w:rsidRPr="00623A0C" w:rsidRDefault="00962B1E" w:rsidP="00962B1E">
      <w:pPr>
        <w:shd w:val="clear" w:color="auto" w:fill="FFFFFF"/>
        <w:ind w:right="14"/>
        <w:jc w:val="both"/>
        <w:rPr>
          <w:rFonts w:ascii="Times New Roman" w:hAnsi="Times New Roman"/>
          <w:b/>
          <w:color w:val="000000"/>
          <w:szCs w:val="24"/>
        </w:rPr>
      </w:pPr>
    </w:p>
    <w:p w:rsidR="00962B1E" w:rsidRPr="00623A0C" w:rsidRDefault="00962B1E" w:rsidP="00962B1E">
      <w:pPr>
        <w:shd w:val="clear" w:color="auto" w:fill="FFFFFF"/>
        <w:ind w:right="14"/>
        <w:jc w:val="center"/>
        <w:rPr>
          <w:rFonts w:ascii="Times New Roman" w:hAnsi="Times New Roman"/>
          <w:b/>
          <w:color w:val="000000"/>
          <w:szCs w:val="24"/>
        </w:rPr>
      </w:pPr>
      <w:r w:rsidRPr="00623A0C">
        <w:rPr>
          <w:rFonts w:ascii="Times New Roman" w:hAnsi="Times New Roman"/>
          <w:b/>
          <w:color w:val="000000"/>
          <w:szCs w:val="24"/>
        </w:rPr>
        <w:t>3. Сроки выполнения работ</w:t>
      </w:r>
    </w:p>
    <w:p w:rsidR="00962B1E" w:rsidRPr="00623A0C" w:rsidRDefault="00962B1E" w:rsidP="00962B1E">
      <w:pPr>
        <w:widowControl w:val="0"/>
        <w:numPr>
          <w:ilvl w:val="1"/>
          <w:numId w:val="1"/>
        </w:numPr>
        <w:shd w:val="clear" w:color="auto" w:fill="FFFFFF"/>
        <w:tabs>
          <w:tab w:val="clear" w:pos="360"/>
          <w:tab w:val="num" w:pos="0"/>
          <w:tab w:val="left" w:pos="1133"/>
        </w:tabs>
        <w:suppressAutoHyphens w:val="0"/>
        <w:ind w:left="0" w:firstLine="708"/>
        <w:jc w:val="both"/>
        <w:rPr>
          <w:rFonts w:ascii="Times New Roman" w:hAnsi="Times New Roman"/>
          <w:color w:val="000000"/>
          <w:spacing w:val="-5"/>
          <w:szCs w:val="24"/>
        </w:rPr>
      </w:pPr>
      <w:r w:rsidRPr="00623A0C">
        <w:rPr>
          <w:rFonts w:ascii="Times New Roman" w:hAnsi="Times New Roman"/>
          <w:color w:val="000000"/>
          <w:spacing w:val="3"/>
          <w:szCs w:val="24"/>
        </w:rPr>
        <w:t xml:space="preserve">Работы по настоящему Договору должны быть начаты и завершены Подрядчиком в </w:t>
      </w:r>
      <w:r w:rsidRPr="00623A0C">
        <w:rPr>
          <w:rFonts w:ascii="Times New Roman" w:hAnsi="Times New Roman"/>
          <w:color w:val="000000"/>
          <w:spacing w:val="4"/>
          <w:szCs w:val="24"/>
        </w:rPr>
        <w:t xml:space="preserve">соответствии с условиями </w:t>
      </w:r>
      <w:r w:rsidRPr="00623A0C">
        <w:rPr>
          <w:rFonts w:ascii="Times New Roman" w:hAnsi="Times New Roman"/>
          <w:color w:val="000000"/>
          <w:szCs w:val="24"/>
        </w:rPr>
        <w:t>настоящего Договора.</w:t>
      </w:r>
    </w:p>
    <w:p w:rsidR="00962B1E" w:rsidRPr="00623A0C" w:rsidRDefault="00962B1E" w:rsidP="00962B1E">
      <w:pPr>
        <w:widowControl w:val="0"/>
        <w:shd w:val="clear" w:color="auto" w:fill="FFFFFF"/>
        <w:tabs>
          <w:tab w:val="left" w:pos="1133"/>
          <w:tab w:val="left" w:leader="underscore" w:pos="6274"/>
        </w:tabs>
        <w:ind w:firstLine="708"/>
        <w:jc w:val="both"/>
        <w:rPr>
          <w:rFonts w:ascii="Times New Roman" w:hAnsi="Times New Roman"/>
          <w:color w:val="800080"/>
          <w:spacing w:val="-1"/>
          <w:szCs w:val="24"/>
        </w:rPr>
      </w:pPr>
      <w:r w:rsidRPr="00623A0C">
        <w:rPr>
          <w:rFonts w:ascii="Times New Roman" w:hAnsi="Times New Roman"/>
          <w:color w:val="000000"/>
          <w:spacing w:val="-1"/>
          <w:szCs w:val="24"/>
        </w:rPr>
        <w:t xml:space="preserve">3.2. Срок начала работ – </w:t>
      </w:r>
      <w:r>
        <w:rPr>
          <w:rFonts w:ascii="Times New Roman" w:hAnsi="Times New Roman"/>
          <w:color w:val="000000"/>
          <w:spacing w:val="-1"/>
          <w:szCs w:val="24"/>
        </w:rPr>
        <w:t>11</w:t>
      </w:r>
      <w:r w:rsidRPr="00623A0C">
        <w:rPr>
          <w:rFonts w:ascii="Times New Roman" w:hAnsi="Times New Roman"/>
          <w:color w:val="000000"/>
          <w:spacing w:val="-1"/>
          <w:szCs w:val="24"/>
        </w:rPr>
        <w:t>.1</w:t>
      </w:r>
      <w:r>
        <w:rPr>
          <w:rFonts w:ascii="Times New Roman" w:hAnsi="Times New Roman"/>
          <w:color w:val="000000"/>
          <w:spacing w:val="-1"/>
          <w:szCs w:val="24"/>
        </w:rPr>
        <w:t>1</w:t>
      </w:r>
      <w:r w:rsidRPr="00623A0C">
        <w:rPr>
          <w:rFonts w:ascii="Times New Roman" w:hAnsi="Times New Roman"/>
          <w:color w:val="000000"/>
          <w:spacing w:val="-1"/>
          <w:szCs w:val="24"/>
        </w:rPr>
        <w:t>.2013 г.</w:t>
      </w:r>
    </w:p>
    <w:p w:rsidR="00962B1E" w:rsidRPr="00623A0C" w:rsidRDefault="00962B1E" w:rsidP="00962B1E">
      <w:pPr>
        <w:widowControl w:val="0"/>
        <w:shd w:val="clear" w:color="auto" w:fill="FFFFFF"/>
        <w:tabs>
          <w:tab w:val="left" w:pos="1133"/>
          <w:tab w:val="left" w:leader="underscore" w:pos="6274"/>
        </w:tabs>
        <w:ind w:firstLine="708"/>
        <w:jc w:val="both"/>
        <w:rPr>
          <w:rFonts w:ascii="Times New Roman" w:hAnsi="Times New Roman"/>
          <w:b/>
          <w:i/>
          <w:szCs w:val="24"/>
        </w:rPr>
      </w:pPr>
      <w:r w:rsidRPr="00623A0C">
        <w:rPr>
          <w:rFonts w:ascii="Times New Roman" w:hAnsi="Times New Roman"/>
          <w:color w:val="000000"/>
          <w:spacing w:val="-1"/>
          <w:szCs w:val="24"/>
        </w:rPr>
        <w:t xml:space="preserve">3.3. Подрядчик обязан завершить работы </w:t>
      </w:r>
      <w:r>
        <w:rPr>
          <w:rFonts w:ascii="Times New Roman" w:hAnsi="Times New Roman"/>
          <w:color w:val="000000"/>
          <w:spacing w:val="-1"/>
          <w:szCs w:val="24"/>
        </w:rPr>
        <w:t>_____________</w:t>
      </w:r>
      <w:r w:rsidRPr="00623A0C">
        <w:rPr>
          <w:rFonts w:ascii="Times New Roman" w:hAnsi="Times New Roman"/>
          <w:color w:val="000000"/>
          <w:spacing w:val="-1"/>
          <w:szCs w:val="24"/>
        </w:rPr>
        <w:t>.</w:t>
      </w:r>
    </w:p>
    <w:p w:rsidR="00962B1E" w:rsidRPr="00623A0C" w:rsidRDefault="00962B1E" w:rsidP="00962B1E">
      <w:pPr>
        <w:jc w:val="both"/>
        <w:rPr>
          <w:rFonts w:ascii="Times New Roman" w:hAnsi="Times New Roman"/>
          <w:b/>
          <w:szCs w:val="24"/>
        </w:rPr>
      </w:pPr>
    </w:p>
    <w:p w:rsidR="00962B1E" w:rsidRPr="00623A0C" w:rsidRDefault="00962B1E" w:rsidP="00962B1E">
      <w:pPr>
        <w:jc w:val="center"/>
        <w:rPr>
          <w:rFonts w:ascii="Times New Roman" w:hAnsi="Times New Roman"/>
          <w:b/>
          <w:szCs w:val="24"/>
        </w:rPr>
      </w:pPr>
      <w:r w:rsidRPr="00623A0C">
        <w:rPr>
          <w:rFonts w:ascii="Times New Roman" w:hAnsi="Times New Roman"/>
          <w:b/>
          <w:szCs w:val="24"/>
        </w:rPr>
        <w:t>4. Права и обязанности сторон</w:t>
      </w:r>
    </w:p>
    <w:p w:rsidR="00962B1E" w:rsidRPr="00623A0C" w:rsidRDefault="00962B1E" w:rsidP="00962B1E">
      <w:pPr>
        <w:ind w:firstLine="567"/>
        <w:jc w:val="both"/>
        <w:rPr>
          <w:rFonts w:ascii="Times New Roman" w:hAnsi="Times New Roman"/>
          <w:b/>
          <w:szCs w:val="24"/>
        </w:rPr>
      </w:pPr>
      <w:r w:rsidRPr="00623A0C">
        <w:rPr>
          <w:rFonts w:ascii="Times New Roman" w:hAnsi="Times New Roman"/>
          <w:b/>
          <w:szCs w:val="24"/>
        </w:rPr>
        <w:t>4.1. Заказчик вправе:</w:t>
      </w:r>
    </w:p>
    <w:p w:rsidR="00962B1E" w:rsidRPr="00623A0C" w:rsidRDefault="00962B1E" w:rsidP="00962B1E">
      <w:pPr>
        <w:ind w:firstLine="567"/>
        <w:jc w:val="both"/>
        <w:rPr>
          <w:rFonts w:ascii="Times New Roman" w:hAnsi="Times New Roman"/>
          <w:szCs w:val="24"/>
        </w:rPr>
      </w:pPr>
      <w:r w:rsidRPr="00623A0C">
        <w:rPr>
          <w:rFonts w:ascii="Times New Roman" w:hAnsi="Times New Roman"/>
          <w:szCs w:val="24"/>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962B1E" w:rsidRPr="00623A0C" w:rsidRDefault="00962B1E" w:rsidP="00962B1E">
      <w:pPr>
        <w:ind w:firstLine="567"/>
        <w:jc w:val="both"/>
        <w:rPr>
          <w:rFonts w:ascii="Times New Roman" w:hAnsi="Times New Roman"/>
          <w:szCs w:val="24"/>
        </w:rPr>
      </w:pPr>
      <w:r w:rsidRPr="00623A0C">
        <w:rPr>
          <w:rFonts w:ascii="Times New Roman" w:hAnsi="Times New Roman"/>
          <w:szCs w:val="24"/>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962B1E" w:rsidRPr="00623A0C" w:rsidRDefault="00962B1E" w:rsidP="00962B1E">
      <w:pPr>
        <w:ind w:firstLine="567"/>
        <w:jc w:val="both"/>
        <w:rPr>
          <w:rFonts w:ascii="Times New Roman" w:hAnsi="Times New Roman"/>
          <w:szCs w:val="24"/>
        </w:rPr>
      </w:pPr>
      <w:r w:rsidRPr="00623A0C">
        <w:rPr>
          <w:rFonts w:ascii="Times New Roman" w:hAnsi="Times New Roman"/>
          <w:szCs w:val="24"/>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962B1E" w:rsidRPr="00623A0C" w:rsidRDefault="00962B1E" w:rsidP="00962B1E">
      <w:pPr>
        <w:ind w:firstLine="567"/>
        <w:jc w:val="both"/>
        <w:rPr>
          <w:rFonts w:ascii="Times New Roman" w:hAnsi="Times New Roman"/>
          <w:szCs w:val="24"/>
        </w:rPr>
      </w:pPr>
      <w:r w:rsidRPr="00623A0C">
        <w:rPr>
          <w:rFonts w:ascii="Times New Roman" w:hAnsi="Times New Roman"/>
          <w:szCs w:val="24"/>
        </w:rPr>
        <w:t xml:space="preserve">4.1.4. Определять лиц, непосредственно участвующих в </w:t>
      </w:r>
      <w:proofErr w:type="gramStart"/>
      <w:r w:rsidRPr="00623A0C">
        <w:rPr>
          <w:rFonts w:ascii="Times New Roman" w:hAnsi="Times New Roman"/>
          <w:szCs w:val="24"/>
        </w:rPr>
        <w:t>контроле за</w:t>
      </w:r>
      <w:proofErr w:type="gramEnd"/>
      <w:r w:rsidRPr="00623A0C">
        <w:rPr>
          <w:rFonts w:ascii="Times New Roman" w:hAnsi="Times New Roman"/>
          <w:szCs w:val="24"/>
        </w:rPr>
        <w:t xml:space="preserve"> ходом выполнения Подрядчиком работ и (или) участвующих в сдаче-приемке выполненных работ по настоящему Договору.</w:t>
      </w:r>
    </w:p>
    <w:p w:rsidR="00962B1E" w:rsidRPr="00623A0C" w:rsidRDefault="00962B1E" w:rsidP="00962B1E">
      <w:pPr>
        <w:ind w:firstLine="567"/>
        <w:jc w:val="both"/>
        <w:rPr>
          <w:rFonts w:ascii="Times New Roman" w:hAnsi="Times New Roman"/>
          <w:szCs w:val="24"/>
        </w:rPr>
      </w:pPr>
      <w:r w:rsidRPr="00623A0C">
        <w:rPr>
          <w:rFonts w:ascii="Times New Roman" w:hAnsi="Times New Roman"/>
          <w:szCs w:val="24"/>
        </w:rPr>
        <w:t>4.1.5. Осуществлять иные права, предусмотренные настоящим Договором и действующим законодательством Российской Федерации.</w:t>
      </w:r>
    </w:p>
    <w:p w:rsidR="00962B1E" w:rsidRPr="00623A0C" w:rsidRDefault="00962B1E" w:rsidP="00962B1E">
      <w:pPr>
        <w:ind w:firstLine="567"/>
        <w:jc w:val="both"/>
        <w:rPr>
          <w:rFonts w:ascii="Times New Roman" w:hAnsi="Times New Roman"/>
          <w:b/>
          <w:szCs w:val="24"/>
        </w:rPr>
      </w:pPr>
      <w:r w:rsidRPr="00623A0C">
        <w:rPr>
          <w:rFonts w:ascii="Times New Roman" w:hAnsi="Times New Roman"/>
          <w:b/>
          <w:szCs w:val="24"/>
        </w:rPr>
        <w:t>4.2. Заказчик обязан:</w:t>
      </w:r>
    </w:p>
    <w:p w:rsidR="00962B1E" w:rsidRPr="00623A0C" w:rsidRDefault="00962B1E" w:rsidP="00962B1E">
      <w:pPr>
        <w:pStyle w:val="310"/>
        <w:spacing w:line="240" w:lineRule="auto"/>
        <w:ind w:left="0" w:firstLine="567"/>
        <w:jc w:val="both"/>
        <w:rPr>
          <w:sz w:val="24"/>
          <w:szCs w:val="24"/>
        </w:rPr>
      </w:pPr>
      <w:r w:rsidRPr="00623A0C">
        <w:rPr>
          <w:sz w:val="24"/>
          <w:szCs w:val="24"/>
        </w:rPr>
        <w:t>4.2.1. Утвердить согласованную с Подрядчиком смету на выполнение работ, предусмотренных пунктом 1.1. настоящего Договора.</w:t>
      </w:r>
    </w:p>
    <w:p w:rsidR="00962B1E" w:rsidRPr="00623A0C" w:rsidRDefault="00962B1E" w:rsidP="00962B1E">
      <w:pPr>
        <w:ind w:firstLine="567"/>
        <w:jc w:val="both"/>
        <w:rPr>
          <w:rFonts w:ascii="Times New Roman" w:hAnsi="Times New Roman"/>
          <w:szCs w:val="24"/>
        </w:rPr>
      </w:pPr>
      <w:r w:rsidRPr="00623A0C">
        <w:rPr>
          <w:rFonts w:ascii="Times New Roman" w:hAnsi="Times New Roman"/>
          <w:szCs w:val="24"/>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w:t>
      </w:r>
    </w:p>
    <w:p w:rsidR="00962B1E" w:rsidRPr="00623A0C" w:rsidRDefault="00962B1E" w:rsidP="00962B1E">
      <w:pPr>
        <w:pStyle w:val="310"/>
        <w:spacing w:line="240" w:lineRule="auto"/>
        <w:ind w:left="0" w:firstLine="567"/>
        <w:jc w:val="both"/>
        <w:rPr>
          <w:sz w:val="24"/>
          <w:szCs w:val="24"/>
        </w:rPr>
      </w:pPr>
      <w:r w:rsidRPr="00623A0C">
        <w:rPr>
          <w:sz w:val="24"/>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962B1E" w:rsidRPr="00623A0C" w:rsidRDefault="00962B1E" w:rsidP="00962B1E">
      <w:pPr>
        <w:pStyle w:val="310"/>
        <w:spacing w:line="240" w:lineRule="auto"/>
        <w:ind w:left="0" w:firstLine="567"/>
        <w:jc w:val="both"/>
        <w:rPr>
          <w:sz w:val="24"/>
          <w:szCs w:val="24"/>
        </w:rPr>
      </w:pPr>
      <w:r w:rsidRPr="00623A0C">
        <w:rPr>
          <w:sz w:val="24"/>
          <w:szCs w:val="24"/>
        </w:rPr>
        <w:t>4.2.4. Передать Подрядчику объект для выполнения работы к дате начала работ, согласно п.3.2.</w:t>
      </w:r>
    </w:p>
    <w:p w:rsidR="00962B1E" w:rsidRPr="00623A0C" w:rsidRDefault="00962B1E" w:rsidP="00962B1E">
      <w:pPr>
        <w:ind w:firstLine="567"/>
        <w:jc w:val="both"/>
        <w:rPr>
          <w:rFonts w:ascii="Times New Roman" w:hAnsi="Times New Roman"/>
          <w:b/>
          <w:szCs w:val="24"/>
        </w:rPr>
      </w:pPr>
      <w:r w:rsidRPr="00623A0C">
        <w:rPr>
          <w:rFonts w:ascii="Times New Roman" w:hAnsi="Times New Roman"/>
          <w:b/>
          <w:szCs w:val="24"/>
        </w:rPr>
        <w:t>4.3. Подрядчик вправе:</w:t>
      </w:r>
    </w:p>
    <w:p w:rsidR="00962B1E" w:rsidRPr="00623A0C" w:rsidRDefault="00962B1E" w:rsidP="00962B1E">
      <w:pPr>
        <w:ind w:firstLine="567"/>
        <w:jc w:val="both"/>
        <w:rPr>
          <w:rFonts w:ascii="Times New Roman" w:hAnsi="Times New Roman"/>
          <w:szCs w:val="24"/>
        </w:rPr>
      </w:pPr>
      <w:r w:rsidRPr="00623A0C">
        <w:rPr>
          <w:rFonts w:ascii="Times New Roman" w:hAnsi="Times New Roman"/>
          <w:szCs w:val="24"/>
        </w:rPr>
        <w:t>4.3.1. Требовать своевременного подписания Заказчиком акта приемки выполненных работ по настоящему Договору.</w:t>
      </w:r>
    </w:p>
    <w:p w:rsidR="00962B1E" w:rsidRPr="00623A0C" w:rsidRDefault="00962B1E" w:rsidP="00962B1E">
      <w:pPr>
        <w:ind w:firstLine="567"/>
        <w:jc w:val="both"/>
        <w:rPr>
          <w:rFonts w:ascii="Times New Roman" w:hAnsi="Times New Roman"/>
          <w:szCs w:val="24"/>
        </w:rPr>
      </w:pPr>
      <w:r w:rsidRPr="00623A0C">
        <w:rPr>
          <w:rFonts w:ascii="Times New Roman" w:hAnsi="Times New Roman"/>
          <w:szCs w:val="24"/>
        </w:rPr>
        <w:t>4.3.2. Требовать своевременной оплаты выполненных работ в размере и порядке, предусмотренном настоящим Договором.</w:t>
      </w:r>
    </w:p>
    <w:p w:rsidR="00962B1E" w:rsidRPr="00623A0C" w:rsidRDefault="00962B1E" w:rsidP="00962B1E">
      <w:pPr>
        <w:ind w:firstLine="567"/>
        <w:jc w:val="both"/>
        <w:rPr>
          <w:rFonts w:ascii="Times New Roman" w:hAnsi="Times New Roman"/>
          <w:szCs w:val="24"/>
        </w:rPr>
      </w:pPr>
      <w:r w:rsidRPr="00623A0C">
        <w:rPr>
          <w:rFonts w:ascii="Times New Roman" w:hAnsi="Times New Roman"/>
          <w:szCs w:val="24"/>
        </w:rPr>
        <w:t>4.3.3. Осуществлять иные права, предусмотренные настоящим Договором и действующим законодательством Российской Федерации.</w:t>
      </w:r>
    </w:p>
    <w:p w:rsidR="00962B1E" w:rsidRPr="00623A0C" w:rsidRDefault="00962B1E" w:rsidP="00962B1E">
      <w:pPr>
        <w:ind w:firstLine="567"/>
        <w:jc w:val="both"/>
        <w:outlineLvl w:val="0"/>
        <w:rPr>
          <w:rFonts w:ascii="Times New Roman" w:hAnsi="Times New Roman"/>
          <w:b/>
          <w:szCs w:val="24"/>
        </w:rPr>
      </w:pPr>
      <w:r w:rsidRPr="00623A0C">
        <w:rPr>
          <w:rFonts w:ascii="Times New Roman" w:hAnsi="Times New Roman"/>
          <w:b/>
          <w:szCs w:val="24"/>
        </w:rPr>
        <w:t>4.4. Подрядчик обязан:</w:t>
      </w:r>
    </w:p>
    <w:p w:rsidR="00962B1E" w:rsidRPr="00623A0C" w:rsidRDefault="00962B1E" w:rsidP="00962B1E">
      <w:pPr>
        <w:pStyle w:val="310"/>
        <w:spacing w:line="240" w:lineRule="auto"/>
        <w:ind w:left="0" w:firstLine="567"/>
        <w:jc w:val="both"/>
        <w:rPr>
          <w:sz w:val="24"/>
          <w:szCs w:val="24"/>
        </w:rPr>
      </w:pPr>
      <w:r w:rsidRPr="00623A0C">
        <w:rPr>
          <w:sz w:val="24"/>
          <w:szCs w:val="24"/>
        </w:rPr>
        <w:lastRenderedPageBreak/>
        <w:t xml:space="preserve">4.4.1. Обеспечить производство работ в полном соответствии с требованиями настоящего Договора и действующих нормативно-технических документов, </w:t>
      </w:r>
      <w:proofErr w:type="gramStart"/>
      <w:r w:rsidRPr="00623A0C">
        <w:rPr>
          <w:sz w:val="24"/>
          <w:szCs w:val="24"/>
        </w:rPr>
        <w:t>согласно</w:t>
      </w:r>
      <w:proofErr w:type="gramEnd"/>
      <w:r w:rsidRPr="00623A0C">
        <w:rPr>
          <w:sz w:val="24"/>
          <w:szCs w:val="24"/>
        </w:rPr>
        <w:t xml:space="preserve"> утвержденного технического задания и сметной документации.</w:t>
      </w:r>
    </w:p>
    <w:p w:rsidR="00962B1E" w:rsidRPr="00623A0C" w:rsidRDefault="00962B1E" w:rsidP="00962B1E">
      <w:pPr>
        <w:pStyle w:val="310"/>
        <w:spacing w:line="240" w:lineRule="auto"/>
        <w:ind w:left="0" w:firstLine="567"/>
        <w:jc w:val="both"/>
        <w:rPr>
          <w:sz w:val="24"/>
          <w:szCs w:val="24"/>
        </w:rPr>
      </w:pPr>
      <w:r w:rsidRPr="00623A0C">
        <w:rPr>
          <w:sz w:val="24"/>
          <w:szCs w:val="24"/>
        </w:rPr>
        <w:t>4.4.2. Подрядчик обязан выполнять все предусмотренные настоящим договором работы лично и не вправе привлекать для их выполнения третьих лиц.</w:t>
      </w:r>
    </w:p>
    <w:p w:rsidR="00962B1E" w:rsidRPr="00623A0C" w:rsidRDefault="00962B1E" w:rsidP="00962B1E">
      <w:pPr>
        <w:pStyle w:val="310"/>
        <w:spacing w:line="240" w:lineRule="auto"/>
        <w:ind w:left="0" w:firstLine="567"/>
        <w:jc w:val="both"/>
        <w:rPr>
          <w:sz w:val="24"/>
          <w:szCs w:val="24"/>
        </w:rPr>
      </w:pPr>
      <w:r w:rsidRPr="00623A0C">
        <w:rPr>
          <w:sz w:val="24"/>
          <w:szCs w:val="24"/>
        </w:rPr>
        <w:t>4.4.3. Обеспечить работы необходимыми материалами и оборудованием.</w:t>
      </w:r>
    </w:p>
    <w:p w:rsidR="00962B1E" w:rsidRPr="00623A0C" w:rsidRDefault="00962B1E" w:rsidP="00962B1E">
      <w:pPr>
        <w:pStyle w:val="310"/>
        <w:spacing w:line="240" w:lineRule="auto"/>
        <w:ind w:left="0" w:firstLine="567"/>
        <w:jc w:val="both"/>
        <w:rPr>
          <w:sz w:val="24"/>
          <w:szCs w:val="24"/>
        </w:rPr>
      </w:pPr>
      <w:r w:rsidRPr="00623A0C">
        <w:rPr>
          <w:sz w:val="24"/>
          <w:szCs w:val="24"/>
        </w:rPr>
        <w:t>4.4.4.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962B1E" w:rsidRPr="00623A0C" w:rsidRDefault="00962B1E" w:rsidP="00962B1E">
      <w:pPr>
        <w:pStyle w:val="310"/>
        <w:spacing w:line="240" w:lineRule="auto"/>
        <w:ind w:left="0" w:firstLine="567"/>
        <w:jc w:val="both"/>
        <w:rPr>
          <w:sz w:val="24"/>
          <w:szCs w:val="24"/>
        </w:rPr>
      </w:pPr>
      <w:r w:rsidRPr="00623A0C">
        <w:rPr>
          <w:sz w:val="24"/>
          <w:szCs w:val="24"/>
        </w:rPr>
        <w:t>4.4.5.  Персонал Подрядчика обязан:</w:t>
      </w:r>
    </w:p>
    <w:p w:rsidR="00962B1E" w:rsidRPr="00623A0C" w:rsidRDefault="00962B1E" w:rsidP="00962B1E">
      <w:pPr>
        <w:pStyle w:val="310"/>
        <w:numPr>
          <w:ilvl w:val="0"/>
          <w:numId w:val="2"/>
        </w:numPr>
        <w:suppressAutoHyphens w:val="0"/>
        <w:spacing w:line="240" w:lineRule="auto"/>
        <w:ind w:firstLine="567"/>
        <w:jc w:val="both"/>
        <w:rPr>
          <w:sz w:val="24"/>
          <w:szCs w:val="24"/>
        </w:rPr>
      </w:pPr>
      <w:r w:rsidRPr="00623A0C">
        <w:rPr>
          <w:sz w:val="24"/>
          <w:szCs w:val="24"/>
        </w:rPr>
        <w:t>обеспечить выполнение требований охраны труда на территории и объектах ГНЦ РФ-ФЭИ при производстве работ по договору;</w:t>
      </w:r>
    </w:p>
    <w:p w:rsidR="00962B1E" w:rsidRPr="00623A0C" w:rsidRDefault="00962B1E" w:rsidP="00962B1E">
      <w:pPr>
        <w:pStyle w:val="310"/>
        <w:numPr>
          <w:ilvl w:val="0"/>
          <w:numId w:val="2"/>
        </w:numPr>
        <w:suppressAutoHyphens w:val="0"/>
        <w:spacing w:line="240" w:lineRule="auto"/>
        <w:ind w:firstLine="567"/>
        <w:jc w:val="both"/>
        <w:rPr>
          <w:sz w:val="24"/>
          <w:szCs w:val="24"/>
        </w:rPr>
      </w:pPr>
      <w:r w:rsidRPr="00623A0C">
        <w:rPr>
          <w:sz w:val="24"/>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962B1E" w:rsidRPr="00623A0C" w:rsidRDefault="00962B1E" w:rsidP="00962B1E">
      <w:pPr>
        <w:pStyle w:val="310"/>
        <w:numPr>
          <w:ilvl w:val="0"/>
          <w:numId w:val="2"/>
        </w:numPr>
        <w:suppressAutoHyphens w:val="0"/>
        <w:spacing w:line="240" w:lineRule="auto"/>
        <w:ind w:firstLine="567"/>
        <w:jc w:val="both"/>
        <w:rPr>
          <w:sz w:val="24"/>
          <w:szCs w:val="24"/>
        </w:rPr>
      </w:pPr>
      <w:r w:rsidRPr="00623A0C">
        <w:rPr>
          <w:sz w:val="24"/>
          <w:szCs w:val="24"/>
        </w:rPr>
        <w:t xml:space="preserve">сообщать незамедлительно обо всех инцидентах и несчастных случаях, произошедших </w:t>
      </w:r>
      <w:proofErr w:type="gramStart"/>
      <w:r w:rsidRPr="00623A0C">
        <w:rPr>
          <w:sz w:val="24"/>
          <w:szCs w:val="24"/>
        </w:rPr>
        <w:t>с</w:t>
      </w:r>
      <w:proofErr w:type="gramEnd"/>
      <w:r w:rsidRPr="00623A0C">
        <w:rPr>
          <w:sz w:val="24"/>
          <w:szCs w:val="24"/>
        </w:rPr>
        <w:t xml:space="preserve"> </w:t>
      </w:r>
      <w:proofErr w:type="gramStart"/>
      <w:r w:rsidRPr="00623A0C">
        <w:rPr>
          <w:sz w:val="24"/>
          <w:szCs w:val="24"/>
        </w:rPr>
        <w:t>его</w:t>
      </w:r>
      <w:proofErr w:type="gramEnd"/>
      <w:r w:rsidRPr="00623A0C">
        <w:rPr>
          <w:sz w:val="24"/>
          <w:szCs w:val="24"/>
        </w:rPr>
        <w:t xml:space="preserve"> персоналам на территории и объектах ГНЦ РФ-ФЭИ дежурному инженеру –диспетчеру по телефону 9-80-08.</w:t>
      </w:r>
    </w:p>
    <w:p w:rsidR="00962B1E" w:rsidRPr="00623A0C" w:rsidRDefault="00962B1E" w:rsidP="00962B1E">
      <w:pPr>
        <w:pStyle w:val="210"/>
        <w:tabs>
          <w:tab w:val="left" w:pos="0"/>
        </w:tabs>
        <w:spacing w:after="0" w:line="240" w:lineRule="auto"/>
        <w:ind w:left="0" w:firstLine="567"/>
        <w:rPr>
          <w:szCs w:val="24"/>
        </w:rPr>
      </w:pPr>
      <w:r w:rsidRPr="00623A0C">
        <w:rPr>
          <w:szCs w:val="24"/>
        </w:rPr>
        <w:t>4.4.6.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962B1E" w:rsidRPr="00623A0C" w:rsidRDefault="00962B1E" w:rsidP="00962B1E">
      <w:pPr>
        <w:pStyle w:val="210"/>
        <w:tabs>
          <w:tab w:val="left" w:pos="0"/>
        </w:tabs>
        <w:spacing w:after="0" w:line="240" w:lineRule="auto"/>
        <w:ind w:left="0" w:firstLine="567"/>
        <w:rPr>
          <w:szCs w:val="24"/>
        </w:rPr>
      </w:pPr>
      <w:r w:rsidRPr="00623A0C">
        <w:rPr>
          <w:szCs w:val="24"/>
        </w:rPr>
        <w:t>4.4.7. Немедленно известить Заказчика и до получения от него указаний приостановить работы при обнаружении:</w:t>
      </w:r>
    </w:p>
    <w:p w:rsidR="00962B1E" w:rsidRPr="00623A0C" w:rsidRDefault="00962B1E" w:rsidP="00962B1E">
      <w:pPr>
        <w:pStyle w:val="210"/>
        <w:tabs>
          <w:tab w:val="left" w:pos="0"/>
        </w:tabs>
        <w:spacing w:after="0" w:line="240" w:lineRule="auto"/>
        <w:ind w:left="0" w:firstLine="567"/>
        <w:rPr>
          <w:szCs w:val="24"/>
        </w:rPr>
      </w:pPr>
      <w:r w:rsidRPr="00623A0C">
        <w:rPr>
          <w:szCs w:val="24"/>
        </w:rPr>
        <w:t>- необходимости проведения дополнительных работ, изменения вида работ, увеличения сметной стоимости работ;</w:t>
      </w:r>
    </w:p>
    <w:p w:rsidR="00962B1E" w:rsidRPr="00623A0C" w:rsidRDefault="00962B1E" w:rsidP="00962B1E">
      <w:pPr>
        <w:pStyle w:val="210"/>
        <w:tabs>
          <w:tab w:val="left" w:pos="0"/>
        </w:tabs>
        <w:spacing w:after="0" w:line="240" w:lineRule="auto"/>
        <w:ind w:left="0" w:firstLine="567"/>
        <w:rPr>
          <w:szCs w:val="24"/>
        </w:rPr>
      </w:pPr>
      <w:r w:rsidRPr="00623A0C">
        <w:rPr>
          <w:szCs w:val="24"/>
        </w:rPr>
        <w:t>- возможных неблагоприятных для Заказчика последствий выполнения его указаний о способе исполнения работы;</w:t>
      </w:r>
    </w:p>
    <w:p w:rsidR="00962B1E" w:rsidRPr="00623A0C" w:rsidRDefault="00962B1E" w:rsidP="00962B1E">
      <w:pPr>
        <w:pStyle w:val="210"/>
        <w:tabs>
          <w:tab w:val="left" w:pos="0"/>
        </w:tabs>
        <w:spacing w:after="0" w:line="240" w:lineRule="auto"/>
        <w:ind w:left="0" w:firstLine="567"/>
        <w:rPr>
          <w:szCs w:val="24"/>
        </w:rPr>
      </w:pPr>
      <w:r w:rsidRPr="00623A0C">
        <w:rPr>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962B1E" w:rsidRPr="00623A0C" w:rsidRDefault="00962B1E" w:rsidP="00962B1E">
      <w:pPr>
        <w:pStyle w:val="310"/>
        <w:spacing w:line="240" w:lineRule="auto"/>
        <w:ind w:left="0" w:firstLine="567"/>
        <w:jc w:val="both"/>
        <w:rPr>
          <w:sz w:val="24"/>
          <w:szCs w:val="24"/>
        </w:rPr>
      </w:pPr>
      <w:r w:rsidRPr="00623A0C">
        <w:rPr>
          <w:sz w:val="24"/>
          <w:szCs w:val="24"/>
        </w:rPr>
        <w:t>4.4.8. Обеспечить своевременное устранение недостатков и дефектов, выявленных при приемке работ, за свой счет и в течение гарантийного срока.</w:t>
      </w:r>
    </w:p>
    <w:p w:rsidR="00962B1E" w:rsidRPr="00623A0C" w:rsidRDefault="00962B1E" w:rsidP="00962B1E">
      <w:pPr>
        <w:pStyle w:val="310"/>
        <w:spacing w:line="240" w:lineRule="auto"/>
        <w:ind w:left="0" w:firstLine="567"/>
        <w:jc w:val="both"/>
        <w:rPr>
          <w:sz w:val="24"/>
          <w:szCs w:val="24"/>
        </w:rPr>
      </w:pPr>
      <w:r w:rsidRPr="00623A0C">
        <w:rPr>
          <w:sz w:val="24"/>
          <w:szCs w:val="24"/>
        </w:rPr>
        <w:t>4.4.9.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962B1E" w:rsidRDefault="00962B1E" w:rsidP="00962B1E">
      <w:pPr>
        <w:pStyle w:val="310"/>
        <w:spacing w:line="240" w:lineRule="auto"/>
        <w:ind w:left="0" w:firstLine="567"/>
        <w:jc w:val="both"/>
        <w:rPr>
          <w:sz w:val="24"/>
          <w:szCs w:val="24"/>
        </w:rPr>
      </w:pPr>
      <w:r w:rsidRPr="00623A0C">
        <w:rPr>
          <w:sz w:val="24"/>
          <w:szCs w:val="24"/>
        </w:rPr>
        <w:t>4.4.10. Выполнить иные обязательства, предусмотренные настоящим Договором и действующим законодательством Российской Федерации.</w:t>
      </w:r>
    </w:p>
    <w:p w:rsidR="00962B1E" w:rsidRPr="00623A0C" w:rsidRDefault="00962B1E" w:rsidP="00962B1E">
      <w:pPr>
        <w:pStyle w:val="310"/>
        <w:spacing w:line="240" w:lineRule="auto"/>
        <w:ind w:left="0" w:firstLine="567"/>
        <w:jc w:val="both"/>
        <w:rPr>
          <w:sz w:val="24"/>
          <w:szCs w:val="24"/>
        </w:rPr>
      </w:pPr>
    </w:p>
    <w:p w:rsidR="00962B1E" w:rsidRPr="00623A0C" w:rsidRDefault="00962B1E" w:rsidP="00962B1E">
      <w:pPr>
        <w:shd w:val="clear" w:color="auto" w:fill="FFFFFF"/>
        <w:ind w:left="567" w:right="-52"/>
        <w:jc w:val="center"/>
        <w:rPr>
          <w:rFonts w:ascii="Times New Roman" w:hAnsi="Times New Roman"/>
          <w:b/>
          <w:color w:val="000000"/>
          <w:spacing w:val="-3"/>
          <w:szCs w:val="24"/>
        </w:rPr>
      </w:pPr>
      <w:r w:rsidRPr="00623A0C">
        <w:rPr>
          <w:rFonts w:ascii="Times New Roman" w:hAnsi="Times New Roman"/>
          <w:b/>
          <w:color w:val="000000"/>
          <w:spacing w:val="-3"/>
          <w:szCs w:val="24"/>
        </w:rPr>
        <w:t>5. Производство работ</w:t>
      </w:r>
    </w:p>
    <w:p w:rsidR="00962B1E" w:rsidRPr="00623A0C" w:rsidRDefault="00962B1E" w:rsidP="00962B1E">
      <w:pPr>
        <w:widowControl w:val="0"/>
        <w:numPr>
          <w:ilvl w:val="1"/>
          <w:numId w:val="3"/>
        </w:numPr>
        <w:shd w:val="clear" w:color="auto" w:fill="FFFFFF"/>
        <w:tabs>
          <w:tab w:val="clear" w:pos="360"/>
          <w:tab w:val="num" w:pos="426"/>
          <w:tab w:val="left" w:pos="1138"/>
        </w:tabs>
        <w:suppressAutoHyphens w:val="0"/>
        <w:ind w:left="0" w:right="-52" w:firstLine="567"/>
        <w:jc w:val="both"/>
        <w:rPr>
          <w:rFonts w:ascii="Times New Roman" w:hAnsi="Times New Roman"/>
          <w:color w:val="000000"/>
          <w:spacing w:val="-7"/>
          <w:szCs w:val="24"/>
        </w:rPr>
      </w:pPr>
      <w:r w:rsidRPr="00623A0C">
        <w:rPr>
          <w:rFonts w:ascii="Times New Roman" w:hAnsi="Times New Roman"/>
          <w:color w:val="000000"/>
          <w:spacing w:val="-3"/>
          <w:szCs w:val="24"/>
        </w:rPr>
        <w:t xml:space="preserve"> Подрядчик приступает к производству работ в соответствии с пунктом 3.2. настоящего Договора</w:t>
      </w:r>
      <w:r w:rsidRPr="00623A0C">
        <w:rPr>
          <w:rFonts w:ascii="Times New Roman" w:hAnsi="Times New Roman"/>
          <w:color w:val="000000"/>
          <w:spacing w:val="-1"/>
          <w:szCs w:val="24"/>
        </w:rPr>
        <w:t>.</w:t>
      </w:r>
    </w:p>
    <w:p w:rsidR="00962B1E" w:rsidRPr="00623A0C" w:rsidRDefault="00962B1E" w:rsidP="00962B1E">
      <w:pPr>
        <w:widowControl w:val="0"/>
        <w:numPr>
          <w:ilvl w:val="1"/>
          <w:numId w:val="3"/>
        </w:numPr>
        <w:shd w:val="clear" w:color="auto" w:fill="FFFFFF"/>
        <w:tabs>
          <w:tab w:val="clear" w:pos="360"/>
          <w:tab w:val="num" w:pos="-180"/>
          <w:tab w:val="num" w:pos="426"/>
          <w:tab w:val="left" w:pos="1138"/>
        </w:tabs>
        <w:suppressAutoHyphens w:val="0"/>
        <w:ind w:left="0" w:right="-52" w:firstLine="567"/>
        <w:jc w:val="both"/>
        <w:rPr>
          <w:rFonts w:ascii="Times New Roman" w:hAnsi="Times New Roman"/>
          <w:color w:val="000000"/>
          <w:spacing w:val="-7"/>
          <w:szCs w:val="24"/>
        </w:rPr>
      </w:pPr>
      <w:r w:rsidRPr="00623A0C">
        <w:rPr>
          <w:rFonts w:ascii="Times New Roman" w:hAnsi="Times New Roman"/>
          <w:color w:val="000000"/>
          <w:spacing w:val="3"/>
          <w:szCs w:val="24"/>
        </w:rPr>
        <w:t xml:space="preserve"> 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623A0C">
        <w:rPr>
          <w:rFonts w:ascii="Times New Roman" w:hAnsi="Times New Roman"/>
          <w:color w:val="000000"/>
          <w:szCs w:val="24"/>
        </w:rPr>
        <w:t>имеющие значение во взаимоотношениях Заказчика и Подрядчика.</w:t>
      </w:r>
    </w:p>
    <w:p w:rsidR="00962B1E" w:rsidRPr="00623A0C" w:rsidRDefault="00962B1E" w:rsidP="00962B1E">
      <w:pPr>
        <w:shd w:val="clear" w:color="auto" w:fill="FFFFFF"/>
        <w:tabs>
          <w:tab w:val="num" w:pos="426"/>
        </w:tabs>
        <w:ind w:right="-52" w:firstLine="567"/>
        <w:jc w:val="both"/>
        <w:rPr>
          <w:rFonts w:ascii="Times New Roman" w:hAnsi="Times New Roman"/>
          <w:szCs w:val="24"/>
        </w:rPr>
      </w:pPr>
      <w:r w:rsidRPr="00623A0C">
        <w:rPr>
          <w:rFonts w:ascii="Times New Roman" w:hAnsi="Times New Roman"/>
          <w:color w:val="000000"/>
          <w:szCs w:val="24"/>
        </w:rPr>
        <w:t>5.3. По мере необходимости Заказчика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962B1E" w:rsidRPr="00623A0C" w:rsidRDefault="00962B1E" w:rsidP="00962B1E">
      <w:pPr>
        <w:shd w:val="clear" w:color="auto" w:fill="FFFFFF"/>
        <w:tabs>
          <w:tab w:val="num" w:pos="426"/>
          <w:tab w:val="left" w:pos="1291"/>
        </w:tabs>
        <w:ind w:right="-52" w:firstLine="567"/>
        <w:jc w:val="both"/>
        <w:rPr>
          <w:rFonts w:ascii="Times New Roman" w:hAnsi="Times New Roman"/>
          <w:color w:val="000000"/>
          <w:spacing w:val="-7"/>
          <w:szCs w:val="24"/>
        </w:rPr>
      </w:pPr>
      <w:r w:rsidRPr="00623A0C">
        <w:rPr>
          <w:rFonts w:ascii="Times New Roman" w:hAnsi="Times New Roman"/>
          <w:color w:val="000000"/>
          <w:spacing w:val="-7"/>
          <w:szCs w:val="24"/>
        </w:rPr>
        <w:t xml:space="preserve">5.4. </w:t>
      </w:r>
      <w:r w:rsidRPr="00623A0C">
        <w:rPr>
          <w:rFonts w:ascii="Times New Roman" w:hAnsi="Times New Roman"/>
          <w:color w:val="000000"/>
          <w:spacing w:val="3"/>
          <w:szCs w:val="24"/>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623A0C">
        <w:rPr>
          <w:rFonts w:ascii="Times New Roman" w:hAnsi="Times New Roman"/>
          <w:color w:val="000000"/>
          <w:spacing w:val="5"/>
          <w:szCs w:val="24"/>
        </w:rPr>
        <w:t xml:space="preserve">технический </w:t>
      </w:r>
      <w:r w:rsidRPr="00623A0C">
        <w:rPr>
          <w:rFonts w:ascii="Times New Roman" w:hAnsi="Times New Roman"/>
          <w:color w:val="000000"/>
          <w:spacing w:val="5"/>
          <w:szCs w:val="24"/>
        </w:rPr>
        <w:lastRenderedPageBreak/>
        <w:t xml:space="preserve">надзор и </w:t>
      </w:r>
      <w:proofErr w:type="gramStart"/>
      <w:r w:rsidRPr="00623A0C">
        <w:rPr>
          <w:rFonts w:ascii="Times New Roman" w:hAnsi="Times New Roman"/>
          <w:color w:val="000000"/>
          <w:spacing w:val="5"/>
          <w:szCs w:val="24"/>
        </w:rPr>
        <w:t>контроль за</w:t>
      </w:r>
      <w:proofErr w:type="gramEnd"/>
      <w:r w:rsidRPr="00623A0C">
        <w:rPr>
          <w:rFonts w:ascii="Times New Roman" w:hAnsi="Times New Roman"/>
          <w:color w:val="000000"/>
          <w:spacing w:val="5"/>
          <w:szCs w:val="24"/>
        </w:rPr>
        <w:t xml:space="preserve"> их выполнением и качеством, а также производит проверку </w:t>
      </w:r>
      <w:r w:rsidRPr="00623A0C">
        <w:rPr>
          <w:rFonts w:ascii="Times New Roman" w:hAnsi="Times New Roman"/>
          <w:color w:val="000000"/>
          <w:spacing w:val="2"/>
          <w:szCs w:val="24"/>
        </w:rPr>
        <w:t xml:space="preserve">соответствия  используемых Подрядчиком материалов и оборудования  условиям настоящего </w:t>
      </w:r>
      <w:r w:rsidRPr="00623A0C">
        <w:rPr>
          <w:rFonts w:ascii="Times New Roman" w:hAnsi="Times New Roman"/>
          <w:color w:val="000000"/>
          <w:szCs w:val="24"/>
        </w:rPr>
        <w:t>Договора и проектно-сметной документации.</w:t>
      </w:r>
    </w:p>
    <w:p w:rsidR="00962B1E" w:rsidRPr="00623A0C" w:rsidRDefault="00962B1E" w:rsidP="00962B1E">
      <w:pPr>
        <w:shd w:val="clear" w:color="auto" w:fill="FFFFFF"/>
        <w:tabs>
          <w:tab w:val="num" w:pos="426"/>
          <w:tab w:val="left" w:pos="1291"/>
        </w:tabs>
        <w:ind w:right="-52" w:firstLine="567"/>
        <w:jc w:val="both"/>
        <w:rPr>
          <w:rFonts w:ascii="Times New Roman" w:hAnsi="Times New Roman"/>
          <w:color w:val="000000"/>
          <w:spacing w:val="3"/>
          <w:szCs w:val="24"/>
        </w:rPr>
      </w:pPr>
      <w:r w:rsidRPr="00623A0C">
        <w:rPr>
          <w:rFonts w:ascii="Times New Roman" w:hAnsi="Times New Roman"/>
          <w:color w:val="000000"/>
          <w:spacing w:val="-7"/>
          <w:szCs w:val="24"/>
        </w:rPr>
        <w:t>5.5. В</w:t>
      </w:r>
      <w:r w:rsidRPr="00623A0C">
        <w:rPr>
          <w:rFonts w:ascii="Times New Roman" w:hAnsi="Times New Roman"/>
          <w:color w:val="000000"/>
          <w:szCs w:val="24"/>
        </w:rPr>
        <w:t xml:space="preserve"> </w:t>
      </w:r>
      <w:r w:rsidRPr="00623A0C">
        <w:rPr>
          <w:rFonts w:ascii="Times New Roman" w:hAnsi="Times New Roman"/>
          <w:color w:val="000000"/>
          <w:spacing w:val="-1"/>
          <w:szCs w:val="24"/>
        </w:rPr>
        <w:t xml:space="preserve">случае если Заказчиком будут обнаружены некачественно </w:t>
      </w:r>
      <w:r w:rsidRPr="00623A0C">
        <w:rPr>
          <w:rFonts w:ascii="Times New Roman" w:hAnsi="Times New Roman"/>
          <w:color w:val="000000"/>
          <w:spacing w:val="3"/>
          <w:szCs w:val="24"/>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962B1E" w:rsidRPr="00623A0C" w:rsidRDefault="00962B1E" w:rsidP="00962B1E">
      <w:pPr>
        <w:shd w:val="clear" w:color="auto" w:fill="FFFFFF"/>
        <w:tabs>
          <w:tab w:val="num" w:pos="426"/>
          <w:tab w:val="left" w:pos="1291"/>
        </w:tabs>
        <w:ind w:right="-52" w:firstLine="567"/>
        <w:jc w:val="both"/>
        <w:rPr>
          <w:rFonts w:ascii="Times New Roman" w:hAnsi="Times New Roman"/>
          <w:color w:val="000000"/>
          <w:spacing w:val="3"/>
          <w:szCs w:val="24"/>
        </w:rPr>
      </w:pPr>
    </w:p>
    <w:p w:rsidR="00962B1E" w:rsidRPr="00623A0C" w:rsidRDefault="00962B1E" w:rsidP="00962B1E">
      <w:pPr>
        <w:ind w:left="567"/>
        <w:jc w:val="center"/>
        <w:rPr>
          <w:rFonts w:ascii="Times New Roman" w:hAnsi="Times New Roman"/>
          <w:b/>
          <w:szCs w:val="24"/>
        </w:rPr>
      </w:pPr>
      <w:r w:rsidRPr="00623A0C">
        <w:rPr>
          <w:rFonts w:ascii="Times New Roman" w:hAnsi="Times New Roman"/>
          <w:b/>
          <w:szCs w:val="24"/>
        </w:rPr>
        <w:t>6. Порядок сдачи-приемки работ</w:t>
      </w:r>
    </w:p>
    <w:p w:rsidR="00962B1E" w:rsidRPr="00623A0C" w:rsidRDefault="00962B1E" w:rsidP="00962B1E">
      <w:pPr>
        <w:tabs>
          <w:tab w:val="num" w:pos="0"/>
        </w:tabs>
        <w:ind w:firstLine="567"/>
        <w:jc w:val="both"/>
        <w:rPr>
          <w:rFonts w:ascii="Times New Roman" w:hAnsi="Times New Roman"/>
          <w:szCs w:val="24"/>
        </w:rPr>
      </w:pPr>
      <w:r w:rsidRPr="00623A0C">
        <w:rPr>
          <w:rFonts w:ascii="Times New Roman" w:hAnsi="Times New Roman"/>
          <w:szCs w:val="24"/>
        </w:rPr>
        <w:t xml:space="preserve">6.1. Приемка выполненных работ осуществляется Заказчиком на основании информационного письма Подрядчика об окончании строительно-монтажных работ при наличии полного комплекта исполнительной документации. Исполнительная документация является неотъемлемым приложением к Акту о приемке выполненных работ. </w:t>
      </w:r>
    </w:p>
    <w:p w:rsidR="00962B1E" w:rsidRPr="00623A0C" w:rsidRDefault="00962B1E" w:rsidP="00962B1E">
      <w:pPr>
        <w:tabs>
          <w:tab w:val="num" w:pos="0"/>
        </w:tabs>
        <w:ind w:firstLine="567"/>
        <w:jc w:val="both"/>
        <w:rPr>
          <w:rFonts w:ascii="Times New Roman" w:hAnsi="Times New Roman"/>
          <w:szCs w:val="24"/>
        </w:rPr>
      </w:pPr>
      <w:r w:rsidRPr="00623A0C">
        <w:rPr>
          <w:rFonts w:ascii="Times New Roman" w:hAnsi="Times New Roman"/>
          <w:szCs w:val="24"/>
        </w:rPr>
        <w:t xml:space="preserve">6.2. После завершения Подрядчиком работ представителями сторон производится сдача-приемка выполненных работ. </w:t>
      </w:r>
      <w:proofErr w:type="gramStart"/>
      <w:r w:rsidRPr="00623A0C">
        <w:rPr>
          <w:rFonts w:ascii="Times New Roman" w:hAnsi="Times New Roman"/>
          <w:szCs w:val="24"/>
        </w:rPr>
        <w:t xml:space="preserve">Подрядчик готовит и направляет Заказчику Акт о приемке выполненных работ (Форма № КС-2, а также справку о стоимости  выполненных работ (Форма КС-3). </w:t>
      </w:r>
      <w:proofErr w:type="gramEnd"/>
    </w:p>
    <w:p w:rsidR="00962B1E" w:rsidRPr="00623A0C" w:rsidRDefault="00962B1E" w:rsidP="00962B1E">
      <w:pPr>
        <w:tabs>
          <w:tab w:val="num" w:pos="0"/>
        </w:tabs>
        <w:ind w:firstLine="567"/>
        <w:jc w:val="both"/>
        <w:rPr>
          <w:rFonts w:ascii="Times New Roman" w:hAnsi="Times New Roman"/>
          <w:szCs w:val="24"/>
        </w:rPr>
      </w:pPr>
      <w:r w:rsidRPr="00623A0C">
        <w:rPr>
          <w:rFonts w:ascii="Times New Roman" w:hAnsi="Times New Roman"/>
          <w:szCs w:val="24"/>
        </w:rPr>
        <w:t xml:space="preserve">6.3.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КС-2,КС-3. </w:t>
      </w:r>
    </w:p>
    <w:p w:rsidR="00962B1E" w:rsidRPr="00623A0C" w:rsidRDefault="00962B1E" w:rsidP="00962B1E">
      <w:pPr>
        <w:tabs>
          <w:tab w:val="num" w:pos="0"/>
        </w:tabs>
        <w:ind w:firstLine="567"/>
        <w:jc w:val="both"/>
        <w:rPr>
          <w:rFonts w:ascii="Times New Roman" w:hAnsi="Times New Roman"/>
          <w:szCs w:val="24"/>
        </w:rPr>
      </w:pPr>
      <w:r w:rsidRPr="00623A0C">
        <w:rPr>
          <w:rFonts w:ascii="Times New Roman" w:hAnsi="Times New Roman"/>
          <w:szCs w:val="24"/>
        </w:rPr>
        <w:t>6.4.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962B1E" w:rsidRPr="00623A0C" w:rsidRDefault="00962B1E" w:rsidP="00962B1E">
      <w:pPr>
        <w:tabs>
          <w:tab w:val="num" w:pos="0"/>
        </w:tabs>
        <w:ind w:firstLine="567"/>
        <w:jc w:val="both"/>
        <w:rPr>
          <w:rFonts w:ascii="Times New Roman" w:hAnsi="Times New Roman"/>
          <w:szCs w:val="24"/>
        </w:rPr>
      </w:pPr>
    </w:p>
    <w:p w:rsidR="00962B1E" w:rsidRPr="00623A0C" w:rsidRDefault="00962B1E" w:rsidP="00962B1E">
      <w:pPr>
        <w:jc w:val="center"/>
        <w:rPr>
          <w:rFonts w:ascii="Times New Roman" w:hAnsi="Times New Roman"/>
          <w:b/>
          <w:szCs w:val="24"/>
        </w:rPr>
      </w:pPr>
      <w:r w:rsidRPr="00623A0C">
        <w:rPr>
          <w:rFonts w:ascii="Times New Roman" w:hAnsi="Times New Roman"/>
          <w:b/>
          <w:szCs w:val="24"/>
        </w:rPr>
        <w:t>7. Гарантии</w:t>
      </w:r>
    </w:p>
    <w:p w:rsidR="00962B1E" w:rsidRPr="00623A0C" w:rsidRDefault="00962B1E" w:rsidP="00962B1E">
      <w:pPr>
        <w:pStyle w:val="210"/>
        <w:tabs>
          <w:tab w:val="num" w:pos="0"/>
        </w:tabs>
        <w:spacing w:after="0" w:line="240" w:lineRule="auto"/>
        <w:ind w:left="0" w:firstLine="567"/>
        <w:rPr>
          <w:szCs w:val="24"/>
        </w:rPr>
      </w:pPr>
      <w:r w:rsidRPr="00623A0C">
        <w:rPr>
          <w:szCs w:val="24"/>
        </w:rPr>
        <w:t>7.1. Работы должны быть выполнены в соответствии с государственными стандартами (ГОСТ), строительными нормами и правилами (СНиП).</w:t>
      </w:r>
    </w:p>
    <w:p w:rsidR="00962B1E" w:rsidRPr="00623A0C" w:rsidRDefault="00962B1E" w:rsidP="00962B1E">
      <w:pPr>
        <w:pStyle w:val="210"/>
        <w:tabs>
          <w:tab w:val="num" w:pos="0"/>
        </w:tabs>
        <w:spacing w:after="0" w:line="240" w:lineRule="auto"/>
        <w:ind w:left="0" w:firstLine="567"/>
        <w:rPr>
          <w:szCs w:val="24"/>
        </w:rPr>
      </w:pPr>
      <w:r w:rsidRPr="00623A0C">
        <w:rPr>
          <w:szCs w:val="24"/>
        </w:rPr>
        <w:t>7.2. Срок гарантии качества на работы и материалы составляет 12 месяцев (по скрытым дефектам – 2 года)</w:t>
      </w:r>
      <w:r w:rsidRPr="00623A0C">
        <w:rPr>
          <w:b/>
          <w:szCs w:val="24"/>
        </w:rPr>
        <w:t xml:space="preserve"> </w:t>
      </w:r>
      <w:r w:rsidRPr="00623A0C">
        <w:rPr>
          <w:szCs w:val="24"/>
        </w:rPr>
        <w:t>со дня подписания Сторонами Акта 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962B1E" w:rsidRPr="00623A0C" w:rsidRDefault="00962B1E" w:rsidP="00962B1E">
      <w:pPr>
        <w:pStyle w:val="210"/>
        <w:tabs>
          <w:tab w:val="num" w:pos="0"/>
        </w:tabs>
        <w:spacing w:after="0" w:line="240" w:lineRule="auto"/>
        <w:ind w:left="0" w:firstLine="567"/>
        <w:rPr>
          <w:szCs w:val="24"/>
        </w:rPr>
      </w:pPr>
      <w:r w:rsidRPr="00623A0C">
        <w:rPr>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962B1E" w:rsidRPr="00623A0C" w:rsidRDefault="00962B1E" w:rsidP="00962B1E">
      <w:pPr>
        <w:pStyle w:val="210"/>
        <w:tabs>
          <w:tab w:val="num" w:pos="0"/>
        </w:tabs>
        <w:spacing w:after="0" w:line="240" w:lineRule="auto"/>
        <w:ind w:left="0" w:firstLine="567"/>
        <w:rPr>
          <w:b/>
          <w:szCs w:val="24"/>
        </w:rPr>
      </w:pPr>
      <w:r w:rsidRPr="00623A0C">
        <w:rPr>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962B1E" w:rsidRPr="00623A0C" w:rsidRDefault="00962B1E" w:rsidP="00962B1E">
      <w:pPr>
        <w:tabs>
          <w:tab w:val="num" w:pos="0"/>
        </w:tabs>
        <w:ind w:firstLine="567"/>
        <w:jc w:val="both"/>
        <w:rPr>
          <w:rFonts w:ascii="Times New Roman" w:hAnsi="Times New Roman"/>
          <w:b/>
          <w:szCs w:val="24"/>
        </w:rPr>
      </w:pPr>
    </w:p>
    <w:p w:rsidR="00962B1E" w:rsidRPr="00623A0C" w:rsidRDefault="00962B1E" w:rsidP="00962B1E">
      <w:pPr>
        <w:ind w:left="360"/>
        <w:jc w:val="center"/>
        <w:rPr>
          <w:rFonts w:ascii="Times New Roman" w:hAnsi="Times New Roman"/>
          <w:b/>
          <w:snapToGrid w:val="0"/>
          <w:szCs w:val="24"/>
        </w:rPr>
      </w:pPr>
      <w:r w:rsidRPr="00623A0C">
        <w:rPr>
          <w:rFonts w:ascii="Times New Roman" w:hAnsi="Times New Roman"/>
          <w:b/>
          <w:snapToGrid w:val="0"/>
          <w:szCs w:val="24"/>
        </w:rPr>
        <w:t>8. Ответственность сторон</w:t>
      </w:r>
    </w:p>
    <w:p w:rsidR="00962B1E" w:rsidRPr="00623A0C" w:rsidRDefault="00962B1E" w:rsidP="00962B1E">
      <w:pPr>
        <w:pStyle w:val="a3"/>
        <w:tabs>
          <w:tab w:val="num" w:pos="0"/>
          <w:tab w:val="left" w:pos="1260"/>
        </w:tabs>
        <w:spacing w:after="0"/>
        <w:ind w:left="0" w:firstLine="567"/>
        <w:jc w:val="both"/>
        <w:rPr>
          <w:rFonts w:ascii="Times New Roman" w:hAnsi="Times New Roman"/>
          <w:snapToGrid w:val="0"/>
          <w:szCs w:val="24"/>
        </w:rPr>
      </w:pPr>
      <w:r w:rsidRPr="00623A0C">
        <w:rPr>
          <w:rFonts w:ascii="Times New Roman" w:hAnsi="Times New Roman"/>
          <w:snapToGrid w:val="0"/>
          <w:szCs w:val="24"/>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962B1E" w:rsidRPr="00623A0C" w:rsidRDefault="00962B1E" w:rsidP="00962B1E">
      <w:pPr>
        <w:pStyle w:val="a3"/>
        <w:tabs>
          <w:tab w:val="num" w:pos="0"/>
          <w:tab w:val="left" w:pos="1260"/>
        </w:tabs>
        <w:spacing w:after="0"/>
        <w:ind w:left="0" w:firstLine="567"/>
        <w:jc w:val="both"/>
        <w:rPr>
          <w:rFonts w:ascii="Times New Roman" w:hAnsi="Times New Roman"/>
          <w:snapToGrid w:val="0"/>
          <w:szCs w:val="24"/>
        </w:rPr>
      </w:pPr>
      <w:r w:rsidRPr="00623A0C">
        <w:rPr>
          <w:rFonts w:ascii="Times New Roman" w:hAnsi="Times New Roman"/>
          <w:snapToGrid w:val="0"/>
          <w:szCs w:val="24"/>
        </w:rPr>
        <w:t xml:space="preserve">8.2. В случае нарушения Подрядчиком срока выполнения работ он уплачивает Заказчику за каждый день просрочки пени в размере </w:t>
      </w:r>
      <w:r w:rsidRPr="00623A0C">
        <w:rPr>
          <w:rFonts w:ascii="Times New Roman" w:hAnsi="Times New Roman"/>
          <w:snapToGrid w:val="0"/>
          <w:szCs w:val="24"/>
          <w:u w:val="single"/>
        </w:rPr>
        <w:t xml:space="preserve">2 </w:t>
      </w:r>
      <w:r w:rsidRPr="00623A0C">
        <w:rPr>
          <w:rFonts w:ascii="Times New Roman" w:hAnsi="Times New Roman"/>
          <w:snapToGrid w:val="0"/>
          <w:szCs w:val="24"/>
        </w:rPr>
        <w:t>% от стоимости работ</w:t>
      </w:r>
      <w:proofErr w:type="gramStart"/>
      <w:r w:rsidRPr="00623A0C">
        <w:rPr>
          <w:rFonts w:ascii="Times New Roman" w:hAnsi="Times New Roman"/>
          <w:snapToGrid w:val="0"/>
          <w:szCs w:val="24"/>
        </w:rPr>
        <w:t xml:space="preserve"> ,</w:t>
      </w:r>
      <w:proofErr w:type="gramEnd"/>
      <w:r w:rsidRPr="00623A0C">
        <w:rPr>
          <w:rFonts w:ascii="Times New Roman" w:hAnsi="Times New Roman"/>
          <w:snapToGrid w:val="0"/>
          <w:szCs w:val="24"/>
        </w:rPr>
        <w:t xml:space="preserve"> предусмотренной п.2.1. договора, а если работа не окончена  по истечении 10 дней со дня </w:t>
      </w:r>
      <w:r w:rsidRPr="00623A0C">
        <w:rPr>
          <w:rFonts w:ascii="Times New Roman" w:hAnsi="Times New Roman"/>
          <w:snapToGrid w:val="0"/>
          <w:szCs w:val="24"/>
        </w:rPr>
        <w:lastRenderedPageBreak/>
        <w:t xml:space="preserve">наступления срока ее выполнения, Подрядчик уплачивает Заказчику, помимо начисленной пени, неустойку в размере </w:t>
      </w:r>
      <w:r w:rsidRPr="00623A0C">
        <w:rPr>
          <w:rFonts w:ascii="Times New Roman" w:hAnsi="Times New Roman"/>
          <w:snapToGrid w:val="0"/>
          <w:szCs w:val="24"/>
          <w:u w:val="single"/>
        </w:rPr>
        <w:t>5 %</w:t>
      </w:r>
      <w:r w:rsidRPr="00623A0C">
        <w:rPr>
          <w:rFonts w:ascii="Times New Roman" w:hAnsi="Times New Roman"/>
          <w:snapToGrid w:val="0"/>
          <w:szCs w:val="24"/>
        </w:rPr>
        <w:t xml:space="preserve"> от стоимости работ.</w:t>
      </w:r>
    </w:p>
    <w:p w:rsidR="00962B1E" w:rsidRPr="00623A0C" w:rsidRDefault="00962B1E" w:rsidP="00962B1E">
      <w:pPr>
        <w:pStyle w:val="a3"/>
        <w:tabs>
          <w:tab w:val="num" w:pos="0"/>
          <w:tab w:val="left" w:pos="1260"/>
        </w:tabs>
        <w:spacing w:after="0"/>
        <w:ind w:firstLine="567"/>
        <w:jc w:val="both"/>
        <w:rPr>
          <w:rFonts w:ascii="Times New Roman" w:hAnsi="Times New Roman"/>
          <w:snapToGrid w:val="0"/>
          <w:szCs w:val="24"/>
        </w:rPr>
      </w:pPr>
      <w:r w:rsidRPr="00623A0C">
        <w:rPr>
          <w:rFonts w:ascii="Times New Roman" w:hAnsi="Times New Roman"/>
          <w:snapToGrid w:val="0"/>
          <w:szCs w:val="24"/>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962B1E" w:rsidRPr="00623A0C" w:rsidRDefault="00962B1E" w:rsidP="00962B1E">
      <w:pPr>
        <w:pStyle w:val="a3"/>
        <w:tabs>
          <w:tab w:val="num" w:pos="0"/>
          <w:tab w:val="left" w:pos="1260"/>
        </w:tabs>
        <w:spacing w:after="0"/>
        <w:ind w:firstLine="567"/>
        <w:jc w:val="both"/>
        <w:rPr>
          <w:rFonts w:ascii="Times New Roman" w:hAnsi="Times New Roman"/>
          <w:snapToGrid w:val="0"/>
          <w:szCs w:val="24"/>
        </w:rPr>
      </w:pPr>
      <w:r w:rsidRPr="00623A0C">
        <w:rPr>
          <w:rFonts w:ascii="Times New Roman" w:hAnsi="Times New Roman"/>
          <w:snapToGrid w:val="0"/>
          <w:szCs w:val="24"/>
        </w:rPr>
        <w:t>8.4. Уплата неустойки не освобождает стороны от исполнения обязательств, предусмотренных настоящим Договором.</w:t>
      </w:r>
    </w:p>
    <w:p w:rsidR="00962B1E" w:rsidRPr="00623A0C" w:rsidRDefault="00962B1E" w:rsidP="00962B1E">
      <w:pPr>
        <w:pStyle w:val="a3"/>
        <w:tabs>
          <w:tab w:val="num" w:pos="0"/>
          <w:tab w:val="left" w:pos="1260"/>
        </w:tabs>
        <w:spacing w:after="0"/>
        <w:ind w:firstLine="567"/>
        <w:jc w:val="both"/>
        <w:rPr>
          <w:rFonts w:ascii="Times New Roman" w:hAnsi="Times New Roman"/>
          <w:snapToGrid w:val="0"/>
          <w:szCs w:val="24"/>
        </w:rPr>
      </w:pPr>
      <w:r w:rsidRPr="00623A0C">
        <w:rPr>
          <w:rFonts w:ascii="Times New Roman" w:hAnsi="Times New Roman"/>
          <w:snapToGrid w:val="0"/>
          <w:szCs w:val="24"/>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962B1E" w:rsidRPr="00623A0C" w:rsidRDefault="00962B1E" w:rsidP="00962B1E">
      <w:pPr>
        <w:pStyle w:val="a3"/>
        <w:tabs>
          <w:tab w:val="num" w:pos="0"/>
          <w:tab w:val="left" w:pos="1260"/>
        </w:tabs>
        <w:spacing w:after="0"/>
        <w:ind w:firstLine="567"/>
        <w:jc w:val="both"/>
        <w:rPr>
          <w:rFonts w:ascii="Times New Roman" w:hAnsi="Times New Roman"/>
          <w:snapToGrid w:val="0"/>
          <w:szCs w:val="24"/>
        </w:rPr>
      </w:pPr>
      <w:r w:rsidRPr="00623A0C">
        <w:rPr>
          <w:rFonts w:ascii="Times New Roman" w:hAnsi="Times New Roman"/>
          <w:snapToGrid w:val="0"/>
          <w:szCs w:val="24"/>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помещения по назначению, Заказчик вправе по своему выбору:</w:t>
      </w:r>
    </w:p>
    <w:p w:rsidR="00962B1E" w:rsidRPr="00623A0C" w:rsidRDefault="00962B1E" w:rsidP="00962B1E">
      <w:pPr>
        <w:pStyle w:val="a3"/>
        <w:tabs>
          <w:tab w:val="num" w:pos="0"/>
          <w:tab w:val="left" w:pos="1260"/>
        </w:tabs>
        <w:spacing w:after="0"/>
        <w:ind w:firstLine="567"/>
        <w:jc w:val="both"/>
        <w:rPr>
          <w:rFonts w:ascii="Times New Roman" w:hAnsi="Times New Roman"/>
          <w:snapToGrid w:val="0"/>
          <w:szCs w:val="24"/>
        </w:rPr>
      </w:pPr>
      <w:r w:rsidRPr="00623A0C">
        <w:rPr>
          <w:rFonts w:ascii="Times New Roman" w:hAnsi="Times New Roman"/>
          <w:snapToGrid w:val="0"/>
          <w:szCs w:val="24"/>
        </w:rPr>
        <w:t>-  Потребовать от Подрядчика безвозмездного устранения недостатков в разумный срок.</w:t>
      </w:r>
    </w:p>
    <w:p w:rsidR="00962B1E" w:rsidRPr="00623A0C" w:rsidRDefault="00962B1E" w:rsidP="00962B1E">
      <w:pPr>
        <w:pStyle w:val="a3"/>
        <w:tabs>
          <w:tab w:val="num" w:pos="0"/>
          <w:tab w:val="left" w:pos="1260"/>
        </w:tabs>
        <w:spacing w:after="0"/>
        <w:ind w:firstLine="567"/>
        <w:jc w:val="both"/>
        <w:rPr>
          <w:rFonts w:ascii="Times New Roman" w:hAnsi="Times New Roman"/>
          <w:snapToGrid w:val="0"/>
          <w:szCs w:val="24"/>
        </w:rPr>
      </w:pPr>
      <w:r w:rsidRPr="00623A0C">
        <w:rPr>
          <w:rFonts w:ascii="Times New Roman" w:hAnsi="Times New Roman"/>
          <w:snapToGrid w:val="0"/>
          <w:szCs w:val="24"/>
        </w:rPr>
        <w:t>-  Потребовать от Подрядчика соразмерного уменьшения установленной за работу цены.</w:t>
      </w:r>
    </w:p>
    <w:p w:rsidR="00962B1E" w:rsidRPr="00623A0C" w:rsidRDefault="00962B1E" w:rsidP="00962B1E">
      <w:pPr>
        <w:pStyle w:val="a3"/>
        <w:tabs>
          <w:tab w:val="num" w:pos="0"/>
          <w:tab w:val="left" w:pos="1260"/>
        </w:tabs>
        <w:spacing w:after="0"/>
        <w:ind w:firstLine="567"/>
        <w:jc w:val="both"/>
        <w:rPr>
          <w:rFonts w:ascii="Times New Roman" w:hAnsi="Times New Roman"/>
          <w:snapToGrid w:val="0"/>
          <w:szCs w:val="24"/>
        </w:rPr>
      </w:pPr>
      <w:r w:rsidRPr="00623A0C">
        <w:rPr>
          <w:rFonts w:ascii="Times New Roman" w:hAnsi="Times New Roman"/>
          <w:snapToGrid w:val="0"/>
          <w:szCs w:val="24"/>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962B1E" w:rsidRPr="00623A0C" w:rsidRDefault="00962B1E" w:rsidP="00962B1E">
      <w:pPr>
        <w:pStyle w:val="a3"/>
        <w:tabs>
          <w:tab w:val="num" w:pos="0"/>
          <w:tab w:val="left" w:pos="1260"/>
        </w:tabs>
        <w:spacing w:after="0"/>
        <w:ind w:firstLine="567"/>
        <w:jc w:val="both"/>
        <w:rPr>
          <w:rFonts w:ascii="Times New Roman" w:hAnsi="Times New Roman"/>
          <w:snapToGrid w:val="0"/>
          <w:szCs w:val="24"/>
        </w:rPr>
      </w:pPr>
      <w:r w:rsidRPr="00623A0C">
        <w:rPr>
          <w:rFonts w:ascii="Times New Roman" w:hAnsi="Times New Roman"/>
          <w:snapToGrid w:val="0"/>
          <w:szCs w:val="24"/>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962B1E" w:rsidRPr="00623A0C" w:rsidRDefault="00962B1E" w:rsidP="00962B1E">
      <w:pPr>
        <w:pStyle w:val="a3"/>
        <w:tabs>
          <w:tab w:val="num" w:pos="0"/>
          <w:tab w:val="left" w:pos="1260"/>
        </w:tabs>
        <w:spacing w:after="0"/>
        <w:ind w:firstLine="567"/>
        <w:jc w:val="both"/>
        <w:rPr>
          <w:rFonts w:ascii="Times New Roman" w:hAnsi="Times New Roman"/>
          <w:snapToGrid w:val="0"/>
          <w:szCs w:val="24"/>
        </w:rPr>
      </w:pPr>
      <w:r w:rsidRPr="00623A0C">
        <w:rPr>
          <w:rFonts w:ascii="Times New Roman" w:hAnsi="Times New Roman"/>
          <w:snapToGrid w:val="0"/>
          <w:szCs w:val="24"/>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в помещение.</w:t>
      </w:r>
    </w:p>
    <w:p w:rsidR="00962B1E" w:rsidRPr="00623A0C" w:rsidRDefault="00962B1E" w:rsidP="00962B1E">
      <w:pPr>
        <w:pStyle w:val="a3"/>
        <w:tabs>
          <w:tab w:val="num" w:pos="0"/>
          <w:tab w:val="left" w:pos="1260"/>
        </w:tabs>
        <w:spacing w:after="0"/>
        <w:ind w:firstLine="567"/>
        <w:jc w:val="both"/>
        <w:rPr>
          <w:rFonts w:ascii="Times New Roman" w:hAnsi="Times New Roman"/>
          <w:snapToGrid w:val="0"/>
          <w:szCs w:val="24"/>
          <w:u w:val="single"/>
        </w:rPr>
      </w:pPr>
      <w:r w:rsidRPr="00623A0C">
        <w:rPr>
          <w:rFonts w:ascii="Times New Roman" w:hAnsi="Times New Roman"/>
          <w:snapToGrid w:val="0"/>
          <w:szCs w:val="24"/>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623A0C">
        <w:rPr>
          <w:rFonts w:ascii="Times New Roman" w:hAnsi="Times New Roman"/>
          <w:snapToGrid w:val="0"/>
          <w:szCs w:val="24"/>
          <w:u w:val="single"/>
        </w:rPr>
        <w:t xml:space="preserve">2-х лет </w:t>
      </w:r>
      <w:r w:rsidRPr="00623A0C">
        <w:rPr>
          <w:rFonts w:ascii="Times New Roman" w:hAnsi="Times New Roman"/>
          <w:snapToGrid w:val="0"/>
          <w:szCs w:val="24"/>
        </w:rPr>
        <w:t>с момента приемки работ</w:t>
      </w:r>
      <w:r w:rsidRPr="00623A0C">
        <w:rPr>
          <w:rFonts w:ascii="Times New Roman" w:hAnsi="Times New Roman"/>
          <w:snapToGrid w:val="0"/>
          <w:szCs w:val="24"/>
          <w:u w:val="single"/>
        </w:rPr>
        <w:t>.</w:t>
      </w:r>
    </w:p>
    <w:p w:rsidR="00962B1E" w:rsidRPr="00623A0C" w:rsidRDefault="00962B1E" w:rsidP="00962B1E">
      <w:pPr>
        <w:pStyle w:val="a3"/>
        <w:tabs>
          <w:tab w:val="num" w:pos="0"/>
          <w:tab w:val="left" w:pos="1260"/>
        </w:tabs>
        <w:spacing w:after="0"/>
        <w:ind w:firstLine="567"/>
        <w:jc w:val="both"/>
        <w:rPr>
          <w:rFonts w:ascii="Times New Roman" w:hAnsi="Times New Roman"/>
          <w:snapToGrid w:val="0"/>
          <w:szCs w:val="24"/>
        </w:rPr>
      </w:pPr>
      <w:r w:rsidRPr="00623A0C">
        <w:rPr>
          <w:rFonts w:ascii="Times New Roman" w:hAnsi="Times New Roman"/>
          <w:snapToGrid w:val="0"/>
          <w:szCs w:val="24"/>
        </w:rPr>
        <w:t>8.9. Риск случайной гибели или случайного повреждения результата выполненной работы до ее приемки Заказчиком несет Подрядчик.</w:t>
      </w:r>
    </w:p>
    <w:p w:rsidR="00962B1E" w:rsidRPr="00623A0C" w:rsidRDefault="00962B1E" w:rsidP="00962B1E">
      <w:pPr>
        <w:pStyle w:val="a3"/>
        <w:tabs>
          <w:tab w:val="num" w:pos="0"/>
          <w:tab w:val="left" w:pos="1260"/>
        </w:tabs>
        <w:spacing w:after="0"/>
        <w:ind w:firstLine="567"/>
        <w:jc w:val="both"/>
        <w:rPr>
          <w:rFonts w:ascii="Times New Roman" w:hAnsi="Times New Roman"/>
          <w:snapToGrid w:val="0"/>
          <w:szCs w:val="24"/>
        </w:rPr>
      </w:pPr>
      <w:r w:rsidRPr="00623A0C">
        <w:rPr>
          <w:rFonts w:ascii="Times New Roman" w:hAnsi="Times New Roman"/>
          <w:snapToGrid w:val="0"/>
          <w:szCs w:val="24"/>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962B1E" w:rsidRPr="00623A0C" w:rsidRDefault="00962B1E" w:rsidP="00962B1E">
      <w:pPr>
        <w:pStyle w:val="a3"/>
        <w:tabs>
          <w:tab w:val="num" w:pos="0"/>
          <w:tab w:val="left" w:pos="1260"/>
        </w:tabs>
        <w:spacing w:after="0"/>
        <w:ind w:firstLine="567"/>
        <w:jc w:val="both"/>
        <w:rPr>
          <w:rFonts w:ascii="Times New Roman" w:hAnsi="Times New Roman"/>
          <w:snapToGrid w:val="0"/>
          <w:szCs w:val="24"/>
        </w:rPr>
      </w:pPr>
      <w:r w:rsidRPr="00623A0C">
        <w:rPr>
          <w:rFonts w:ascii="Times New Roman" w:hAnsi="Times New Roman"/>
          <w:snapToGrid w:val="0"/>
          <w:szCs w:val="24"/>
        </w:rPr>
        <w:t>- отказаться от исполнения договора и потребовать возмещения убытков;</w:t>
      </w:r>
    </w:p>
    <w:p w:rsidR="00962B1E" w:rsidRPr="00623A0C" w:rsidRDefault="00962B1E" w:rsidP="00962B1E">
      <w:pPr>
        <w:pStyle w:val="a3"/>
        <w:tabs>
          <w:tab w:val="num" w:pos="0"/>
          <w:tab w:val="left" w:pos="1260"/>
        </w:tabs>
        <w:spacing w:after="0"/>
        <w:ind w:firstLine="567"/>
        <w:jc w:val="both"/>
        <w:rPr>
          <w:rFonts w:ascii="Times New Roman" w:hAnsi="Times New Roman"/>
          <w:snapToGrid w:val="0"/>
          <w:szCs w:val="24"/>
        </w:rPr>
      </w:pPr>
      <w:r w:rsidRPr="00623A0C">
        <w:rPr>
          <w:rFonts w:ascii="Times New Roman" w:hAnsi="Times New Roman"/>
          <w:snapToGrid w:val="0"/>
          <w:szCs w:val="24"/>
        </w:rPr>
        <w:t>- назначить Подрядчику новый срок, в течение которого он должен приступить к работе;</w:t>
      </w:r>
    </w:p>
    <w:p w:rsidR="00962B1E" w:rsidRPr="00623A0C" w:rsidRDefault="00962B1E" w:rsidP="00962B1E">
      <w:pPr>
        <w:pStyle w:val="a3"/>
        <w:tabs>
          <w:tab w:val="num" w:pos="0"/>
          <w:tab w:val="left" w:pos="1260"/>
        </w:tabs>
        <w:spacing w:after="0"/>
        <w:ind w:firstLine="567"/>
        <w:jc w:val="both"/>
        <w:rPr>
          <w:rFonts w:ascii="Times New Roman" w:hAnsi="Times New Roman"/>
          <w:snapToGrid w:val="0"/>
          <w:szCs w:val="24"/>
        </w:rPr>
      </w:pPr>
      <w:r w:rsidRPr="00623A0C">
        <w:rPr>
          <w:rFonts w:ascii="Times New Roman" w:hAnsi="Times New Roman"/>
          <w:snapToGrid w:val="0"/>
          <w:szCs w:val="24"/>
        </w:rPr>
        <w:t>- поручить выполнение работы другому лицу за счет Подрядчика;</w:t>
      </w:r>
    </w:p>
    <w:p w:rsidR="00962B1E" w:rsidRPr="00623A0C" w:rsidRDefault="00962B1E" w:rsidP="00962B1E">
      <w:pPr>
        <w:pStyle w:val="a3"/>
        <w:tabs>
          <w:tab w:val="num" w:pos="0"/>
          <w:tab w:val="left" w:pos="1260"/>
        </w:tabs>
        <w:spacing w:after="0"/>
        <w:ind w:firstLine="567"/>
        <w:jc w:val="both"/>
        <w:rPr>
          <w:rFonts w:ascii="Times New Roman" w:hAnsi="Times New Roman"/>
          <w:snapToGrid w:val="0"/>
          <w:szCs w:val="24"/>
        </w:rPr>
      </w:pPr>
      <w:r w:rsidRPr="00623A0C">
        <w:rPr>
          <w:rFonts w:ascii="Times New Roman" w:hAnsi="Times New Roman"/>
          <w:snapToGrid w:val="0"/>
          <w:szCs w:val="24"/>
        </w:rPr>
        <w:t>- потребовать уменьшения цены работы.</w:t>
      </w:r>
    </w:p>
    <w:p w:rsidR="00962B1E" w:rsidRPr="00623A0C" w:rsidRDefault="00962B1E" w:rsidP="00962B1E">
      <w:pPr>
        <w:ind w:firstLine="567"/>
        <w:jc w:val="both"/>
        <w:rPr>
          <w:rFonts w:ascii="Times New Roman" w:hAnsi="Times New Roman"/>
          <w:b/>
          <w:snapToGrid w:val="0"/>
          <w:szCs w:val="24"/>
        </w:rPr>
      </w:pPr>
    </w:p>
    <w:p w:rsidR="00962B1E" w:rsidRPr="00623A0C" w:rsidRDefault="00962B1E" w:rsidP="00962B1E">
      <w:pPr>
        <w:ind w:firstLine="567"/>
        <w:jc w:val="center"/>
        <w:rPr>
          <w:rFonts w:ascii="Times New Roman" w:hAnsi="Times New Roman"/>
          <w:b/>
          <w:snapToGrid w:val="0"/>
          <w:szCs w:val="24"/>
        </w:rPr>
      </w:pPr>
      <w:r w:rsidRPr="00623A0C">
        <w:rPr>
          <w:rFonts w:ascii="Times New Roman" w:hAnsi="Times New Roman"/>
          <w:b/>
          <w:snapToGrid w:val="0"/>
          <w:szCs w:val="24"/>
        </w:rPr>
        <w:t>9. Обстоятельства непреодолимой силы</w:t>
      </w:r>
    </w:p>
    <w:p w:rsidR="00962B1E" w:rsidRPr="00623A0C" w:rsidRDefault="00962B1E" w:rsidP="00962B1E">
      <w:pPr>
        <w:ind w:firstLine="567"/>
        <w:jc w:val="both"/>
        <w:rPr>
          <w:rFonts w:ascii="Times New Roman" w:hAnsi="Times New Roman"/>
          <w:szCs w:val="24"/>
        </w:rPr>
      </w:pPr>
      <w:r w:rsidRPr="00623A0C">
        <w:rPr>
          <w:rFonts w:ascii="Times New Roman" w:hAnsi="Times New Roman"/>
          <w:szCs w:val="24"/>
        </w:rPr>
        <w:t xml:space="preserve">9.1. </w:t>
      </w:r>
      <w:proofErr w:type="gramStart"/>
      <w:r w:rsidRPr="00623A0C">
        <w:rPr>
          <w:rFonts w:ascii="Times New Roman" w:hAnsi="Times New Roman"/>
          <w:szCs w:val="24"/>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962B1E" w:rsidRPr="00623A0C" w:rsidRDefault="00962B1E" w:rsidP="00962B1E">
      <w:pPr>
        <w:ind w:firstLine="567"/>
        <w:jc w:val="both"/>
        <w:rPr>
          <w:rFonts w:ascii="Times New Roman" w:hAnsi="Times New Roman"/>
          <w:szCs w:val="24"/>
        </w:rPr>
      </w:pPr>
      <w:r w:rsidRPr="00623A0C">
        <w:rPr>
          <w:rFonts w:ascii="Times New Roman" w:hAnsi="Times New Roman"/>
          <w:szCs w:val="24"/>
        </w:rPr>
        <w:t xml:space="preserve">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w:t>
      </w:r>
      <w:r w:rsidRPr="00623A0C">
        <w:rPr>
          <w:rFonts w:ascii="Times New Roman" w:hAnsi="Times New Roman"/>
          <w:szCs w:val="24"/>
        </w:rPr>
        <w:lastRenderedPageBreak/>
        <w:t>таких обстоятельствах и их влиянии на исполнение обязательств по Договору, любыми средствами связи.</w:t>
      </w:r>
    </w:p>
    <w:p w:rsidR="00962B1E" w:rsidRPr="00623A0C" w:rsidRDefault="00962B1E" w:rsidP="00962B1E">
      <w:pPr>
        <w:ind w:firstLine="567"/>
        <w:jc w:val="both"/>
        <w:rPr>
          <w:rFonts w:ascii="Times New Roman" w:hAnsi="Times New Roman"/>
          <w:b/>
          <w:snapToGrid w:val="0"/>
          <w:szCs w:val="24"/>
        </w:rPr>
      </w:pPr>
    </w:p>
    <w:p w:rsidR="00962B1E" w:rsidRPr="00623A0C" w:rsidRDefault="00962B1E" w:rsidP="00962B1E">
      <w:pPr>
        <w:ind w:left="360"/>
        <w:jc w:val="center"/>
        <w:rPr>
          <w:rFonts w:ascii="Times New Roman" w:hAnsi="Times New Roman"/>
          <w:b/>
          <w:snapToGrid w:val="0"/>
          <w:szCs w:val="24"/>
        </w:rPr>
      </w:pPr>
      <w:r w:rsidRPr="00623A0C">
        <w:rPr>
          <w:rFonts w:ascii="Times New Roman" w:hAnsi="Times New Roman"/>
          <w:b/>
          <w:snapToGrid w:val="0"/>
          <w:szCs w:val="24"/>
        </w:rPr>
        <w:t>10. Разрешение споров</w:t>
      </w:r>
    </w:p>
    <w:p w:rsidR="00962B1E" w:rsidRPr="00623A0C" w:rsidRDefault="00962B1E" w:rsidP="00962B1E">
      <w:pPr>
        <w:tabs>
          <w:tab w:val="left" w:pos="1260"/>
        </w:tabs>
        <w:ind w:firstLine="567"/>
        <w:jc w:val="both"/>
        <w:rPr>
          <w:rFonts w:ascii="Times New Roman" w:hAnsi="Times New Roman"/>
          <w:snapToGrid w:val="0"/>
          <w:szCs w:val="24"/>
        </w:rPr>
      </w:pPr>
      <w:r w:rsidRPr="00623A0C">
        <w:rPr>
          <w:rFonts w:ascii="Times New Roman" w:hAnsi="Times New Roman"/>
          <w:snapToGrid w:val="0"/>
          <w:szCs w:val="24"/>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962B1E" w:rsidRPr="00623A0C" w:rsidRDefault="00962B1E" w:rsidP="00962B1E">
      <w:pPr>
        <w:tabs>
          <w:tab w:val="left" w:pos="1260"/>
        </w:tabs>
        <w:ind w:firstLine="567"/>
        <w:jc w:val="both"/>
        <w:rPr>
          <w:rFonts w:ascii="Times New Roman" w:hAnsi="Times New Roman"/>
          <w:snapToGrid w:val="0"/>
          <w:szCs w:val="24"/>
        </w:rPr>
      </w:pPr>
      <w:r w:rsidRPr="00623A0C">
        <w:rPr>
          <w:rFonts w:ascii="Times New Roman" w:hAnsi="Times New Roman"/>
          <w:snapToGrid w:val="0"/>
          <w:szCs w:val="24"/>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62B1E" w:rsidRPr="00623A0C" w:rsidRDefault="00962B1E" w:rsidP="00962B1E">
      <w:pPr>
        <w:tabs>
          <w:tab w:val="left" w:pos="1260"/>
        </w:tabs>
        <w:ind w:firstLine="567"/>
        <w:jc w:val="both"/>
        <w:rPr>
          <w:rFonts w:ascii="Times New Roman" w:hAnsi="Times New Roman"/>
          <w:snapToGrid w:val="0"/>
          <w:szCs w:val="24"/>
        </w:rPr>
      </w:pPr>
      <w:r w:rsidRPr="00623A0C">
        <w:rPr>
          <w:rFonts w:ascii="Times New Roman" w:hAnsi="Times New Roman"/>
          <w:snapToGrid w:val="0"/>
          <w:szCs w:val="24"/>
        </w:rPr>
        <w:t>10.3.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962B1E" w:rsidRPr="00623A0C" w:rsidRDefault="00962B1E" w:rsidP="00962B1E">
      <w:pPr>
        <w:pStyle w:val="a5"/>
        <w:spacing w:after="0"/>
        <w:jc w:val="both"/>
      </w:pPr>
    </w:p>
    <w:p w:rsidR="00962B1E" w:rsidRPr="00623A0C" w:rsidRDefault="00962B1E" w:rsidP="00962B1E">
      <w:pPr>
        <w:pStyle w:val="a3"/>
        <w:spacing w:after="0"/>
        <w:jc w:val="center"/>
        <w:rPr>
          <w:rFonts w:ascii="Times New Roman" w:hAnsi="Times New Roman"/>
          <w:b/>
          <w:szCs w:val="24"/>
        </w:rPr>
      </w:pPr>
      <w:r w:rsidRPr="00623A0C">
        <w:rPr>
          <w:rFonts w:ascii="Times New Roman" w:hAnsi="Times New Roman"/>
          <w:b/>
          <w:szCs w:val="24"/>
        </w:rPr>
        <w:t>11. Срок действия Договора</w:t>
      </w:r>
    </w:p>
    <w:p w:rsidR="00962B1E" w:rsidRPr="00623A0C" w:rsidRDefault="00962B1E" w:rsidP="00962B1E">
      <w:pPr>
        <w:ind w:firstLine="567"/>
        <w:jc w:val="both"/>
        <w:rPr>
          <w:rFonts w:ascii="Times New Roman" w:hAnsi="Times New Roman"/>
          <w:snapToGrid w:val="0"/>
          <w:szCs w:val="24"/>
        </w:rPr>
      </w:pPr>
      <w:r w:rsidRPr="00623A0C">
        <w:rPr>
          <w:rFonts w:ascii="Times New Roman" w:hAnsi="Times New Roman"/>
          <w:snapToGrid w:val="0"/>
          <w:szCs w:val="24"/>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962B1E" w:rsidRPr="00623A0C" w:rsidRDefault="00962B1E" w:rsidP="00962B1E">
      <w:pPr>
        <w:pStyle w:val="210"/>
        <w:spacing w:after="0" w:line="240" w:lineRule="auto"/>
        <w:ind w:left="0" w:firstLine="567"/>
        <w:rPr>
          <w:szCs w:val="24"/>
        </w:rPr>
      </w:pPr>
      <w:r w:rsidRPr="00623A0C">
        <w:rPr>
          <w:szCs w:val="24"/>
        </w:rPr>
        <w:t xml:space="preserve">11.2. В случаях расторжения настоящего Договора в силу существенных нарушений Подрядчиком его условий, Подрядчик обязан в течение трех рабочих дней возвратить на расчетный счет </w:t>
      </w:r>
      <w:proofErr w:type="gramStart"/>
      <w:r w:rsidRPr="00623A0C">
        <w:rPr>
          <w:szCs w:val="24"/>
        </w:rPr>
        <w:t>Заказчика</w:t>
      </w:r>
      <w:proofErr w:type="gramEnd"/>
      <w:r w:rsidRPr="00623A0C">
        <w:rPr>
          <w:szCs w:val="24"/>
        </w:rPr>
        <w:t xml:space="preserve"> полученный аванс и уплатить Заказчику неустойку </w:t>
      </w:r>
      <w:r w:rsidRPr="00623A0C">
        <w:rPr>
          <w:snapToGrid w:val="0"/>
          <w:szCs w:val="24"/>
        </w:rPr>
        <w:t xml:space="preserve">в размере одной трехсотой действующей на день уплаты неустойки ставки рефинансирования Центрального банка Российской Федерации за каждый день </w:t>
      </w:r>
      <w:r w:rsidRPr="00623A0C">
        <w:rPr>
          <w:szCs w:val="24"/>
        </w:rPr>
        <w:t>пользования денежными средствами Заказчика до момента их возврата.</w:t>
      </w:r>
    </w:p>
    <w:p w:rsidR="00962B1E" w:rsidRPr="00623A0C" w:rsidRDefault="00962B1E" w:rsidP="00962B1E">
      <w:pPr>
        <w:shd w:val="clear" w:color="auto" w:fill="FFFFFF"/>
        <w:tabs>
          <w:tab w:val="left" w:pos="1272"/>
        </w:tabs>
        <w:ind w:right="-51" w:firstLine="567"/>
        <w:jc w:val="both"/>
        <w:rPr>
          <w:rFonts w:ascii="Times New Roman" w:hAnsi="Times New Roman"/>
          <w:szCs w:val="24"/>
        </w:rPr>
      </w:pPr>
      <w:r w:rsidRPr="00623A0C">
        <w:rPr>
          <w:rFonts w:ascii="Times New Roman" w:hAnsi="Times New Roman"/>
          <w:color w:val="000000"/>
          <w:spacing w:val="-9"/>
          <w:szCs w:val="24"/>
        </w:rPr>
        <w:t xml:space="preserve">11.3. </w:t>
      </w:r>
      <w:r w:rsidRPr="00623A0C">
        <w:rPr>
          <w:rFonts w:ascii="Times New Roman" w:hAnsi="Times New Roman"/>
          <w:color w:val="000000"/>
          <w:spacing w:val="3"/>
          <w:szCs w:val="24"/>
        </w:rPr>
        <w:t xml:space="preserve">Договор считается расторгнутым только при условии урегулирования сторонами </w:t>
      </w:r>
      <w:r w:rsidRPr="00623A0C">
        <w:rPr>
          <w:rFonts w:ascii="Times New Roman" w:hAnsi="Times New Roman"/>
          <w:color w:val="000000"/>
          <w:spacing w:val="6"/>
          <w:szCs w:val="24"/>
        </w:rPr>
        <w:t xml:space="preserve">материальных и финансовых претензий по выполненным до момента расторжения Договора </w:t>
      </w:r>
      <w:r w:rsidRPr="00623A0C">
        <w:rPr>
          <w:rFonts w:ascii="Times New Roman" w:hAnsi="Times New Roman"/>
          <w:color w:val="000000"/>
          <w:spacing w:val="-1"/>
          <w:szCs w:val="24"/>
        </w:rPr>
        <w:t>обязательствам.</w:t>
      </w:r>
    </w:p>
    <w:p w:rsidR="00962B1E" w:rsidRPr="00623A0C" w:rsidRDefault="00962B1E" w:rsidP="00962B1E">
      <w:pPr>
        <w:shd w:val="clear" w:color="auto" w:fill="FFFFFF"/>
        <w:tabs>
          <w:tab w:val="left" w:pos="1358"/>
        </w:tabs>
        <w:ind w:right="-51" w:firstLine="567"/>
        <w:jc w:val="both"/>
        <w:rPr>
          <w:rFonts w:ascii="Times New Roman" w:hAnsi="Times New Roman"/>
          <w:color w:val="000000"/>
          <w:szCs w:val="24"/>
        </w:rPr>
      </w:pPr>
      <w:r w:rsidRPr="00623A0C">
        <w:rPr>
          <w:rFonts w:ascii="Times New Roman" w:hAnsi="Times New Roman"/>
          <w:color w:val="000000"/>
          <w:spacing w:val="-8"/>
          <w:szCs w:val="24"/>
        </w:rPr>
        <w:t xml:space="preserve">11.4. </w:t>
      </w:r>
      <w:r w:rsidRPr="00623A0C">
        <w:rPr>
          <w:rFonts w:ascii="Times New Roman" w:hAnsi="Times New Roman"/>
          <w:color w:val="000000"/>
          <w:spacing w:val="1"/>
          <w:szCs w:val="24"/>
        </w:rPr>
        <w:t xml:space="preserve">Расторжение Договора оформляется письменным соглашением сторон или </w:t>
      </w:r>
      <w:r w:rsidRPr="00623A0C">
        <w:rPr>
          <w:rFonts w:ascii="Times New Roman" w:hAnsi="Times New Roman"/>
          <w:color w:val="000000"/>
          <w:szCs w:val="24"/>
        </w:rPr>
        <w:t>вынесенным в установленном порядке решением судебного органа.</w:t>
      </w:r>
    </w:p>
    <w:p w:rsidR="00962B1E" w:rsidRPr="00623A0C" w:rsidRDefault="00962B1E" w:rsidP="00962B1E">
      <w:pPr>
        <w:shd w:val="clear" w:color="auto" w:fill="FFFFFF"/>
        <w:tabs>
          <w:tab w:val="left" w:pos="1358"/>
        </w:tabs>
        <w:ind w:right="-51" w:firstLine="567"/>
        <w:jc w:val="both"/>
        <w:rPr>
          <w:rFonts w:ascii="Times New Roman" w:hAnsi="Times New Roman"/>
          <w:b/>
          <w:color w:val="000000"/>
          <w:spacing w:val="-1"/>
          <w:szCs w:val="24"/>
        </w:rPr>
      </w:pPr>
    </w:p>
    <w:p w:rsidR="00962B1E" w:rsidRPr="00623A0C" w:rsidRDefault="00962B1E" w:rsidP="00962B1E">
      <w:pPr>
        <w:jc w:val="center"/>
        <w:rPr>
          <w:rFonts w:ascii="Times New Roman" w:hAnsi="Times New Roman"/>
          <w:b/>
          <w:snapToGrid w:val="0"/>
          <w:szCs w:val="24"/>
        </w:rPr>
      </w:pPr>
      <w:r w:rsidRPr="00623A0C">
        <w:rPr>
          <w:rFonts w:ascii="Times New Roman" w:hAnsi="Times New Roman"/>
          <w:b/>
          <w:snapToGrid w:val="0"/>
          <w:szCs w:val="24"/>
        </w:rPr>
        <w:t>12. Прочие условия</w:t>
      </w:r>
    </w:p>
    <w:p w:rsidR="00962B1E" w:rsidRPr="00623A0C" w:rsidRDefault="00962B1E" w:rsidP="00962B1E">
      <w:pPr>
        <w:pStyle w:val="a3"/>
        <w:tabs>
          <w:tab w:val="left" w:pos="1260"/>
        </w:tabs>
        <w:spacing w:after="0"/>
        <w:ind w:left="0" w:firstLine="567"/>
        <w:jc w:val="both"/>
        <w:rPr>
          <w:rFonts w:ascii="Times New Roman" w:hAnsi="Times New Roman"/>
          <w:szCs w:val="24"/>
        </w:rPr>
      </w:pPr>
      <w:r w:rsidRPr="00623A0C">
        <w:rPr>
          <w:rFonts w:ascii="Times New Roman" w:hAnsi="Times New Roman"/>
          <w:szCs w:val="24"/>
        </w:rPr>
        <w:t xml:space="preserve">12.1. </w:t>
      </w:r>
      <w:proofErr w:type="gramStart"/>
      <w:r w:rsidRPr="00623A0C">
        <w:rPr>
          <w:rFonts w:ascii="Times New Roman" w:hAnsi="Times New Roman"/>
          <w:szCs w:val="24"/>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623A0C">
        <w:rPr>
          <w:rFonts w:ascii="Times New Roman" w:hAnsi="Times New Roman"/>
          <w:szCs w:val="24"/>
        </w:rPr>
        <w:t xml:space="preserve"> Заказчика о допуске лиц на соответствующие объекты. </w:t>
      </w:r>
    </w:p>
    <w:p w:rsidR="00962B1E" w:rsidRPr="00623A0C" w:rsidRDefault="00962B1E" w:rsidP="00962B1E">
      <w:pPr>
        <w:pStyle w:val="a3"/>
        <w:tabs>
          <w:tab w:val="left" w:pos="1260"/>
        </w:tabs>
        <w:spacing w:after="0"/>
        <w:ind w:left="0" w:firstLine="567"/>
        <w:jc w:val="both"/>
        <w:rPr>
          <w:rFonts w:ascii="Times New Roman" w:hAnsi="Times New Roman"/>
          <w:szCs w:val="24"/>
        </w:rPr>
      </w:pPr>
      <w:r w:rsidRPr="00623A0C">
        <w:rPr>
          <w:rFonts w:ascii="Times New Roman" w:hAnsi="Times New Roman"/>
          <w:szCs w:val="24"/>
        </w:rPr>
        <w:t xml:space="preserve">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№63 от 06.02.2010г.     </w:t>
      </w:r>
    </w:p>
    <w:p w:rsidR="00962B1E" w:rsidRPr="00623A0C" w:rsidRDefault="00962B1E" w:rsidP="00962B1E">
      <w:pPr>
        <w:pStyle w:val="a3"/>
        <w:tabs>
          <w:tab w:val="left" w:pos="1260"/>
        </w:tabs>
        <w:spacing w:after="0"/>
        <w:ind w:left="0" w:firstLine="567"/>
        <w:jc w:val="both"/>
        <w:rPr>
          <w:rFonts w:ascii="Times New Roman" w:hAnsi="Times New Roman"/>
          <w:szCs w:val="24"/>
        </w:rPr>
      </w:pPr>
      <w:r w:rsidRPr="00623A0C">
        <w:rPr>
          <w:rFonts w:ascii="Times New Roman" w:hAnsi="Times New Roman"/>
          <w:szCs w:val="24"/>
        </w:rPr>
        <w:t>Работы должны выполняться лицами, имеющими на это право в соответствии с действующим законодательством РФ.</w:t>
      </w:r>
    </w:p>
    <w:p w:rsidR="00962B1E" w:rsidRPr="00623A0C" w:rsidRDefault="00962B1E" w:rsidP="00962B1E">
      <w:pPr>
        <w:pStyle w:val="a3"/>
        <w:tabs>
          <w:tab w:val="left" w:pos="1260"/>
        </w:tabs>
        <w:spacing w:after="0"/>
        <w:ind w:left="0" w:firstLine="567"/>
        <w:jc w:val="both"/>
        <w:rPr>
          <w:rFonts w:ascii="Times New Roman" w:hAnsi="Times New Roman"/>
          <w:szCs w:val="24"/>
        </w:rPr>
      </w:pPr>
      <w:r w:rsidRPr="00623A0C">
        <w:rPr>
          <w:rFonts w:ascii="Times New Roman" w:hAnsi="Times New Roman"/>
          <w:szCs w:val="24"/>
        </w:rPr>
        <w:t>Порядок движения материальных ценностей через КПП Заказчика определяется нормативными требованиями Заказчика.</w:t>
      </w:r>
    </w:p>
    <w:p w:rsidR="00962B1E" w:rsidRPr="00623A0C" w:rsidRDefault="00962B1E" w:rsidP="00962B1E">
      <w:pPr>
        <w:pStyle w:val="a3"/>
        <w:tabs>
          <w:tab w:val="left" w:pos="1260"/>
        </w:tabs>
        <w:spacing w:after="0"/>
        <w:ind w:left="0" w:firstLine="567"/>
        <w:jc w:val="both"/>
        <w:rPr>
          <w:rFonts w:ascii="Times New Roman" w:hAnsi="Times New Roman"/>
          <w:szCs w:val="24"/>
        </w:rPr>
      </w:pPr>
      <w:r w:rsidRPr="00623A0C">
        <w:rPr>
          <w:rFonts w:ascii="Times New Roman" w:hAnsi="Times New Roman"/>
          <w:szCs w:val="24"/>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962B1E" w:rsidRPr="00623A0C" w:rsidRDefault="00962B1E" w:rsidP="00962B1E">
      <w:pPr>
        <w:pStyle w:val="a3"/>
        <w:tabs>
          <w:tab w:val="left" w:pos="1260"/>
        </w:tabs>
        <w:spacing w:after="0"/>
        <w:ind w:left="0" w:firstLine="567"/>
        <w:jc w:val="both"/>
        <w:rPr>
          <w:rFonts w:ascii="Times New Roman" w:hAnsi="Times New Roman"/>
          <w:szCs w:val="24"/>
        </w:rPr>
      </w:pPr>
      <w:r w:rsidRPr="00623A0C">
        <w:rPr>
          <w:rFonts w:ascii="Times New Roman" w:hAnsi="Times New Roman"/>
          <w:szCs w:val="24"/>
        </w:rPr>
        <w:lastRenderedPageBreak/>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962B1E" w:rsidRPr="00623A0C" w:rsidRDefault="00962B1E" w:rsidP="00962B1E">
      <w:pPr>
        <w:pStyle w:val="2"/>
        <w:ind w:firstLine="567"/>
      </w:pPr>
      <w:r w:rsidRPr="00623A0C">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962B1E" w:rsidRPr="00623A0C" w:rsidRDefault="00962B1E" w:rsidP="00962B1E">
      <w:pPr>
        <w:pStyle w:val="2"/>
        <w:ind w:firstLine="567"/>
      </w:pPr>
      <w:r w:rsidRPr="00623A0C">
        <w:t>12.5. Условия о предоставлении Подрядчиком информации.</w:t>
      </w:r>
    </w:p>
    <w:p w:rsidR="00962B1E" w:rsidRPr="00623A0C" w:rsidRDefault="00962B1E" w:rsidP="00962B1E">
      <w:pPr>
        <w:pStyle w:val="NoSpacing"/>
        <w:ind w:firstLine="567"/>
        <w:jc w:val="both"/>
        <w:rPr>
          <w:rFonts w:ascii="Times New Roman" w:hAnsi="Times New Roman" w:cs="Times New Roman"/>
        </w:rPr>
      </w:pPr>
      <w:r w:rsidRPr="00623A0C">
        <w:rPr>
          <w:rFonts w:ascii="Times New Roman" w:hAnsi="Times New Roman" w:cs="Times New Roman"/>
        </w:rPr>
        <w:t>12.5.1.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конкурентных процедур запроса предложения (далее – Сведения), являются полными, точными и достоверными.</w:t>
      </w:r>
    </w:p>
    <w:p w:rsidR="00962B1E" w:rsidRPr="00623A0C" w:rsidRDefault="00962B1E" w:rsidP="00962B1E">
      <w:pPr>
        <w:pStyle w:val="NoSpacing"/>
        <w:ind w:firstLine="567"/>
        <w:jc w:val="both"/>
        <w:rPr>
          <w:rFonts w:ascii="Times New Roman" w:hAnsi="Times New Roman" w:cs="Times New Roman"/>
        </w:rPr>
      </w:pPr>
      <w:r w:rsidRPr="00623A0C">
        <w:rPr>
          <w:rFonts w:ascii="Times New Roman" w:hAnsi="Times New Roman" w:cs="Times New Roman"/>
        </w:rPr>
        <w:t>12.5.2.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62B1E" w:rsidRPr="00623A0C" w:rsidRDefault="00962B1E" w:rsidP="00962B1E">
      <w:pPr>
        <w:pStyle w:val="NoSpacing"/>
        <w:ind w:firstLine="567"/>
        <w:jc w:val="both"/>
        <w:rPr>
          <w:rFonts w:ascii="Times New Roman" w:hAnsi="Times New Roman" w:cs="Times New Roman"/>
        </w:rPr>
      </w:pPr>
      <w:r w:rsidRPr="00623A0C">
        <w:rPr>
          <w:rFonts w:ascii="Times New Roman" w:hAnsi="Times New Roman" w:cs="Times New Roman"/>
        </w:rPr>
        <w:t xml:space="preserve">12.5.3. </w:t>
      </w:r>
      <w:proofErr w:type="gramStart"/>
      <w:r w:rsidRPr="00623A0C">
        <w:rPr>
          <w:rFonts w:ascii="Times New Roman" w:hAnsi="Times New Roman" w:cs="Times New Roman"/>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Заказчику Сведений, полностью или частично, компетентным органам государственной власти (в том числе</w:t>
      </w:r>
      <w:proofErr w:type="gramEnd"/>
      <w:r w:rsidRPr="00623A0C">
        <w:rPr>
          <w:rFonts w:ascii="Times New Roman" w:hAnsi="Times New Roman" w:cs="Times New Roman"/>
        </w:rPr>
        <w:t xml:space="preserve"> </w:t>
      </w:r>
      <w:proofErr w:type="gramStart"/>
      <w:r w:rsidRPr="00623A0C">
        <w:rPr>
          <w:rFonts w:ascii="Times New Roman" w:hAnsi="Times New Roman" w:cs="Times New Roman"/>
        </w:rPr>
        <w:t xml:space="preserve">Федеральной налоговой службе, Минэнерго России, </w:t>
      </w:r>
      <w:proofErr w:type="spellStart"/>
      <w:r w:rsidRPr="00623A0C">
        <w:rPr>
          <w:rFonts w:ascii="Times New Roman" w:hAnsi="Times New Roman" w:cs="Times New Roman"/>
        </w:rPr>
        <w:t>Росфинмониторингу</w:t>
      </w:r>
      <w:proofErr w:type="spellEnd"/>
      <w:r w:rsidRPr="00623A0C">
        <w:rPr>
          <w:rFonts w:ascii="Times New Roman" w:hAnsi="Times New Roman" w:cs="Times New Roman"/>
        </w:rPr>
        <w:t>, Правительству Российской Федерации) и последующую обработку Сведений такими органами (далее – Раскрытие).</w:t>
      </w:r>
      <w:proofErr w:type="gramEnd"/>
      <w:r w:rsidRPr="00623A0C">
        <w:rPr>
          <w:rFonts w:ascii="Times New Roman" w:hAnsi="Times New Roman" w:cs="Times New Roman"/>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62B1E" w:rsidRPr="00623A0C" w:rsidRDefault="00962B1E" w:rsidP="00962B1E">
      <w:pPr>
        <w:pStyle w:val="NoSpacing"/>
        <w:ind w:firstLine="567"/>
        <w:jc w:val="both"/>
        <w:rPr>
          <w:rFonts w:ascii="Times New Roman" w:hAnsi="Times New Roman" w:cs="Times New Roman"/>
        </w:rPr>
      </w:pPr>
      <w:r w:rsidRPr="00623A0C">
        <w:rPr>
          <w:rFonts w:ascii="Times New Roman" w:hAnsi="Times New Roman" w:cs="Times New Roman"/>
        </w:rPr>
        <w:t>12.5.4.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62B1E" w:rsidRPr="00623A0C" w:rsidRDefault="00962B1E" w:rsidP="00962B1E">
      <w:pPr>
        <w:pStyle w:val="NoSpacing"/>
        <w:ind w:firstLine="567"/>
        <w:jc w:val="both"/>
        <w:rPr>
          <w:rFonts w:ascii="Times New Roman" w:hAnsi="Times New Roman" w:cs="Times New Roman"/>
        </w:rPr>
      </w:pPr>
      <w:r w:rsidRPr="00623A0C">
        <w:rPr>
          <w:rFonts w:ascii="Times New Roman" w:hAnsi="Times New Roman" w:cs="Times New Roman"/>
        </w:rPr>
        <w:t xml:space="preserve">12.5.5. </w:t>
      </w:r>
      <w:proofErr w:type="gramStart"/>
      <w:r w:rsidRPr="00623A0C">
        <w:rPr>
          <w:rFonts w:ascii="Times New Roman" w:hAnsi="Times New Roman" w:cs="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623A0C">
        <w:rPr>
          <w:rFonts w:ascii="Times New Roman" w:hAnsi="Times New Roman" w:cs="Times New Roman"/>
        </w:rPr>
        <w:t xml:space="preserve"> Договор считается расторгнутым </w:t>
      </w:r>
      <w:proofErr w:type="gramStart"/>
      <w:r w:rsidRPr="00623A0C">
        <w:rPr>
          <w:rFonts w:ascii="Times New Roman" w:hAnsi="Times New Roman" w:cs="Times New Roman"/>
        </w:rPr>
        <w:t>с даты получения</w:t>
      </w:r>
      <w:proofErr w:type="gramEnd"/>
      <w:r w:rsidRPr="00623A0C">
        <w:rPr>
          <w:rFonts w:ascii="Times New Roman" w:hAnsi="Times New Roman" w:cs="Times New Roman"/>
        </w:rPr>
        <w:t xml:space="preserve"> Подрядчиком соответствующего письменного уведомления Заказчика, если более поздняя дата не будет установлена в уведомлении.</w:t>
      </w:r>
    </w:p>
    <w:p w:rsidR="00962B1E" w:rsidRPr="00623A0C" w:rsidRDefault="00962B1E" w:rsidP="00962B1E">
      <w:pPr>
        <w:pStyle w:val="210"/>
        <w:spacing w:after="0" w:line="240" w:lineRule="auto"/>
        <w:ind w:left="0" w:firstLine="567"/>
        <w:rPr>
          <w:szCs w:val="24"/>
        </w:rPr>
      </w:pPr>
      <w:r w:rsidRPr="00623A0C">
        <w:rPr>
          <w:szCs w:val="24"/>
        </w:rPr>
        <w:t>12.6. Неотъемлемыми приложениями к Договору являются:</w:t>
      </w:r>
    </w:p>
    <w:p w:rsidR="00962B1E" w:rsidRPr="00623A0C" w:rsidRDefault="00962B1E" w:rsidP="00962B1E">
      <w:pPr>
        <w:pStyle w:val="210"/>
        <w:spacing w:after="0" w:line="240" w:lineRule="auto"/>
        <w:ind w:left="0" w:firstLine="567"/>
        <w:rPr>
          <w:szCs w:val="24"/>
          <w:shd w:val="clear" w:color="auto" w:fill="0000FF"/>
        </w:rPr>
      </w:pPr>
      <w:r w:rsidRPr="00623A0C">
        <w:rPr>
          <w:szCs w:val="24"/>
        </w:rPr>
        <w:t>- Техническое задание   (Приложение № 1)</w:t>
      </w:r>
    </w:p>
    <w:p w:rsidR="00962B1E" w:rsidRPr="00623A0C" w:rsidRDefault="00962B1E" w:rsidP="00962B1E">
      <w:pPr>
        <w:pStyle w:val="210"/>
        <w:spacing w:after="0" w:line="240" w:lineRule="auto"/>
        <w:ind w:left="0" w:firstLine="567"/>
        <w:rPr>
          <w:szCs w:val="24"/>
        </w:rPr>
      </w:pPr>
      <w:r w:rsidRPr="00623A0C">
        <w:rPr>
          <w:szCs w:val="24"/>
        </w:rPr>
        <w:t>- Смета  (Приложение № 2)</w:t>
      </w:r>
    </w:p>
    <w:p w:rsidR="00962B1E" w:rsidRDefault="00962B1E" w:rsidP="00962B1E">
      <w:pPr>
        <w:pStyle w:val="210"/>
        <w:spacing w:after="0" w:line="240" w:lineRule="auto"/>
        <w:ind w:left="0" w:firstLine="567"/>
        <w:rPr>
          <w:szCs w:val="24"/>
        </w:rPr>
      </w:pPr>
      <w:r w:rsidRPr="00623A0C">
        <w:rPr>
          <w:szCs w:val="24"/>
        </w:rPr>
        <w:t>- Обеспечение возврата аванса (Приложение № 3)</w:t>
      </w:r>
    </w:p>
    <w:p w:rsidR="00962B1E" w:rsidRDefault="00962B1E" w:rsidP="00962B1E">
      <w:pPr>
        <w:pStyle w:val="210"/>
        <w:spacing w:after="0" w:line="240" w:lineRule="auto"/>
        <w:ind w:left="0" w:firstLine="567"/>
        <w:rPr>
          <w:szCs w:val="24"/>
        </w:rPr>
      </w:pPr>
    </w:p>
    <w:p w:rsidR="00962B1E" w:rsidRDefault="00962B1E" w:rsidP="00962B1E">
      <w:pPr>
        <w:pStyle w:val="210"/>
        <w:spacing w:after="0" w:line="240" w:lineRule="auto"/>
        <w:ind w:left="0" w:firstLine="567"/>
        <w:jc w:val="center"/>
        <w:rPr>
          <w:b/>
          <w:snapToGrid w:val="0"/>
          <w:szCs w:val="24"/>
          <w:lang w:eastAsia="ru-RU"/>
        </w:rPr>
      </w:pPr>
      <w:r w:rsidRPr="00C36241">
        <w:rPr>
          <w:b/>
          <w:snapToGrid w:val="0"/>
          <w:szCs w:val="24"/>
          <w:lang w:eastAsia="ru-RU"/>
        </w:rPr>
        <w:t>13. Юридические адреса, банковские реквизиты и подписи сторон</w:t>
      </w:r>
    </w:p>
    <w:p w:rsidR="00962B1E" w:rsidRDefault="00962B1E" w:rsidP="00962B1E">
      <w:pPr>
        <w:pStyle w:val="210"/>
        <w:spacing w:after="0" w:line="240" w:lineRule="auto"/>
        <w:ind w:left="0" w:firstLine="567"/>
        <w:jc w:val="center"/>
        <w:rPr>
          <w:b/>
          <w:snapToGrid w:val="0"/>
          <w:szCs w:val="24"/>
          <w:lang w:eastAsia="ru-RU"/>
        </w:rPr>
      </w:pPr>
    </w:p>
    <w:p w:rsidR="00962B1E" w:rsidRDefault="00962B1E" w:rsidP="00962B1E">
      <w:pPr>
        <w:pStyle w:val="210"/>
        <w:spacing w:after="0" w:line="240" w:lineRule="auto"/>
        <w:ind w:left="0" w:firstLine="567"/>
        <w:jc w:val="center"/>
        <w:rPr>
          <w:b/>
          <w:snapToGrid w:val="0"/>
          <w:szCs w:val="24"/>
          <w:lang w:eastAsia="ru-RU"/>
        </w:rPr>
      </w:pPr>
    </w:p>
    <w:tbl>
      <w:tblPr>
        <w:tblpPr w:leftFromText="180" w:rightFromText="180" w:vertAnchor="text" w:horzAnchor="margin" w:tblpX="108" w:tblpY="339"/>
        <w:tblW w:w="9634" w:type="dxa"/>
        <w:tblLayout w:type="fixed"/>
        <w:tblLook w:val="0000" w:firstRow="0" w:lastRow="0" w:firstColumn="0" w:lastColumn="0" w:noHBand="0" w:noVBand="0"/>
      </w:tblPr>
      <w:tblGrid>
        <w:gridCol w:w="5180"/>
        <w:gridCol w:w="4454"/>
      </w:tblGrid>
      <w:tr w:rsidR="00962B1E" w:rsidRPr="00C36241" w:rsidTr="00C71C66">
        <w:trPr>
          <w:trHeight w:val="4368"/>
        </w:trPr>
        <w:tc>
          <w:tcPr>
            <w:tcW w:w="5180" w:type="dxa"/>
            <w:shd w:val="clear" w:color="auto" w:fill="auto"/>
          </w:tcPr>
          <w:p w:rsidR="00962B1E" w:rsidRPr="00C36241" w:rsidRDefault="00962B1E" w:rsidP="00C71C66">
            <w:pPr>
              <w:snapToGrid w:val="0"/>
              <w:ind w:firstLine="708"/>
              <w:jc w:val="center"/>
              <w:rPr>
                <w:rFonts w:ascii="Times New Roman" w:hAnsi="Times New Roman"/>
                <w:szCs w:val="24"/>
              </w:rPr>
            </w:pPr>
            <w:r w:rsidRPr="00C36241">
              <w:rPr>
                <w:rFonts w:ascii="Times New Roman" w:hAnsi="Times New Roman"/>
                <w:szCs w:val="24"/>
              </w:rPr>
              <w:lastRenderedPageBreak/>
              <w:t>Заказчик</w:t>
            </w:r>
          </w:p>
          <w:p w:rsidR="00962B1E" w:rsidRPr="00C36241" w:rsidRDefault="00962B1E" w:rsidP="00C71C66">
            <w:pPr>
              <w:pStyle w:val="210"/>
              <w:spacing w:after="0" w:line="240" w:lineRule="auto"/>
              <w:ind w:left="0" w:firstLine="708"/>
              <w:rPr>
                <w:szCs w:val="24"/>
              </w:rPr>
            </w:pPr>
          </w:p>
          <w:p w:rsidR="00962B1E" w:rsidRPr="00C36241" w:rsidRDefault="00962B1E" w:rsidP="00C71C66">
            <w:pPr>
              <w:rPr>
                <w:rFonts w:ascii="Times New Roman" w:hAnsi="Times New Roman"/>
                <w:szCs w:val="24"/>
              </w:rPr>
            </w:pPr>
            <w:r w:rsidRPr="00C36241">
              <w:rPr>
                <w:rFonts w:ascii="Times New Roman" w:hAnsi="Times New Roman"/>
                <w:szCs w:val="24"/>
              </w:rPr>
              <w:t xml:space="preserve">ФГУП «ГНЦ РФ-ФЭИ»                                                                                                     </w:t>
            </w:r>
          </w:p>
          <w:p w:rsidR="00962B1E" w:rsidRPr="00C36241" w:rsidRDefault="00962B1E" w:rsidP="00C71C66">
            <w:pPr>
              <w:rPr>
                <w:rFonts w:ascii="Times New Roman" w:hAnsi="Times New Roman"/>
                <w:szCs w:val="24"/>
              </w:rPr>
            </w:pPr>
            <w:r w:rsidRPr="00C36241">
              <w:rPr>
                <w:rFonts w:ascii="Times New Roman" w:hAnsi="Times New Roman"/>
                <w:szCs w:val="24"/>
              </w:rPr>
              <w:t>Адрес:</w:t>
            </w:r>
          </w:p>
          <w:p w:rsidR="00962B1E" w:rsidRPr="00C36241" w:rsidRDefault="00962B1E" w:rsidP="00C71C66">
            <w:pPr>
              <w:rPr>
                <w:rFonts w:ascii="Times New Roman" w:hAnsi="Times New Roman"/>
                <w:szCs w:val="24"/>
              </w:rPr>
            </w:pPr>
            <w:r w:rsidRPr="00C36241">
              <w:rPr>
                <w:rFonts w:ascii="Times New Roman" w:hAnsi="Times New Roman"/>
                <w:szCs w:val="24"/>
              </w:rPr>
              <w:t>249033 , Калужская область,</w:t>
            </w:r>
          </w:p>
          <w:p w:rsidR="00962B1E" w:rsidRPr="00C36241" w:rsidRDefault="00962B1E" w:rsidP="00C71C66">
            <w:pPr>
              <w:rPr>
                <w:rFonts w:ascii="Times New Roman" w:hAnsi="Times New Roman"/>
                <w:szCs w:val="24"/>
              </w:rPr>
            </w:pPr>
            <w:r w:rsidRPr="00C36241">
              <w:rPr>
                <w:rFonts w:ascii="Times New Roman" w:hAnsi="Times New Roman"/>
                <w:szCs w:val="24"/>
              </w:rPr>
              <w:t>г. Обнинск, пл. Бондаренко, 1</w:t>
            </w:r>
          </w:p>
          <w:p w:rsidR="00962B1E" w:rsidRPr="00C36241" w:rsidRDefault="00962B1E" w:rsidP="00C71C66">
            <w:pPr>
              <w:rPr>
                <w:rFonts w:ascii="Times New Roman" w:hAnsi="Times New Roman"/>
                <w:szCs w:val="24"/>
              </w:rPr>
            </w:pPr>
            <w:r w:rsidRPr="00C36241">
              <w:rPr>
                <w:rFonts w:ascii="Times New Roman" w:hAnsi="Times New Roman"/>
                <w:szCs w:val="24"/>
              </w:rPr>
              <w:t>тел. (48439) 9-88-32; 9-59-39, 9-86-68</w:t>
            </w:r>
          </w:p>
          <w:p w:rsidR="00962B1E" w:rsidRPr="00C36241" w:rsidRDefault="00962B1E" w:rsidP="00C71C66">
            <w:pPr>
              <w:rPr>
                <w:rFonts w:ascii="Times New Roman" w:hAnsi="Times New Roman"/>
                <w:szCs w:val="24"/>
              </w:rPr>
            </w:pPr>
            <w:r w:rsidRPr="00C36241">
              <w:rPr>
                <w:rFonts w:ascii="Times New Roman" w:hAnsi="Times New Roman"/>
                <w:szCs w:val="24"/>
              </w:rPr>
              <w:t>ИНН  4025024829</w:t>
            </w:r>
          </w:p>
          <w:p w:rsidR="00962B1E" w:rsidRPr="00C36241" w:rsidRDefault="00962B1E" w:rsidP="00C71C66">
            <w:pPr>
              <w:rPr>
                <w:rFonts w:ascii="Times New Roman" w:hAnsi="Times New Roman"/>
                <w:szCs w:val="24"/>
              </w:rPr>
            </w:pPr>
            <w:r w:rsidRPr="00C36241">
              <w:rPr>
                <w:rFonts w:ascii="Times New Roman" w:hAnsi="Times New Roman"/>
                <w:szCs w:val="24"/>
              </w:rPr>
              <w:t>КПП 402 501001</w:t>
            </w:r>
          </w:p>
          <w:p w:rsidR="00962B1E" w:rsidRPr="00C36241" w:rsidRDefault="00962B1E" w:rsidP="00C71C66">
            <w:pPr>
              <w:rPr>
                <w:rFonts w:ascii="Times New Roman" w:hAnsi="Times New Roman"/>
                <w:szCs w:val="24"/>
              </w:rPr>
            </w:pPr>
            <w:r w:rsidRPr="00C36241">
              <w:rPr>
                <w:rFonts w:ascii="Times New Roman" w:hAnsi="Times New Roman"/>
                <w:szCs w:val="24"/>
              </w:rPr>
              <w:t>БИК 042908798</w:t>
            </w:r>
          </w:p>
          <w:p w:rsidR="00962B1E" w:rsidRPr="00C36241" w:rsidRDefault="00962B1E" w:rsidP="00C71C66">
            <w:pPr>
              <w:rPr>
                <w:rFonts w:ascii="Times New Roman" w:hAnsi="Times New Roman"/>
                <w:szCs w:val="24"/>
              </w:rPr>
            </w:pPr>
            <w:r w:rsidRPr="00C36241">
              <w:rPr>
                <w:rFonts w:ascii="Times New Roman" w:hAnsi="Times New Roman"/>
                <w:szCs w:val="24"/>
              </w:rPr>
              <w:t>Филиал ОАО Банк ВТБ г. Калуга</w:t>
            </w:r>
          </w:p>
          <w:p w:rsidR="00962B1E" w:rsidRPr="00C36241" w:rsidRDefault="00962B1E" w:rsidP="00C71C66">
            <w:pPr>
              <w:rPr>
                <w:rFonts w:ascii="Times New Roman" w:hAnsi="Times New Roman"/>
                <w:szCs w:val="24"/>
              </w:rPr>
            </w:pPr>
            <w:proofErr w:type="gramStart"/>
            <w:r w:rsidRPr="00C36241">
              <w:rPr>
                <w:rFonts w:ascii="Times New Roman" w:hAnsi="Times New Roman"/>
                <w:szCs w:val="24"/>
              </w:rPr>
              <w:t>р</w:t>
            </w:r>
            <w:proofErr w:type="gramEnd"/>
            <w:r w:rsidRPr="00C36241">
              <w:rPr>
                <w:rFonts w:ascii="Times New Roman" w:hAnsi="Times New Roman"/>
                <w:szCs w:val="24"/>
              </w:rPr>
              <w:t>/с № 40502810900460000564</w:t>
            </w:r>
          </w:p>
          <w:p w:rsidR="00962B1E" w:rsidRPr="00C36241" w:rsidRDefault="00962B1E" w:rsidP="00C71C66">
            <w:pPr>
              <w:tabs>
                <w:tab w:val="right" w:pos="4964"/>
              </w:tabs>
              <w:rPr>
                <w:rFonts w:ascii="Times New Roman" w:hAnsi="Times New Roman"/>
                <w:szCs w:val="24"/>
              </w:rPr>
            </w:pPr>
            <w:r w:rsidRPr="00C36241">
              <w:rPr>
                <w:rFonts w:ascii="Times New Roman" w:hAnsi="Times New Roman"/>
                <w:szCs w:val="24"/>
              </w:rPr>
              <w:t>к/с 30101810600000000798</w:t>
            </w:r>
          </w:p>
          <w:p w:rsidR="00962B1E" w:rsidRPr="00C36241" w:rsidRDefault="00962B1E" w:rsidP="00C71C66">
            <w:pPr>
              <w:tabs>
                <w:tab w:val="right" w:pos="4964"/>
              </w:tabs>
              <w:rPr>
                <w:rFonts w:ascii="Times New Roman" w:hAnsi="Times New Roman"/>
                <w:szCs w:val="24"/>
              </w:rPr>
            </w:pPr>
            <w:r w:rsidRPr="00C36241">
              <w:rPr>
                <w:rFonts w:ascii="Times New Roman" w:hAnsi="Times New Roman"/>
                <w:szCs w:val="24"/>
              </w:rPr>
              <w:tab/>
              <w:t xml:space="preserve">        </w:t>
            </w:r>
          </w:p>
          <w:p w:rsidR="00962B1E" w:rsidRPr="00C36241" w:rsidRDefault="00962B1E" w:rsidP="00C71C66">
            <w:pPr>
              <w:rPr>
                <w:rFonts w:ascii="Times New Roman" w:hAnsi="Times New Roman"/>
                <w:szCs w:val="24"/>
              </w:rPr>
            </w:pPr>
            <w:r w:rsidRPr="00C36241">
              <w:rPr>
                <w:rFonts w:ascii="Times New Roman" w:hAnsi="Times New Roman"/>
                <w:szCs w:val="24"/>
              </w:rPr>
              <w:t>Генеральный директор</w:t>
            </w:r>
          </w:p>
          <w:p w:rsidR="00962B1E" w:rsidRPr="00C36241" w:rsidRDefault="00962B1E" w:rsidP="00C71C66">
            <w:pPr>
              <w:rPr>
                <w:rFonts w:ascii="Times New Roman" w:hAnsi="Times New Roman"/>
                <w:szCs w:val="24"/>
              </w:rPr>
            </w:pPr>
            <w:r w:rsidRPr="00C36241">
              <w:rPr>
                <w:rFonts w:ascii="Times New Roman" w:hAnsi="Times New Roman"/>
                <w:szCs w:val="24"/>
              </w:rPr>
              <w:t>ФГУП «ГНЦ РФ-ФЭИ»</w:t>
            </w:r>
          </w:p>
          <w:p w:rsidR="00962B1E" w:rsidRPr="00C36241" w:rsidRDefault="00962B1E" w:rsidP="00C71C66">
            <w:pPr>
              <w:rPr>
                <w:rFonts w:ascii="Times New Roman" w:hAnsi="Times New Roman"/>
                <w:szCs w:val="24"/>
              </w:rPr>
            </w:pPr>
          </w:p>
          <w:p w:rsidR="00962B1E" w:rsidRPr="00C36241" w:rsidRDefault="00962B1E" w:rsidP="00C71C66">
            <w:pPr>
              <w:rPr>
                <w:rFonts w:ascii="Times New Roman" w:hAnsi="Times New Roman"/>
                <w:szCs w:val="24"/>
              </w:rPr>
            </w:pPr>
            <w:r w:rsidRPr="00C36241">
              <w:rPr>
                <w:rFonts w:ascii="Times New Roman" w:hAnsi="Times New Roman"/>
                <w:szCs w:val="24"/>
              </w:rPr>
              <w:t>__________________</w:t>
            </w:r>
            <w:proofErr w:type="spellStart"/>
            <w:r w:rsidRPr="00C36241">
              <w:rPr>
                <w:rFonts w:ascii="Times New Roman" w:hAnsi="Times New Roman"/>
                <w:szCs w:val="24"/>
              </w:rPr>
              <w:t>А.А.Говердовский</w:t>
            </w:r>
            <w:proofErr w:type="spellEnd"/>
          </w:p>
          <w:p w:rsidR="00962B1E" w:rsidRPr="00C36241" w:rsidRDefault="00962B1E" w:rsidP="00C71C66">
            <w:pPr>
              <w:rPr>
                <w:rFonts w:ascii="Times New Roman" w:hAnsi="Times New Roman"/>
                <w:szCs w:val="24"/>
              </w:rPr>
            </w:pPr>
          </w:p>
        </w:tc>
        <w:tc>
          <w:tcPr>
            <w:tcW w:w="4454" w:type="dxa"/>
            <w:shd w:val="clear" w:color="auto" w:fill="auto"/>
          </w:tcPr>
          <w:p w:rsidR="00962B1E" w:rsidRPr="00C36241" w:rsidRDefault="00962B1E" w:rsidP="00C71C66">
            <w:pPr>
              <w:snapToGrid w:val="0"/>
              <w:ind w:firstLine="708"/>
              <w:jc w:val="center"/>
              <w:rPr>
                <w:rFonts w:ascii="Times New Roman" w:hAnsi="Times New Roman"/>
                <w:szCs w:val="24"/>
              </w:rPr>
            </w:pPr>
            <w:r w:rsidRPr="00C36241">
              <w:rPr>
                <w:rFonts w:ascii="Times New Roman" w:hAnsi="Times New Roman"/>
                <w:szCs w:val="24"/>
              </w:rPr>
              <w:t>Подрядчик</w:t>
            </w:r>
          </w:p>
          <w:p w:rsidR="00962B1E" w:rsidRPr="00C36241" w:rsidRDefault="00962B1E" w:rsidP="00C71C66">
            <w:pPr>
              <w:ind w:firstLine="708"/>
              <w:rPr>
                <w:rFonts w:ascii="Times New Roman" w:hAnsi="Times New Roman"/>
                <w:szCs w:val="24"/>
              </w:rPr>
            </w:pPr>
          </w:p>
        </w:tc>
      </w:tr>
    </w:tbl>
    <w:p w:rsidR="00962B1E" w:rsidRPr="00C36241" w:rsidRDefault="00962B1E" w:rsidP="00962B1E">
      <w:pPr>
        <w:ind w:left="142" w:firstLine="6946"/>
        <w:jc w:val="right"/>
        <w:rPr>
          <w:rFonts w:ascii="Times New Roman" w:hAnsi="Times New Roman"/>
          <w:szCs w:val="24"/>
        </w:rPr>
      </w:pPr>
    </w:p>
    <w:p w:rsidR="00962B1E" w:rsidRPr="00C36241" w:rsidRDefault="00962B1E" w:rsidP="00962B1E">
      <w:pPr>
        <w:ind w:left="142" w:firstLine="6946"/>
        <w:jc w:val="right"/>
        <w:rPr>
          <w:rFonts w:ascii="Times New Roman" w:hAnsi="Times New Roman"/>
          <w:szCs w:val="24"/>
        </w:rPr>
      </w:pPr>
    </w:p>
    <w:p w:rsidR="00962B1E" w:rsidRPr="00C36241" w:rsidRDefault="00962B1E" w:rsidP="00962B1E">
      <w:pPr>
        <w:ind w:left="142" w:firstLine="6946"/>
        <w:jc w:val="right"/>
        <w:rPr>
          <w:rFonts w:ascii="Times New Roman" w:hAnsi="Times New Roman"/>
          <w:szCs w:val="24"/>
        </w:rPr>
      </w:pPr>
    </w:p>
    <w:p w:rsidR="00962B1E" w:rsidRPr="00C36241"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Pr="00E959DD" w:rsidRDefault="00962B1E" w:rsidP="00962B1E">
      <w:pPr>
        <w:ind w:firstLine="709"/>
        <w:jc w:val="right"/>
        <w:rPr>
          <w:rFonts w:ascii="Times New Roman" w:hAnsi="Times New Roman"/>
          <w:bCs/>
          <w:szCs w:val="24"/>
        </w:rPr>
      </w:pPr>
      <w:r w:rsidRPr="00E959DD">
        <w:rPr>
          <w:rFonts w:ascii="Times New Roman" w:hAnsi="Times New Roman"/>
          <w:bCs/>
          <w:szCs w:val="24"/>
        </w:rPr>
        <w:lastRenderedPageBreak/>
        <w:t>Приложение № 1</w:t>
      </w:r>
    </w:p>
    <w:p w:rsidR="00962B1E" w:rsidRPr="00980BA4" w:rsidRDefault="00962B1E" w:rsidP="00962B1E">
      <w:pPr>
        <w:pStyle w:val="a5"/>
        <w:spacing w:after="0"/>
        <w:ind w:left="7788"/>
        <w:jc w:val="right"/>
      </w:pPr>
      <w:r w:rsidRPr="00E959DD">
        <w:rPr>
          <w:bCs/>
        </w:rPr>
        <w:t>к Договору</w:t>
      </w:r>
    </w:p>
    <w:p w:rsidR="00962B1E" w:rsidRPr="00980BA4" w:rsidRDefault="00962B1E" w:rsidP="00962B1E">
      <w:pPr>
        <w:pStyle w:val="a5"/>
        <w:spacing w:after="0"/>
        <w:jc w:val="right"/>
      </w:pPr>
    </w:p>
    <w:p w:rsidR="00962B1E" w:rsidRPr="00980BA4" w:rsidRDefault="00962B1E" w:rsidP="00962B1E">
      <w:pPr>
        <w:pStyle w:val="a5"/>
        <w:spacing w:after="0"/>
        <w:jc w:val="right"/>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Default="00962B1E" w:rsidP="00962B1E">
      <w:pPr>
        <w:pStyle w:val="a5"/>
        <w:spacing w:after="0"/>
        <w:jc w:val="center"/>
      </w:pPr>
      <w:r w:rsidRPr="004B6AE8">
        <w:t xml:space="preserve">Техническое задание </w:t>
      </w:r>
    </w:p>
    <w:p w:rsidR="00962B1E" w:rsidRPr="00980BA4" w:rsidRDefault="00962B1E" w:rsidP="00962B1E">
      <w:pPr>
        <w:pStyle w:val="a5"/>
        <w:spacing w:after="0"/>
        <w:jc w:val="center"/>
      </w:pPr>
      <w:r w:rsidRPr="00980BA4">
        <w:t>на выполнение монтажных, пуско-наладочных, ремонтных работ при сооружении, модернизации, реконструкции или ремонте объектов строительства и инженерных систем</w:t>
      </w:r>
    </w:p>
    <w:p w:rsidR="00962B1E" w:rsidRPr="00980BA4" w:rsidRDefault="00962B1E" w:rsidP="00962B1E">
      <w:pPr>
        <w:pStyle w:val="a5"/>
        <w:spacing w:after="0"/>
        <w:jc w:val="center"/>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jc w:val="center"/>
      </w:pPr>
      <w:r w:rsidRPr="00980BA4">
        <w:t>Предмет закупки</w:t>
      </w:r>
      <w:r>
        <w:t>: Монтаж, пусконаладочные работы по технологической громкоговорящей связи СС-1.</w:t>
      </w: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pPr>
    </w:p>
    <w:p w:rsidR="00962B1E" w:rsidRDefault="00962B1E" w:rsidP="00962B1E">
      <w:pPr>
        <w:pStyle w:val="a5"/>
        <w:spacing w:after="0"/>
      </w:pPr>
    </w:p>
    <w:p w:rsidR="00962B1E" w:rsidRDefault="00962B1E" w:rsidP="00962B1E">
      <w:pPr>
        <w:pStyle w:val="a5"/>
        <w:spacing w:after="0"/>
      </w:pPr>
    </w:p>
    <w:p w:rsidR="00962B1E" w:rsidRPr="00980BA4" w:rsidRDefault="00962B1E" w:rsidP="00962B1E">
      <w:pPr>
        <w:pStyle w:val="a5"/>
        <w:spacing w:after="0"/>
      </w:pPr>
    </w:p>
    <w:p w:rsidR="00962B1E" w:rsidRPr="00980BA4" w:rsidRDefault="00962B1E" w:rsidP="00962B1E">
      <w:pPr>
        <w:pStyle w:val="a5"/>
        <w:spacing w:after="0"/>
        <w:jc w:val="center"/>
      </w:pPr>
      <w:r>
        <w:t>Обнинск</w:t>
      </w:r>
    </w:p>
    <w:p w:rsidR="00962B1E" w:rsidRDefault="00962B1E" w:rsidP="00962B1E">
      <w:pPr>
        <w:jc w:val="center"/>
        <w:rPr>
          <w:rFonts w:ascii="Times New Roman" w:hAnsi="Times New Roman"/>
        </w:rPr>
      </w:pPr>
      <w:r w:rsidRPr="00980BA4">
        <w:rPr>
          <w:rFonts w:ascii="Times New Roman" w:hAnsi="Times New Roman"/>
        </w:rPr>
        <w:t>2013</w:t>
      </w:r>
    </w:p>
    <w:p w:rsidR="00962B1E" w:rsidRPr="00E959DD" w:rsidRDefault="00962B1E" w:rsidP="00962B1E">
      <w:pPr>
        <w:jc w:val="center"/>
        <w:rPr>
          <w:rFonts w:ascii="Times New Roman" w:hAnsi="Times New Roman"/>
        </w:rPr>
      </w:pPr>
      <w:r>
        <w:rPr>
          <w:rFonts w:ascii="Times New Roman" w:hAnsi="Times New Roman"/>
        </w:rPr>
        <w:br w:type="page"/>
      </w:r>
      <w:r w:rsidRPr="003D20AC">
        <w:rPr>
          <w:rFonts w:ascii="Times New Roman" w:hAnsi="Times New Roman"/>
          <w:bCs/>
          <w:szCs w:val="24"/>
        </w:rPr>
        <w:lastRenderedPageBreak/>
        <w:t xml:space="preserve">Техническое задание </w:t>
      </w:r>
    </w:p>
    <w:p w:rsidR="00962B1E" w:rsidRDefault="00962B1E" w:rsidP="00962B1E">
      <w:pPr>
        <w:jc w:val="center"/>
        <w:rPr>
          <w:rFonts w:ascii="Times New Roman" w:hAnsi="Times New Roman"/>
        </w:rPr>
      </w:pPr>
      <w:r>
        <w:rPr>
          <w:rFonts w:ascii="Times New Roman" w:hAnsi="Times New Roman"/>
          <w:bCs/>
          <w:szCs w:val="24"/>
        </w:rPr>
        <w:t>н</w:t>
      </w:r>
      <w:r w:rsidRPr="003D20AC">
        <w:rPr>
          <w:rFonts w:ascii="Times New Roman" w:hAnsi="Times New Roman"/>
          <w:bCs/>
          <w:szCs w:val="24"/>
        </w:rPr>
        <w:t>а выполнение</w:t>
      </w:r>
      <w:r>
        <w:rPr>
          <w:rFonts w:ascii="Times New Roman" w:hAnsi="Times New Roman"/>
          <w:bCs/>
          <w:szCs w:val="24"/>
        </w:rPr>
        <w:t xml:space="preserve"> монтажа и пусконаладочных работ </w:t>
      </w:r>
      <w:r>
        <w:rPr>
          <w:rFonts w:ascii="Times New Roman" w:hAnsi="Times New Roman"/>
        </w:rPr>
        <w:t>по технологической громкоговорящей связи СС-1</w:t>
      </w:r>
    </w:p>
    <w:p w:rsidR="00962B1E" w:rsidRPr="00980BA4" w:rsidRDefault="00962B1E" w:rsidP="00962B1E">
      <w:pPr>
        <w:jc w:val="center"/>
        <w:rPr>
          <w:rFonts w:ascii="Times New Roman" w:hAnsi="Times New Roman"/>
        </w:rPr>
      </w:pPr>
      <w:r w:rsidRPr="00980BA4">
        <w:rPr>
          <w:rFonts w:ascii="Times New Roman" w:hAnsi="Times New Roman"/>
        </w:rPr>
        <w:t xml:space="preserve">по объекту (помещения </w:t>
      </w:r>
      <w:r>
        <w:rPr>
          <w:rFonts w:ascii="Times New Roman" w:hAnsi="Times New Roman"/>
        </w:rPr>
        <w:t xml:space="preserve">1-го и 2-го этажа </w:t>
      </w:r>
      <w:r w:rsidRPr="00980BA4">
        <w:rPr>
          <w:rFonts w:ascii="Times New Roman" w:hAnsi="Times New Roman"/>
        </w:rPr>
        <w:t>здания 70 (ХЛК))</w:t>
      </w:r>
    </w:p>
    <w:p w:rsidR="00962B1E" w:rsidRDefault="00962B1E" w:rsidP="00962B1E">
      <w:pPr>
        <w:pStyle w:val="a5"/>
        <w:jc w:val="center"/>
      </w:pPr>
    </w:p>
    <w:p w:rsidR="00962B1E" w:rsidRPr="00980BA4" w:rsidRDefault="00962B1E" w:rsidP="00962B1E">
      <w:pPr>
        <w:pStyle w:val="a5"/>
        <w:jc w:val="center"/>
      </w:pPr>
      <w:r w:rsidRPr="00980BA4">
        <w:t>СОДЕРЖАНИЕ</w:t>
      </w:r>
    </w:p>
    <w:p w:rsidR="00962B1E" w:rsidRPr="00980BA4" w:rsidRDefault="00962B1E" w:rsidP="00962B1E">
      <w:pPr>
        <w:pStyle w:val="a5"/>
      </w:pPr>
    </w:p>
    <w:p w:rsidR="00962B1E" w:rsidRDefault="00962B1E" w:rsidP="00962B1E">
      <w:pPr>
        <w:pStyle w:val="a5"/>
        <w:rPr>
          <w:color w:val="000000"/>
        </w:rPr>
      </w:pPr>
      <w:r w:rsidRPr="00980BA4">
        <w:t xml:space="preserve">РАЗДЕЛ 1. </w:t>
      </w:r>
      <w:r w:rsidRPr="003063BE">
        <w:rPr>
          <w:color w:val="000000"/>
        </w:rPr>
        <w:t>НАИМЕНОВАНИЕ ВЫПОЛНЯЕМЫХ РАБОТ</w:t>
      </w:r>
      <w:r w:rsidRPr="008D39AA">
        <w:rPr>
          <w:color w:val="000000"/>
        </w:rPr>
        <w:t>.</w:t>
      </w:r>
    </w:p>
    <w:p w:rsidR="00962B1E" w:rsidRPr="00980BA4" w:rsidRDefault="00962B1E" w:rsidP="00962B1E">
      <w:pPr>
        <w:pStyle w:val="a5"/>
      </w:pPr>
      <w:r w:rsidRPr="00980BA4">
        <w:t>РАЗДЕЛ 2. ОСНОВАНИЕ</w:t>
      </w:r>
      <w:r>
        <w:t xml:space="preserve"> ВЫПОЛНЕНИЯ РАБОТ</w:t>
      </w:r>
      <w:r w:rsidRPr="00980BA4">
        <w:t>.</w:t>
      </w:r>
    </w:p>
    <w:p w:rsidR="00962B1E" w:rsidRPr="00980BA4" w:rsidRDefault="00962B1E" w:rsidP="00962B1E">
      <w:pPr>
        <w:pStyle w:val="a5"/>
      </w:pPr>
      <w:r w:rsidRPr="00980BA4">
        <w:t xml:space="preserve">РАЗДЕЛ 3. </w:t>
      </w:r>
      <w:r>
        <w:t>ЦЕЛИ И ЗАДАЧИ</w:t>
      </w:r>
      <w:r w:rsidRPr="00980BA4">
        <w:t xml:space="preserve"> ВЫПОЛНЕ</w:t>
      </w:r>
      <w:r>
        <w:t xml:space="preserve">НИЯ </w:t>
      </w:r>
      <w:r w:rsidRPr="00980BA4">
        <w:t>РАБОТ.</w:t>
      </w:r>
    </w:p>
    <w:p w:rsidR="00962B1E" w:rsidRPr="00980BA4" w:rsidRDefault="00962B1E" w:rsidP="00962B1E">
      <w:pPr>
        <w:pStyle w:val="a5"/>
        <w:ind w:firstLine="708"/>
      </w:pPr>
      <w:r w:rsidRPr="00980BA4">
        <w:t xml:space="preserve">Подраздел 3.1 </w:t>
      </w:r>
      <w:r>
        <w:t>Цель выполняемых работ</w:t>
      </w:r>
      <w:r w:rsidRPr="00980BA4">
        <w:t>.</w:t>
      </w:r>
    </w:p>
    <w:p w:rsidR="00962B1E" w:rsidRPr="00980BA4" w:rsidRDefault="00962B1E" w:rsidP="00962B1E">
      <w:pPr>
        <w:pStyle w:val="a5"/>
        <w:ind w:firstLine="708"/>
      </w:pPr>
      <w:r w:rsidRPr="00980BA4">
        <w:t xml:space="preserve">Подраздел 3.2 </w:t>
      </w:r>
      <w:r>
        <w:t>Объем выполняемых работ</w:t>
      </w:r>
      <w:r w:rsidRPr="00980BA4">
        <w:t>.</w:t>
      </w:r>
    </w:p>
    <w:p w:rsidR="00962B1E" w:rsidRDefault="00962B1E" w:rsidP="00962B1E">
      <w:pPr>
        <w:pStyle w:val="a5"/>
        <w:ind w:firstLine="708"/>
      </w:pPr>
      <w:r w:rsidRPr="00980BA4">
        <w:t xml:space="preserve">Подраздел 3.3 </w:t>
      </w:r>
      <w:r w:rsidRPr="00043A9E">
        <w:t>Требования к монтажу и пусконаладочным работ</w:t>
      </w:r>
      <w:r>
        <w:t>ам</w:t>
      </w:r>
      <w:r w:rsidRPr="00043A9E">
        <w:t xml:space="preserve"> по</w:t>
      </w:r>
      <w:r>
        <w:t xml:space="preserve"> </w:t>
      </w:r>
      <w:r w:rsidRPr="00043A9E">
        <w:t xml:space="preserve"> </w:t>
      </w:r>
      <w:r>
        <w:t>технологической громкоговорящей связи СС-1</w:t>
      </w:r>
      <w:r w:rsidRPr="00043A9E">
        <w:t>.</w:t>
      </w:r>
    </w:p>
    <w:p w:rsidR="00962B1E" w:rsidRPr="00980BA4" w:rsidRDefault="00962B1E" w:rsidP="00962B1E">
      <w:pPr>
        <w:pStyle w:val="a5"/>
      </w:pPr>
      <w:r w:rsidRPr="00980BA4">
        <w:t xml:space="preserve">РАЗДЕЛ </w:t>
      </w:r>
      <w:r>
        <w:t>4</w:t>
      </w:r>
      <w:r w:rsidRPr="00980BA4">
        <w:t>. ПЕРЕЧЕНЬ ПРОЕКТНОЙ И РАБОЧЕЙ ДОКУМЕНТАЦИИ</w:t>
      </w:r>
      <w:r>
        <w:t>.</w:t>
      </w:r>
    </w:p>
    <w:p w:rsidR="00962B1E" w:rsidRPr="00980BA4" w:rsidRDefault="00962B1E" w:rsidP="00962B1E">
      <w:pPr>
        <w:pStyle w:val="a5"/>
      </w:pPr>
      <w:r w:rsidRPr="00980BA4">
        <w:t xml:space="preserve">РАЗДЕЛ </w:t>
      </w:r>
      <w:r>
        <w:t>5</w:t>
      </w:r>
      <w:r w:rsidRPr="00980BA4">
        <w:t>. МЕСТО ВЫПОЛНЯЕМЫХ РАБОТ.</w:t>
      </w:r>
    </w:p>
    <w:p w:rsidR="00962B1E" w:rsidRPr="00980BA4" w:rsidRDefault="00962B1E" w:rsidP="00962B1E">
      <w:pPr>
        <w:pStyle w:val="a5"/>
      </w:pPr>
      <w:r w:rsidRPr="00980BA4">
        <w:t xml:space="preserve">РАЗДЕЛ </w:t>
      </w:r>
      <w:r>
        <w:t>6</w:t>
      </w:r>
      <w:r w:rsidRPr="00980BA4">
        <w:t>. СРОК ВЫПОЛНЕНИЯ РАБОТ.</w:t>
      </w:r>
    </w:p>
    <w:p w:rsidR="00962B1E" w:rsidRPr="00980BA4" w:rsidRDefault="00962B1E" w:rsidP="00962B1E">
      <w:pPr>
        <w:pStyle w:val="a5"/>
      </w:pPr>
      <w:r w:rsidRPr="00980BA4">
        <w:t xml:space="preserve">РАЗДЕЛ </w:t>
      </w:r>
      <w:r>
        <w:t>7</w:t>
      </w:r>
      <w:r w:rsidRPr="00980BA4">
        <w:t>. ТРЕБОВАНИЯ К КАЧЕСТВУ ВЫПОЛНЯЕМЫХ РАБОТ.</w:t>
      </w:r>
    </w:p>
    <w:p w:rsidR="00962B1E" w:rsidRPr="00980BA4" w:rsidRDefault="00962B1E" w:rsidP="00962B1E">
      <w:pPr>
        <w:pStyle w:val="a5"/>
      </w:pPr>
      <w:r w:rsidRPr="00980BA4">
        <w:t xml:space="preserve">РАЗДЕЛ </w:t>
      </w:r>
      <w:r>
        <w:t>8</w:t>
      </w:r>
      <w:r w:rsidRPr="00980BA4">
        <w:t>. ТРЕБОВАНИЯ К ОСОБЫМ УСЛОВИЯМ РАБОТ</w:t>
      </w:r>
      <w:r>
        <w:t>.</w:t>
      </w:r>
    </w:p>
    <w:p w:rsidR="00962B1E" w:rsidRPr="00980BA4" w:rsidRDefault="00962B1E" w:rsidP="00962B1E">
      <w:pPr>
        <w:pStyle w:val="a5"/>
      </w:pPr>
      <w:r w:rsidRPr="00980BA4">
        <w:t xml:space="preserve">РАЗДЕЛ </w:t>
      </w:r>
      <w:r>
        <w:t>9</w:t>
      </w:r>
      <w:r w:rsidRPr="00980BA4">
        <w:t>. ТРЕБОВАНИЯ К БЕЗОПАСНОСТИ ВЫПОЛНЯЕМЫХ РАБОТ.</w:t>
      </w:r>
    </w:p>
    <w:p w:rsidR="00962B1E" w:rsidRDefault="00962B1E" w:rsidP="00962B1E">
      <w:pPr>
        <w:pStyle w:val="a5"/>
      </w:pPr>
      <w:r w:rsidRPr="00980BA4">
        <w:t>РАЗДЕЛ 1</w:t>
      </w:r>
      <w:r>
        <w:t>0</w:t>
      </w:r>
      <w:r w:rsidRPr="00980BA4">
        <w:t>. ТРЕБОВАНИЯ К РЕЗУЛЬТАТАМ РАБОТ И ПОРЯДКУ ПРИЕМКИ.</w:t>
      </w:r>
    </w:p>
    <w:p w:rsidR="00962B1E" w:rsidRPr="00980BA4" w:rsidRDefault="00962B1E" w:rsidP="00962B1E">
      <w:pPr>
        <w:pStyle w:val="a5"/>
      </w:pPr>
      <w:r>
        <w:t>РАЗДЕЛ 11. ТРЕБОВАНИЯ К ФОРМЕ ПРЕДСТАВЛЯЕМОЙ ИНФОРМАЦИИ.</w:t>
      </w:r>
    </w:p>
    <w:p w:rsidR="00962B1E" w:rsidRPr="00980BA4" w:rsidRDefault="00962B1E" w:rsidP="00962B1E">
      <w:pPr>
        <w:pStyle w:val="a5"/>
      </w:pPr>
    </w:p>
    <w:p w:rsidR="00962B1E" w:rsidRDefault="00962B1E" w:rsidP="00962B1E">
      <w:pPr>
        <w:jc w:val="center"/>
        <w:rPr>
          <w:rFonts w:ascii="Times New Roman" w:hAnsi="Times New Roman"/>
        </w:rPr>
      </w:pPr>
      <w:r>
        <w:rPr>
          <w:rFonts w:ascii="Times New Roman" w:hAnsi="Times New Roman"/>
          <w:bCs/>
          <w:sz w:val="20"/>
        </w:rPr>
        <w:br w:type="page"/>
      </w:r>
      <w:r w:rsidRPr="00080541">
        <w:rPr>
          <w:rFonts w:ascii="Times New Roman" w:hAnsi="Times New Roman"/>
          <w:bCs/>
          <w:szCs w:val="24"/>
        </w:rPr>
        <w:lastRenderedPageBreak/>
        <w:t>РАЗДЕЛ 1.</w:t>
      </w:r>
      <w:r w:rsidRPr="00080541">
        <w:rPr>
          <w:rFonts w:ascii="Times New Roman" w:hAnsi="Times New Roman"/>
          <w:szCs w:val="24"/>
        </w:rPr>
        <w:t xml:space="preserve"> НАИМЕНОВАНИЕ ВЫПОЛНЯЕМЫХ РАБОТ</w:t>
      </w:r>
      <w:r w:rsidRPr="00080541">
        <w:rPr>
          <w:rFonts w:ascii="Times New Roman" w:hAnsi="Times New Roman"/>
        </w:rPr>
        <w:t>.</w:t>
      </w:r>
    </w:p>
    <w:p w:rsidR="00962B1E" w:rsidRDefault="00962B1E" w:rsidP="00962B1E">
      <w:pPr>
        <w:jc w:val="center"/>
        <w:rPr>
          <w:rFonts w:ascii="Times New Roman" w:hAnsi="Times New Roman"/>
          <w:b/>
        </w:rPr>
      </w:pPr>
    </w:p>
    <w:p w:rsidR="00962B1E" w:rsidRDefault="00962B1E" w:rsidP="00962B1E">
      <w:pPr>
        <w:ind w:firstLine="709"/>
        <w:jc w:val="center"/>
        <w:rPr>
          <w:rFonts w:ascii="Times New Roman" w:hAnsi="Times New Roman"/>
        </w:rPr>
      </w:pPr>
      <w:r>
        <w:rPr>
          <w:rFonts w:ascii="Times New Roman" w:hAnsi="Times New Roman"/>
        </w:rPr>
        <w:t xml:space="preserve">Монтаж, пусконаладочные работы </w:t>
      </w:r>
      <w:proofErr w:type="gramStart"/>
      <w:r>
        <w:rPr>
          <w:rFonts w:ascii="Times New Roman" w:hAnsi="Times New Roman"/>
        </w:rPr>
        <w:t>по</w:t>
      </w:r>
      <w:proofErr w:type="gramEnd"/>
      <w:r>
        <w:rPr>
          <w:rFonts w:ascii="Times New Roman" w:hAnsi="Times New Roman"/>
        </w:rPr>
        <w:t xml:space="preserve"> технологической громкоговорящей </w:t>
      </w:r>
    </w:p>
    <w:p w:rsidR="00962B1E" w:rsidRPr="003D20AC" w:rsidRDefault="00962B1E" w:rsidP="00962B1E">
      <w:pPr>
        <w:ind w:firstLine="709"/>
        <w:jc w:val="center"/>
        <w:rPr>
          <w:rFonts w:ascii="Times New Roman" w:hAnsi="Times New Roman"/>
          <w:b/>
          <w:bCs/>
          <w:szCs w:val="24"/>
        </w:rPr>
      </w:pPr>
      <w:r>
        <w:rPr>
          <w:rFonts w:ascii="Times New Roman" w:hAnsi="Times New Roman"/>
        </w:rPr>
        <w:t>связи СС-1</w:t>
      </w:r>
    </w:p>
    <w:p w:rsidR="00962B1E" w:rsidRPr="00DF46FB" w:rsidRDefault="00962B1E" w:rsidP="00962B1E">
      <w:pPr>
        <w:ind w:firstLine="709"/>
        <w:jc w:val="center"/>
        <w:rPr>
          <w:rFonts w:ascii="Times New Roman" w:hAnsi="Times New Roman"/>
          <w:b/>
          <w:bCs/>
          <w:szCs w:val="24"/>
        </w:rPr>
      </w:pPr>
    </w:p>
    <w:p w:rsidR="00962B1E" w:rsidRDefault="00962B1E" w:rsidP="00962B1E">
      <w:pPr>
        <w:ind w:firstLine="709"/>
        <w:jc w:val="center"/>
        <w:rPr>
          <w:rFonts w:ascii="Times New Roman" w:hAnsi="Times New Roman"/>
          <w:bCs/>
          <w:szCs w:val="24"/>
        </w:rPr>
      </w:pPr>
      <w:r>
        <w:rPr>
          <w:rFonts w:ascii="Times New Roman" w:hAnsi="Times New Roman"/>
          <w:bCs/>
          <w:szCs w:val="24"/>
        </w:rPr>
        <w:t xml:space="preserve">РАЗДЕЛ </w:t>
      </w:r>
      <w:r w:rsidRPr="00080541">
        <w:rPr>
          <w:rFonts w:ascii="Times New Roman" w:hAnsi="Times New Roman"/>
          <w:bCs/>
          <w:szCs w:val="24"/>
        </w:rPr>
        <w:t>2. ОСНОВАНИЕ ВЫПОЛНЕНИЯ РАБОТ.</w:t>
      </w:r>
    </w:p>
    <w:p w:rsidR="00962B1E" w:rsidRPr="00080541" w:rsidRDefault="00962B1E" w:rsidP="00962B1E">
      <w:pPr>
        <w:tabs>
          <w:tab w:val="left" w:pos="1395"/>
        </w:tabs>
        <w:ind w:firstLine="709"/>
        <w:rPr>
          <w:rFonts w:ascii="Times New Roman" w:hAnsi="Times New Roman"/>
          <w:bCs/>
          <w:szCs w:val="24"/>
        </w:rPr>
      </w:pPr>
      <w:r>
        <w:rPr>
          <w:rFonts w:ascii="Times New Roman" w:hAnsi="Times New Roman"/>
          <w:bCs/>
          <w:szCs w:val="24"/>
        </w:rPr>
        <w:tab/>
      </w:r>
    </w:p>
    <w:p w:rsidR="00962B1E" w:rsidRDefault="00962B1E" w:rsidP="00962B1E">
      <w:pPr>
        <w:ind w:firstLine="709"/>
        <w:jc w:val="both"/>
        <w:rPr>
          <w:rFonts w:ascii="Times New Roman" w:hAnsi="Times New Roman"/>
          <w:szCs w:val="24"/>
        </w:rPr>
      </w:pPr>
      <w:r w:rsidRPr="00DF46FB">
        <w:rPr>
          <w:rFonts w:ascii="Times New Roman" w:hAnsi="Times New Roman"/>
          <w:bCs/>
          <w:szCs w:val="24"/>
        </w:rPr>
        <w:t>Основанием для выполнения работ</w:t>
      </w:r>
      <w:r>
        <w:rPr>
          <w:rFonts w:ascii="Times New Roman" w:hAnsi="Times New Roman"/>
          <w:bCs/>
          <w:szCs w:val="24"/>
        </w:rPr>
        <w:t xml:space="preserve"> являются: </w:t>
      </w:r>
      <w:r w:rsidRPr="000F06C5">
        <w:rPr>
          <w:rFonts w:ascii="Times New Roman" w:hAnsi="Times New Roman"/>
          <w:bCs/>
          <w:szCs w:val="24"/>
        </w:rPr>
        <w:t>приказ от</w:t>
      </w:r>
      <w:r>
        <w:rPr>
          <w:rFonts w:ascii="Times New Roman" w:hAnsi="Times New Roman"/>
          <w:bCs/>
          <w:szCs w:val="24"/>
        </w:rPr>
        <w:t xml:space="preserve"> 12.08.2013 № 224/623 на выполнение работ </w:t>
      </w:r>
      <w:r w:rsidRPr="00DF46FB">
        <w:rPr>
          <w:rFonts w:ascii="Times New Roman" w:hAnsi="Times New Roman"/>
          <w:szCs w:val="24"/>
        </w:rPr>
        <w:t xml:space="preserve">«Разработка технологии производства стронция-82 – сырья для получения </w:t>
      </w:r>
      <w:proofErr w:type="spellStart"/>
      <w:r w:rsidRPr="00DF46FB">
        <w:rPr>
          <w:rFonts w:ascii="Times New Roman" w:hAnsi="Times New Roman"/>
          <w:szCs w:val="24"/>
        </w:rPr>
        <w:t>радиофармакологических</w:t>
      </w:r>
      <w:proofErr w:type="spellEnd"/>
      <w:r w:rsidRPr="00DF46FB">
        <w:rPr>
          <w:rFonts w:ascii="Times New Roman" w:hAnsi="Times New Roman"/>
          <w:szCs w:val="24"/>
        </w:rPr>
        <w:t xml:space="preserve"> препаратов</w:t>
      </w:r>
      <w:r>
        <w:rPr>
          <w:rFonts w:ascii="Times New Roman" w:hAnsi="Times New Roman"/>
          <w:szCs w:val="24"/>
        </w:rPr>
        <w:t>».</w:t>
      </w:r>
    </w:p>
    <w:p w:rsidR="00962B1E" w:rsidRDefault="00962B1E" w:rsidP="00962B1E">
      <w:pPr>
        <w:ind w:firstLine="709"/>
        <w:jc w:val="both"/>
        <w:rPr>
          <w:rFonts w:ascii="Times New Roman" w:hAnsi="Times New Roman"/>
          <w:szCs w:val="24"/>
        </w:rPr>
      </w:pPr>
    </w:p>
    <w:p w:rsidR="00962B1E" w:rsidRDefault="00962B1E" w:rsidP="00962B1E">
      <w:pPr>
        <w:ind w:firstLine="709"/>
        <w:jc w:val="center"/>
        <w:rPr>
          <w:rFonts w:ascii="Times New Roman" w:hAnsi="Times New Roman"/>
          <w:szCs w:val="24"/>
        </w:rPr>
      </w:pPr>
      <w:r w:rsidRPr="00080541">
        <w:rPr>
          <w:rFonts w:ascii="Times New Roman" w:hAnsi="Times New Roman"/>
          <w:szCs w:val="24"/>
        </w:rPr>
        <w:t>РАЗДЕЛ 3. ЦЕЛИ И ЗАДАЧИ ВЫПОЛНЕНИЯ РАБОТ.</w:t>
      </w:r>
    </w:p>
    <w:p w:rsidR="00962B1E" w:rsidRPr="00080541" w:rsidRDefault="00962B1E" w:rsidP="00962B1E">
      <w:pPr>
        <w:ind w:firstLine="709"/>
        <w:jc w:val="center"/>
        <w:rPr>
          <w:rFonts w:ascii="Times New Roman" w:hAnsi="Times New Roman"/>
          <w:szCs w:val="24"/>
        </w:rPr>
      </w:pPr>
    </w:p>
    <w:p w:rsidR="00962B1E" w:rsidRDefault="00962B1E" w:rsidP="00962B1E">
      <w:pPr>
        <w:ind w:firstLine="709"/>
        <w:rPr>
          <w:rFonts w:ascii="Times New Roman" w:hAnsi="Times New Roman"/>
          <w:b/>
          <w:szCs w:val="24"/>
        </w:rPr>
      </w:pPr>
      <w:r>
        <w:rPr>
          <w:rFonts w:ascii="Times New Roman" w:hAnsi="Times New Roman"/>
          <w:szCs w:val="24"/>
        </w:rPr>
        <w:t>3</w:t>
      </w:r>
      <w:r w:rsidRPr="000C4931">
        <w:rPr>
          <w:rFonts w:ascii="Times New Roman" w:hAnsi="Times New Roman"/>
          <w:szCs w:val="24"/>
        </w:rPr>
        <w:t>.1</w:t>
      </w:r>
      <w:r>
        <w:rPr>
          <w:rFonts w:ascii="Times New Roman" w:hAnsi="Times New Roman"/>
          <w:b/>
          <w:szCs w:val="24"/>
        </w:rPr>
        <w:t xml:space="preserve"> Цель выполняемых работ:</w:t>
      </w:r>
    </w:p>
    <w:p w:rsidR="00962B1E" w:rsidRPr="00E830FD" w:rsidRDefault="00962B1E" w:rsidP="00962B1E">
      <w:pPr>
        <w:ind w:firstLine="709"/>
        <w:jc w:val="both"/>
        <w:rPr>
          <w:rFonts w:ascii="Times New Roman" w:hAnsi="Times New Roman"/>
          <w:szCs w:val="24"/>
        </w:rPr>
      </w:pPr>
      <w:r>
        <w:rPr>
          <w:rFonts w:ascii="Times New Roman" w:hAnsi="Times New Roman"/>
          <w:szCs w:val="24"/>
        </w:rPr>
        <w:t>М</w:t>
      </w:r>
      <w:r w:rsidRPr="00E830FD">
        <w:rPr>
          <w:rFonts w:ascii="Times New Roman" w:hAnsi="Times New Roman"/>
          <w:szCs w:val="24"/>
        </w:rPr>
        <w:t xml:space="preserve">онтаж и проведение пусконаладочных работ по </w:t>
      </w:r>
      <w:r>
        <w:rPr>
          <w:rFonts w:ascii="Times New Roman" w:hAnsi="Times New Roman"/>
        </w:rPr>
        <w:t>технологической громкоговорящей связи СС-1 (далее система громкоговорящей связи)</w:t>
      </w:r>
      <w:r w:rsidRPr="00E830FD">
        <w:rPr>
          <w:rFonts w:ascii="Times New Roman" w:hAnsi="Times New Roman"/>
          <w:szCs w:val="24"/>
        </w:rPr>
        <w:t xml:space="preserve"> в здании 70 (ХЛК) ГНЦ РФ-ФЭИ в соответствии</w:t>
      </w:r>
      <w:r>
        <w:rPr>
          <w:rFonts w:ascii="Times New Roman" w:hAnsi="Times New Roman"/>
          <w:szCs w:val="24"/>
        </w:rPr>
        <w:t xml:space="preserve"> с</w:t>
      </w:r>
      <w:r w:rsidRPr="00E830FD">
        <w:rPr>
          <w:rFonts w:ascii="Times New Roman" w:hAnsi="Times New Roman"/>
          <w:szCs w:val="24"/>
        </w:rPr>
        <w:t xml:space="preserve"> </w:t>
      </w:r>
      <w:r>
        <w:rPr>
          <w:rFonts w:ascii="Times New Roman" w:hAnsi="Times New Roman"/>
          <w:szCs w:val="24"/>
        </w:rPr>
        <w:t>требованиями заказчика и</w:t>
      </w:r>
      <w:r w:rsidRPr="00E830FD">
        <w:rPr>
          <w:rFonts w:ascii="Times New Roman" w:hAnsi="Times New Roman"/>
          <w:szCs w:val="24"/>
        </w:rPr>
        <w:t xml:space="preserve"> рабочей документацией.</w:t>
      </w:r>
    </w:p>
    <w:p w:rsidR="00962B1E" w:rsidRDefault="00962B1E" w:rsidP="00962B1E">
      <w:pPr>
        <w:pStyle w:val="a5"/>
        <w:spacing w:after="0"/>
        <w:ind w:firstLine="709"/>
        <w:jc w:val="both"/>
        <w:rPr>
          <w:b/>
        </w:rPr>
      </w:pPr>
      <w:r>
        <w:t>3</w:t>
      </w:r>
      <w:r w:rsidRPr="003D447A">
        <w:t>.</w:t>
      </w:r>
      <w:r w:rsidRPr="000C4931">
        <w:t>2.</w:t>
      </w:r>
      <w:r>
        <w:rPr>
          <w:b/>
        </w:rPr>
        <w:t>Обьем выполняемых работ.</w:t>
      </w:r>
    </w:p>
    <w:p w:rsidR="00962B1E" w:rsidRDefault="00962B1E" w:rsidP="00962B1E">
      <w:pPr>
        <w:pStyle w:val="a7"/>
        <w:ind w:firstLine="708"/>
        <w:jc w:val="both"/>
        <w:rPr>
          <w:rFonts w:ascii="Times New Roman" w:hAnsi="Times New Roman"/>
        </w:rPr>
      </w:pPr>
      <w:r w:rsidRPr="000E3E68">
        <w:rPr>
          <w:rFonts w:ascii="Times New Roman" w:hAnsi="Times New Roman"/>
        </w:rPr>
        <w:t xml:space="preserve">Необходимо пересмотреть и доработать существующую рабочую документацию по </w:t>
      </w:r>
      <w:r>
        <w:rPr>
          <w:rFonts w:ascii="Times New Roman" w:hAnsi="Times New Roman"/>
        </w:rPr>
        <w:t>системе громкоговорящей связи</w:t>
      </w:r>
      <w:r w:rsidRPr="000E3E68">
        <w:rPr>
          <w:rFonts w:ascii="Times New Roman" w:hAnsi="Times New Roman"/>
        </w:rPr>
        <w:t xml:space="preserve"> здания 70, в связи </w:t>
      </w:r>
      <w:r>
        <w:rPr>
          <w:rFonts w:ascii="Times New Roman" w:hAnsi="Times New Roman"/>
        </w:rPr>
        <w:t>с необходимостью увеличения количества абонентских устройств в</w:t>
      </w:r>
      <w:r w:rsidRPr="000E3E68">
        <w:rPr>
          <w:rFonts w:ascii="Times New Roman" w:hAnsi="Times New Roman"/>
        </w:rPr>
        <w:t xml:space="preserve"> помещениях </w:t>
      </w:r>
      <w:r>
        <w:rPr>
          <w:rFonts w:ascii="Times New Roman" w:hAnsi="Times New Roman"/>
        </w:rPr>
        <w:t>реконструируемого участка (смотреть схему расположения абонентских устройств в помещениях 1-го этажа)</w:t>
      </w:r>
      <w:r w:rsidRPr="000E3E68">
        <w:rPr>
          <w:rFonts w:ascii="Times New Roman" w:hAnsi="Times New Roman"/>
        </w:rPr>
        <w:t>.</w:t>
      </w:r>
    </w:p>
    <w:p w:rsidR="00962B1E" w:rsidRDefault="00962B1E" w:rsidP="00962B1E">
      <w:pPr>
        <w:pStyle w:val="a7"/>
        <w:ind w:firstLine="708"/>
        <w:jc w:val="both"/>
        <w:rPr>
          <w:rFonts w:ascii="Times New Roman" w:hAnsi="Times New Roman"/>
        </w:rPr>
      </w:pPr>
      <w:r>
        <w:rPr>
          <w:rFonts w:ascii="Times New Roman" w:hAnsi="Times New Roman"/>
        </w:rPr>
        <w:t>Работы по монтажу и пуско-наладке системы громкоговорящей связи в помещениях здания 70 (ХЛК) выполнить в соответствие с требованиями Заказчика и рабочей документацией 227-70Р2-СС1.</w:t>
      </w:r>
    </w:p>
    <w:p w:rsidR="00962B1E" w:rsidRDefault="00962B1E" w:rsidP="00962B1E">
      <w:pPr>
        <w:pStyle w:val="a7"/>
        <w:ind w:firstLine="708"/>
        <w:jc w:val="both"/>
        <w:rPr>
          <w:rFonts w:ascii="Times New Roman" w:hAnsi="Times New Roman"/>
        </w:rPr>
      </w:pPr>
      <w:r>
        <w:rPr>
          <w:rFonts w:ascii="Times New Roman" w:hAnsi="Times New Roman"/>
          <w:b/>
        </w:rPr>
        <w:t>3.3 Требования к монтажу и пусконаладочным работам по системе громкоговорящей связи.</w:t>
      </w:r>
    </w:p>
    <w:p w:rsidR="00962B1E" w:rsidRDefault="00962B1E" w:rsidP="00962B1E">
      <w:pPr>
        <w:pStyle w:val="a5"/>
        <w:spacing w:after="0"/>
        <w:ind w:firstLine="709"/>
        <w:jc w:val="both"/>
      </w:pPr>
      <w:r>
        <w:t xml:space="preserve">Выполнение работ по монтажу и пуско-наладке оборудования громкоговорящей связи необходимо проводить с учетом требований нормативных документов: </w:t>
      </w:r>
    </w:p>
    <w:p w:rsidR="00962B1E" w:rsidRDefault="00962B1E" w:rsidP="00962B1E">
      <w:pPr>
        <w:pStyle w:val="a5"/>
        <w:spacing w:after="0"/>
        <w:ind w:firstLine="709"/>
        <w:jc w:val="both"/>
      </w:pPr>
      <w:r>
        <w:t>- ФЗ № 123-ФЗ от 22.07.2008 г. «Технический регламент о требованиях пожарной безопасности»;</w:t>
      </w:r>
    </w:p>
    <w:p w:rsidR="00962B1E" w:rsidRDefault="00962B1E" w:rsidP="00962B1E">
      <w:pPr>
        <w:pStyle w:val="a5"/>
        <w:spacing w:after="0"/>
        <w:ind w:firstLine="709"/>
        <w:jc w:val="both"/>
      </w:pPr>
      <w:r>
        <w:t>- СНиП 31-03.2001 «Производственные здания»;</w:t>
      </w:r>
    </w:p>
    <w:p w:rsidR="00962B1E" w:rsidRDefault="00962B1E" w:rsidP="00962B1E">
      <w:pPr>
        <w:pStyle w:val="a5"/>
        <w:spacing w:after="0"/>
        <w:ind w:firstLine="709"/>
        <w:jc w:val="both"/>
      </w:pPr>
      <w:r>
        <w:t>- ПУЭ «Правила устройства электроустановок» и другим требованиям действующих на территории Российской Федерации</w:t>
      </w:r>
      <w:proofErr w:type="gramStart"/>
      <w:r>
        <w:t>..</w:t>
      </w:r>
      <w:proofErr w:type="gramEnd"/>
    </w:p>
    <w:p w:rsidR="00962B1E" w:rsidRDefault="00962B1E" w:rsidP="00962B1E">
      <w:pPr>
        <w:pStyle w:val="a5"/>
        <w:spacing w:after="0"/>
        <w:ind w:firstLine="708"/>
        <w:jc w:val="both"/>
      </w:pPr>
      <w:r>
        <w:t xml:space="preserve">Помещения 109а, 109б, 109в, 127, 129, 131, 132, 140 оборудованы подвесными кассетными панелями. </w:t>
      </w:r>
      <w:r w:rsidRPr="00ED4338">
        <w:t>Прокладку кабелей и сигнальных линий</w:t>
      </w:r>
      <w:proofErr w:type="gramStart"/>
      <w:r w:rsidRPr="00ED4338">
        <w:t xml:space="preserve"> ,</w:t>
      </w:r>
      <w:proofErr w:type="gramEnd"/>
      <w:r w:rsidRPr="00ED4338">
        <w:t xml:space="preserve"> необходимо проводить по помещениям в кабель-каналах. Разводку кабельных линий  до помещений требуется производить в </w:t>
      </w:r>
      <w:proofErr w:type="spellStart"/>
      <w:r w:rsidRPr="00ED4338">
        <w:t>запотолочном</w:t>
      </w:r>
      <w:proofErr w:type="spellEnd"/>
      <w:r w:rsidRPr="00ED4338">
        <w:t xml:space="preserve"> пространстве с последующим выводом кабеля </w:t>
      </w:r>
      <w:proofErr w:type="gramStart"/>
      <w:r w:rsidRPr="00ED4338">
        <w:t>во внутрь</w:t>
      </w:r>
      <w:proofErr w:type="gramEnd"/>
      <w:r w:rsidRPr="00ED4338">
        <w:t xml:space="preserve"> помещения для подключения к оборудованию системы громкоговорящей связи.</w:t>
      </w:r>
      <w:r>
        <w:t xml:space="preserve"> Пространство под подвесным кассетным потолком в помещениях 127, 129, 131, 132, 140 оборудовано вентиляционным оборудованием: фильтрами, электродвигателями и вентиляционными коробами. Подвесной потолок изготовлен из оцинкованной листовой стали, покрытой порошковой эмалью.</w:t>
      </w:r>
    </w:p>
    <w:p w:rsidR="00962B1E" w:rsidRPr="009D3E8E" w:rsidRDefault="00962B1E" w:rsidP="00962B1E">
      <w:pPr>
        <w:pStyle w:val="a5"/>
        <w:spacing w:after="0"/>
        <w:ind w:firstLine="709"/>
        <w:jc w:val="both"/>
      </w:pPr>
      <w:r>
        <w:t xml:space="preserve">Во всех остальных помещениях прокладка кабельных линий и работы по монтажу оборудования необходимо выполнить в соответствии с рабочей </w:t>
      </w:r>
      <w:r w:rsidRPr="009D3E8E">
        <w:t xml:space="preserve">документацией </w:t>
      </w:r>
      <w:r>
        <w:t>или согласовывать</w:t>
      </w:r>
      <w:r w:rsidRPr="009D3E8E">
        <w:t xml:space="preserve"> с </w:t>
      </w:r>
      <w:r>
        <w:t>З</w:t>
      </w:r>
      <w:r w:rsidRPr="009D3E8E">
        <w:t>аказчиком.</w:t>
      </w:r>
    </w:p>
    <w:p w:rsidR="00962B1E" w:rsidRDefault="00962B1E" w:rsidP="00962B1E">
      <w:pPr>
        <w:pStyle w:val="a5"/>
        <w:spacing w:after="0"/>
        <w:ind w:firstLine="709"/>
        <w:jc w:val="both"/>
      </w:pPr>
      <w:r w:rsidRPr="009D3E8E">
        <w:t xml:space="preserve">Монтаж оборудования системы </w:t>
      </w:r>
      <w:r>
        <w:t>громкоговорящей связи</w:t>
      </w:r>
      <w:r w:rsidRPr="009D3E8E">
        <w:t xml:space="preserve"> </w:t>
      </w:r>
      <w:r>
        <w:t xml:space="preserve">в реконструируемом участке здания 70 </w:t>
      </w:r>
      <w:r w:rsidRPr="009D3E8E">
        <w:t>требуется пров</w:t>
      </w:r>
      <w:r>
        <w:t xml:space="preserve">одить профессионально, </w:t>
      </w:r>
      <w:r w:rsidRPr="009D3E8E">
        <w:t xml:space="preserve">особенно в </w:t>
      </w:r>
      <w:r>
        <w:t xml:space="preserve">помещениях </w:t>
      </w:r>
      <w:r w:rsidRPr="009D3E8E">
        <w:t>109а, 109б, 109в, 127, 129, 131, 132, 140</w:t>
      </w:r>
      <w:r>
        <w:t xml:space="preserve"> оборудованных стеновыми и потолочными панелями</w:t>
      </w:r>
      <w:r w:rsidRPr="009D3E8E">
        <w:t>, чтобы не повредить существующее оборудование и покраску потолочных и стеновых панелей.</w:t>
      </w:r>
    </w:p>
    <w:p w:rsidR="00962B1E" w:rsidRDefault="00962B1E" w:rsidP="00962B1E">
      <w:pPr>
        <w:pStyle w:val="a5"/>
        <w:spacing w:after="0"/>
        <w:ind w:firstLine="709"/>
        <w:jc w:val="both"/>
      </w:pPr>
      <w:r>
        <w:lastRenderedPageBreak/>
        <w:t xml:space="preserve">При прокладке кабельных линий внутрь помещений (127, 129, 131, 132, 140)     1-го этажа через стеновые и потолочные панели, технологическое отверстие между панелью и кабелем требуется герметизировать (для герметизации использовать резиновые уплотнения), для предотвращения подсоса воздуха снаружи. Между каркасом устанавливаемого оборудования или самим оборудованием системы громкоговорящей связи и стеновыми панелями прокладывать резиновое уплотнения, чтобы исключить попадания загрязненного воздуха по пылевым и микробным частицам во внутрь помещений (требования ГОСТ </w:t>
      </w:r>
      <w:proofErr w:type="gramStart"/>
      <w:r>
        <w:t>Р</w:t>
      </w:r>
      <w:proofErr w:type="gramEnd"/>
      <w:r>
        <w:t xml:space="preserve"> 52249-2009).</w:t>
      </w:r>
    </w:p>
    <w:p w:rsidR="00962B1E" w:rsidRDefault="00962B1E" w:rsidP="00962B1E">
      <w:pPr>
        <w:pStyle w:val="a5"/>
        <w:spacing w:after="0"/>
        <w:ind w:firstLine="709"/>
        <w:jc w:val="both"/>
      </w:pPr>
      <w:r>
        <w:t>Подключение абонентского оборудования к внутренней автоматической сети института.</w:t>
      </w:r>
    </w:p>
    <w:p w:rsidR="00962B1E" w:rsidRDefault="00962B1E" w:rsidP="00962B1E">
      <w:pPr>
        <w:pStyle w:val="a5"/>
        <w:spacing w:after="0"/>
        <w:ind w:firstLine="709"/>
        <w:jc w:val="both"/>
      </w:pPr>
      <w:r>
        <w:t>Сколы, отслоения штукатурного и покрасочного слоя стен и перекрытий в процессе монтажа оборудования системы громкоговорящей связи, необходимо устранить (оштукатурить и окрасить) силами</w:t>
      </w:r>
      <w:r w:rsidRPr="00397834">
        <w:t xml:space="preserve"> </w:t>
      </w:r>
      <w:r>
        <w:t>Подрядчика.</w:t>
      </w:r>
    </w:p>
    <w:p w:rsidR="00962B1E" w:rsidRDefault="00962B1E" w:rsidP="00962B1E">
      <w:pPr>
        <w:pStyle w:val="a5"/>
        <w:spacing w:after="0"/>
        <w:ind w:firstLine="709"/>
        <w:jc w:val="both"/>
      </w:pPr>
      <w:r w:rsidRPr="00ED4338">
        <w:t xml:space="preserve">Пробивка и заделка отверстий и </w:t>
      </w:r>
      <w:proofErr w:type="spellStart"/>
      <w:r w:rsidRPr="00ED4338">
        <w:t>штроб</w:t>
      </w:r>
      <w:proofErr w:type="spellEnd"/>
      <w:r w:rsidRPr="00ED4338">
        <w:t xml:space="preserve"> для прокладки кабельных и сигнальных, линий  системы технологической громкоговорящей связи с 1-эт. 2–</w:t>
      </w:r>
      <w:proofErr w:type="spellStart"/>
      <w:r w:rsidRPr="00ED4338">
        <w:t>эт</w:t>
      </w:r>
      <w:proofErr w:type="spellEnd"/>
      <w:r w:rsidRPr="00ED4338">
        <w:t>. необходимо выполнить силами Подрядчика</w:t>
      </w:r>
      <w:r>
        <w:t>.</w:t>
      </w:r>
    </w:p>
    <w:p w:rsidR="00962B1E" w:rsidRDefault="00962B1E" w:rsidP="00962B1E">
      <w:pPr>
        <w:pStyle w:val="a5"/>
        <w:spacing w:after="0"/>
        <w:ind w:firstLine="709"/>
        <w:jc w:val="both"/>
      </w:pPr>
      <w:r>
        <w:t xml:space="preserve">По завершению работ подрядчик проводит </w:t>
      </w:r>
      <w:proofErr w:type="spellStart"/>
      <w:r>
        <w:t>обеспылевание</w:t>
      </w:r>
      <w:proofErr w:type="spellEnd"/>
      <w:r>
        <w:t xml:space="preserve"> и уборку рабочих мест с выносом мусора в отведенное Заказчиком место.</w:t>
      </w:r>
    </w:p>
    <w:p w:rsidR="00962B1E" w:rsidRDefault="00962B1E" w:rsidP="00962B1E">
      <w:pPr>
        <w:jc w:val="center"/>
        <w:rPr>
          <w:rFonts w:ascii="Times New Roman" w:hAnsi="Times New Roman"/>
          <w:color w:val="000000"/>
          <w:szCs w:val="24"/>
          <w:lang w:eastAsia="ru-RU"/>
        </w:rPr>
      </w:pPr>
    </w:p>
    <w:p w:rsidR="00962B1E" w:rsidRDefault="00962B1E" w:rsidP="00962B1E">
      <w:pPr>
        <w:jc w:val="center"/>
        <w:rPr>
          <w:rFonts w:ascii="Times New Roman" w:hAnsi="Times New Roman"/>
          <w:bCs/>
          <w:color w:val="000000"/>
          <w:szCs w:val="24"/>
        </w:rPr>
      </w:pPr>
      <w:r w:rsidRPr="00B77C23">
        <w:rPr>
          <w:rFonts w:ascii="Times New Roman" w:hAnsi="Times New Roman"/>
          <w:color w:val="000000"/>
          <w:szCs w:val="24"/>
          <w:lang w:eastAsia="ru-RU"/>
        </w:rPr>
        <w:t>РАЗДЕЛ 4.</w:t>
      </w:r>
      <w:r w:rsidRPr="00B77C23">
        <w:rPr>
          <w:rFonts w:ascii="Times New Roman" w:hAnsi="Times New Roman"/>
          <w:bCs/>
          <w:color w:val="000000"/>
          <w:szCs w:val="24"/>
        </w:rPr>
        <w:t xml:space="preserve"> ПЕРЕЧЕНЬ ПРОЕКТНОЙ И РАБОЧЕЙ ДОКУМЕНТАЦИИ.</w:t>
      </w:r>
    </w:p>
    <w:p w:rsidR="00962B1E" w:rsidRPr="00AC4EEF" w:rsidRDefault="00962B1E" w:rsidP="00962B1E">
      <w:pPr>
        <w:ind w:firstLine="709"/>
        <w:jc w:val="both"/>
        <w:rPr>
          <w:rFonts w:ascii="Times New Roman" w:hAnsi="Times New Roman"/>
          <w:color w:val="000000"/>
          <w:szCs w:val="24"/>
          <w:lang w:eastAsia="ru-RU"/>
        </w:rPr>
      </w:pPr>
      <w:r w:rsidRPr="00AC4EEF">
        <w:rPr>
          <w:rFonts w:ascii="Times New Roman" w:hAnsi="Times New Roman"/>
          <w:bCs/>
          <w:color w:val="000000"/>
          <w:szCs w:val="24"/>
        </w:rPr>
        <w:t xml:space="preserve">Предлагаемая </w:t>
      </w:r>
      <w:r>
        <w:rPr>
          <w:rFonts w:ascii="Times New Roman" w:hAnsi="Times New Roman"/>
          <w:bCs/>
          <w:color w:val="000000"/>
          <w:szCs w:val="24"/>
        </w:rPr>
        <w:t>Заказчиком проектная и рабочая документация проектанта ОАО «ГСПИ», ООО «</w:t>
      </w:r>
      <w:proofErr w:type="spellStart"/>
      <w:r>
        <w:rPr>
          <w:rFonts w:ascii="Times New Roman" w:hAnsi="Times New Roman"/>
          <w:bCs/>
          <w:color w:val="000000"/>
          <w:szCs w:val="24"/>
        </w:rPr>
        <w:t>ПромВентСистем</w:t>
      </w:r>
      <w:proofErr w:type="spellEnd"/>
      <w:r>
        <w:rPr>
          <w:rFonts w:ascii="Times New Roman" w:hAnsi="Times New Roman"/>
          <w:bCs/>
          <w:color w:val="000000"/>
          <w:szCs w:val="24"/>
        </w:rPr>
        <w:t>»</w:t>
      </w:r>
    </w:p>
    <w:p w:rsidR="00962B1E" w:rsidRPr="00AC4EEF" w:rsidRDefault="00962B1E" w:rsidP="00962B1E">
      <w:pPr>
        <w:pStyle w:val="a5"/>
        <w:spacing w:after="0"/>
        <w:ind w:firstLine="709"/>
        <w:jc w:val="both"/>
      </w:pPr>
    </w:p>
    <w:tbl>
      <w:tblPr>
        <w:tblW w:w="0" w:type="auto"/>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537"/>
        <w:gridCol w:w="1809"/>
        <w:gridCol w:w="3115"/>
      </w:tblGrid>
      <w:tr w:rsidR="00962B1E" w:rsidRPr="00BE4EB2" w:rsidTr="00C71C66">
        <w:tc>
          <w:tcPr>
            <w:tcW w:w="540" w:type="dxa"/>
            <w:tcBorders>
              <w:top w:val="single" w:sz="4" w:space="0" w:color="auto"/>
              <w:left w:val="single" w:sz="4" w:space="0" w:color="auto"/>
              <w:bottom w:val="single" w:sz="4" w:space="0" w:color="auto"/>
              <w:right w:val="single" w:sz="4" w:space="0" w:color="auto"/>
            </w:tcBorders>
          </w:tcPr>
          <w:p w:rsidR="00962B1E" w:rsidRPr="00BE4EB2" w:rsidRDefault="00962B1E" w:rsidP="00C71C66">
            <w:pPr>
              <w:jc w:val="center"/>
              <w:rPr>
                <w:rFonts w:ascii="Times New Roman" w:hAnsi="Times New Roman"/>
                <w:color w:val="000000"/>
                <w:szCs w:val="24"/>
              </w:rPr>
            </w:pPr>
            <w:r w:rsidRPr="00BE4EB2">
              <w:rPr>
                <w:rFonts w:ascii="Times New Roman" w:hAnsi="Times New Roman"/>
                <w:color w:val="000000"/>
                <w:szCs w:val="24"/>
              </w:rPr>
              <w:t xml:space="preserve">№ </w:t>
            </w:r>
            <w:proofErr w:type="gramStart"/>
            <w:r w:rsidRPr="00BE4EB2">
              <w:rPr>
                <w:rFonts w:ascii="Times New Roman" w:hAnsi="Times New Roman"/>
                <w:color w:val="000000"/>
                <w:szCs w:val="24"/>
              </w:rPr>
              <w:t>п</w:t>
            </w:r>
            <w:proofErr w:type="gramEnd"/>
            <w:r w:rsidRPr="00BE4EB2">
              <w:rPr>
                <w:rFonts w:ascii="Times New Roman" w:hAnsi="Times New Roman"/>
                <w:color w:val="000000"/>
                <w:szCs w:val="24"/>
              </w:rPr>
              <w:t>/п</w:t>
            </w:r>
          </w:p>
        </w:tc>
        <w:tc>
          <w:tcPr>
            <w:tcW w:w="2537" w:type="dxa"/>
            <w:tcBorders>
              <w:top w:val="single" w:sz="4" w:space="0" w:color="auto"/>
              <w:left w:val="single" w:sz="4" w:space="0" w:color="auto"/>
              <w:bottom w:val="single" w:sz="4" w:space="0" w:color="auto"/>
              <w:right w:val="single" w:sz="4" w:space="0" w:color="auto"/>
            </w:tcBorders>
          </w:tcPr>
          <w:p w:rsidR="00962B1E" w:rsidRPr="00BE4EB2" w:rsidRDefault="00962B1E" w:rsidP="00C71C66">
            <w:pPr>
              <w:jc w:val="center"/>
              <w:rPr>
                <w:rFonts w:ascii="Times New Roman" w:hAnsi="Times New Roman"/>
                <w:color w:val="000000"/>
                <w:szCs w:val="24"/>
              </w:rPr>
            </w:pPr>
            <w:r w:rsidRPr="00BE4EB2">
              <w:rPr>
                <w:rFonts w:ascii="Times New Roman" w:hAnsi="Times New Roman"/>
                <w:color w:val="000000"/>
                <w:szCs w:val="24"/>
              </w:rPr>
              <w:t>Обозначение</w:t>
            </w:r>
          </w:p>
        </w:tc>
        <w:tc>
          <w:tcPr>
            <w:tcW w:w="1809" w:type="dxa"/>
            <w:tcBorders>
              <w:top w:val="single" w:sz="4" w:space="0" w:color="auto"/>
              <w:left w:val="single" w:sz="4" w:space="0" w:color="auto"/>
              <w:bottom w:val="single" w:sz="4" w:space="0" w:color="auto"/>
              <w:right w:val="single" w:sz="4" w:space="0" w:color="auto"/>
            </w:tcBorders>
          </w:tcPr>
          <w:p w:rsidR="00962B1E" w:rsidRPr="00BE4EB2" w:rsidRDefault="00962B1E" w:rsidP="00C71C66">
            <w:pPr>
              <w:jc w:val="center"/>
              <w:rPr>
                <w:rFonts w:ascii="Times New Roman" w:hAnsi="Times New Roman"/>
                <w:color w:val="000000"/>
                <w:szCs w:val="24"/>
              </w:rPr>
            </w:pPr>
            <w:r w:rsidRPr="00BE4EB2">
              <w:rPr>
                <w:rFonts w:ascii="Times New Roman" w:hAnsi="Times New Roman"/>
                <w:color w:val="000000"/>
                <w:szCs w:val="24"/>
              </w:rPr>
              <w:t>№ инвентарный</w:t>
            </w:r>
          </w:p>
        </w:tc>
        <w:tc>
          <w:tcPr>
            <w:tcW w:w="3115" w:type="dxa"/>
            <w:tcBorders>
              <w:top w:val="single" w:sz="4" w:space="0" w:color="auto"/>
              <w:left w:val="single" w:sz="4" w:space="0" w:color="auto"/>
              <w:bottom w:val="single" w:sz="4" w:space="0" w:color="auto"/>
              <w:right w:val="single" w:sz="4" w:space="0" w:color="auto"/>
            </w:tcBorders>
          </w:tcPr>
          <w:p w:rsidR="00962B1E" w:rsidRPr="00BE4EB2" w:rsidRDefault="00962B1E" w:rsidP="00C71C66">
            <w:pPr>
              <w:jc w:val="center"/>
              <w:rPr>
                <w:rFonts w:ascii="Times New Roman" w:hAnsi="Times New Roman"/>
                <w:color w:val="000000"/>
                <w:szCs w:val="24"/>
              </w:rPr>
            </w:pPr>
            <w:r w:rsidRPr="00BE4EB2">
              <w:rPr>
                <w:rFonts w:ascii="Times New Roman" w:hAnsi="Times New Roman"/>
                <w:color w:val="000000"/>
                <w:szCs w:val="24"/>
              </w:rPr>
              <w:t>Наименование</w:t>
            </w:r>
          </w:p>
        </w:tc>
      </w:tr>
      <w:tr w:rsidR="00962B1E" w:rsidRPr="00BE4EB2" w:rsidTr="00C71C66">
        <w:trPr>
          <w:trHeight w:val="870"/>
        </w:trPr>
        <w:tc>
          <w:tcPr>
            <w:tcW w:w="540" w:type="dxa"/>
            <w:tcBorders>
              <w:top w:val="single" w:sz="4" w:space="0" w:color="auto"/>
              <w:left w:val="single" w:sz="4" w:space="0" w:color="auto"/>
              <w:bottom w:val="single" w:sz="4" w:space="0" w:color="auto"/>
              <w:right w:val="single" w:sz="4" w:space="0" w:color="auto"/>
            </w:tcBorders>
          </w:tcPr>
          <w:p w:rsidR="00962B1E" w:rsidRPr="00BE4EB2" w:rsidRDefault="00962B1E" w:rsidP="00C71C66">
            <w:pPr>
              <w:jc w:val="right"/>
              <w:rPr>
                <w:rFonts w:ascii="Times New Roman" w:hAnsi="Times New Roman"/>
                <w:color w:val="000000"/>
                <w:szCs w:val="24"/>
              </w:rPr>
            </w:pPr>
            <w:r>
              <w:rPr>
                <w:rFonts w:ascii="Times New Roman" w:hAnsi="Times New Roman"/>
                <w:color w:val="000000"/>
                <w:szCs w:val="24"/>
              </w:rPr>
              <w:t>1.</w:t>
            </w:r>
          </w:p>
        </w:tc>
        <w:tc>
          <w:tcPr>
            <w:tcW w:w="2537" w:type="dxa"/>
            <w:tcBorders>
              <w:top w:val="single" w:sz="4" w:space="0" w:color="auto"/>
              <w:left w:val="single" w:sz="4" w:space="0" w:color="auto"/>
              <w:bottom w:val="single" w:sz="4" w:space="0" w:color="auto"/>
              <w:right w:val="single" w:sz="4" w:space="0" w:color="auto"/>
            </w:tcBorders>
          </w:tcPr>
          <w:p w:rsidR="00962B1E" w:rsidRPr="00426C86" w:rsidRDefault="00962B1E" w:rsidP="00C71C66">
            <w:pPr>
              <w:jc w:val="center"/>
              <w:rPr>
                <w:rFonts w:ascii="Times New Roman" w:hAnsi="Times New Roman"/>
                <w:szCs w:val="24"/>
              </w:rPr>
            </w:pPr>
            <w:r w:rsidRPr="0054351B">
              <w:rPr>
                <w:rFonts w:ascii="Times New Roman" w:hAnsi="Times New Roman"/>
                <w:szCs w:val="24"/>
              </w:rPr>
              <w:t>227-70Р2-</w:t>
            </w:r>
            <w:r>
              <w:rPr>
                <w:rFonts w:ascii="Times New Roman" w:hAnsi="Times New Roman"/>
                <w:szCs w:val="24"/>
              </w:rPr>
              <w:t>СС1</w:t>
            </w:r>
          </w:p>
        </w:tc>
        <w:tc>
          <w:tcPr>
            <w:tcW w:w="1809" w:type="dxa"/>
            <w:tcBorders>
              <w:top w:val="single" w:sz="4" w:space="0" w:color="auto"/>
              <w:left w:val="single" w:sz="4" w:space="0" w:color="auto"/>
              <w:bottom w:val="single" w:sz="4" w:space="0" w:color="auto"/>
              <w:right w:val="single" w:sz="4" w:space="0" w:color="auto"/>
            </w:tcBorders>
          </w:tcPr>
          <w:p w:rsidR="00962B1E" w:rsidRPr="00BE4EB2" w:rsidRDefault="00962B1E" w:rsidP="00C71C66">
            <w:pPr>
              <w:jc w:val="center"/>
              <w:rPr>
                <w:rFonts w:ascii="Times New Roman" w:hAnsi="Times New Roman"/>
                <w:color w:val="000000"/>
                <w:szCs w:val="24"/>
              </w:rPr>
            </w:pPr>
            <w:r>
              <w:rPr>
                <w:rFonts w:ascii="Times New Roman" w:hAnsi="Times New Roman"/>
                <w:color w:val="000000"/>
                <w:szCs w:val="24"/>
              </w:rPr>
              <w:t>-</w:t>
            </w:r>
          </w:p>
        </w:tc>
        <w:tc>
          <w:tcPr>
            <w:tcW w:w="3115" w:type="dxa"/>
            <w:tcBorders>
              <w:top w:val="single" w:sz="4" w:space="0" w:color="auto"/>
              <w:left w:val="single" w:sz="4" w:space="0" w:color="auto"/>
              <w:bottom w:val="single" w:sz="4" w:space="0" w:color="auto"/>
              <w:right w:val="single" w:sz="4" w:space="0" w:color="auto"/>
            </w:tcBorders>
          </w:tcPr>
          <w:p w:rsidR="00962B1E" w:rsidRPr="00BE4EB2" w:rsidRDefault="00962B1E" w:rsidP="00C71C66">
            <w:pPr>
              <w:jc w:val="center"/>
              <w:rPr>
                <w:rFonts w:ascii="Times New Roman" w:hAnsi="Times New Roman"/>
                <w:color w:val="000000"/>
                <w:szCs w:val="24"/>
              </w:rPr>
            </w:pPr>
            <w:r>
              <w:rPr>
                <w:rFonts w:ascii="Times New Roman" w:hAnsi="Times New Roman"/>
                <w:color w:val="000000"/>
                <w:szCs w:val="24"/>
              </w:rPr>
              <w:t>«Связь и сигнализация</w:t>
            </w:r>
            <w:r w:rsidRPr="00426C86">
              <w:rPr>
                <w:rFonts w:ascii="Times New Roman" w:hAnsi="Times New Roman"/>
                <w:color w:val="000000"/>
                <w:szCs w:val="24"/>
              </w:rPr>
              <w:t>»</w:t>
            </w:r>
          </w:p>
        </w:tc>
      </w:tr>
      <w:tr w:rsidR="00962B1E" w:rsidRPr="00BE4EB2" w:rsidTr="00C71C66">
        <w:trPr>
          <w:trHeight w:val="225"/>
        </w:trPr>
        <w:tc>
          <w:tcPr>
            <w:tcW w:w="540" w:type="dxa"/>
            <w:tcBorders>
              <w:top w:val="single" w:sz="4" w:space="0" w:color="auto"/>
              <w:left w:val="single" w:sz="4" w:space="0" w:color="auto"/>
              <w:bottom w:val="single" w:sz="4" w:space="0" w:color="auto"/>
              <w:right w:val="single" w:sz="4" w:space="0" w:color="auto"/>
            </w:tcBorders>
          </w:tcPr>
          <w:p w:rsidR="00962B1E" w:rsidRPr="00BE4EB2" w:rsidRDefault="00962B1E" w:rsidP="00C71C66">
            <w:pPr>
              <w:jc w:val="right"/>
              <w:rPr>
                <w:rFonts w:ascii="Times New Roman" w:hAnsi="Times New Roman"/>
                <w:color w:val="000000"/>
                <w:szCs w:val="24"/>
              </w:rPr>
            </w:pPr>
            <w:r>
              <w:rPr>
                <w:rFonts w:ascii="Times New Roman" w:hAnsi="Times New Roman"/>
                <w:color w:val="000000"/>
                <w:szCs w:val="24"/>
              </w:rPr>
              <w:t>2.</w:t>
            </w:r>
          </w:p>
        </w:tc>
        <w:tc>
          <w:tcPr>
            <w:tcW w:w="2537" w:type="dxa"/>
            <w:tcBorders>
              <w:top w:val="single" w:sz="4" w:space="0" w:color="auto"/>
              <w:left w:val="single" w:sz="4" w:space="0" w:color="auto"/>
              <w:bottom w:val="single" w:sz="4" w:space="0" w:color="auto"/>
              <w:right w:val="single" w:sz="4" w:space="0" w:color="auto"/>
            </w:tcBorders>
          </w:tcPr>
          <w:p w:rsidR="00962B1E" w:rsidRPr="0054351B" w:rsidRDefault="00962B1E" w:rsidP="00C71C66">
            <w:pPr>
              <w:jc w:val="center"/>
              <w:rPr>
                <w:rFonts w:ascii="Times New Roman" w:hAnsi="Times New Roman"/>
                <w:szCs w:val="24"/>
              </w:rPr>
            </w:pPr>
            <w:r>
              <w:rPr>
                <w:rFonts w:ascii="Times New Roman" w:hAnsi="Times New Roman"/>
                <w:szCs w:val="24"/>
              </w:rPr>
              <w:t>227-70Р2-АР1</w:t>
            </w:r>
          </w:p>
        </w:tc>
        <w:tc>
          <w:tcPr>
            <w:tcW w:w="1809" w:type="dxa"/>
            <w:tcBorders>
              <w:top w:val="single" w:sz="4" w:space="0" w:color="auto"/>
              <w:left w:val="single" w:sz="4" w:space="0" w:color="auto"/>
              <w:bottom w:val="single" w:sz="4" w:space="0" w:color="auto"/>
              <w:right w:val="single" w:sz="4" w:space="0" w:color="auto"/>
            </w:tcBorders>
          </w:tcPr>
          <w:p w:rsidR="00962B1E" w:rsidRPr="00323531" w:rsidRDefault="00962B1E" w:rsidP="00C71C66">
            <w:pPr>
              <w:jc w:val="center"/>
              <w:rPr>
                <w:rFonts w:ascii="Times New Roman" w:hAnsi="Times New Roman"/>
                <w:color w:val="000000"/>
                <w:szCs w:val="24"/>
              </w:rPr>
            </w:pPr>
            <w:r>
              <w:rPr>
                <w:rFonts w:ascii="Times New Roman" w:hAnsi="Times New Roman"/>
                <w:color w:val="000000"/>
                <w:szCs w:val="24"/>
              </w:rPr>
              <w:t>-</w:t>
            </w:r>
          </w:p>
        </w:tc>
        <w:tc>
          <w:tcPr>
            <w:tcW w:w="3115" w:type="dxa"/>
            <w:tcBorders>
              <w:top w:val="single" w:sz="4" w:space="0" w:color="auto"/>
              <w:left w:val="single" w:sz="4" w:space="0" w:color="auto"/>
              <w:bottom w:val="single" w:sz="4" w:space="0" w:color="auto"/>
              <w:right w:val="single" w:sz="4" w:space="0" w:color="auto"/>
            </w:tcBorders>
          </w:tcPr>
          <w:p w:rsidR="00962B1E" w:rsidRPr="00BE4EB2" w:rsidRDefault="00962B1E" w:rsidP="00C71C66">
            <w:pPr>
              <w:jc w:val="center"/>
              <w:rPr>
                <w:rFonts w:ascii="Times New Roman" w:hAnsi="Times New Roman"/>
                <w:color w:val="000000"/>
                <w:szCs w:val="24"/>
              </w:rPr>
            </w:pPr>
            <w:r w:rsidRPr="00426C86">
              <w:rPr>
                <w:rFonts w:ascii="Times New Roman" w:hAnsi="Times New Roman"/>
                <w:color w:val="000000"/>
                <w:szCs w:val="24"/>
              </w:rPr>
              <w:t>«</w:t>
            </w:r>
            <w:r>
              <w:rPr>
                <w:rFonts w:ascii="Times New Roman" w:hAnsi="Times New Roman"/>
                <w:color w:val="000000"/>
                <w:szCs w:val="24"/>
              </w:rPr>
              <w:t>Архитектурное решение АР</w:t>
            </w:r>
            <w:proofErr w:type="gramStart"/>
            <w:r>
              <w:rPr>
                <w:rFonts w:ascii="Times New Roman" w:hAnsi="Times New Roman"/>
                <w:color w:val="000000"/>
                <w:szCs w:val="24"/>
              </w:rPr>
              <w:t>1</w:t>
            </w:r>
            <w:proofErr w:type="gramEnd"/>
          </w:p>
        </w:tc>
      </w:tr>
      <w:tr w:rsidR="00962B1E" w:rsidRPr="00BE4EB2" w:rsidTr="00C71C66">
        <w:trPr>
          <w:trHeight w:val="270"/>
        </w:trPr>
        <w:tc>
          <w:tcPr>
            <w:tcW w:w="540" w:type="dxa"/>
            <w:tcBorders>
              <w:top w:val="single" w:sz="4" w:space="0" w:color="auto"/>
              <w:left w:val="single" w:sz="4" w:space="0" w:color="auto"/>
              <w:bottom w:val="single" w:sz="4" w:space="0" w:color="auto"/>
              <w:right w:val="single" w:sz="4" w:space="0" w:color="auto"/>
            </w:tcBorders>
          </w:tcPr>
          <w:p w:rsidR="00962B1E" w:rsidRPr="00BE4EB2" w:rsidRDefault="00962B1E" w:rsidP="00C71C66">
            <w:pPr>
              <w:jc w:val="right"/>
              <w:rPr>
                <w:rFonts w:ascii="Times New Roman" w:hAnsi="Times New Roman"/>
                <w:color w:val="000000"/>
                <w:szCs w:val="24"/>
              </w:rPr>
            </w:pPr>
            <w:r>
              <w:rPr>
                <w:rFonts w:ascii="Times New Roman" w:hAnsi="Times New Roman"/>
                <w:color w:val="000000"/>
                <w:szCs w:val="24"/>
              </w:rPr>
              <w:t>3.</w:t>
            </w:r>
          </w:p>
        </w:tc>
        <w:tc>
          <w:tcPr>
            <w:tcW w:w="2537" w:type="dxa"/>
            <w:tcBorders>
              <w:top w:val="single" w:sz="4" w:space="0" w:color="auto"/>
              <w:left w:val="single" w:sz="4" w:space="0" w:color="auto"/>
              <w:bottom w:val="single" w:sz="4" w:space="0" w:color="auto"/>
              <w:right w:val="single" w:sz="4" w:space="0" w:color="auto"/>
            </w:tcBorders>
          </w:tcPr>
          <w:p w:rsidR="00962B1E" w:rsidRPr="007E0ACC" w:rsidRDefault="00962B1E" w:rsidP="00C71C66">
            <w:pPr>
              <w:jc w:val="center"/>
              <w:rPr>
                <w:rFonts w:ascii="Times New Roman" w:hAnsi="Times New Roman"/>
                <w:szCs w:val="24"/>
              </w:rPr>
            </w:pPr>
            <w:r w:rsidRPr="007E0ACC">
              <w:rPr>
                <w:rFonts w:ascii="Times New Roman" w:hAnsi="Times New Roman"/>
                <w:szCs w:val="24"/>
              </w:rPr>
              <w:t>227-70Р2-</w:t>
            </w:r>
            <w:r>
              <w:rPr>
                <w:rFonts w:ascii="Times New Roman" w:hAnsi="Times New Roman"/>
                <w:szCs w:val="24"/>
              </w:rPr>
              <w:t>АР2</w:t>
            </w:r>
          </w:p>
          <w:p w:rsidR="00962B1E" w:rsidRPr="0054351B" w:rsidRDefault="00962B1E" w:rsidP="00C71C66">
            <w:pPr>
              <w:jc w:val="center"/>
              <w:rPr>
                <w:rFonts w:ascii="Times New Roman" w:hAnsi="Times New Roman"/>
                <w:szCs w:val="24"/>
              </w:rPr>
            </w:pPr>
          </w:p>
        </w:tc>
        <w:tc>
          <w:tcPr>
            <w:tcW w:w="1809" w:type="dxa"/>
            <w:tcBorders>
              <w:top w:val="single" w:sz="4" w:space="0" w:color="auto"/>
              <w:left w:val="single" w:sz="4" w:space="0" w:color="auto"/>
              <w:bottom w:val="single" w:sz="4" w:space="0" w:color="auto"/>
              <w:right w:val="single" w:sz="4" w:space="0" w:color="auto"/>
            </w:tcBorders>
          </w:tcPr>
          <w:p w:rsidR="00962B1E" w:rsidRPr="00323531" w:rsidRDefault="00962B1E" w:rsidP="00C71C66">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962B1E" w:rsidRPr="00BE4EB2" w:rsidRDefault="00962B1E" w:rsidP="00C71C66">
            <w:pPr>
              <w:jc w:val="center"/>
              <w:rPr>
                <w:rFonts w:ascii="Times New Roman" w:hAnsi="Times New Roman"/>
                <w:color w:val="000000"/>
                <w:szCs w:val="24"/>
              </w:rPr>
            </w:pPr>
            <w:r>
              <w:rPr>
                <w:rFonts w:ascii="Times New Roman" w:hAnsi="Times New Roman"/>
                <w:color w:val="000000"/>
                <w:szCs w:val="24"/>
              </w:rPr>
              <w:t>«Архитектурное решение АР</w:t>
            </w:r>
            <w:proofErr w:type="gramStart"/>
            <w:r>
              <w:rPr>
                <w:rFonts w:ascii="Times New Roman" w:hAnsi="Times New Roman"/>
                <w:color w:val="000000"/>
                <w:szCs w:val="24"/>
              </w:rPr>
              <w:t>2</w:t>
            </w:r>
            <w:proofErr w:type="gramEnd"/>
            <w:r>
              <w:rPr>
                <w:rFonts w:ascii="Times New Roman" w:hAnsi="Times New Roman"/>
                <w:color w:val="000000"/>
                <w:szCs w:val="24"/>
              </w:rPr>
              <w:t>»</w:t>
            </w:r>
          </w:p>
        </w:tc>
      </w:tr>
      <w:tr w:rsidR="00962B1E" w:rsidRPr="00BE4EB2" w:rsidTr="00C71C66">
        <w:trPr>
          <w:trHeight w:val="225"/>
        </w:trPr>
        <w:tc>
          <w:tcPr>
            <w:tcW w:w="540" w:type="dxa"/>
            <w:tcBorders>
              <w:top w:val="single" w:sz="4" w:space="0" w:color="auto"/>
              <w:left w:val="single" w:sz="4" w:space="0" w:color="auto"/>
              <w:bottom w:val="single" w:sz="4" w:space="0" w:color="auto"/>
              <w:right w:val="single" w:sz="4" w:space="0" w:color="auto"/>
            </w:tcBorders>
          </w:tcPr>
          <w:p w:rsidR="00962B1E" w:rsidRPr="00BE4EB2" w:rsidRDefault="00962B1E" w:rsidP="00C71C66">
            <w:pPr>
              <w:jc w:val="right"/>
              <w:rPr>
                <w:rFonts w:ascii="Times New Roman" w:hAnsi="Times New Roman"/>
                <w:color w:val="000000"/>
                <w:szCs w:val="24"/>
              </w:rPr>
            </w:pPr>
            <w:r>
              <w:rPr>
                <w:rFonts w:ascii="Times New Roman" w:hAnsi="Times New Roman"/>
                <w:color w:val="000000"/>
                <w:szCs w:val="24"/>
              </w:rPr>
              <w:t>4.</w:t>
            </w:r>
          </w:p>
        </w:tc>
        <w:tc>
          <w:tcPr>
            <w:tcW w:w="2537" w:type="dxa"/>
            <w:tcBorders>
              <w:top w:val="single" w:sz="4" w:space="0" w:color="auto"/>
              <w:left w:val="single" w:sz="4" w:space="0" w:color="auto"/>
              <w:bottom w:val="single" w:sz="4" w:space="0" w:color="auto"/>
              <w:right w:val="single" w:sz="4" w:space="0" w:color="auto"/>
            </w:tcBorders>
          </w:tcPr>
          <w:p w:rsidR="00962B1E" w:rsidRPr="003C1124" w:rsidRDefault="00962B1E" w:rsidP="00C71C66">
            <w:pPr>
              <w:jc w:val="center"/>
              <w:rPr>
                <w:rFonts w:ascii="Times New Roman" w:hAnsi="Times New Roman"/>
                <w:szCs w:val="24"/>
              </w:rPr>
            </w:pPr>
            <w:r w:rsidRPr="003C1124">
              <w:rPr>
                <w:rFonts w:ascii="Times New Roman" w:hAnsi="Times New Roman"/>
                <w:szCs w:val="24"/>
              </w:rPr>
              <w:t>ПАА768.00.000</w:t>
            </w:r>
          </w:p>
        </w:tc>
        <w:tc>
          <w:tcPr>
            <w:tcW w:w="1809" w:type="dxa"/>
            <w:tcBorders>
              <w:top w:val="single" w:sz="4" w:space="0" w:color="auto"/>
              <w:left w:val="single" w:sz="4" w:space="0" w:color="auto"/>
              <w:bottom w:val="single" w:sz="4" w:space="0" w:color="auto"/>
              <w:right w:val="single" w:sz="4" w:space="0" w:color="auto"/>
            </w:tcBorders>
          </w:tcPr>
          <w:p w:rsidR="00962B1E" w:rsidRPr="003C1124" w:rsidRDefault="00962B1E" w:rsidP="00C71C66">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962B1E" w:rsidRPr="003C1124" w:rsidRDefault="00962B1E" w:rsidP="00C71C66">
            <w:pPr>
              <w:jc w:val="center"/>
              <w:rPr>
                <w:rFonts w:ascii="Times New Roman" w:hAnsi="Times New Roman"/>
                <w:color w:val="000000"/>
                <w:szCs w:val="24"/>
              </w:rPr>
            </w:pPr>
            <w:r w:rsidRPr="003C1124">
              <w:rPr>
                <w:rFonts w:ascii="Times New Roman" w:hAnsi="Times New Roman"/>
                <w:color w:val="000000"/>
                <w:szCs w:val="24"/>
              </w:rPr>
              <w:t>Проектная документация ООО «</w:t>
            </w:r>
            <w:proofErr w:type="spellStart"/>
            <w:r w:rsidRPr="003C1124">
              <w:rPr>
                <w:rFonts w:ascii="Times New Roman" w:hAnsi="Times New Roman"/>
                <w:color w:val="000000"/>
                <w:szCs w:val="24"/>
              </w:rPr>
              <w:t>ПромВентСистем</w:t>
            </w:r>
            <w:proofErr w:type="spellEnd"/>
            <w:r w:rsidRPr="003C1124">
              <w:rPr>
                <w:rFonts w:ascii="Times New Roman" w:hAnsi="Times New Roman"/>
                <w:color w:val="000000"/>
                <w:szCs w:val="24"/>
              </w:rPr>
              <w:t>»</w:t>
            </w:r>
          </w:p>
        </w:tc>
      </w:tr>
    </w:tbl>
    <w:p w:rsidR="00962B1E" w:rsidRDefault="00962B1E" w:rsidP="00962B1E">
      <w:pPr>
        <w:jc w:val="both"/>
        <w:rPr>
          <w:rFonts w:ascii="Times New Roman" w:hAnsi="Times New Roman"/>
          <w:bCs/>
          <w:szCs w:val="24"/>
        </w:rPr>
      </w:pPr>
    </w:p>
    <w:p w:rsidR="00962B1E" w:rsidRDefault="00962B1E" w:rsidP="00962B1E">
      <w:pPr>
        <w:jc w:val="center"/>
        <w:rPr>
          <w:rFonts w:ascii="Times New Roman" w:hAnsi="Times New Roman"/>
          <w:color w:val="000000"/>
          <w:szCs w:val="24"/>
        </w:rPr>
      </w:pPr>
      <w:r>
        <w:rPr>
          <w:rFonts w:ascii="Times New Roman" w:hAnsi="Times New Roman"/>
          <w:color w:val="000000"/>
          <w:szCs w:val="24"/>
        </w:rPr>
        <w:t>РАЗДЕЛ 5</w:t>
      </w:r>
      <w:r w:rsidRPr="00EA0DF2">
        <w:rPr>
          <w:rFonts w:ascii="Times New Roman" w:hAnsi="Times New Roman"/>
          <w:color w:val="000000"/>
          <w:szCs w:val="24"/>
        </w:rPr>
        <w:t xml:space="preserve">. </w:t>
      </w:r>
      <w:r>
        <w:rPr>
          <w:rFonts w:ascii="Times New Roman" w:hAnsi="Times New Roman"/>
          <w:color w:val="000000"/>
          <w:szCs w:val="24"/>
        </w:rPr>
        <w:t>МЕСТО ВЫПОЛНЯЕМЫХ РАБОТ.</w:t>
      </w:r>
    </w:p>
    <w:p w:rsidR="00962B1E" w:rsidRPr="00667DC1" w:rsidRDefault="00962B1E" w:rsidP="00962B1E">
      <w:pPr>
        <w:ind w:firstLine="709"/>
        <w:jc w:val="both"/>
        <w:rPr>
          <w:rFonts w:ascii="Times New Roman" w:hAnsi="Times New Roman"/>
          <w:color w:val="000000"/>
          <w:szCs w:val="24"/>
        </w:rPr>
      </w:pPr>
    </w:p>
    <w:p w:rsidR="00962B1E" w:rsidRDefault="00962B1E" w:rsidP="00962B1E">
      <w:pPr>
        <w:ind w:firstLine="660"/>
        <w:jc w:val="both"/>
        <w:rPr>
          <w:rFonts w:ascii="Times New Roman" w:hAnsi="Times New Roman"/>
          <w:bCs/>
          <w:szCs w:val="24"/>
        </w:rPr>
      </w:pPr>
      <w:r>
        <w:rPr>
          <w:rFonts w:ascii="Times New Roman" w:hAnsi="Times New Roman"/>
          <w:bCs/>
          <w:szCs w:val="24"/>
        </w:rPr>
        <w:t>Место выполняемых работ: помещения 1-ый и 2-ой этажи здания 70 (ХЛК)</w:t>
      </w:r>
    </w:p>
    <w:p w:rsidR="00962B1E" w:rsidRDefault="00962B1E" w:rsidP="00962B1E">
      <w:pPr>
        <w:jc w:val="center"/>
        <w:rPr>
          <w:rFonts w:ascii="Times New Roman" w:hAnsi="Times New Roman"/>
          <w:color w:val="000000"/>
          <w:szCs w:val="24"/>
        </w:rPr>
      </w:pPr>
    </w:p>
    <w:p w:rsidR="00962B1E" w:rsidRDefault="00962B1E" w:rsidP="00962B1E">
      <w:pPr>
        <w:jc w:val="center"/>
        <w:rPr>
          <w:rFonts w:ascii="Times New Roman" w:hAnsi="Times New Roman"/>
          <w:color w:val="000000"/>
          <w:szCs w:val="24"/>
        </w:rPr>
      </w:pPr>
      <w:r>
        <w:rPr>
          <w:rFonts w:ascii="Times New Roman" w:hAnsi="Times New Roman"/>
          <w:color w:val="000000"/>
          <w:szCs w:val="24"/>
        </w:rPr>
        <w:t>РАЗДЕЛ 6</w:t>
      </w:r>
      <w:r w:rsidRPr="008D2424">
        <w:rPr>
          <w:rFonts w:ascii="Times New Roman" w:hAnsi="Times New Roman"/>
          <w:color w:val="000000"/>
          <w:szCs w:val="24"/>
        </w:rPr>
        <w:t xml:space="preserve">. </w:t>
      </w:r>
      <w:r w:rsidRPr="00667DC1">
        <w:rPr>
          <w:rFonts w:ascii="Times New Roman" w:hAnsi="Times New Roman"/>
          <w:color w:val="000000"/>
          <w:szCs w:val="24"/>
        </w:rPr>
        <w:t>СРОК ВЫПОЛНЕНИЯ РАБОТ</w:t>
      </w:r>
      <w:r>
        <w:rPr>
          <w:rFonts w:ascii="Times New Roman" w:hAnsi="Times New Roman"/>
          <w:color w:val="000000"/>
          <w:szCs w:val="24"/>
        </w:rPr>
        <w:t>.</w:t>
      </w:r>
    </w:p>
    <w:p w:rsidR="00962B1E" w:rsidRDefault="00962B1E" w:rsidP="00962B1E">
      <w:pPr>
        <w:jc w:val="center"/>
        <w:rPr>
          <w:rFonts w:ascii="Times New Roman" w:hAnsi="Times New Roman"/>
          <w:b/>
          <w:color w:val="000000"/>
          <w:szCs w:val="24"/>
        </w:rPr>
      </w:pPr>
    </w:p>
    <w:p w:rsidR="00962B1E" w:rsidRDefault="00962B1E" w:rsidP="00962B1E">
      <w:pPr>
        <w:ind w:firstLine="770"/>
        <w:jc w:val="both"/>
        <w:rPr>
          <w:rFonts w:ascii="Times New Roman" w:hAnsi="Times New Roman"/>
          <w:color w:val="000000"/>
          <w:szCs w:val="24"/>
        </w:rPr>
      </w:pPr>
      <w:r>
        <w:rPr>
          <w:rFonts w:ascii="Times New Roman" w:hAnsi="Times New Roman"/>
          <w:color w:val="000000"/>
          <w:szCs w:val="24"/>
        </w:rPr>
        <w:t>6.1</w:t>
      </w:r>
      <w:r w:rsidRPr="00ED4338">
        <w:rPr>
          <w:rFonts w:ascii="Times New Roman" w:hAnsi="Times New Roman"/>
          <w:color w:val="000000"/>
          <w:szCs w:val="24"/>
        </w:rPr>
        <w:t xml:space="preserve">. Работы </w:t>
      </w:r>
      <w:r w:rsidRPr="00ED4338">
        <w:rPr>
          <w:rFonts w:ascii="Times New Roman" w:hAnsi="Times New Roman"/>
        </w:rPr>
        <w:t>по монтажу и пуско-наладке системы громкоговорящей связи</w:t>
      </w:r>
      <w:r w:rsidRPr="00ED4338">
        <w:rPr>
          <w:rFonts w:ascii="Times New Roman" w:hAnsi="Times New Roman"/>
          <w:color w:val="000000"/>
          <w:szCs w:val="24"/>
        </w:rPr>
        <w:t xml:space="preserve"> должны быть выполнены в срок </w:t>
      </w:r>
      <w:proofErr w:type="gramStart"/>
      <w:r w:rsidRPr="00ED4338">
        <w:rPr>
          <w:rFonts w:ascii="Times New Roman" w:hAnsi="Times New Roman"/>
          <w:color w:val="000000"/>
          <w:szCs w:val="24"/>
        </w:rPr>
        <w:t>до</w:t>
      </w:r>
      <w:proofErr w:type="gramEnd"/>
      <w:r w:rsidRPr="00ED4338">
        <w:rPr>
          <w:rFonts w:ascii="Times New Roman" w:hAnsi="Times New Roman"/>
          <w:color w:val="000000"/>
          <w:szCs w:val="24"/>
        </w:rPr>
        <w:t xml:space="preserve"> </w:t>
      </w:r>
      <w:r>
        <w:rPr>
          <w:rFonts w:ascii="Times New Roman" w:hAnsi="Times New Roman"/>
          <w:color w:val="000000"/>
          <w:szCs w:val="24"/>
        </w:rPr>
        <w:t>______________</w:t>
      </w:r>
      <w:r w:rsidRPr="00ED4338">
        <w:rPr>
          <w:rFonts w:ascii="Times New Roman" w:hAnsi="Times New Roman"/>
          <w:color w:val="000000"/>
          <w:szCs w:val="24"/>
        </w:rPr>
        <w:t xml:space="preserve">. </w:t>
      </w:r>
      <w:proofErr w:type="gramStart"/>
      <w:r w:rsidRPr="00ED4338">
        <w:rPr>
          <w:rFonts w:ascii="Times New Roman" w:hAnsi="Times New Roman"/>
          <w:color w:val="000000"/>
          <w:szCs w:val="24"/>
        </w:rPr>
        <w:t>Датой</w:t>
      </w:r>
      <w:proofErr w:type="gramEnd"/>
      <w:r w:rsidRPr="00ED4338">
        <w:rPr>
          <w:rFonts w:ascii="Times New Roman" w:hAnsi="Times New Roman"/>
          <w:color w:val="000000"/>
          <w:szCs w:val="24"/>
        </w:rPr>
        <w:t xml:space="preserve"> окончания работ по договору считается дата подписания Акта приемки законченного строительством объекта в эксплуатацию.</w:t>
      </w:r>
    </w:p>
    <w:p w:rsidR="00962B1E" w:rsidRDefault="00962B1E" w:rsidP="00962B1E">
      <w:pPr>
        <w:ind w:firstLine="709"/>
        <w:jc w:val="both"/>
        <w:rPr>
          <w:rFonts w:ascii="Times New Roman" w:hAnsi="Times New Roman"/>
          <w:color w:val="000000"/>
          <w:szCs w:val="24"/>
        </w:rPr>
      </w:pPr>
      <w:r>
        <w:rPr>
          <w:rFonts w:ascii="Times New Roman" w:hAnsi="Times New Roman"/>
          <w:color w:val="000000"/>
          <w:szCs w:val="24"/>
        </w:rPr>
        <w:t>6.2. Режим работы персонала Подрядчика на территории ФГУП «ГНЦ РФ-ФЭИ»: с 8</w:t>
      </w:r>
      <w:r>
        <w:rPr>
          <w:rFonts w:ascii="Times New Roman" w:hAnsi="Times New Roman"/>
          <w:color w:val="000000"/>
          <w:szCs w:val="24"/>
          <w:vertAlign w:val="superscript"/>
        </w:rPr>
        <w:t>00</w:t>
      </w:r>
      <w:r>
        <w:rPr>
          <w:rFonts w:ascii="Times New Roman" w:hAnsi="Times New Roman"/>
          <w:color w:val="000000"/>
          <w:szCs w:val="24"/>
        </w:rPr>
        <w:t xml:space="preserve"> до 17</w:t>
      </w:r>
      <w:r>
        <w:rPr>
          <w:rFonts w:ascii="Times New Roman" w:hAnsi="Times New Roman"/>
          <w:color w:val="000000"/>
          <w:szCs w:val="24"/>
          <w:vertAlign w:val="superscript"/>
        </w:rPr>
        <w:t>00</w:t>
      </w:r>
      <w:r>
        <w:rPr>
          <w:rFonts w:ascii="Times New Roman" w:hAnsi="Times New Roman"/>
          <w:color w:val="000000"/>
          <w:szCs w:val="24"/>
        </w:rPr>
        <w:t xml:space="preserve"> только по рабочим дням. Работа </w:t>
      </w:r>
      <w:proofErr w:type="gramStart"/>
      <w:r>
        <w:rPr>
          <w:rFonts w:ascii="Times New Roman" w:hAnsi="Times New Roman"/>
          <w:color w:val="000000"/>
          <w:szCs w:val="24"/>
        </w:rPr>
        <w:t>в выходные дни возможна по дополнительному согласованию с руководством предприятия с компенсацией Подрядчиком затрат Заказчика на предоставление</w:t>
      </w:r>
      <w:proofErr w:type="gramEnd"/>
      <w:r>
        <w:rPr>
          <w:rFonts w:ascii="Times New Roman" w:hAnsi="Times New Roman"/>
          <w:color w:val="000000"/>
          <w:szCs w:val="24"/>
        </w:rPr>
        <w:t xml:space="preserve"> лиц, сопровождающих персонал Подрядчика по территории предприятия и на здании.</w:t>
      </w:r>
    </w:p>
    <w:p w:rsidR="00962B1E" w:rsidRDefault="00962B1E" w:rsidP="00962B1E">
      <w:pPr>
        <w:pStyle w:val="a5"/>
        <w:spacing w:after="0"/>
        <w:ind w:firstLine="709"/>
        <w:jc w:val="center"/>
        <w:rPr>
          <w:color w:val="000000"/>
        </w:rPr>
      </w:pPr>
      <w:r w:rsidRPr="00667DC1">
        <w:rPr>
          <w:color w:val="000000"/>
        </w:rPr>
        <w:t>РАЗДЕЛ 7. ТРЕБОВАНИЯ К КАЧЕСТВУ ВЫПОЛНЯЕМЫХ РАБОТ.</w:t>
      </w:r>
    </w:p>
    <w:p w:rsidR="00962B1E" w:rsidRDefault="00962B1E" w:rsidP="00962B1E">
      <w:pPr>
        <w:pStyle w:val="a5"/>
        <w:spacing w:after="0"/>
        <w:ind w:firstLine="709"/>
        <w:jc w:val="both"/>
        <w:rPr>
          <w:color w:val="000000"/>
        </w:rPr>
      </w:pPr>
    </w:p>
    <w:p w:rsidR="00962B1E" w:rsidRPr="00903E3C" w:rsidRDefault="00962B1E" w:rsidP="00962B1E">
      <w:pPr>
        <w:pStyle w:val="a5"/>
        <w:spacing w:after="0"/>
        <w:ind w:firstLine="770"/>
        <w:jc w:val="both"/>
      </w:pPr>
      <w:r>
        <w:lastRenderedPageBreak/>
        <w:t>7</w:t>
      </w:r>
      <w:r w:rsidRPr="00903E3C">
        <w:t>.1. Технология и качество выполняемых работ должны удовлетворять требованиям действующих норм и пр</w:t>
      </w:r>
      <w:r w:rsidRPr="00903E3C">
        <w:t>а</w:t>
      </w:r>
      <w:r w:rsidRPr="00903E3C">
        <w:t>вил (Федеральный З</w:t>
      </w:r>
      <w:r>
        <w:t xml:space="preserve">акон РФ от 22.07.2008 № 123-ФЗ, ПУЭ (7 редакция)), </w:t>
      </w:r>
      <w:r w:rsidRPr="00903E3C">
        <w:t>техническим паспортам смонтированного об</w:t>
      </w:r>
      <w:r w:rsidRPr="00903E3C">
        <w:t>о</w:t>
      </w:r>
      <w:r>
        <w:t xml:space="preserve">рудования, соответствовать требованиям ГОСТ </w:t>
      </w:r>
      <w:proofErr w:type="gramStart"/>
      <w:r>
        <w:t>Р</w:t>
      </w:r>
      <w:proofErr w:type="gramEnd"/>
      <w:r>
        <w:t xml:space="preserve"> 52249-2009.</w:t>
      </w:r>
    </w:p>
    <w:p w:rsidR="00962B1E" w:rsidRPr="00903E3C" w:rsidRDefault="00962B1E" w:rsidP="00962B1E">
      <w:pPr>
        <w:widowControl w:val="0"/>
        <w:ind w:firstLine="660"/>
        <w:jc w:val="both"/>
        <w:rPr>
          <w:rFonts w:ascii="Times New Roman" w:hAnsi="Times New Roman"/>
          <w:szCs w:val="24"/>
        </w:rPr>
      </w:pPr>
      <w:r w:rsidRPr="003C1124">
        <w:rPr>
          <w:rFonts w:ascii="Times New Roman" w:hAnsi="Times New Roman"/>
          <w:szCs w:val="24"/>
        </w:rPr>
        <w:t>7.2. Используемые материалы должны соответствовать государственным стандартам и техническим  условиям. На момент подписания Акт приемки в эксплуатацию законченного строительством объекта по договору «Заказчику» должны быть предъявлены се</w:t>
      </w:r>
      <w:r w:rsidRPr="003C1124">
        <w:rPr>
          <w:rFonts w:ascii="Times New Roman" w:hAnsi="Times New Roman"/>
          <w:szCs w:val="24"/>
        </w:rPr>
        <w:t>р</w:t>
      </w:r>
      <w:r w:rsidRPr="003C1124">
        <w:rPr>
          <w:rFonts w:ascii="Times New Roman" w:hAnsi="Times New Roman"/>
          <w:szCs w:val="24"/>
        </w:rPr>
        <w:t>тификаты на все используемые материалы или другие документы, удостоверяющие кач</w:t>
      </w:r>
      <w:r w:rsidRPr="003C1124">
        <w:rPr>
          <w:rFonts w:ascii="Times New Roman" w:hAnsi="Times New Roman"/>
          <w:szCs w:val="24"/>
        </w:rPr>
        <w:t>е</w:t>
      </w:r>
      <w:r w:rsidRPr="003C1124">
        <w:rPr>
          <w:rFonts w:ascii="Times New Roman" w:hAnsi="Times New Roman"/>
          <w:szCs w:val="24"/>
        </w:rPr>
        <w:t>ство материалов</w:t>
      </w:r>
      <w:r>
        <w:rPr>
          <w:rFonts w:ascii="Times New Roman" w:hAnsi="Times New Roman"/>
          <w:szCs w:val="24"/>
        </w:rPr>
        <w:t>.</w:t>
      </w:r>
    </w:p>
    <w:p w:rsidR="00962B1E" w:rsidRPr="00903E3C" w:rsidRDefault="00962B1E" w:rsidP="00962B1E">
      <w:pPr>
        <w:widowControl w:val="0"/>
        <w:ind w:firstLine="770"/>
        <w:jc w:val="both"/>
        <w:rPr>
          <w:rFonts w:ascii="Times New Roman" w:hAnsi="Times New Roman"/>
          <w:szCs w:val="24"/>
        </w:rPr>
      </w:pPr>
      <w:r>
        <w:rPr>
          <w:rFonts w:ascii="Times New Roman" w:hAnsi="Times New Roman"/>
          <w:szCs w:val="24"/>
        </w:rPr>
        <w:t>7.3</w:t>
      </w:r>
      <w:r w:rsidRPr="00903E3C">
        <w:rPr>
          <w:rFonts w:ascii="Times New Roman" w:hAnsi="Times New Roman"/>
          <w:szCs w:val="24"/>
        </w:rPr>
        <w:t xml:space="preserve">. Наличие свидетельства о допуске к работам по подготовке проектов </w:t>
      </w:r>
      <w:r>
        <w:rPr>
          <w:rFonts w:ascii="Times New Roman" w:hAnsi="Times New Roman"/>
          <w:szCs w:val="24"/>
        </w:rPr>
        <w:t>по системе громкоговорящей связи</w:t>
      </w:r>
      <w:r w:rsidRPr="00903E3C">
        <w:rPr>
          <w:rFonts w:ascii="Times New Roman" w:hAnsi="Times New Roman"/>
          <w:szCs w:val="24"/>
        </w:rPr>
        <w:t>. Срок действия свидетельства должен распространяться на весь период действия договора.</w:t>
      </w:r>
    </w:p>
    <w:p w:rsidR="00962B1E" w:rsidRDefault="00962B1E" w:rsidP="00962B1E">
      <w:pPr>
        <w:widowControl w:val="0"/>
        <w:ind w:firstLine="770"/>
        <w:jc w:val="both"/>
        <w:rPr>
          <w:rFonts w:ascii="Times New Roman" w:hAnsi="Times New Roman"/>
          <w:szCs w:val="24"/>
        </w:rPr>
      </w:pPr>
    </w:p>
    <w:p w:rsidR="00962B1E" w:rsidRDefault="00962B1E" w:rsidP="00962B1E">
      <w:pPr>
        <w:jc w:val="center"/>
        <w:rPr>
          <w:rFonts w:ascii="Times New Roman" w:hAnsi="Times New Roman"/>
          <w:color w:val="000000"/>
          <w:szCs w:val="24"/>
        </w:rPr>
      </w:pPr>
      <w:r w:rsidRPr="00580B20">
        <w:rPr>
          <w:rFonts w:ascii="Times New Roman" w:hAnsi="Times New Roman"/>
          <w:color w:val="000000"/>
          <w:szCs w:val="24"/>
        </w:rPr>
        <w:t>РАЗДЕЛ 8. ТРЕБОВАНИЯ К ОСОБЫМ УСЛОВИЯМ РАБОТ.</w:t>
      </w:r>
    </w:p>
    <w:p w:rsidR="00962B1E" w:rsidRPr="00580B20" w:rsidRDefault="00962B1E" w:rsidP="00962B1E">
      <w:pPr>
        <w:jc w:val="center"/>
        <w:rPr>
          <w:rFonts w:ascii="Times New Roman" w:hAnsi="Times New Roman"/>
          <w:color w:val="000000"/>
          <w:szCs w:val="24"/>
        </w:rPr>
      </w:pPr>
    </w:p>
    <w:p w:rsidR="00962B1E" w:rsidRDefault="00962B1E" w:rsidP="00962B1E">
      <w:pPr>
        <w:ind w:firstLine="660"/>
        <w:jc w:val="both"/>
        <w:rPr>
          <w:rFonts w:ascii="Times New Roman" w:hAnsi="Times New Roman"/>
          <w:color w:val="000000"/>
          <w:szCs w:val="24"/>
        </w:rPr>
      </w:pPr>
      <w:r w:rsidRPr="00ED4338">
        <w:rPr>
          <w:rFonts w:ascii="Times New Roman" w:hAnsi="Times New Roman"/>
          <w:color w:val="000000"/>
          <w:szCs w:val="24"/>
        </w:rPr>
        <w:t>Выполнение работ по монтажу и пуско-наладке системы громкоговорящей связи     1-го этажа здания 70 (ХЛК) потребуется проводить на участке производства радиоизотопной продукц</w:t>
      </w:r>
      <w:proofErr w:type="gramStart"/>
      <w:r w:rsidRPr="00ED4338">
        <w:rPr>
          <w:rFonts w:ascii="Times New Roman" w:hAnsi="Times New Roman"/>
          <w:color w:val="000000"/>
          <w:szCs w:val="24"/>
        </w:rPr>
        <w:t>ии ио</w:t>
      </w:r>
      <w:proofErr w:type="gramEnd"/>
      <w:r w:rsidRPr="00ED4338">
        <w:rPr>
          <w:rFonts w:ascii="Times New Roman" w:hAnsi="Times New Roman"/>
          <w:color w:val="000000"/>
          <w:szCs w:val="24"/>
        </w:rPr>
        <w:t>низирующего излучения. В помещениях проводятся по  2-ому классу работы с открытыми источниками, объект относится к 4 категории потенциальной опасности (см. ОСПОРБ-99/2010).</w:t>
      </w:r>
    </w:p>
    <w:p w:rsidR="00962B1E" w:rsidRDefault="00962B1E" w:rsidP="00962B1E">
      <w:pPr>
        <w:ind w:firstLine="660"/>
        <w:jc w:val="both"/>
        <w:rPr>
          <w:rFonts w:ascii="Times New Roman" w:hAnsi="Times New Roman"/>
          <w:color w:val="000000"/>
          <w:szCs w:val="24"/>
        </w:rPr>
      </w:pPr>
    </w:p>
    <w:p w:rsidR="00962B1E" w:rsidRDefault="00962B1E" w:rsidP="00962B1E">
      <w:pPr>
        <w:ind w:firstLine="709"/>
        <w:jc w:val="center"/>
        <w:rPr>
          <w:rFonts w:ascii="Times New Roman" w:hAnsi="Times New Roman"/>
          <w:szCs w:val="24"/>
        </w:rPr>
      </w:pPr>
      <w:r w:rsidRPr="00580B20">
        <w:rPr>
          <w:rFonts w:ascii="Times New Roman" w:hAnsi="Times New Roman"/>
          <w:szCs w:val="24"/>
        </w:rPr>
        <w:t>РАЗДЕЛ 9. ТРЕБОВАНИЯ К БЕЗОПАСНОСТИ ВЫПОЛНЯЕМЫХ РАБОТ.</w:t>
      </w:r>
    </w:p>
    <w:p w:rsidR="00962B1E" w:rsidRPr="00580B20" w:rsidRDefault="00962B1E" w:rsidP="00962B1E">
      <w:pPr>
        <w:ind w:firstLine="709"/>
        <w:jc w:val="center"/>
        <w:rPr>
          <w:rFonts w:ascii="Times New Roman" w:hAnsi="Times New Roman"/>
          <w:szCs w:val="24"/>
        </w:rPr>
      </w:pPr>
    </w:p>
    <w:p w:rsidR="00962B1E" w:rsidRDefault="00962B1E" w:rsidP="00962B1E">
      <w:pPr>
        <w:pStyle w:val="310"/>
        <w:spacing w:line="240" w:lineRule="auto"/>
        <w:ind w:left="0" w:firstLine="567"/>
        <w:jc w:val="both"/>
        <w:rPr>
          <w:sz w:val="24"/>
          <w:szCs w:val="24"/>
        </w:rPr>
      </w:pPr>
      <w:r w:rsidRPr="004D5003">
        <w:rPr>
          <w:sz w:val="24"/>
          <w:szCs w:val="24"/>
        </w:rPr>
        <w:t xml:space="preserve">Выполнение работ </w:t>
      </w:r>
      <w:r>
        <w:rPr>
          <w:sz w:val="24"/>
          <w:szCs w:val="24"/>
        </w:rPr>
        <w:t>по монтажу и проведение пуско</w:t>
      </w:r>
      <w:r w:rsidRPr="00E42103">
        <w:rPr>
          <w:sz w:val="24"/>
          <w:szCs w:val="24"/>
        </w:rPr>
        <w:t xml:space="preserve">наладочных работ </w:t>
      </w:r>
      <w:r>
        <w:rPr>
          <w:sz w:val="24"/>
          <w:szCs w:val="24"/>
        </w:rPr>
        <w:t xml:space="preserve">по </w:t>
      </w:r>
      <w:r>
        <w:rPr>
          <w:sz w:val="24"/>
        </w:rPr>
        <w:t>системе громкоговорящей связи</w:t>
      </w:r>
      <w:r>
        <w:rPr>
          <w:sz w:val="24"/>
          <w:szCs w:val="24"/>
        </w:rPr>
        <w:t xml:space="preserve"> </w:t>
      </w:r>
      <w:r w:rsidRPr="004D5003">
        <w:rPr>
          <w:sz w:val="24"/>
          <w:szCs w:val="24"/>
        </w:rPr>
        <w:t>не должно препятствовать или создавать неудобства в работе учреждения или предс</w:t>
      </w:r>
      <w:r>
        <w:rPr>
          <w:sz w:val="24"/>
          <w:szCs w:val="24"/>
        </w:rPr>
        <w:t>тавлять угрозу для сотрудников З</w:t>
      </w:r>
      <w:r w:rsidRPr="004D5003">
        <w:rPr>
          <w:sz w:val="24"/>
          <w:szCs w:val="24"/>
        </w:rPr>
        <w:t xml:space="preserve">аказчика. </w:t>
      </w:r>
    </w:p>
    <w:p w:rsidR="00962B1E" w:rsidRPr="00430A9C" w:rsidRDefault="00962B1E" w:rsidP="00962B1E">
      <w:pPr>
        <w:pStyle w:val="310"/>
        <w:spacing w:line="240" w:lineRule="auto"/>
        <w:ind w:left="0" w:firstLine="567"/>
        <w:jc w:val="both"/>
        <w:rPr>
          <w:sz w:val="24"/>
          <w:szCs w:val="24"/>
        </w:rPr>
      </w:pPr>
      <w:r w:rsidRPr="00430A9C">
        <w:rPr>
          <w:sz w:val="24"/>
          <w:szCs w:val="24"/>
        </w:rPr>
        <w:t>Персонал Подрядчика обязан:</w:t>
      </w:r>
    </w:p>
    <w:p w:rsidR="00962B1E" w:rsidRPr="00430A9C" w:rsidRDefault="00962B1E" w:rsidP="00962B1E">
      <w:pPr>
        <w:pStyle w:val="310"/>
        <w:spacing w:line="240" w:lineRule="auto"/>
        <w:ind w:left="-110" w:firstLine="677"/>
        <w:jc w:val="both"/>
        <w:rPr>
          <w:sz w:val="24"/>
          <w:szCs w:val="24"/>
        </w:rPr>
      </w:pPr>
      <w:r>
        <w:rPr>
          <w:sz w:val="24"/>
          <w:szCs w:val="24"/>
        </w:rPr>
        <w:t xml:space="preserve">- </w:t>
      </w:r>
      <w:r w:rsidRPr="00430A9C">
        <w:rPr>
          <w:sz w:val="24"/>
          <w:szCs w:val="24"/>
        </w:rPr>
        <w:t>обеспечить выполнение требований охраны труда на территории и объектах ГНЦ РФ-ФЭИ при производстве работ по договору;</w:t>
      </w:r>
    </w:p>
    <w:p w:rsidR="00962B1E" w:rsidRPr="00430A9C" w:rsidRDefault="00962B1E" w:rsidP="00962B1E">
      <w:pPr>
        <w:pStyle w:val="310"/>
        <w:spacing w:line="240" w:lineRule="auto"/>
        <w:ind w:left="0" w:firstLine="550"/>
        <w:jc w:val="both"/>
        <w:rPr>
          <w:sz w:val="24"/>
          <w:szCs w:val="24"/>
        </w:rPr>
      </w:pPr>
      <w:r>
        <w:rPr>
          <w:sz w:val="24"/>
          <w:szCs w:val="24"/>
        </w:rPr>
        <w:t xml:space="preserve">- </w:t>
      </w:r>
      <w:r w:rsidRPr="00430A9C">
        <w:rPr>
          <w:sz w:val="24"/>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962B1E" w:rsidRPr="00430A9C" w:rsidRDefault="00962B1E" w:rsidP="00962B1E">
      <w:pPr>
        <w:pStyle w:val="310"/>
        <w:spacing w:line="240" w:lineRule="auto"/>
        <w:ind w:left="0" w:firstLine="550"/>
        <w:jc w:val="both"/>
        <w:rPr>
          <w:sz w:val="24"/>
          <w:szCs w:val="24"/>
        </w:rPr>
      </w:pPr>
      <w:r>
        <w:rPr>
          <w:sz w:val="24"/>
          <w:szCs w:val="24"/>
        </w:rPr>
        <w:t xml:space="preserve">- </w:t>
      </w:r>
      <w:r w:rsidRPr="00430A9C">
        <w:rPr>
          <w:sz w:val="24"/>
          <w:szCs w:val="24"/>
        </w:rPr>
        <w:t>сообщать незамедлительно обо всех инцидентах и несчастных случаях, произошедших с его персоналам на территории и объектах ГНЦ РФ-ФЭИ</w:t>
      </w:r>
      <w:r w:rsidRPr="00E04A0F">
        <w:rPr>
          <w:sz w:val="24"/>
          <w:szCs w:val="24"/>
        </w:rPr>
        <w:t xml:space="preserve"> </w:t>
      </w:r>
      <w:r>
        <w:rPr>
          <w:sz w:val="24"/>
          <w:szCs w:val="24"/>
        </w:rPr>
        <w:t>руководителю подразделения</w:t>
      </w:r>
      <w:r w:rsidRPr="00430A9C">
        <w:rPr>
          <w:sz w:val="24"/>
          <w:szCs w:val="24"/>
        </w:rPr>
        <w:t xml:space="preserve"> </w:t>
      </w:r>
      <w:r>
        <w:rPr>
          <w:sz w:val="24"/>
          <w:szCs w:val="24"/>
        </w:rPr>
        <w:t>ответственного за приемку работ по телефону 9-85-09, 9-46-82 и</w:t>
      </w:r>
      <w:r w:rsidRPr="00430A9C">
        <w:rPr>
          <w:sz w:val="24"/>
          <w:szCs w:val="24"/>
        </w:rPr>
        <w:t xml:space="preserve"> дежурному инженеру </w:t>
      </w:r>
      <w:proofErr w:type="gramStart"/>
      <w:r w:rsidRPr="00430A9C">
        <w:rPr>
          <w:sz w:val="24"/>
          <w:szCs w:val="24"/>
        </w:rPr>
        <w:t>–д</w:t>
      </w:r>
      <w:proofErr w:type="gramEnd"/>
      <w:r w:rsidRPr="00430A9C">
        <w:rPr>
          <w:sz w:val="24"/>
          <w:szCs w:val="24"/>
        </w:rPr>
        <w:t>испетчеру по телефону 9-80-08.</w:t>
      </w:r>
    </w:p>
    <w:p w:rsidR="00962B1E" w:rsidRDefault="00962B1E" w:rsidP="00962B1E">
      <w:pPr>
        <w:ind w:firstLine="709"/>
        <w:jc w:val="both"/>
        <w:rPr>
          <w:rFonts w:ascii="Times New Roman" w:hAnsi="Times New Roman"/>
          <w:szCs w:val="24"/>
          <w:highlight w:val="yellow"/>
        </w:rPr>
      </w:pPr>
      <w:r w:rsidRPr="0055084E">
        <w:rPr>
          <w:rFonts w:ascii="Times New Roman" w:hAnsi="Times New Roman"/>
          <w:szCs w:val="24"/>
        </w:rPr>
        <w:t>Работы должны производиться только в отведенной зоне работ, с минимально необходимым количеством технических средств и механизмов, что нужно для сокращения шума, пыли, загрязнения воздуха.</w:t>
      </w:r>
    </w:p>
    <w:p w:rsidR="00962B1E" w:rsidRPr="0055084E" w:rsidRDefault="00962B1E" w:rsidP="00962B1E">
      <w:pPr>
        <w:ind w:firstLine="709"/>
        <w:jc w:val="both"/>
        <w:rPr>
          <w:rFonts w:ascii="Times New Roman" w:hAnsi="Times New Roman"/>
          <w:szCs w:val="24"/>
        </w:rPr>
      </w:pPr>
      <w:r w:rsidRPr="0055084E">
        <w:rPr>
          <w:rFonts w:ascii="Times New Roman" w:hAnsi="Times New Roman"/>
          <w:szCs w:val="24"/>
        </w:rPr>
        <w:t xml:space="preserve">В процессе выполнения работ исключается загрязнение прилегающей территории строительными отходами, предусматриваются меры по предотвращению пылеобразования, не допускается сжигание на строительной площадке строительных отходов. В ходе выполнения работ обеспечивается чистота на строительной площадке и прилегающего земельного участка, в том числе и </w:t>
      </w:r>
      <w:proofErr w:type="gramStart"/>
      <w:r w:rsidRPr="0055084E">
        <w:rPr>
          <w:rFonts w:ascii="Times New Roman" w:hAnsi="Times New Roman"/>
          <w:szCs w:val="24"/>
        </w:rPr>
        <w:t>проезжей</w:t>
      </w:r>
      <w:proofErr w:type="gramEnd"/>
      <w:r w:rsidRPr="0055084E">
        <w:rPr>
          <w:rFonts w:ascii="Times New Roman" w:hAnsi="Times New Roman"/>
          <w:szCs w:val="24"/>
        </w:rPr>
        <w:t xml:space="preserve"> части.</w:t>
      </w:r>
    </w:p>
    <w:p w:rsidR="00962B1E" w:rsidRPr="0055084E" w:rsidRDefault="00962B1E" w:rsidP="00962B1E">
      <w:pPr>
        <w:pStyle w:val="3"/>
        <w:shd w:val="clear" w:color="auto" w:fill="auto"/>
        <w:spacing w:before="0" w:line="240" w:lineRule="auto"/>
        <w:ind w:firstLine="709"/>
      </w:pPr>
      <w:r w:rsidRPr="0055084E">
        <w:t>В течени</w:t>
      </w:r>
      <w:proofErr w:type="gramStart"/>
      <w:r w:rsidRPr="0055084E">
        <w:t>и</w:t>
      </w:r>
      <w:proofErr w:type="gramEnd"/>
      <w:r w:rsidRPr="0055084E">
        <w:t xml:space="preserve"> 5 (пяти) рабочих дней после окончания работ производится ликвидация рабочей зоны, уборка мусора, материалов.</w:t>
      </w:r>
    </w:p>
    <w:p w:rsidR="00962B1E" w:rsidRDefault="00962B1E" w:rsidP="00962B1E">
      <w:pPr>
        <w:jc w:val="center"/>
        <w:rPr>
          <w:rFonts w:ascii="Times New Roman" w:hAnsi="Times New Roman"/>
          <w:color w:val="000000"/>
          <w:szCs w:val="24"/>
        </w:rPr>
      </w:pPr>
    </w:p>
    <w:p w:rsidR="00962B1E" w:rsidRDefault="00962B1E" w:rsidP="00962B1E">
      <w:pPr>
        <w:jc w:val="center"/>
        <w:rPr>
          <w:rFonts w:ascii="Times New Roman" w:hAnsi="Times New Roman"/>
          <w:szCs w:val="24"/>
        </w:rPr>
      </w:pPr>
      <w:r w:rsidRPr="00097C50">
        <w:rPr>
          <w:rFonts w:ascii="Times New Roman" w:hAnsi="Times New Roman"/>
          <w:color w:val="000000"/>
          <w:szCs w:val="24"/>
        </w:rPr>
        <w:t>РАЗДЕЛ 10. ТРЕБОВАНИЯ К РЕЗУЛЬТАТАМ РАБОТ И ПОРЯДКУ ПРИЕМКИ.</w:t>
      </w:r>
      <w:r w:rsidRPr="00097C50">
        <w:rPr>
          <w:rFonts w:ascii="Times New Roman" w:hAnsi="Times New Roman"/>
          <w:szCs w:val="24"/>
        </w:rPr>
        <w:t xml:space="preserve"> РЕЗУЛЬТАТ</w:t>
      </w:r>
      <w:r>
        <w:rPr>
          <w:rFonts w:ascii="Times New Roman" w:hAnsi="Times New Roman"/>
          <w:szCs w:val="24"/>
        </w:rPr>
        <w:t>АМ ВЫПОЛНЕННЫХ РАБОТ ПОДРЯДЧИКОМ.</w:t>
      </w:r>
    </w:p>
    <w:p w:rsidR="00962B1E" w:rsidRPr="00097C50" w:rsidRDefault="00962B1E" w:rsidP="00962B1E">
      <w:pPr>
        <w:jc w:val="center"/>
        <w:rPr>
          <w:rFonts w:ascii="Times New Roman" w:hAnsi="Times New Roman"/>
          <w:szCs w:val="24"/>
        </w:rPr>
      </w:pPr>
    </w:p>
    <w:p w:rsidR="00962B1E" w:rsidRPr="00CE422B" w:rsidRDefault="00962B1E" w:rsidP="00962B1E">
      <w:pPr>
        <w:ind w:firstLine="660"/>
        <w:jc w:val="both"/>
        <w:rPr>
          <w:rFonts w:ascii="Times New Roman" w:hAnsi="Times New Roman"/>
          <w:szCs w:val="24"/>
        </w:rPr>
      </w:pPr>
      <w:r w:rsidRPr="00B87342">
        <w:rPr>
          <w:rFonts w:ascii="Times New Roman" w:hAnsi="Times New Roman"/>
          <w:szCs w:val="24"/>
        </w:rPr>
        <w:t xml:space="preserve">Перед выполнением проводится согласование проектно-сметной документации между </w:t>
      </w:r>
      <w:r>
        <w:rPr>
          <w:rFonts w:ascii="Times New Roman" w:hAnsi="Times New Roman"/>
          <w:szCs w:val="24"/>
        </w:rPr>
        <w:t>П</w:t>
      </w:r>
      <w:r w:rsidRPr="00B87342">
        <w:rPr>
          <w:rFonts w:ascii="Times New Roman" w:hAnsi="Times New Roman"/>
          <w:szCs w:val="24"/>
        </w:rPr>
        <w:t>одрядчик</w:t>
      </w:r>
      <w:r>
        <w:rPr>
          <w:rFonts w:ascii="Times New Roman" w:hAnsi="Times New Roman"/>
          <w:szCs w:val="24"/>
        </w:rPr>
        <w:t>ом</w:t>
      </w:r>
      <w:r w:rsidRPr="00B87342">
        <w:rPr>
          <w:rFonts w:ascii="Times New Roman" w:hAnsi="Times New Roman"/>
          <w:szCs w:val="24"/>
        </w:rPr>
        <w:t xml:space="preserve"> и </w:t>
      </w:r>
      <w:r>
        <w:rPr>
          <w:rFonts w:ascii="Times New Roman" w:hAnsi="Times New Roman"/>
          <w:szCs w:val="24"/>
        </w:rPr>
        <w:t>З</w:t>
      </w:r>
      <w:r w:rsidRPr="00B87342">
        <w:rPr>
          <w:rFonts w:ascii="Times New Roman" w:hAnsi="Times New Roman"/>
          <w:szCs w:val="24"/>
        </w:rPr>
        <w:t>аказчиком</w:t>
      </w:r>
      <w:r>
        <w:rPr>
          <w:rFonts w:ascii="Times New Roman" w:hAnsi="Times New Roman"/>
          <w:szCs w:val="24"/>
        </w:rPr>
        <w:t>.</w:t>
      </w:r>
    </w:p>
    <w:p w:rsidR="00962B1E" w:rsidRPr="00CE422B" w:rsidRDefault="00962B1E" w:rsidP="00962B1E">
      <w:pPr>
        <w:ind w:firstLine="550"/>
        <w:jc w:val="both"/>
        <w:rPr>
          <w:rFonts w:ascii="Times New Roman" w:hAnsi="Times New Roman"/>
          <w:szCs w:val="24"/>
        </w:rPr>
      </w:pPr>
      <w:r w:rsidRPr="00CE422B">
        <w:rPr>
          <w:rFonts w:ascii="Times New Roman" w:hAnsi="Times New Roman"/>
          <w:szCs w:val="24"/>
        </w:rPr>
        <w:lastRenderedPageBreak/>
        <w:t>Приемка выполненных ра</w:t>
      </w:r>
      <w:r>
        <w:rPr>
          <w:rFonts w:ascii="Times New Roman" w:hAnsi="Times New Roman"/>
          <w:szCs w:val="24"/>
        </w:rPr>
        <w:t xml:space="preserve">бот по системе громкоговорящей связи </w:t>
      </w:r>
      <w:r w:rsidRPr="00CE422B">
        <w:rPr>
          <w:rFonts w:ascii="Times New Roman" w:hAnsi="Times New Roman"/>
          <w:szCs w:val="24"/>
        </w:rPr>
        <w:t xml:space="preserve">осуществляется </w:t>
      </w:r>
      <w:r>
        <w:rPr>
          <w:rFonts w:ascii="Times New Roman" w:hAnsi="Times New Roman"/>
          <w:szCs w:val="24"/>
        </w:rPr>
        <w:t>З</w:t>
      </w:r>
      <w:r w:rsidRPr="00CE422B">
        <w:rPr>
          <w:rFonts w:ascii="Times New Roman" w:hAnsi="Times New Roman"/>
          <w:szCs w:val="24"/>
        </w:rPr>
        <w:t xml:space="preserve">аказчиком на основании информационного письма </w:t>
      </w:r>
      <w:r>
        <w:rPr>
          <w:rFonts w:ascii="Times New Roman" w:hAnsi="Times New Roman"/>
          <w:szCs w:val="24"/>
        </w:rPr>
        <w:t>П</w:t>
      </w:r>
      <w:r w:rsidRPr="00CE422B">
        <w:rPr>
          <w:rFonts w:ascii="Times New Roman" w:hAnsi="Times New Roman"/>
          <w:szCs w:val="24"/>
        </w:rPr>
        <w:t>одрядчика об окончании монтажных работ при наличии полного комплекта исполнительной документации проверенной инженером технадзора ОКС. Подрядчиком должно быть предусмотрено не менее пяти дней на проверку и исправление исполнительной документации.</w:t>
      </w:r>
    </w:p>
    <w:p w:rsidR="00962B1E" w:rsidRPr="0052132F" w:rsidRDefault="00962B1E" w:rsidP="00962B1E">
      <w:pPr>
        <w:ind w:firstLine="550"/>
        <w:jc w:val="both"/>
        <w:rPr>
          <w:rFonts w:ascii="Times New Roman" w:hAnsi="Times New Roman"/>
          <w:szCs w:val="24"/>
        </w:rPr>
      </w:pPr>
      <w:r w:rsidRPr="00CE422B">
        <w:rPr>
          <w:rFonts w:ascii="Times New Roman" w:hAnsi="Times New Roman"/>
          <w:szCs w:val="24"/>
        </w:rPr>
        <w:t xml:space="preserve">Исполнительная документация составляется </w:t>
      </w:r>
      <w:r>
        <w:rPr>
          <w:rFonts w:ascii="Times New Roman" w:hAnsi="Times New Roman"/>
          <w:szCs w:val="24"/>
        </w:rPr>
        <w:t>П</w:t>
      </w:r>
      <w:r w:rsidRPr="00CE422B">
        <w:rPr>
          <w:rFonts w:ascii="Times New Roman" w:hAnsi="Times New Roman"/>
          <w:szCs w:val="24"/>
        </w:rPr>
        <w:t xml:space="preserve">одрядчиком в четырех экземплярах, три из которых передаются </w:t>
      </w:r>
      <w:r>
        <w:rPr>
          <w:rFonts w:ascii="Times New Roman" w:hAnsi="Times New Roman"/>
          <w:szCs w:val="24"/>
        </w:rPr>
        <w:t>З</w:t>
      </w:r>
      <w:r w:rsidRPr="00CE422B">
        <w:rPr>
          <w:rFonts w:ascii="Times New Roman" w:hAnsi="Times New Roman"/>
          <w:szCs w:val="24"/>
        </w:rPr>
        <w:t xml:space="preserve">аказчику, а четвертый остается у </w:t>
      </w:r>
      <w:r>
        <w:rPr>
          <w:rFonts w:ascii="Times New Roman" w:hAnsi="Times New Roman"/>
          <w:szCs w:val="24"/>
        </w:rPr>
        <w:t>П</w:t>
      </w:r>
      <w:r w:rsidRPr="00CE422B">
        <w:rPr>
          <w:rFonts w:ascii="Times New Roman" w:hAnsi="Times New Roman"/>
          <w:szCs w:val="24"/>
        </w:rPr>
        <w:t xml:space="preserve">одрядчика. </w:t>
      </w:r>
      <w:r w:rsidRPr="0052132F">
        <w:rPr>
          <w:rFonts w:ascii="Times New Roman" w:hAnsi="Times New Roman"/>
          <w:szCs w:val="24"/>
        </w:rPr>
        <w:t xml:space="preserve">Приемка выполненных работ осуществляется приемочной комиссией </w:t>
      </w:r>
      <w:r>
        <w:rPr>
          <w:rFonts w:ascii="Times New Roman" w:hAnsi="Times New Roman"/>
          <w:szCs w:val="24"/>
        </w:rPr>
        <w:t>З</w:t>
      </w:r>
      <w:r w:rsidRPr="0052132F">
        <w:rPr>
          <w:rFonts w:ascii="Times New Roman" w:hAnsi="Times New Roman"/>
          <w:szCs w:val="24"/>
        </w:rPr>
        <w:t>аказчика, созданн</w:t>
      </w:r>
      <w:r>
        <w:rPr>
          <w:rFonts w:ascii="Times New Roman" w:hAnsi="Times New Roman"/>
          <w:szCs w:val="24"/>
        </w:rPr>
        <w:t>ой</w:t>
      </w:r>
      <w:r w:rsidRPr="0052132F">
        <w:rPr>
          <w:rFonts w:ascii="Times New Roman" w:hAnsi="Times New Roman"/>
          <w:szCs w:val="24"/>
        </w:rPr>
        <w:t xml:space="preserve"> указанием заместителя генерального директора – главным инженером ФГУП «ГНЦ РФ-ФЭИ» с обязательным участием представителя </w:t>
      </w:r>
      <w:r>
        <w:rPr>
          <w:rFonts w:ascii="Times New Roman" w:hAnsi="Times New Roman"/>
          <w:szCs w:val="24"/>
        </w:rPr>
        <w:t>П</w:t>
      </w:r>
      <w:r w:rsidRPr="0052132F">
        <w:rPr>
          <w:rFonts w:ascii="Times New Roman" w:hAnsi="Times New Roman"/>
          <w:szCs w:val="24"/>
        </w:rPr>
        <w:t xml:space="preserve">одрядчика. В случае отсутствия замечаний по </w:t>
      </w:r>
      <w:r>
        <w:rPr>
          <w:rFonts w:ascii="Times New Roman" w:hAnsi="Times New Roman"/>
          <w:szCs w:val="24"/>
        </w:rPr>
        <w:t xml:space="preserve">системе громкоговорящей связи </w:t>
      </w:r>
      <w:r w:rsidRPr="0052132F">
        <w:rPr>
          <w:rFonts w:ascii="Times New Roman" w:hAnsi="Times New Roman"/>
          <w:szCs w:val="24"/>
        </w:rPr>
        <w:t xml:space="preserve">подписывается Акт приемки в эксплуатацию законченного строительства объекта, который является основанием для осуществления расчета. Заказчик в пятидневный срок обязан направить </w:t>
      </w:r>
      <w:r>
        <w:rPr>
          <w:rFonts w:ascii="Times New Roman" w:hAnsi="Times New Roman"/>
          <w:szCs w:val="24"/>
        </w:rPr>
        <w:t>П</w:t>
      </w:r>
      <w:r w:rsidRPr="0052132F">
        <w:rPr>
          <w:rFonts w:ascii="Times New Roman" w:hAnsi="Times New Roman"/>
          <w:szCs w:val="24"/>
        </w:rPr>
        <w:t xml:space="preserve">одрядчику подписанный Акт приемки в эксплуатацию законченного строительством объекта или </w:t>
      </w:r>
      <w:r>
        <w:rPr>
          <w:rFonts w:ascii="Times New Roman" w:hAnsi="Times New Roman"/>
          <w:szCs w:val="24"/>
        </w:rPr>
        <w:t>мотивированный отказ от приемки по системе громкоговорящей связи.</w:t>
      </w:r>
    </w:p>
    <w:p w:rsidR="00962B1E" w:rsidRPr="0052132F" w:rsidRDefault="00962B1E" w:rsidP="00962B1E">
      <w:pPr>
        <w:ind w:firstLine="550"/>
        <w:jc w:val="both"/>
        <w:rPr>
          <w:rFonts w:ascii="Times New Roman" w:hAnsi="Times New Roman"/>
          <w:szCs w:val="24"/>
        </w:rPr>
      </w:pPr>
      <w:r w:rsidRPr="0052132F">
        <w:rPr>
          <w:rFonts w:ascii="Times New Roman" w:hAnsi="Times New Roman"/>
          <w:szCs w:val="24"/>
        </w:rPr>
        <w:t>В случае мотивированного отказа заказчика от приемки в десятидневный срок составляется двухсторонний Акт с перечнем необходимых доработок и сроков их выполнения.</w:t>
      </w:r>
    </w:p>
    <w:p w:rsidR="00962B1E" w:rsidRPr="0052132F" w:rsidRDefault="00962B1E" w:rsidP="00962B1E">
      <w:pPr>
        <w:ind w:firstLine="550"/>
        <w:jc w:val="both"/>
        <w:rPr>
          <w:rFonts w:ascii="Times New Roman" w:hAnsi="Times New Roman"/>
          <w:szCs w:val="24"/>
        </w:rPr>
      </w:pPr>
      <w:r>
        <w:rPr>
          <w:rFonts w:ascii="Times New Roman" w:hAnsi="Times New Roman"/>
          <w:szCs w:val="24"/>
        </w:rPr>
        <w:t>Приемка выполненных работ по настоящему договору производится приемочной комиссией Заказчика с подписанием акта приемки в эксплуатацию законченного объекта.</w:t>
      </w:r>
    </w:p>
    <w:p w:rsidR="00962B1E" w:rsidRPr="00AC4DF2" w:rsidRDefault="00962B1E" w:rsidP="00962B1E">
      <w:pPr>
        <w:ind w:firstLine="550"/>
        <w:jc w:val="both"/>
        <w:rPr>
          <w:rFonts w:ascii="Times New Roman" w:hAnsi="Times New Roman"/>
          <w:b/>
          <w:szCs w:val="24"/>
        </w:rPr>
      </w:pPr>
      <w:r w:rsidRPr="00AC4DF2">
        <w:rPr>
          <w:rFonts w:ascii="Times New Roman" w:hAnsi="Times New Roman"/>
          <w:szCs w:val="24"/>
        </w:rPr>
        <w:t xml:space="preserve">Подрядчик несет ответственность за работоспособность </w:t>
      </w:r>
      <w:r>
        <w:rPr>
          <w:rFonts w:ascii="Times New Roman" w:hAnsi="Times New Roman"/>
          <w:szCs w:val="24"/>
        </w:rPr>
        <w:t xml:space="preserve">всей установленной системы громкоговорящей связи </w:t>
      </w:r>
      <w:r w:rsidRPr="00AC4DF2">
        <w:rPr>
          <w:rFonts w:ascii="Times New Roman" w:hAnsi="Times New Roman"/>
          <w:szCs w:val="24"/>
        </w:rPr>
        <w:t>в течение гарантийного срока, который составляет 1</w:t>
      </w:r>
      <w:r>
        <w:rPr>
          <w:rFonts w:ascii="Times New Roman" w:hAnsi="Times New Roman"/>
          <w:szCs w:val="24"/>
        </w:rPr>
        <w:t>2 месяцев (</w:t>
      </w:r>
      <w:r w:rsidRPr="00AC4DF2">
        <w:rPr>
          <w:rFonts w:ascii="Times New Roman" w:hAnsi="Times New Roman"/>
          <w:szCs w:val="24"/>
        </w:rPr>
        <w:t xml:space="preserve">по скрытым дефектам – 2 года) </w:t>
      </w:r>
      <w:proofErr w:type="gramStart"/>
      <w:r w:rsidRPr="00AC4DF2">
        <w:rPr>
          <w:rFonts w:ascii="Times New Roman" w:hAnsi="Times New Roman"/>
          <w:szCs w:val="24"/>
        </w:rPr>
        <w:t>с даты подписания</w:t>
      </w:r>
      <w:proofErr w:type="gramEnd"/>
      <w:r w:rsidRPr="00AC4DF2">
        <w:rPr>
          <w:rFonts w:ascii="Times New Roman" w:hAnsi="Times New Roman"/>
          <w:b/>
          <w:i/>
          <w:szCs w:val="24"/>
        </w:rPr>
        <w:t xml:space="preserve"> </w:t>
      </w:r>
      <w:r w:rsidRPr="00AC4DF2">
        <w:rPr>
          <w:rFonts w:ascii="Times New Roman" w:hAnsi="Times New Roman"/>
          <w:szCs w:val="24"/>
        </w:rPr>
        <w:t>Акта приемки законченного строительством объекта в эксплуатацию.</w:t>
      </w:r>
    </w:p>
    <w:p w:rsidR="00962B1E" w:rsidRDefault="00962B1E" w:rsidP="00962B1E">
      <w:pPr>
        <w:ind w:firstLine="550"/>
        <w:jc w:val="both"/>
        <w:rPr>
          <w:rFonts w:ascii="Times New Roman" w:hAnsi="Times New Roman"/>
          <w:color w:val="000000"/>
          <w:szCs w:val="24"/>
          <w:lang w:eastAsia="ru-RU"/>
        </w:rPr>
      </w:pPr>
      <w:r>
        <w:rPr>
          <w:rFonts w:ascii="Times New Roman" w:hAnsi="Times New Roman"/>
          <w:szCs w:val="24"/>
        </w:rPr>
        <w:t>Результатом работ является монтаж и пуско-наладка системы громкоговорящей связи на здании 70 (ХЛК).</w:t>
      </w:r>
    </w:p>
    <w:p w:rsidR="00962B1E" w:rsidRDefault="00962B1E" w:rsidP="00962B1E">
      <w:pPr>
        <w:pStyle w:val="a5"/>
        <w:spacing w:after="0"/>
        <w:ind w:firstLine="708"/>
        <w:jc w:val="both"/>
        <w:rPr>
          <w:bCs/>
          <w:color w:val="000000"/>
        </w:rPr>
      </w:pPr>
    </w:p>
    <w:p w:rsidR="00962B1E" w:rsidRPr="00F907DF" w:rsidRDefault="00962B1E" w:rsidP="00962B1E">
      <w:pPr>
        <w:ind w:firstLine="567"/>
        <w:jc w:val="both"/>
        <w:rPr>
          <w:sz w:val="20"/>
        </w:rPr>
      </w:pPr>
    </w:p>
    <w:p w:rsidR="00962B1E" w:rsidRPr="00A21DE1" w:rsidRDefault="00962B1E" w:rsidP="00962B1E">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962B1E" w:rsidRPr="00A21DE1" w:rsidRDefault="00962B1E" w:rsidP="00962B1E">
      <w:pPr>
        <w:ind w:firstLine="567"/>
        <w:jc w:val="both"/>
        <w:rPr>
          <w:rFonts w:ascii="Times New Roman" w:hAnsi="Times New Roman"/>
          <w:szCs w:val="24"/>
        </w:rPr>
      </w:pPr>
      <w:r w:rsidRPr="00A21DE1">
        <w:rPr>
          <w:rFonts w:ascii="Times New Roman" w:hAnsi="Times New Roman"/>
          <w:szCs w:val="24"/>
        </w:rPr>
        <w:t>ФГУП «ГНЦ РФ-ФЭИ»</w:t>
      </w:r>
    </w:p>
    <w:p w:rsidR="00962B1E" w:rsidRDefault="00962B1E" w:rsidP="00962B1E">
      <w:pPr>
        <w:jc w:val="both"/>
        <w:rPr>
          <w:rFonts w:ascii="Times New Roman" w:hAnsi="Times New Roman"/>
          <w:color w:val="000000"/>
          <w:szCs w:val="24"/>
          <w:lang w:eastAsia="ru-RU"/>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Pr="00C36241" w:rsidRDefault="00962B1E" w:rsidP="00962B1E">
      <w:pPr>
        <w:ind w:left="142" w:firstLine="6946"/>
        <w:jc w:val="right"/>
        <w:rPr>
          <w:rFonts w:ascii="Times New Roman" w:hAnsi="Times New Roman"/>
          <w:szCs w:val="24"/>
        </w:rPr>
      </w:pPr>
      <w:r w:rsidRPr="00C36241">
        <w:rPr>
          <w:rFonts w:ascii="Times New Roman" w:hAnsi="Times New Roman"/>
          <w:szCs w:val="24"/>
        </w:rPr>
        <w:lastRenderedPageBreak/>
        <w:t xml:space="preserve">Приложение № </w:t>
      </w:r>
      <w:r>
        <w:rPr>
          <w:rFonts w:ascii="Times New Roman" w:hAnsi="Times New Roman"/>
          <w:szCs w:val="24"/>
        </w:rPr>
        <w:t>2</w:t>
      </w:r>
    </w:p>
    <w:p w:rsidR="00962B1E" w:rsidRDefault="00962B1E" w:rsidP="00962B1E">
      <w:pPr>
        <w:ind w:left="-567"/>
        <w:jc w:val="right"/>
        <w:rPr>
          <w:rFonts w:ascii="Times New Roman" w:hAnsi="Times New Roman"/>
          <w:szCs w:val="24"/>
        </w:rPr>
      </w:pPr>
      <w:r w:rsidRPr="00C36241">
        <w:rPr>
          <w:rFonts w:ascii="Times New Roman" w:hAnsi="Times New Roman"/>
          <w:szCs w:val="24"/>
        </w:rPr>
        <w:t xml:space="preserve">к договору </w:t>
      </w:r>
    </w:p>
    <w:p w:rsidR="00962B1E" w:rsidRDefault="00962B1E" w:rsidP="00962B1E">
      <w:pPr>
        <w:ind w:left="-567"/>
        <w:jc w:val="right"/>
        <w:rPr>
          <w:rFonts w:ascii="Times New Roman" w:hAnsi="Times New Roman"/>
          <w:szCs w:val="24"/>
        </w:rPr>
      </w:pPr>
    </w:p>
    <w:p w:rsidR="00962B1E" w:rsidRDefault="00962B1E" w:rsidP="00962B1E">
      <w:pPr>
        <w:ind w:left="-567"/>
        <w:jc w:val="right"/>
        <w:rPr>
          <w:rFonts w:ascii="Times New Roman" w:hAnsi="Times New Roman"/>
          <w:szCs w:val="24"/>
        </w:rPr>
      </w:pPr>
    </w:p>
    <w:p w:rsidR="00962B1E" w:rsidRDefault="00962B1E" w:rsidP="00962B1E">
      <w:pPr>
        <w:ind w:left="-567"/>
        <w:jc w:val="right"/>
        <w:rPr>
          <w:rFonts w:ascii="Times New Roman" w:hAnsi="Times New Roman"/>
          <w:szCs w:val="24"/>
        </w:rPr>
      </w:pPr>
    </w:p>
    <w:p w:rsidR="00962B1E" w:rsidRDefault="00962B1E" w:rsidP="00962B1E">
      <w:pPr>
        <w:ind w:left="-567"/>
        <w:jc w:val="right"/>
        <w:rPr>
          <w:rFonts w:ascii="Times New Roman" w:hAnsi="Times New Roman"/>
          <w:szCs w:val="24"/>
        </w:rPr>
      </w:pPr>
    </w:p>
    <w:p w:rsidR="00962B1E" w:rsidRDefault="00962B1E" w:rsidP="00962B1E">
      <w:pPr>
        <w:ind w:left="-567"/>
        <w:jc w:val="center"/>
        <w:rPr>
          <w:rFonts w:ascii="Times New Roman" w:hAnsi="Times New Roman"/>
          <w:szCs w:val="24"/>
        </w:rPr>
      </w:pPr>
      <w:r>
        <w:rPr>
          <w:rFonts w:ascii="Times New Roman" w:hAnsi="Times New Roman"/>
          <w:szCs w:val="24"/>
        </w:rPr>
        <w:t>СМЕТА</w:t>
      </w:r>
    </w:p>
    <w:p w:rsidR="00962B1E" w:rsidRDefault="00962B1E" w:rsidP="00962B1E">
      <w:pPr>
        <w:ind w:left="-567"/>
        <w:jc w:val="center"/>
        <w:rPr>
          <w:rFonts w:ascii="Times New Roman" w:hAnsi="Times New Roman"/>
          <w:szCs w:val="24"/>
        </w:rPr>
      </w:pPr>
    </w:p>
    <w:p w:rsidR="00962B1E" w:rsidRPr="00C36241" w:rsidRDefault="00962B1E" w:rsidP="00962B1E">
      <w:pPr>
        <w:ind w:left="-567"/>
        <w:jc w:val="center"/>
        <w:rPr>
          <w:rFonts w:ascii="Times New Roman" w:hAnsi="Times New Roman"/>
          <w:szCs w:val="24"/>
        </w:rPr>
      </w:pPr>
    </w:p>
    <w:p w:rsidR="00962B1E" w:rsidRDefault="00962B1E" w:rsidP="00962B1E">
      <w:pPr>
        <w:jc w:val="both"/>
        <w:rPr>
          <w:rFonts w:ascii="Times New Roman" w:hAnsi="Times New Roman"/>
          <w:color w:val="000000"/>
          <w:szCs w:val="24"/>
          <w:lang w:eastAsia="ru-RU"/>
        </w:rPr>
      </w:pPr>
    </w:p>
    <w:p w:rsidR="00962B1E" w:rsidRPr="00F907DF" w:rsidRDefault="00962B1E" w:rsidP="00962B1E">
      <w:pPr>
        <w:ind w:firstLine="567"/>
        <w:jc w:val="both"/>
        <w:rPr>
          <w:sz w:val="20"/>
        </w:rPr>
      </w:pPr>
    </w:p>
    <w:p w:rsidR="00962B1E" w:rsidRPr="00A21DE1" w:rsidRDefault="00962B1E" w:rsidP="00962B1E">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962B1E" w:rsidRPr="00A21DE1" w:rsidRDefault="00962B1E" w:rsidP="00962B1E">
      <w:pPr>
        <w:ind w:firstLine="567"/>
        <w:jc w:val="both"/>
        <w:rPr>
          <w:rFonts w:ascii="Times New Roman" w:hAnsi="Times New Roman"/>
          <w:szCs w:val="24"/>
        </w:rPr>
      </w:pPr>
      <w:r w:rsidRPr="00A21DE1">
        <w:rPr>
          <w:rFonts w:ascii="Times New Roman" w:hAnsi="Times New Roman"/>
          <w:szCs w:val="24"/>
        </w:rPr>
        <w:t>ФГУП «ГНЦ РФ-ФЭИ»</w:t>
      </w: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962B1E" w:rsidRDefault="00962B1E" w:rsidP="00962B1E">
      <w:pPr>
        <w:ind w:left="142" w:firstLine="6946"/>
        <w:jc w:val="right"/>
        <w:rPr>
          <w:rFonts w:ascii="Times New Roman" w:hAnsi="Times New Roman"/>
          <w:szCs w:val="24"/>
        </w:rPr>
      </w:pPr>
    </w:p>
    <w:p w:rsidR="00D042B4" w:rsidRDefault="00D042B4" w:rsidP="00962B1E">
      <w:pPr>
        <w:ind w:left="142" w:firstLine="6946"/>
        <w:jc w:val="right"/>
        <w:rPr>
          <w:rFonts w:ascii="Times New Roman" w:hAnsi="Times New Roman"/>
          <w:szCs w:val="24"/>
        </w:rPr>
      </w:pPr>
      <w:bookmarkStart w:id="0" w:name="_GoBack"/>
      <w:bookmarkEnd w:id="0"/>
    </w:p>
    <w:p w:rsidR="00962B1E" w:rsidRPr="00C36241" w:rsidRDefault="00962B1E" w:rsidP="00962B1E">
      <w:pPr>
        <w:ind w:left="142" w:firstLine="6946"/>
        <w:jc w:val="right"/>
        <w:rPr>
          <w:rFonts w:ascii="Times New Roman" w:hAnsi="Times New Roman"/>
          <w:szCs w:val="24"/>
        </w:rPr>
      </w:pPr>
      <w:r w:rsidRPr="00C36241">
        <w:rPr>
          <w:rFonts w:ascii="Times New Roman" w:hAnsi="Times New Roman"/>
          <w:szCs w:val="24"/>
        </w:rPr>
        <w:lastRenderedPageBreak/>
        <w:t>Приложение № 3</w:t>
      </w:r>
    </w:p>
    <w:p w:rsidR="00962B1E" w:rsidRPr="00C36241" w:rsidRDefault="00962B1E" w:rsidP="00962B1E">
      <w:pPr>
        <w:ind w:left="-567"/>
        <w:jc w:val="right"/>
        <w:rPr>
          <w:rFonts w:ascii="Times New Roman" w:hAnsi="Times New Roman"/>
          <w:szCs w:val="24"/>
        </w:rPr>
      </w:pPr>
      <w:r w:rsidRPr="00C36241">
        <w:rPr>
          <w:rFonts w:ascii="Times New Roman" w:hAnsi="Times New Roman"/>
          <w:szCs w:val="24"/>
        </w:rPr>
        <w:t xml:space="preserve">к договору </w:t>
      </w:r>
    </w:p>
    <w:p w:rsidR="00962B1E" w:rsidRPr="00C36241" w:rsidRDefault="00962B1E" w:rsidP="00962B1E">
      <w:pPr>
        <w:ind w:firstLine="567"/>
        <w:jc w:val="center"/>
        <w:rPr>
          <w:rFonts w:ascii="Times New Roman" w:hAnsi="Times New Roman"/>
          <w:b/>
          <w:szCs w:val="24"/>
        </w:rPr>
      </w:pPr>
    </w:p>
    <w:p w:rsidR="00962B1E" w:rsidRPr="00C36241" w:rsidRDefault="00962B1E" w:rsidP="00962B1E">
      <w:pPr>
        <w:ind w:firstLine="567"/>
        <w:jc w:val="center"/>
        <w:rPr>
          <w:rFonts w:ascii="Times New Roman" w:hAnsi="Times New Roman"/>
          <w:b/>
          <w:szCs w:val="24"/>
        </w:rPr>
      </w:pPr>
      <w:r w:rsidRPr="00C36241">
        <w:rPr>
          <w:rFonts w:ascii="Times New Roman" w:hAnsi="Times New Roman"/>
          <w:b/>
          <w:szCs w:val="24"/>
        </w:rPr>
        <w:t>Обеспечение возврата аванса по договору</w:t>
      </w:r>
    </w:p>
    <w:p w:rsidR="00962B1E" w:rsidRPr="00C36241" w:rsidRDefault="00962B1E" w:rsidP="00962B1E">
      <w:pPr>
        <w:ind w:firstLine="567"/>
        <w:jc w:val="center"/>
        <w:rPr>
          <w:rFonts w:ascii="Times New Roman" w:hAnsi="Times New Roman"/>
          <w:b/>
          <w:szCs w:val="24"/>
        </w:rPr>
      </w:pP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 xml:space="preserve">1. </w:t>
      </w:r>
      <w:proofErr w:type="gramStart"/>
      <w:r w:rsidRPr="00C36241">
        <w:rPr>
          <w:rFonts w:ascii="Times New Roman" w:hAnsi="Times New Roman"/>
          <w:szCs w:val="24"/>
        </w:rPr>
        <w:t xml:space="preserve">Подрядчик в течение 10 дней с даты вступления в силу настоящего Договора предоставляет Заказчику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Заказчику в размере равном общей сумме авансовых платежей (далее - аванс), предусмотренных </w:t>
      </w:r>
      <w:proofErr w:type="spellStart"/>
      <w:r w:rsidRPr="00C36241">
        <w:rPr>
          <w:rFonts w:ascii="Times New Roman" w:hAnsi="Times New Roman"/>
          <w:szCs w:val="24"/>
        </w:rPr>
        <w:t>п.п</w:t>
      </w:r>
      <w:proofErr w:type="spellEnd"/>
      <w:r w:rsidRPr="00C36241">
        <w:rPr>
          <w:rFonts w:ascii="Times New Roman" w:hAnsi="Times New Roman"/>
          <w:szCs w:val="24"/>
        </w:rPr>
        <w:t>. 2.6, настоящего Договора, что составляет _______(__________________________________________________) рублей.</w:t>
      </w:r>
      <w:proofErr w:type="gramEnd"/>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1.1 Аванс, предусмотренный настоящим Договором, выплачивается Заказчиком Подрядчику только после предоставления Заказчику обеспечения возврата аванса, полностью удовлетворяющего условиям настоящего Приложения.</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 xml:space="preserve">При этом невыплата аванса полностью либо в части в случае </w:t>
      </w:r>
      <w:proofErr w:type="spellStart"/>
      <w:r w:rsidRPr="00C36241">
        <w:rPr>
          <w:rFonts w:ascii="Times New Roman" w:hAnsi="Times New Roman"/>
          <w:szCs w:val="24"/>
        </w:rPr>
        <w:t>непредоставления</w:t>
      </w:r>
      <w:proofErr w:type="spellEnd"/>
      <w:r w:rsidRPr="00C36241">
        <w:rPr>
          <w:rFonts w:ascii="Times New Roman" w:hAnsi="Times New Roman"/>
          <w:szCs w:val="24"/>
        </w:rPr>
        <w:t xml:space="preserve"> или ненадлежащего предоставления Подрядчиком обеспечения возврата аванса не влияет на сроки и иные условия исполнения Подрядчиком своих обязательств по настоящему Договору и не является основанием для освобождения Подрядчика от ответственности за их нарушение.</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2. Обеспечение возврата аванса по настоящему Договору должно быть действительно в течение срока исполнения Подрядчиком своих обязательств на сумму выплаченного аванса плюс 60 (шестьдесят) дней.</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3. Обеспечение возврата аванса по настоящему Договору в форме безотзывной банковской гарантии должно отвечать следующим требованиям:</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 xml:space="preserve">3.1 Бенефициаром в банковской гарантии должен быть указан Заказчик, Принципалом – Подрядчик, Гарантом – банк, который соответствует перечисленным ниже требованиям, в рамках свободных лимитов, установленных на банки </w:t>
      </w:r>
      <w:proofErr w:type="spellStart"/>
      <w:r w:rsidRPr="00C36241">
        <w:rPr>
          <w:rFonts w:ascii="Times New Roman" w:hAnsi="Times New Roman"/>
          <w:szCs w:val="24"/>
        </w:rPr>
        <w:t>Госкорпорацией</w:t>
      </w:r>
      <w:proofErr w:type="spellEnd"/>
      <w:r w:rsidRPr="00C36241">
        <w:rPr>
          <w:rFonts w:ascii="Times New Roman" w:hAnsi="Times New Roman"/>
          <w:szCs w:val="24"/>
        </w:rPr>
        <w:t xml:space="preserve"> «Росатом» и действующих на дату получения  обеспечения: </w:t>
      </w:r>
    </w:p>
    <w:p w:rsidR="00962B1E" w:rsidRPr="00C36241" w:rsidRDefault="00962B1E" w:rsidP="00962B1E">
      <w:pPr>
        <w:ind w:firstLine="567"/>
        <w:jc w:val="both"/>
        <w:rPr>
          <w:rFonts w:ascii="Times New Roman" w:hAnsi="Times New Roman"/>
          <w:szCs w:val="24"/>
        </w:rPr>
      </w:pPr>
      <w:proofErr w:type="gramStart"/>
      <w:r w:rsidRPr="00C36241">
        <w:rPr>
          <w:rFonts w:ascii="Times New Roman" w:hAnsi="Times New Roman"/>
          <w:szCs w:val="24"/>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roofErr w:type="gramEnd"/>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б) наличие в системе  страхования вкладов (в случае если банковскую гарантию предоставляет российский банк);</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Не принимаются банковские гарантии, выдаваемые некоммерческими кредитными организациями и страховыми организациями.</w:t>
      </w:r>
    </w:p>
    <w:p w:rsidR="00962B1E" w:rsidRPr="00C36241" w:rsidRDefault="00962B1E" w:rsidP="00962B1E">
      <w:pPr>
        <w:ind w:firstLine="567"/>
        <w:jc w:val="both"/>
        <w:rPr>
          <w:rFonts w:ascii="Times New Roman" w:hAnsi="Times New Roman"/>
          <w:szCs w:val="24"/>
        </w:rPr>
      </w:pPr>
      <w:proofErr w:type="gramStart"/>
      <w:r w:rsidRPr="00C36241">
        <w:rPr>
          <w:rFonts w:ascii="Times New Roman" w:hAnsi="Times New Roman"/>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3.2 Выбор Гаранта должен быть письменно согласован Подрядчиком с Заказчиком до предоставления банковской гарантии.</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 xml:space="preserve">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w:t>
      </w:r>
      <w:r w:rsidRPr="00C36241">
        <w:rPr>
          <w:rFonts w:ascii="Times New Roman" w:hAnsi="Times New Roman"/>
          <w:szCs w:val="24"/>
        </w:rPr>
        <w:lastRenderedPageBreak/>
        <w:t>заявок на участие в процедуре закупок или иной итоговый документ процедуры закупки как основание заключения настоящего Договора.</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3.4 Сумма банковской гарантии должна быть равна общей сумме авансовых платежей, предусмотренных настоящим Договором.</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 xml:space="preserve">3.6 Дата выдачи (вступления в силу) банковской гарантии должна быть указана календарной датой не позднее 10 дней </w:t>
      </w:r>
      <w:proofErr w:type="gramStart"/>
      <w:r w:rsidRPr="00C36241">
        <w:rPr>
          <w:rFonts w:ascii="Times New Roman" w:hAnsi="Times New Roman"/>
          <w:szCs w:val="24"/>
        </w:rPr>
        <w:t>с даты вступления</w:t>
      </w:r>
      <w:proofErr w:type="gramEnd"/>
      <w:r w:rsidRPr="00C36241">
        <w:rPr>
          <w:rFonts w:ascii="Times New Roman" w:hAnsi="Times New Roman"/>
          <w:szCs w:val="24"/>
        </w:rPr>
        <w:t xml:space="preserve"> в силу настоящего Договора.</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3.8 Банковская гарантия обеспечивает выплату Гарантом суммы банковской гарантии в случае неисполнения или ненадлежащего исполнения Подрядчиком своих обязательств по возврату авансовых платежей, полученных по настоящему Договору.</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3.9</w:t>
      </w:r>
      <w:proofErr w:type="gramStart"/>
      <w:r w:rsidRPr="00C36241">
        <w:rPr>
          <w:rFonts w:ascii="Times New Roman" w:hAnsi="Times New Roman"/>
          <w:szCs w:val="24"/>
        </w:rPr>
        <w:t xml:space="preserve"> Д</w:t>
      </w:r>
      <w:proofErr w:type="gramEnd"/>
      <w:r w:rsidRPr="00C36241">
        <w:rPr>
          <w:rFonts w:ascii="Times New Roman" w:hAnsi="Times New Roman"/>
          <w:szCs w:val="24"/>
        </w:rPr>
        <w:t>ля выплаты суммы банковской гарантии Гаранту должно быть направлено только письменное требование Заказчика с приложением заверенных Заказчиком копий документов, подтверждающих оплату Заказчиком полностью либо в части аванса по настоящему Договору.</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3.10. Иные - согласно требованиям статей 368-378 ГК РФ.</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4. В случае</w:t>
      </w:r>
      <w:proofErr w:type="gramStart"/>
      <w:r w:rsidRPr="00C36241">
        <w:rPr>
          <w:rFonts w:ascii="Times New Roman" w:hAnsi="Times New Roman"/>
          <w:szCs w:val="24"/>
        </w:rPr>
        <w:t>,</w:t>
      </w:r>
      <w:proofErr w:type="gramEnd"/>
      <w:r w:rsidRPr="00C36241">
        <w:rPr>
          <w:rFonts w:ascii="Times New Roman" w:hAnsi="Times New Roman"/>
          <w:szCs w:val="24"/>
        </w:rPr>
        <w:t xml:space="preserve"> если Подрядчик не предоставил Заказчику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Подрядчиком штраф в размере 5% от стоимости настоящего Договора.</w:t>
      </w:r>
    </w:p>
    <w:p w:rsidR="00962B1E" w:rsidRPr="00C36241" w:rsidRDefault="00962B1E" w:rsidP="00962B1E">
      <w:pPr>
        <w:ind w:right="-1" w:firstLine="567"/>
        <w:jc w:val="both"/>
        <w:rPr>
          <w:rFonts w:ascii="Times New Roman" w:hAnsi="Times New Roman"/>
          <w:szCs w:val="24"/>
        </w:rPr>
      </w:pPr>
      <w:r w:rsidRPr="00C36241">
        <w:rPr>
          <w:rFonts w:ascii="Times New Roman" w:hAnsi="Times New Roman"/>
          <w:szCs w:val="24"/>
        </w:rPr>
        <w:t xml:space="preserve">5. </w:t>
      </w:r>
      <w:proofErr w:type="gramStart"/>
      <w:r w:rsidRPr="00C36241">
        <w:rPr>
          <w:rFonts w:ascii="Times New Roman" w:hAnsi="Times New Roman"/>
          <w:szCs w:val="24"/>
        </w:rPr>
        <w:t xml:space="preserve">Подрядчик обязуется предоставить Заказчику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w:t>
      </w:r>
      <w:proofErr w:type="spellStart"/>
      <w:r w:rsidRPr="00C36241">
        <w:rPr>
          <w:rFonts w:ascii="Times New Roman" w:hAnsi="Times New Roman"/>
          <w:szCs w:val="24"/>
        </w:rPr>
        <w:t>т.ч</w:t>
      </w:r>
      <w:proofErr w:type="spellEnd"/>
      <w:r w:rsidRPr="00C36241">
        <w:rPr>
          <w:rFonts w:ascii="Times New Roman" w:hAnsi="Times New Roman"/>
          <w:szCs w:val="24"/>
        </w:rPr>
        <w:t xml:space="preserve">. по срокам действия согласно п. 2 и </w:t>
      </w:r>
      <w:proofErr w:type="spellStart"/>
      <w:r w:rsidRPr="00C36241">
        <w:rPr>
          <w:rFonts w:ascii="Times New Roman" w:hAnsi="Times New Roman"/>
          <w:szCs w:val="24"/>
        </w:rPr>
        <w:t>п.п</w:t>
      </w:r>
      <w:proofErr w:type="spellEnd"/>
      <w:r w:rsidRPr="00C36241">
        <w:rPr>
          <w:rFonts w:ascii="Times New Roman" w:hAnsi="Times New Roman"/>
          <w:szCs w:val="24"/>
        </w:rPr>
        <w:t>. 3.7. настоящего Приложения, в течение 10 (десяти) дней после получения соответствующего требования от Заказчика и/или возникновения следующих обстоятельств:</w:t>
      </w:r>
      <w:proofErr w:type="gramEnd"/>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 xml:space="preserve"> - Подрядчик не исполняет свои обязательства в сроки, установленные в настоящем Договоре (в </w:t>
      </w:r>
      <w:proofErr w:type="spellStart"/>
      <w:r w:rsidRPr="00C36241">
        <w:rPr>
          <w:rFonts w:ascii="Times New Roman" w:hAnsi="Times New Roman"/>
          <w:szCs w:val="24"/>
        </w:rPr>
        <w:t>т.ч</w:t>
      </w:r>
      <w:proofErr w:type="spellEnd"/>
      <w:r w:rsidRPr="00C36241">
        <w:rPr>
          <w:rFonts w:ascii="Times New Roman" w:hAnsi="Times New Roman"/>
          <w:szCs w:val="24"/>
        </w:rPr>
        <w:t>.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возврату аванса по настоящему Договору.</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6. В случае</w:t>
      </w:r>
      <w:proofErr w:type="gramStart"/>
      <w:r w:rsidRPr="00C36241">
        <w:rPr>
          <w:rFonts w:ascii="Times New Roman" w:hAnsi="Times New Roman"/>
          <w:szCs w:val="24"/>
        </w:rPr>
        <w:t>,</w:t>
      </w:r>
      <w:proofErr w:type="gramEnd"/>
      <w:r w:rsidRPr="00C36241">
        <w:rPr>
          <w:rFonts w:ascii="Times New Roman" w:hAnsi="Times New Roman"/>
          <w:szCs w:val="24"/>
        </w:rPr>
        <w:t xml:space="preserve"> если в срок, указанный в п. 5 настоящего Приложения, Подрядчик не предоставил Заказчику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Подрядчика штраф в размере 5% от стоимости настоящего Договора.</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 xml:space="preserve">7. Обеспечение возврата аванса по настоящему Договору возвращается Подрядчику (способом, обеспечивающим подтверждение получения) в течение 30 (тридцати) дней </w:t>
      </w:r>
      <w:proofErr w:type="gramStart"/>
      <w:r w:rsidRPr="00C36241">
        <w:rPr>
          <w:rFonts w:ascii="Times New Roman" w:hAnsi="Times New Roman"/>
          <w:szCs w:val="24"/>
        </w:rPr>
        <w:t>с даты исполнения</w:t>
      </w:r>
      <w:proofErr w:type="gramEnd"/>
      <w:r w:rsidRPr="00C36241">
        <w:rPr>
          <w:rFonts w:ascii="Times New Roman" w:hAnsi="Times New Roman"/>
          <w:szCs w:val="24"/>
        </w:rPr>
        <w:t xml:space="preserve"> Подрядчиком своих обязательств на сумму выплаченного аванса.</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lastRenderedPageBreak/>
        <w:t xml:space="preserve">8. В случае неисполнения или ненадлежащего исполнения Подрядчиком своих обязательств по возврату выплаченного аванса по настоящему Договору, Заказчик вправе полностью или частично удовлетворить имеющиеся у него претензии по возврату выплаченного аванса, направив Гаранту письменное требование об уплате денежной суммы по банковской гарантии. </w:t>
      </w:r>
    </w:p>
    <w:p w:rsidR="00962B1E" w:rsidRPr="00C36241" w:rsidRDefault="00962B1E" w:rsidP="00962B1E">
      <w:pPr>
        <w:ind w:firstLine="567"/>
        <w:jc w:val="both"/>
        <w:rPr>
          <w:rFonts w:ascii="Times New Roman" w:hAnsi="Times New Roman"/>
          <w:szCs w:val="24"/>
        </w:rPr>
      </w:pPr>
      <w:r w:rsidRPr="00C36241">
        <w:rPr>
          <w:rFonts w:ascii="Times New Roman" w:hAnsi="Times New Roman"/>
          <w:szCs w:val="24"/>
        </w:rPr>
        <w:t>9. Предоставление обеспечения возврата аванса в форме денежных средств осуществляется путем перечисления денежных средств  по  следующим реквизитам:</w:t>
      </w:r>
    </w:p>
    <w:p w:rsidR="00962B1E" w:rsidRPr="00C36241" w:rsidRDefault="00962B1E" w:rsidP="00962B1E">
      <w:pPr>
        <w:ind w:left="3420"/>
        <w:rPr>
          <w:rFonts w:ascii="Times New Roman" w:hAnsi="Times New Roman"/>
          <w:szCs w:val="24"/>
        </w:rPr>
      </w:pPr>
      <w:r w:rsidRPr="00C36241">
        <w:rPr>
          <w:rFonts w:ascii="Times New Roman" w:hAnsi="Times New Roman"/>
          <w:szCs w:val="24"/>
        </w:rPr>
        <w:t>Получатель:</w:t>
      </w:r>
    </w:p>
    <w:p w:rsidR="00962B1E" w:rsidRPr="00C36241" w:rsidRDefault="00962B1E" w:rsidP="00962B1E">
      <w:pPr>
        <w:keepLines/>
        <w:ind w:left="3420"/>
        <w:contextualSpacing/>
        <w:rPr>
          <w:rFonts w:ascii="Times New Roman" w:hAnsi="Times New Roman"/>
          <w:szCs w:val="24"/>
        </w:rPr>
      </w:pPr>
      <w:r w:rsidRPr="00C36241">
        <w:rPr>
          <w:rFonts w:ascii="Times New Roman" w:hAnsi="Times New Roman"/>
          <w:szCs w:val="24"/>
        </w:rPr>
        <w:t xml:space="preserve">ИНН 4025024829 </w:t>
      </w:r>
    </w:p>
    <w:p w:rsidR="00962B1E" w:rsidRPr="00C36241" w:rsidRDefault="00962B1E" w:rsidP="00962B1E">
      <w:pPr>
        <w:keepLines/>
        <w:ind w:left="3420"/>
        <w:contextualSpacing/>
        <w:rPr>
          <w:rFonts w:ascii="Times New Roman" w:hAnsi="Times New Roman"/>
          <w:szCs w:val="24"/>
        </w:rPr>
      </w:pPr>
      <w:r w:rsidRPr="00C36241">
        <w:rPr>
          <w:rFonts w:ascii="Times New Roman" w:hAnsi="Times New Roman"/>
          <w:szCs w:val="24"/>
        </w:rPr>
        <w:t>КПП 402501001</w:t>
      </w:r>
    </w:p>
    <w:p w:rsidR="00962B1E" w:rsidRPr="00C36241" w:rsidRDefault="00962B1E" w:rsidP="00962B1E">
      <w:pPr>
        <w:ind w:left="3420"/>
        <w:rPr>
          <w:rFonts w:ascii="Times New Roman" w:hAnsi="Times New Roman"/>
          <w:szCs w:val="24"/>
        </w:rPr>
      </w:pPr>
      <w:r w:rsidRPr="00C36241">
        <w:rPr>
          <w:rFonts w:ascii="Times New Roman" w:hAnsi="Times New Roman"/>
          <w:szCs w:val="24"/>
        </w:rPr>
        <w:t>ФГУП «ГНЦ РФ-ФЭИ»</w:t>
      </w:r>
    </w:p>
    <w:p w:rsidR="00962B1E" w:rsidRPr="00C36241" w:rsidRDefault="00962B1E" w:rsidP="00962B1E">
      <w:pPr>
        <w:keepLines/>
        <w:ind w:left="3420"/>
        <w:contextualSpacing/>
        <w:rPr>
          <w:rFonts w:ascii="Times New Roman" w:hAnsi="Times New Roman"/>
          <w:szCs w:val="24"/>
        </w:rPr>
      </w:pPr>
      <w:proofErr w:type="spellStart"/>
      <w:r w:rsidRPr="00C36241">
        <w:rPr>
          <w:rFonts w:ascii="Times New Roman" w:hAnsi="Times New Roman"/>
          <w:szCs w:val="24"/>
        </w:rPr>
        <w:t>Обнинское</w:t>
      </w:r>
      <w:proofErr w:type="spellEnd"/>
      <w:r w:rsidRPr="00C36241">
        <w:rPr>
          <w:rFonts w:ascii="Times New Roman" w:hAnsi="Times New Roman"/>
          <w:szCs w:val="24"/>
        </w:rPr>
        <w:t xml:space="preserve"> отд. 7786 г. Обнинск </w:t>
      </w:r>
    </w:p>
    <w:p w:rsidR="00962B1E" w:rsidRPr="00C36241" w:rsidRDefault="00962B1E" w:rsidP="00962B1E">
      <w:pPr>
        <w:keepLines/>
        <w:ind w:left="3420"/>
        <w:contextualSpacing/>
        <w:rPr>
          <w:rFonts w:ascii="Times New Roman" w:hAnsi="Times New Roman"/>
          <w:szCs w:val="24"/>
        </w:rPr>
      </w:pPr>
      <w:r w:rsidRPr="00C36241">
        <w:rPr>
          <w:rFonts w:ascii="Times New Roman" w:hAnsi="Times New Roman"/>
          <w:szCs w:val="24"/>
        </w:rPr>
        <w:t>Банк получателя</w:t>
      </w:r>
    </w:p>
    <w:p w:rsidR="00962B1E" w:rsidRPr="00C36241" w:rsidRDefault="00962B1E" w:rsidP="00962B1E">
      <w:pPr>
        <w:keepLines/>
        <w:ind w:left="3420"/>
        <w:contextualSpacing/>
        <w:rPr>
          <w:rFonts w:ascii="Times New Roman" w:hAnsi="Times New Roman"/>
          <w:szCs w:val="24"/>
        </w:rPr>
      </w:pPr>
      <w:proofErr w:type="gramStart"/>
      <w:r w:rsidRPr="00C36241">
        <w:rPr>
          <w:rFonts w:ascii="Times New Roman" w:hAnsi="Times New Roman"/>
          <w:szCs w:val="24"/>
        </w:rPr>
        <w:t>Калужское</w:t>
      </w:r>
      <w:proofErr w:type="gramEnd"/>
      <w:r w:rsidRPr="00C36241">
        <w:rPr>
          <w:rFonts w:ascii="Times New Roman" w:hAnsi="Times New Roman"/>
          <w:szCs w:val="24"/>
        </w:rPr>
        <w:t xml:space="preserve"> ОСБ 8606 г. Калуга</w:t>
      </w:r>
    </w:p>
    <w:p w:rsidR="00962B1E" w:rsidRPr="00C36241" w:rsidRDefault="00962B1E" w:rsidP="00962B1E">
      <w:pPr>
        <w:keepLines/>
        <w:ind w:left="3420"/>
        <w:contextualSpacing/>
        <w:rPr>
          <w:rFonts w:ascii="Times New Roman" w:hAnsi="Times New Roman"/>
          <w:szCs w:val="24"/>
        </w:rPr>
      </w:pPr>
      <w:proofErr w:type="gramStart"/>
      <w:r w:rsidRPr="00C36241">
        <w:rPr>
          <w:rFonts w:ascii="Times New Roman" w:hAnsi="Times New Roman"/>
          <w:szCs w:val="24"/>
        </w:rPr>
        <w:t>р</w:t>
      </w:r>
      <w:proofErr w:type="gramEnd"/>
      <w:r w:rsidRPr="00C36241">
        <w:rPr>
          <w:rFonts w:ascii="Times New Roman" w:hAnsi="Times New Roman"/>
          <w:szCs w:val="24"/>
        </w:rPr>
        <w:t>/счет 405 028 104 222 301 100 13</w:t>
      </w:r>
    </w:p>
    <w:p w:rsidR="00962B1E" w:rsidRPr="00C36241" w:rsidRDefault="00962B1E" w:rsidP="00962B1E">
      <w:pPr>
        <w:keepLines/>
        <w:ind w:left="3420"/>
        <w:contextualSpacing/>
        <w:rPr>
          <w:rFonts w:ascii="Times New Roman" w:hAnsi="Times New Roman"/>
          <w:szCs w:val="24"/>
        </w:rPr>
      </w:pPr>
      <w:proofErr w:type="gramStart"/>
      <w:r w:rsidRPr="00C36241">
        <w:rPr>
          <w:rFonts w:ascii="Times New Roman" w:hAnsi="Times New Roman"/>
          <w:szCs w:val="24"/>
        </w:rPr>
        <w:t>к</w:t>
      </w:r>
      <w:proofErr w:type="gramEnd"/>
      <w:r w:rsidRPr="00C36241">
        <w:rPr>
          <w:rFonts w:ascii="Times New Roman" w:hAnsi="Times New Roman"/>
          <w:szCs w:val="24"/>
        </w:rPr>
        <w:t>/счет 301 018 101 000 000 006 12</w:t>
      </w:r>
    </w:p>
    <w:p w:rsidR="00962B1E" w:rsidRPr="00C36241" w:rsidRDefault="00962B1E" w:rsidP="00962B1E">
      <w:pPr>
        <w:keepLines/>
        <w:ind w:left="3420"/>
        <w:contextualSpacing/>
        <w:rPr>
          <w:rFonts w:ascii="Times New Roman" w:hAnsi="Times New Roman"/>
          <w:szCs w:val="24"/>
        </w:rPr>
      </w:pPr>
      <w:r w:rsidRPr="00C36241">
        <w:rPr>
          <w:rFonts w:ascii="Times New Roman" w:hAnsi="Times New Roman"/>
          <w:szCs w:val="24"/>
        </w:rPr>
        <w:t xml:space="preserve">БИК 042908612 </w:t>
      </w:r>
    </w:p>
    <w:p w:rsidR="00962B1E" w:rsidRPr="00C36241" w:rsidRDefault="00962B1E" w:rsidP="00962B1E">
      <w:pPr>
        <w:ind w:firstLine="709"/>
        <w:jc w:val="both"/>
        <w:rPr>
          <w:rFonts w:ascii="Times New Roman" w:hAnsi="Times New Roman"/>
          <w:szCs w:val="24"/>
        </w:rPr>
      </w:pPr>
      <w:r w:rsidRPr="00C36241">
        <w:rPr>
          <w:rFonts w:ascii="Times New Roman" w:hAnsi="Times New Roman"/>
          <w:szCs w:val="24"/>
        </w:rPr>
        <w:t xml:space="preserve">В платежном поручении в графе «наименование платежа» необходимо указать «Обеспечение возврата аванса по запросу предложения (наименование) </w:t>
      </w:r>
      <w:proofErr w:type="gramStart"/>
      <w:r w:rsidRPr="00C36241">
        <w:rPr>
          <w:rFonts w:ascii="Times New Roman" w:hAnsi="Times New Roman"/>
          <w:szCs w:val="24"/>
        </w:rPr>
        <w:t>для</w:t>
      </w:r>
      <w:proofErr w:type="gramEnd"/>
      <w:r w:rsidRPr="00C36241">
        <w:rPr>
          <w:rFonts w:ascii="Times New Roman" w:hAnsi="Times New Roman"/>
          <w:szCs w:val="24"/>
        </w:rPr>
        <w:t xml:space="preserve"> (указать </w:t>
      </w:r>
      <w:proofErr w:type="gramStart"/>
      <w:r w:rsidRPr="00C36241">
        <w:rPr>
          <w:rFonts w:ascii="Times New Roman" w:hAnsi="Times New Roman"/>
          <w:szCs w:val="24"/>
        </w:rPr>
        <w:t>наименование</w:t>
      </w:r>
      <w:proofErr w:type="gramEnd"/>
      <w:r w:rsidRPr="00C36241">
        <w:rPr>
          <w:rFonts w:ascii="Times New Roman" w:hAnsi="Times New Roman"/>
          <w:szCs w:val="24"/>
        </w:rPr>
        <w:t xml:space="preserve"> Заказчика)», а также «НДС не облагается».</w:t>
      </w:r>
    </w:p>
    <w:p w:rsidR="00962B1E" w:rsidRDefault="00962B1E" w:rsidP="00962B1E">
      <w:pPr>
        <w:ind w:firstLine="567"/>
        <w:jc w:val="both"/>
        <w:rPr>
          <w:sz w:val="20"/>
        </w:rPr>
      </w:pPr>
    </w:p>
    <w:p w:rsidR="00962B1E" w:rsidRPr="00F907DF" w:rsidRDefault="00962B1E" w:rsidP="00962B1E">
      <w:pPr>
        <w:ind w:firstLine="567"/>
        <w:jc w:val="both"/>
        <w:rPr>
          <w:sz w:val="20"/>
        </w:rPr>
      </w:pPr>
    </w:p>
    <w:p w:rsidR="00962B1E" w:rsidRPr="00A21DE1" w:rsidRDefault="00962B1E" w:rsidP="00962B1E">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962B1E" w:rsidRPr="00A21DE1" w:rsidRDefault="00962B1E" w:rsidP="00962B1E">
      <w:pPr>
        <w:ind w:firstLine="567"/>
        <w:jc w:val="both"/>
        <w:rPr>
          <w:rFonts w:ascii="Times New Roman" w:hAnsi="Times New Roman"/>
          <w:szCs w:val="24"/>
        </w:rPr>
      </w:pPr>
      <w:r w:rsidRPr="00A21DE1">
        <w:rPr>
          <w:rFonts w:ascii="Times New Roman" w:hAnsi="Times New Roman"/>
          <w:szCs w:val="24"/>
        </w:rPr>
        <w:t>ФГУП «ГНЦ РФ-ФЭИ»</w:t>
      </w:r>
    </w:p>
    <w:p w:rsidR="00962B1E" w:rsidRDefault="00962B1E" w:rsidP="00962B1E">
      <w:pPr>
        <w:shd w:val="clear" w:color="auto" w:fill="FFFFFF"/>
        <w:ind w:right="10" w:firstLine="567"/>
        <w:jc w:val="both"/>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379A"/>
    <w:multiLevelType w:val="multilevel"/>
    <w:tmpl w:val="A7CE315E"/>
    <w:lvl w:ilvl="0">
      <w:start w:val="5"/>
      <w:numFmt w:val="decimal"/>
      <w:lvlText w:val="%1."/>
      <w:lvlJc w:val="left"/>
      <w:pPr>
        <w:tabs>
          <w:tab w:val="num" w:pos="4046"/>
        </w:tabs>
        <w:ind w:left="4046"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3A5337B1"/>
    <w:multiLevelType w:val="singleLevel"/>
    <w:tmpl w:val="D3562AAA"/>
    <w:lvl w:ilvl="0">
      <w:start w:val="65535"/>
      <w:numFmt w:val="bullet"/>
      <w:lvlText w:val="•"/>
      <w:legacy w:legacy="1" w:legacySpace="0" w:legacyIndent="346"/>
      <w:lvlJc w:val="left"/>
      <w:pPr>
        <w:ind w:left="0" w:firstLine="0"/>
      </w:pPr>
      <w:rPr>
        <w:rFonts w:ascii="Times New Roman" w:hAnsi="Times New Roman" w:cs="Times New Roman" w:hint="default"/>
      </w:rPr>
    </w:lvl>
  </w:abstractNum>
  <w:abstractNum w:abstractNumId="2">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num>
  <w:num w:numId="3">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BF8"/>
    <w:rsid w:val="00640BF8"/>
    <w:rsid w:val="008E3C0C"/>
    <w:rsid w:val="00962B1E"/>
    <w:rsid w:val="00D042B4"/>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B1E"/>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Body Text NEW"/>
    <w:basedOn w:val="a"/>
    <w:link w:val="21"/>
    <w:rsid w:val="00962B1E"/>
    <w:pPr>
      <w:suppressAutoHyphens w:val="0"/>
      <w:ind w:firstLine="720"/>
      <w:jc w:val="both"/>
    </w:pPr>
    <w:rPr>
      <w:rFonts w:ascii="Times New Roman" w:hAnsi="Times New Roman"/>
      <w:szCs w:val="24"/>
      <w:lang w:eastAsia="ru-RU"/>
    </w:rPr>
  </w:style>
  <w:style w:type="character" w:customStyle="1" w:styleId="20">
    <w:name w:val="Основной текст с отступом 2 Знак"/>
    <w:basedOn w:val="a0"/>
    <w:uiPriority w:val="99"/>
    <w:semiHidden/>
    <w:rsid w:val="00962B1E"/>
    <w:rPr>
      <w:rFonts w:ascii="Arial" w:eastAsia="Times New Roman" w:hAnsi="Arial"/>
      <w:szCs w:val="20"/>
      <w:lang w:eastAsia="ar-SA"/>
    </w:rPr>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rsid w:val="00962B1E"/>
    <w:pPr>
      <w:spacing w:after="120"/>
      <w:ind w:left="283"/>
    </w:pPr>
  </w:style>
  <w:style w:type="character" w:customStyle="1" w:styleId="a4">
    <w:name w:val="Основной текст с отступом Знак"/>
    <w:basedOn w:val="a0"/>
    <w:uiPriority w:val="99"/>
    <w:semiHidden/>
    <w:rsid w:val="00962B1E"/>
    <w:rPr>
      <w:rFonts w:ascii="Arial" w:eastAsia="Times New Roman" w:hAnsi="Arial"/>
      <w:szCs w:val="20"/>
      <w:lang w:eastAsia="ar-SA"/>
    </w:rPr>
  </w:style>
  <w:style w:type="paragraph" w:styleId="a5">
    <w:name w:val="Body Text"/>
    <w:basedOn w:val="a"/>
    <w:link w:val="10"/>
    <w:rsid w:val="00962B1E"/>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962B1E"/>
    <w:rPr>
      <w:rFonts w:ascii="Arial" w:eastAsia="Times New Roman" w:hAnsi="Arial"/>
      <w:szCs w:val="20"/>
      <w:lang w:eastAsia="ar-SA"/>
    </w:rPr>
  </w:style>
  <w:style w:type="paragraph" w:customStyle="1" w:styleId="31">
    <w:name w:val="Основной текст 31"/>
    <w:basedOn w:val="a"/>
    <w:rsid w:val="00962B1E"/>
    <w:pPr>
      <w:spacing w:after="120"/>
    </w:pPr>
    <w:rPr>
      <w:rFonts w:ascii="Times New Roman" w:hAnsi="Times New Roman"/>
      <w:sz w:val="16"/>
      <w:lang w:eastAsia="ru-RU"/>
    </w:rPr>
  </w:style>
  <w:style w:type="character" w:customStyle="1" w:styleId="21">
    <w:name w:val="Основной текст с отступом 2 Знак1"/>
    <w:link w:val="2"/>
    <w:rsid w:val="00962B1E"/>
    <w:rPr>
      <w:rFonts w:eastAsia="Times New Roman"/>
      <w:lang w:eastAsia="ru-RU"/>
    </w:rPr>
  </w:style>
  <w:style w:type="character" w:customStyle="1" w:styleId="10">
    <w:name w:val="Основной текст Знак1"/>
    <w:link w:val="a5"/>
    <w:rsid w:val="00962B1E"/>
    <w:rPr>
      <w:rFonts w:eastAsia="Times New Roman"/>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rsid w:val="00962B1E"/>
    <w:rPr>
      <w:rFonts w:ascii="Arial" w:eastAsia="Times New Roman" w:hAnsi="Arial"/>
      <w:szCs w:val="20"/>
      <w:lang w:eastAsia="ar-SA"/>
    </w:rPr>
  </w:style>
  <w:style w:type="paragraph" w:styleId="a7">
    <w:name w:val="No Spacing"/>
    <w:uiPriority w:val="1"/>
    <w:qFormat/>
    <w:rsid w:val="00962B1E"/>
    <w:pPr>
      <w:jc w:val="left"/>
    </w:pPr>
    <w:rPr>
      <w:rFonts w:ascii="Arial" w:eastAsia="Times New Roman" w:hAnsi="Arial"/>
      <w:lang w:eastAsia="ru-RU"/>
    </w:rPr>
  </w:style>
  <w:style w:type="paragraph" w:customStyle="1" w:styleId="310">
    <w:name w:val="Основной текст с отступом 31"/>
    <w:basedOn w:val="a"/>
    <w:rsid w:val="00962B1E"/>
    <w:pPr>
      <w:spacing w:line="288" w:lineRule="auto"/>
      <w:ind w:left="708"/>
      <w:jc w:val="right"/>
    </w:pPr>
    <w:rPr>
      <w:rFonts w:ascii="Times New Roman" w:hAnsi="Times New Roman"/>
      <w:sz w:val="28"/>
    </w:rPr>
  </w:style>
  <w:style w:type="paragraph" w:customStyle="1" w:styleId="210">
    <w:name w:val="Основной текст с отступом 21"/>
    <w:basedOn w:val="a"/>
    <w:rsid w:val="00962B1E"/>
    <w:pPr>
      <w:suppressAutoHyphens w:val="0"/>
      <w:spacing w:after="120" w:line="480" w:lineRule="auto"/>
      <w:ind w:left="283"/>
      <w:jc w:val="both"/>
    </w:pPr>
    <w:rPr>
      <w:rFonts w:ascii="Times New Roman" w:hAnsi="Times New Roman"/>
    </w:rPr>
  </w:style>
  <w:style w:type="paragraph" w:customStyle="1" w:styleId="NoSpacing">
    <w:name w:val="No Spacing"/>
    <w:rsid w:val="00962B1E"/>
    <w:pPr>
      <w:jc w:val="left"/>
    </w:pPr>
    <w:rPr>
      <w:rFonts w:ascii="Arial" w:eastAsia="Calibri" w:hAnsi="Arial" w:cs="Arial"/>
      <w:lang w:eastAsia="ru-RU"/>
    </w:rPr>
  </w:style>
  <w:style w:type="paragraph" w:customStyle="1" w:styleId="3">
    <w:name w:val="Основной текст3"/>
    <w:basedOn w:val="a"/>
    <w:rsid w:val="00962B1E"/>
    <w:pPr>
      <w:widowControl w:val="0"/>
      <w:shd w:val="clear" w:color="auto" w:fill="FFFFFF"/>
      <w:suppressAutoHyphens w:val="0"/>
      <w:spacing w:before="480" w:line="277" w:lineRule="exact"/>
      <w:jc w:val="both"/>
    </w:pPr>
    <w:rPr>
      <w:rFonts w:ascii="Times New Roman" w:hAnsi="Times New Roman"/>
      <w:color w:val="000000"/>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B1E"/>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Body Text NEW"/>
    <w:basedOn w:val="a"/>
    <w:link w:val="21"/>
    <w:rsid w:val="00962B1E"/>
    <w:pPr>
      <w:suppressAutoHyphens w:val="0"/>
      <w:ind w:firstLine="720"/>
      <w:jc w:val="both"/>
    </w:pPr>
    <w:rPr>
      <w:rFonts w:ascii="Times New Roman" w:hAnsi="Times New Roman"/>
      <w:szCs w:val="24"/>
      <w:lang w:eastAsia="ru-RU"/>
    </w:rPr>
  </w:style>
  <w:style w:type="character" w:customStyle="1" w:styleId="20">
    <w:name w:val="Основной текст с отступом 2 Знак"/>
    <w:basedOn w:val="a0"/>
    <w:uiPriority w:val="99"/>
    <w:semiHidden/>
    <w:rsid w:val="00962B1E"/>
    <w:rPr>
      <w:rFonts w:ascii="Arial" w:eastAsia="Times New Roman" w:hAnsi="Arial"/>
      <w:szCs w:val="20"/>
      <w:lang w:eastAsia="ar-SA"/>
    </w:rPr>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rsid w:val="00962B1E"/>
    <w:pPr>
      <w:spacing w:after="120"/>
      <w:ind w:left="283"/>
    </w:pPr>
  </w:style>
  <w:style w:type="character" w:customStyle="1" w:styleId="a4">
    <w:name w:val="Основной текст с отступом Знак"/>
    <w:basedOn w:val="a0"/>
    <w:uiPriority w:val="99"/>
    <w:semiHidden/>
    <w:rsid w:val="00962B1E"/>
    <w:rPr>
      <w:rFonts w:ascii="Arial" w:eastAsia="Times New Roman" w:hAnsi="Arial"/>
      <w:szCs w:val="20"/>
      <w:lang w:eastAsia="ar-SA"/>
    </w:rPr>
  </w:style>
  <w:style w:type="paragraph" w:styleId="a5">
    <w:name w:val="Body Text"/>
    <w:basedOn w:val="a"/>
    <w:link w:val="10"/>
    <w:rsid w:val="00962B1E"/>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962B1E"/>
    <w:rPr>
      <w:rFonts w:ascii="Arial" w:eastAsia="Times New Roman" w:hAnsi="Arial"/>
      <w:szCs w:val="20"/>
      <w:lang w:eastAsia="ar-SA"/>
    </w:rPr>
  </w:style>
  <w:style w:type="paragraph" w:customStyle="1" w:styleId="31">
    <w:name w:val="Основной текст 31"/>
    <w:basedOn w:val="a"/>
    <w:rsid w:val="00962B1E"/>
    <w:pPr>
      <w:spacing w:after="120"/>
    </w:pPr>
    <w:rPr>
      <w:rFonts w:ascii="Times New Roman" w:hAnsi="Times New Roman"/>
      <w:sz w:val="16"/>
      <w:lang w:eastAsia="ru-RU"/>
    </w:rPr>
  </w:style>
  <w:style w:type="character" w:customStyle="1" w:styleId="21">
    <w:name w:val="Основной текст с отступом 2 Знак1"/>
    <w:link w:val="2"/>
    <w:rsid w:val="00962B1E"/>
    <w:rPr>
      <w:rFonts w:eastAsia="Times New Roman"/>
      <w:lang w:eastAsia="ru-RU"/>
    </w:rPr>
  </w:style>
  <w:style w:type="character" w:customStyle="1" w:styleId="10">
    <w:name w:val="Основной текст Знак1"/>
    <w:link w:val="a5"/>
    <w:rsid w:val="00962B1E"/>
    <w:rPr>
      <w:rFonts w:eastAsia="Times New Roman"/>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rsid w:val="00962B1E"/>
    <w:rPr>
      <w:rFonts w:ascii="Arial" w:eastAsia="Times New Roman" w:hAnsi="Arial"/>
      <w:szCs w:val="20"/>
      <w:lang w:eastAsia="ar-SA"/>
    </w:rPr>
  </w:style>
  <w:style w:type="paragraph" w:styleId="a7">
    <w:name w:val="No Spacing"/>
    <w:uiPriority w:val="1"/>
    <w:qFormat/>
    <w:rsid w:val="00962B1E"/>
    <w:pPr>
      <w:jc w:val="left"/>
    </w:pPr>
    <w:rPr>
      <w:rFonts w:ascii="Arial" w:eastAsia="Times New Roman" w:hAnsi="Arial"/>
      <w:lang w:eastAsia="ru-RU"/>
    </w:rPr>
  </w:style>
  <w:style w:type="paragraph" w:customStyle="1" w:styleId="310">
    <w:name w:val="Основной текст с отступом 31"/>
    <w:basedOn w:val="a"/>
    <w:rsid w:val="00962B1E"/>
    <w:pPr>
      <w:spacing w:line="288" w:lineRule="auto"/>
      <w:ind w:left="708"/>
      <w:jc w:val="right"/>
    </w:pPr>
    <w:rPr>
      <w:rFonts w:ascii="Times New Roman" w:hAnsi="Times New Roman"/>
      <w:sz w:val="28"/>
    </w:rPr>
  </w:style>
  <w:style w:type="paragraph" w:customStyle="1" w:styleId="210">
    <w:name w:val="Основной текст с отступом 21"/>
    <w:basedOn w:val="a"/>
    <w:rsid w:val="00962B1E"/>
    <w:pPr>
      <w:suppressAutoHyphens w:val="0"/>
      <w:spacing w:after="120" w:line="480" w:lineRule="auto"/>
      <w:ind w:left="283"/>
      <w:jc w:val="both"/>
    </w:pPr>
    <w:rPr>
      <w:rFonts w:ascii="Times New Roman" w:hAnsi="Times New Roman"/>
    </w:rPr>
  </w:style>
  <w:style w:type="paragraph" w:customStyle="1" w:styleId="NoSpacing">
    <w:name w:val="No Spacing"/>
    <w:rsid w:val="00962B1E"/>
    <w:pPr>
      <w:jc w:val="left"/>
    </w:pPr>
    <w:rPr>
      <w:rFonts w:ascii="Arial" w:eastAsia="Calibri" w:hAnsi="Arial" w:cs="Arial"/>
      <w:lang w:eastAsia="ru-RU"/>
    </w:rPr>
  </w:style>
  <w:style w:type="paragraph" w:customStyle="1" w:styleId="3">
    <w:name w:val="Основной текст3"/>
    <w:basedOn w:val="a"/>
    <w:rsid w:val="00962B1E"/>
    <w:pPr>
      <w:widowControl w:val="0"/>
      <w:shd w:val="clear" w:color="auto" w:fill="FFFFFF"/>
      <w:suppressAutoHyphens w:val="0"/>
      <w:spacing w:before="480" w:line="277" w:lineRule="exact"/>
      <w:jc w:val="both"/>
    </w:pPr>
    <w:rPr>
      <w:rFonts w:ascii="Times New Roman" w:hAnsi="Times New Roman"/>
      <w:color w:val="00000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6169</Words>
  <Characters>35165</Characters>
  <Application>Microsoft Office Word</Application>
  <DocSecurity>0</DocSecurity>
  <Lines>293</Lines>
  <Paragraphs>82</Paragraphs>
  <ScaleCrop>false</ScaleCrop>
  <Company>Организация</Company>
  <LinksUpToDate>false</LinksUpToDate>
  <CharactersWithSpaces>41252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2013-10-08T08:40:00Z</dcterms:created>
  <dcterms:modified xsi:type="dcterms:W3CDTF">2013-10-08T08:40:00Z</dcterms:modified>
</cp:coreProperties>
</file>