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864" w:rsidRPr="00C10864" w:rsidRDefault="00C10864" w:rsidP="00C10864">
      <w:pPr>
        <w:pStyle w:val="1"/>
        <w:jc w:val="center"/>
        <w:rPr>
          <w:sz w:val="28"/>
          <w:szCs w:val="28"/>
        </w:rPr>
      </w:pPr>
      <w:r w:rsidRPr="00C10864">
        <w:rPr>
          <w:sz w:val="28"/>
          <w:szCs w:val="28"/>
        </w:rPr>
        <w:t>ПРОТОКОЛ №917 Р4-13</w:t>
      </w:r>
      <w:r>
        <w:rPr>
          <w:sz w:val="28"/>
          <w:szCs w:val="28"/>
        </w:rPr>
        <w:t>-1</w:t>
      </w:r>
      <w:r w:rsidRPr="00C1086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10864">
        <w:rPr>
          <w:sz w:val="28"/>
          <w:szCs w:val="28"/>
        </w:rPr>
        <w:t>C020102-1</w:t>
      </w:r>
      <w:r>
        <w:rPr>
          <w:sz w:val="28"/>
          <w:szCs w:val="28"/>
        </w:rPr>
        <w:t>)</w:t>
      </w:r>
      <w:r w:rsidRPr="00C10864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C10864">
        <w:rPr>
          <w:sz w:val="28"/>
          <w:szCs w:val="28"/>
        </w:rPr>
        <w:t xml:space="preserve"> №917 Р4-13 Поставка задвижек специальных низкого давления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C10864" w:rsidTr="00C108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 w:rsidP="00C10864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>
            <w:pPr>
              <w:jc w:val="right"/>
            </w:pPr>
            <w:r>
              <w:t>«01» октября 2013 г.</w:t>
            </w:r>
          </w:p>
        </w:tc>
      </w:tr>
    </w:tbl>
    <w:p w:rsidR="00C10864" w:rsidRDefault="00C10864" w:rsidP="00C10864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10864" w:rsidRDefault="00C10864" w:rsidP="00C10864">
      <w:pPr>
        <w:pStyle w:val="3"/>
      </w:pPr>
      <w:r>
        <w:t>Информация о закупке:</w:t>
      </w:r>
    </w:p>
    <w:p w:rsidR="00C10864" w:rsidRDefault="00C10864" w:rsidP="00C10864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№917 Р4-13 Поставка задвижек специальных низкого давления для сооружения энергоблока №4 Ростовской АЭС. </w:t>
      </w:r>
    </w:p>
    <w:p w:rsidR="00C10864" w:rsidRDefault="00C10864" w:rsidP="00C10864">
      <w:pPr>
        <w:pStyle w:val="a4"/>
        <w:jc w:val="both"/>
      </w:pPr>
      <w:r>
        <w:t xml:space="preserve">Начальная (максимальная) цена договора: 14 119 152.44 (четырнадцать миллионов сто девятнадцать тысяч сто пятьдесят два рубля 44 копейки) включая НДС. </w:t>
      </w:r>
    </w:p>
    <w:p w:rsidR="00C10864" w:rsidRDefault="00C10864" w:rsidP="00C10864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10864" w:rsidRDefault="00C10864" w:rsidP="00C10864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«29» августа 2013 года в информационно-телекоммуникационной сети «Интернет» </w:t>
      </w:r>
      <w:r w:rsidRPr="002512DD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2512DD">
          <w:rPr>
            <w:rStyle w:val="a3"/>
          </w:rPr>
          <w:t>http://www.zakupki.gov.ru</w:t>
        </w:r>
      </w:hyperlink>
      <w:r w:rsidRPr="002512DD">
        <w:rPr>
          <w:rStyle w:val="a3"/>
        </w:rPr>
        <w:t>/</w:t>
      </w:r>
      <w:r w:rsidRPr="002512DD">
        <w:t>, закупка №</w:t>
      </w:r>
      <w:r w:rsidRPr="00C10864">
        <w:t>31300522378</w:t>
      </w:r>
      <w:r w:rsidRPr="002512DD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№130829/0536/963,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№C020102. </w:t>
      </w:r>
    </w:p>
    <w:p w:rsidR="00C10864" w:rsidRDefault="00C10864" w:rsidP="00C10864">
      <w:pPr>
        <w:pStyle w:val="a4"/>
      </w:pPr>
      <w:r>
        <w:t>На момент окончания срока подачи заявок на участие в конкурсе на 09:00 (время московское) «1» октября 2013 года на ЭТП АКД</w:t>
      </w:r>
      <w:r>
        <w:br/>
        <w:t>всего подано: 3 заявок на участие в конкурсе;</w:t>
      </w:r>
      <w:r>
        <w:br/>
        <w:t xml:space="preserve">всего отозвано: 0 заявок на участие в конкурсе; </w:t>
      </w:r>
    </w:p>
    <w:p w:rsidR="00C10864" w:rsidRDefault="00C10864" w:rsidP="00C10864">
      <w:pPr>
        <w:pStyle w:val="3"/>
      </w:pPr>
      <w:r>
        <w:t>Результаты открытия доступа к заявкам на участие в конкурсе:</w:t>
      </w:r>
    </w:p>
    <w:p w:rsidR="00C10864" w:rsidRDefault="00C10864" w:rsidP="00C10864">
      <w:pPr>
        <w:pStyle w:val="a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/>
      </w:tblPr>
      <w:tblGrid>
        <w:gridCol w:w="1571"/>
        <w:gridCol w:w="2794"/>
        <w:gridCol w:w="5080"/>
      </w:tblGrid>
      <w:tr w:rsidR="00C10864" w:rsidTr="00C108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</w:t>
            </w:r>
            <w:r>
              <w:rPr>
                <w:b/>
                <w:bCs/>
              </w:rPr>
              <w:lastRenderedPageBreak/>
              <w:t xml:space="preserve">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C10864" w:rsidTr="00C108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>
            <w:pPr>
              <w:jc w:val="center"/>
            </w:pPr>
            <w:r>
              <w:lastRenderedPageBreak/>
              <w:t xml:space="preserve">1884_C020102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 w:rsidP="00C10864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ИНН: 7714290940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 w:rsidP="00C10864">
            <w:r>
              <w:t xml:space="preserve">Цена заявки: 11 753 744.00 (одиннадцать миллионов семьсот пятьдесят три тысячи семьсот сорок четыре рубля 00 копеек) с НДС </w:t>
            </w:r>
          </w:p>
        </w:tc>
      </w:tr>
      <w:tr w:rsidR="00C10864" w:rsidTr="00C108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>
            <w:pPr>
              <w:jc w:val="center"/>
            </w:pPr>
            <w:r>
              <w:t xml:space="preserve">1322_C020102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 w:rsidP="00C10864">
            <w:r>
              <w:t>ЗАО "ЦКТИА"</w:t>
            </w:r>
            <w:r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 w:rsidP="00C10864">
            <w:r>
              <w:t xml:space="preserve">Цена заявки: 14 118 995.00 (четырнадцать миллионов сто восемнадцать тысяч девятьсот девяносто пять рублей 00 копеек) с НДС </w:t>
            </w:r>
          </w:p>
        </w:tc>
      </w:tr>
      <w:tr w:rsidR="00C10864" w:rsidTr="00C108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>
            <w:pPr>
              <w:jc w:val="center"/>
            </w:pPr>
            <w:r>
              <w:t xml:space="preserve">9042_C020102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 w:rsidP="00C10864">
            <w:r>
              <w:t>ООО «ТД ПТПА»</w:t>
            </w:r>
            <w: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0864" w:rsidRDefault="00C10864" w:rsidP="00C10864">
            <w:r>
              <w:t xml:space="preserve">Цена заявки: 13 986 613.16 (тринадцать миллионов девятьсот восемьдесят шесть тысяч шестьсот тринадцать рублей 16 копеек) с НДС </w:t>
            </w:r>
          </w:p>
        </w:tc>
      </w:tr>
    </w:tbl>
    <w:p w:rsidR="001651DA" w:rsidRDefault="001651DA" w:rsidP="00AE6A8D">
      <w:pPr>
        <w:pStyle w:val="3"/>
      </w:pPr>
    </w:p>
    <w:sectPr w:rsidR="001651DA" w:rsidSect="00C1086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C10864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744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1C84"/>
    <w:rsid w:val="00393594"/>
    <w:rsid w:val="00394418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61D54"/>
    <w:rsid w:val="00464E22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6A8D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0864"/>
    <w:rsid w:val="00C1145F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4B3C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377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8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108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1086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08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108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10864"/>
    <w:rPr>
      <w:color w:val="0000FF"/>
      <w:u w:val="single"/>
    </w:rPr>
  </w:style>
  <w:style w:type="paragraph" w:styleId="a4">
    <w:name w:val="Normal (Web)"/>
    <w:basedOn w:val="a"/>
    <w:rsid w:val="00C10864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AE6A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A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6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29053696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2603</Characters>
  <Application>Microsoft Office Word</Application>
  <DocSecurity>0</DocSecurity>
  <Lines>21</Lines>
  <Paragraphs>6</Paragraphs>
  <ScaleCrop>false</ScaleCrop>
  <Company>NIAEP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2013-10-02T16:37:00Z</cp:lastPrinted>
  <dcterms:created xsi:type="dcterms:W3CDTF">2013-10-02T16:38:00Z</dcterms:created>
  <dcterms:modified xsi:type="dcterms:W3CDTF">2013-10-02T16:38:00Z</dcterms:modified>
</cp:coreProperties>
</file>