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ADE" w:rsidRDefault="00AE4ADE"/>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8"/>
        <w:gridCol w:w="5016"/>
      </w:tblGrid>
      <w:tr w:rsidR="0040423C" w:rsidRPr="00F26B18" w:rsidTr="00011521">
        <w:trPr>
          <w:trHeight w:val="564"/>
        </w:trPr>
        <w:tc>
          <w:tcPr>
            <w:tcW w:w="5758" w:type="dxa"/>
          </w:tcPr>
          <w:p w:rsidR="001945F0" w:rsidRPr="00C46917" w:rsidRDefault="00B328F8" w:rsidP="00011521">
            <w:pPr>
              <w:spacing w:after="0"/>
              <w:jc w:val="center"/>
              <w:outlineLvl w:val="0"/>
              <w:rPr>
                <w:bCs/>
                <w:iCs/>
                <w:sz w:val="22"/>
                <w:szCs w:val="22"/>
              </w:rPr>
            </w:pPr>
            <w:r w:rsidRPr="003B1493">
              <w:rPr>
                <w:bCs/>
                <w:iCs/>
                <w:sz w:val="22"/>
                <w:szCs w:val="22"/>
              </w:rPr>
              <w:br w:type="page"/>
            </w:r>
            <w:bookmarkStart w:id="0" w:name="_ЧАСТЬ_II._ПРОЕКТ_ГОСУДАРСТВЕННОГО_К"/>
            <w:bookmarkEnd w:id="0"/>
            <w:r w:rsidR="0019585B" w:rsidRPr="00C46917">
              <w:rPr>
                <w:bCs/>
                <w:iCs/>
                <w:sz w:val="22"/>
                <w:szCs w:val="22"/>
              </w:rPr>
              <w:t>ДОГОВОР</w:t>
            </w:r>
          </w:p>
          <w:p w:rsidR="0040423C" w:rsidRPr="00C46917" w:rsidRDefault="0019585B" w:rsidP="00011521">
            <w:pPr>
              <w:spacing w:after="0"/>
              <w:jc w:val="center"/>
              <w:outlineLvl w:val="0"/>
              <w:rPr>
                <w:bCs/>
                <w:iCs/>
                <w:sz w:val="22"/>
                <w:szCs w:val="22"/>
              </w:rPr>
            </w:pPr>
            <w:r w:rsidRPr="00C46917">
              <w:rPr>
                <w:bCs/>
                <w:iCs/>
                <w:sz w:val="22"/>
                <w:szCs w:val="22"/>
              </w:rPr>
              <w:t>№ АЭМ/ К</w:t>
            </w:r>
            <w:proofErr w:type="gramStart"/>
            <w:r w:rsidRPr="00C46917">
              <w:rPr>
                <w:bCs/>
                <w:iCs/>
                <w:sz w:val="22"/>
                <w:szCs w:val="22"/>
              </w:rPr>
              <w:t>Д-</w:t>
            </w:r>
            <w:proofErr w:type="gramEnd"/>
            <w:r w:rsidRPr="00C46917">
              <w:rPr>
                <w:bCs/>
                <w:iCs/>
                <w:sz w:val="22"/>
                <w:szCs w:val="22"/>
              </w:rPr>
              <w:t xml:space="preserve"> АЭС 2-2-11</w:t>
            </w:r>
            <w:r w:rsidR="005F0C1E">
              <w:rPr>
                <w:b/>
                <w:bCs/>
                <w:iCs/>
                <w:sz w:val="22"/>
                <w:szCs w:val="22"/>
              </w:rPr>
              <w:t>6</w:t>
            </w:r>
          </w:p>
          <w:p w:rsidR="0040423C" w:rsidRPr="00C46917" w:rsidRDefault="0019585B" w:rsidP="00011521">
            <w:pPr>
              <w:spacing w:after="0"/>
              <w:jc w:val="center"/>
              <w:rPr>
                <w:bCs/>
                <w:iCs/>
                <w:sz w:val="22"/>
                <w:szCs w:val="22"/>
              </w:rPr>
            </w:pPr>
            <w:r w:rsidRPr="00C46917">
              <w:rPr>
                <w:bCs/>
                <w:iCs/>
                <w:sz w:val="22"/>
                <w:szCs w:val="22"/>
              </w:rPr>
              <w:t>Поставки</w:t>
            </w:r>
          </w:p>
          <w:p w:rsidR="00C403E2" w:rsidRPr="003B1493" w:rsidRDefault="00C403E2" w:rsidP="00011521">
            <w:pPr>
              <w:spacing w:after="0"/>
              <w:rPr>
                <w:bCs/>
                <w:iCs/>
                <w:sz w:val="22"/>
                <w:szCs w:val="22"/>
              </w:rPr>
            </w:pPr>
          </w:p>
          <w:p w:rsidR="0040423C" w:rsidRPr="003B1493" w:rsidRDefault="0040423C" w:rsidP="00011521">
            <w:pPr>
              <w:spacing w:after="0"/>
              <w:rPr>
                <w:bCs/>
                <w:iCs/>
                <w:sz w:val="22"/>
                <w:szCs w:val="22"/>
              </w:rPr>
            </w:pPr>
            <w:r w:rsidRPr="003B1493">
              <w:rPr>
                <w:bCs/>
                <w:iCs/>
                <w:sz w:val="22"/>
                <w:szCs w:val="22"/>
              </w:rPr>
              <w:t xml:space="preserve">Колпино, Санкт-Петербург                    </w:t>
            </w:r>
          </w:p>
          <w:p w:rsidR="0040423C" w:rsidRPr="003B1493" w:rsidRDefault="0040423C" w:rsidP="00011521">
            <w:pPr>
              <w:spacing w:after="0"/>
              <w:rPr>
                <w:bCs/>
                <w:iCs/>
                <w:sz w:val="22"/>
                <w:szCs w:val="22"/>
              </w:rPr>
            </w:pPr>
          </w:p>
          <w:p w:rsidR="0040423C" w:rsidRPr="003B1493" w:rsidRDefault="00AE4ADE" w:rsidP="00011521">
            <w:pPr>
              <w:spacing w:after="0"/>
              <w:rPr>
                <w:bCs/>
                <w:iCs/>
                <w:sz w:val="22"/>
                <w:szCs w:val="22"/>
              </w:rPr>
            </w:pPr>
            <w:r w:rsidRPr="003B1493">
              <w:rPr>
                <w:bCs/>
                <w:iCs/>
                <w:sz w:val="22"/>
                <w:szCs w:val="22"/>
              </w:rPr>
              <w:t>_________________</w:t>
            </w:r>
            <w:r w:rsidR="00F9250A" w:rsidRPr="003B1493">
              <w:rPr>
                <w:bCs/>
                <w:iCs/>
                <w:sz w:val="22"/>
                <w:szCs w:val="22"/>
              </w:rPr>
              <w:t xml:space="preserve">, именуемое в дальнейшем Поставщик, в лице </w:t>
            </w:r>
            <w:r w:rsidRPr="003B1493">
              <w:rPr>
                <w:bCs/>
                <w:iCs/>
                <w:sz w:val="22"/>
                <w:szCs w:val="22"/>
              </w:rPr>
              <w:t xml:space="preserve">_______________, </w:t>
            </w:r>
            <w:r w:rsidR="00F9250A" w:rsidRPr="003B1493">
              <w:rPr>
                <w:bCs/>
                <w:iCs/>
                <w:sz w:val="22"/>
                <w:szCs w:val="22"/>
              </w:rPr>
              <w:t xml:space="preserve"> действующей на основании Доверенности</w:t>
            </w:r>
            <w:r w:rsidR="0040423C" w:rsidRPr="003B1493">
              <w:rPr>
                <w:bCs/>
                <w:iCs/>
                <w:sz w:val="22"/>
                <w:szCs w:val="22"/>
              </w:rPr>
              <w:t>, с одной стороны, и Закрытое акционерное  общество «Инжиниринговая к</w:t>
            </w:r>
            <w:r w:rsidR="00BC687E" w:rsidRPr="003B1493">
              <w:rPr>
                <w:bCs/>
                <w:iCs/>
                <w:sz w:val="22"/>
                <w:szCs w:val="22"/>
              </w:rPr>
              <w:t>омпания «АЭМ-технологии» (</w:t>
            </w:r>
            <w:r w:rsidR="0040423C" w:rsidRPr="003B1493">
              <w:rPr>
                <w:bCs/>
                <w:iCs/>
                <w:sz w:val="22"/>
                <w:szCs w:val="22"/>
              </w:rPr>
              <w:t xml:space="preserve">ЗАО «АЭМ-технологии»), </w:t>
            </w:r>
            <w:proofErr w:type="spellStart"/>
            <w:r w:rsidR="0040423C" w:rsidRPr="003B1493">
              <w:rPr>
                <w:bCs/>
                <w:iCs/>
                <w:sz w:val="22"/>
                <w:szCs w:val="22"/>
              </w:rPr>
              <w:t>г</w:t>
            </w:r>
            <w:proofErr w:type="gramStart"/>
            <w:r w:rsidR="0040423C" w:rsidRPr="003B1493">
              <w:rPr>
                <w:bCs/>
                <w:iCs/>
                <w:sz w:val="22"/>
                <w:szCs w:val="22"/>
              </w:rPr>
              <w:t>.С</w:t>
            </w:r>
            <w:proofErr w:type="gramEnd"/>
            <w:r w:rsidR="0040423C" w:rsidRPr="003B1493">
              <w:rPr>
                <w:bCs/>
                <w:iCs/>
                <w:sz w:val="22"/>
                <w:szCs w:val="22"/>
              </w:rPr>
              <w:t>анкт</w:t>
            </w:r>
            <w:proofErr w:type="spellEnd"/>
            <w:r w:rsidR="0040423C" w:rsidRPr="003B1493">
              <w:rPr>
                <w:bCs/>
                <w:iCs/>
                <w:sz w:val="22"/>
                <w:szCs w:val="22"/>
              </w:rPr>
              <w:t xml:space="preserve">-Петербург, РФ именуемое в дальнейшем Покупатель, в лице Генерального директора </w:t>
            </w:r>
            <w:proofErr w:type="spellStart"/>
            <w:r w:rsidR="0040423C" w:rsidRPr="003B1493">
              <w:rPr>
                <w:bCs/>
                <w:iCs/>
                <w:sz w:val="22"/>
                <w:szCs w:val="22"/>
              </w:rPr>
              <w:t>Пакерманова</w:t>
            </w:r>
            <w:proofErr w:type="spellEnd"/>
            <w:r w:rsidR="0040423C" w:rsidRPr="003B1493">
              <w:rPr>
                <w:bCs/>
                <w:iCs/>
                <w:sz w:val="22"/>
                <w:szCs w:val="22"/>
              </w:rPr>
              <w:t xml:space="preserve"> Е.М., действующего на основании Устава, с другой стороны, при совместном упоминании именуемые Стороны, заключили настоящий Договор о нижеследующем:</w:t>
            </w:r>
          </w:p>
          <w:p w:rsidR="00E9180B" w:rsidRPr="003B1493" w:rsidRDefault="00E9180B"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 Предмет Договора</w:t>
            </w:r>
          </w:p>
          <w:p w:rsidR="001945F0" w:rsidRPr="003B1493" w:rsidRDefault="001945F0" w:rsidP="00011521">
            <w:pPr>
              <w:pStyle w:val="afffe"/>
              <w:numPr>
                <w:ilvl w:val="1"/>
                <w:numId w:val="49"/>
              </w:numPr>
              <w:tabs>
                <w:tab w:val="left" w:pos="851"/>
              </w:tabs>
              <w:autoSpaceDE w:val="0"/>
              <w:autoSpaceDN w:val="0"/>
              <w:ind w:left="0" w:firstLine="0"/>
              <w:jc w:val="both"/>
              <w:rPr>
                <w:bCs/>
                <w:iCs/>
                <w:sz w:val="22"/>
                <w:szCs w:val="22"/>
              </w:rPr>
            </w:pPr>
            <w:r w:rsidRPr="003B1493">
              <w:rPr>
                <w:bCs/>
                <w:iCs/>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945F0" w:rsidRPr="003B1493" w:rsidRDefault="001945F0" w:rsidP="00011521">
            <w:pPr>
              <w:pStyle w:val="afffe"/>
              <w:numPr>
                <w:ilvl w:val="1"/>
                <w:numId w:val="48"/>
              </w:numPr>
              <w:autoSpaceDE w:val="0"/>
              <w:autoSpaceDN w:val="0"/>
              <w:ind w:left="0" w:firstLine="0"/>
              <w:jc w:val="both"/>
              <w:rPr>
                <w:bCs/>
                <w:iCs/>
                <w:sz w:val="22"/>
                <w:szCs w:val="22"/>
              </w:rPr>
            </w:pPr>
            <w:r w:rsidRPr="003B1493">
              <w:rPr>
                <w:bCs/>
                <w:iCs/>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945F0" w:rsidRPr="003B1493" w:rsidRDefault="001945F0" w:rsidP="00011521">
            <w:pPr>
              <w:pStyle w:val="afffe"/>
              <w:numPr>
                <w:ilvl w:val="1"/>
                <w:numId w:val="48"/>
              </w:numPr>
              <w:autoSpaceDE w:val="0"/>
              <w:autoSpaceDN w:val="0"/>
              <w:ind w:left="0" w:firstLine="0"/>
              <w:jc w:val="both"/>
              <w:rPr>
                <w:bCs/>
                <w:iCs/>
                <w:sz w:val="22"/>
                <w:szCs w:val="22"/>
              </w:rPr>
            </w:pPr>
            <w:r w:rsidRPr="003B1493">
              <w:rPr>
                <w:bCs/>
                <w:iCs/>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945F0" w:rsidRPr="003B1493" w:rsidRDefault="001945F0" w:rsidP="00011521">
            <w:pPr>
              <w:tabs>
                <w:tab w:val="left" w:pos="709"/>
              </w:tabs>
              <w:autoSpaceDE w:val="0"/>
              <w:autoSpaceDN w:val="0"/>
              <w:adjustRightInd w:val="0"/>
              <w:spacing w:after="0"/>
              <w:rPr>
                <w:bCs/>
                <w:iCs/>
                <w:sz w:val="22"/>
                <w:szCs w:val="22"/>
              </w:rPr>
            </w:pPr>
            <w:r w:rsidRPr="003B1493">
              <w:rPr>
                <w:bCs/>
                <w:iCs/>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224A10" w:rsidRPr="003B1493" w:rsidRDefault="001945F0" w:rsidP="00011521">
            <w:pPr>
              <w:tabs>
                <w:tab w:val="left" w:pos="0"/>
              </w:tabs>
              <w:autoSpaceDE w:val="0"/>
              <w:autoSpaceDN w:val="0"/>
              <w:adjustRightInd w:val="0"/>
              <w:spacing w:after="0"/>
              <w:rPr>
                <w:bCs/>
                <w:iCs/>
                <w:sz w:val="22"/>
                <w:szCs w:val="22"/>
              </w:rPr>
            </w:pPr>
            <w:r w:rsidRPr="003B1493">
              <w:rPr>
                <w:bCs/>
                <w:iCs/>
                <w:sz w:val="22"/>
                <w:szCs w:val="22"/>
              </w:rPr>
              <w:t>1.2. Покупатель обязуется принять и оплатить Изделия.</w:t>
            </w:r>
          </w:p>
          <w:p w:rsidR="005418CA" w:rsidRPr="003B1493" w:rsidRDefault="005418CA" w:rsidP="00011521">
            <w:pPr>
              <w:tabs>
                <w:tab w:val="left" w:pos="0"/>
              </w:tabs>
              <w:autoSpaceDE w:val="0"/>
              <w:autoSpaceDN w:val="0"/>
              <w:adjustRightInd w:val="0"/>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2. Термины и определения</w:t>
            </w:r>
          </w:p>
          <w:p w:rsidR="0040423C" w:rsidRPr="003B1493" w:rsidRDefault="0040423C" w:rsidP="00011521">
            <w:pPr>
              <w:spacing w:after="0"/>
              <w:rPr>
                <w:bCs/>
                <w:iCs/>
                <w:sz w:val="22"/>
                <w:szCs w:val="22"/>
              </w:rPr>
            </w:pPr>
            <w:r w:rsidRPr="003B1493">
              <w:rPr>
                <w:bCs/>
                <w:iCs/>
                <w:sz w:val="22"/>
                <w:szCs w:val="22"/>
              </w:rPr>
              <w:t>Термины, используемые в Договоре, означают нижеследующее:</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«АС» - атомная электростанция.</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«Грузополучатель» - </w:t>
            </w:r>
            <w:r w:rsidR="001945F0" w:rsidRPr="003B1493">
              <w:rPr>
                <w:b w:val="0"/>
                <w:bCs/>
                <w:i w:val="0"/>
                <w:iCs/>
                <w:szCs w:val="22"/>
              </w:rPr>
              <w:t>грузополучатель - физическое или юридическое лицо, уп</w:t>
            </w:r>
            <w:r w:rsidR="0074449B" w:rsidRPr="003B1493">
              <w:rPr>
                <w:b w:val="0"/>
                <w:bCs/>
                <w:i w:val="0"/>
                <w:iCs/>
                <w:szCs w:val="22"/>
              </w:rPr>
              <w:t>олномоче</w:t>
            </w:r>
            <w:r w:rsidR="001945F0" w:rsidRPr="003B1493">
              <w:rPr>
                <w:b w:val="0"/>
                <w:bCs/>
                <w:i w:val="0"/>
                <w:iCs/>
                <w:szCs w:val="22"/>
              </w:rPr>
              <w:t>нное на получение груза</w:t>
            </w:r>
            <w:r w:rsidRPr="003B1493">
              <w:rPr>
                <w:b w:val="0"/>
                <w:bCs/>
                <w:i w:val="0"/>
                <w:iCs/>
                <w:szCs w:val="22"/>
              </w:rPr>
              <w:t>.</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«Дата вступления Договора в силу» - дата </w:t>
            </w:r>
            <w:r w:rsidRPr="003B1493">
              <w:rPr>
                <w:b w:val="0"/>
                <w:bCs/>
                <w:i w:val="0"/>
                <w:iCs/>
                <w:szCs w:val="22"/>
              </w:rPr>
              <w:lastRenderedPageBreak/>
              <w:t>подписания Сторонами  Договора.</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«Дефект</w:t>
            </w:r>
            <w:proofErr w:type="gramStart"/>
            <w:r w:rsidRPr="003B1493">
              <w:rPr>
                <w:b w:val="0"/>
                <w:bCs/>
                <w:i w:val="0"/>
                <w:iCs/>
                <w:szCs w:val="22"/>
              </w:rPr>
              <w:t>»-</w:t>
            </w:r>
            <w:proofErr w:type="gramEnd"/>
            <w:r w:rsidR="001945F0" w:rsidRPr="003B1493">
              <w:rPr>
                <w:b w:val="0"/>
                <w:bCs/>
                <w:i w:val="0"/>
                <w:iCs/>
                <w:szCs w:val="22"/>
              </w:rPr>
              <w:t>каждое отдельное несоответствие Изделия установленным требованиям.</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«Документация» - товаросопроводительная и </w:t>
            </w:r>
            <w:r w:rsidR="00535F40" w:rsidRPr="003B1493">
              <w:rPr>
                <w:b w:val="0"/>
                <w:bCs/>
                <w:i w:val="0"/>
                <w:iCs/>
                <w:szCs w:val="22"/>
              </w:rPr>
              <w:t>Технологическая</w:t>
            </w:r>
            <w:r w:rsidRPr="003B1493">
              <w:rPr>
                <w:b w:val="0"/>
                <w:bCs/>
                <w:i w:val="0"/>
                <w:iCs/>
                <w:szCs w:val="22"/>
              </w:rPr>
              <w:t xml:space="preserve"> документация на Изделия.</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proofErr w:type="gramStart"/>
            <w:r w:rsidRPr="003B1493">
              <w:rPr>
                <w:b w:val="0"/>
                <w:bCs/>
                <w:i w:val="0"/>
                <w:iCs/>
                <w:szCs w:val="22"/>
              </w:rPr>
              <w:t>«Качество» – степень соответствия Изделий, комплектующих, изделий, работ, услуг, процессов, установленным требованиям технологической, конструкторской и /или нормативной документации.</w:t>
            </w:r>
            <w:proofErr w:type="gramEnd"/>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«Контроль качества» – контроль количественных и (или) качественных характеристик продукции.</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 «Несоответствия» – ошибки, дефекты, недоделки, упущения, нарушения требований </w:t>
            </w:r>
            <w:r w:rsidR="00535F40" w:rsidRPr="003B1493">
              <w:rPr>
                <w:b w:val="0"/>
                <w:bCs/>
                <w:i w:val="0"/>
                <w:iCs/>
                <w:szCs w:val="22"/>
              </w:rPr>
              <w:t>Технологической</w:t>
            </w:r>
            <w:r w:rsidRPr="003B1493">
              <w:rPr>
                <w:b w:val="0"/>
                <w:bCs/>
                <w:i w:val="0"/>
                <w:iCs/>
                <w:szCs w:val="22"/>
              </w:rPr>
              <w:t xml:space="preserve">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40423C" w:rsidRPr="003B1493" w:rsidRDefault="0040423C" w:rsidP="00011521">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5418CA" w:rsidRPr="003B1493" w:rsidRDefault="0040423C" w:rsidP="00011521">
            <w:pPr>
              <w:pStyle w:val="afffe"/>
              <w:numPr>
                <w:ilvl w:val="1"/>
                <w:numId w:val="50"/>
              </w:numPr>
              <w:autoSpaceDE w:val="0"/>
              <w:autoSpaceDN w:val="0"/>
              <w:ind w:left="0" w:firstLine="0"/>
              <w:rPr>
                <w:bCs/>
                <w:iCs/>
                <w:sz w:val="22"/>
                <w:szCs w:val="22"/>
              </w:rPr>
            </w:pPr>
            <w:r w:rsidRPr="003B1493">
              <w:rPr>
                <w:bCs/>
                <w:iCs/>
                <w:sz w:val="22"/>
                <w:szCs w:val="22"/>
              </w:rPr>
              <w:t xml:space="preserve">«План качества» - документ, в котором </w:t>
            </w:r>
            <w:r w:rsidR="001945F0" w:rsidRPr="003B1493">
              <w:rPr>
                <w:bCs/>
                <w:iCs/>
                <w:sz w:val="22"/>
                <w:szCs w:val="22"/>
              </w:rPr>
              <w:t>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40423C" w:rsidRPr="003B1493" w:rsidRDefault="0040423C" w:rsidP="00011521">
            <w:pPr>
              <w:pStyle w:val="afffe"/>
              <w:numPr>
                <w:ilvl w:val="1"/>
                <w:numId w:val="50"/>
              </w:numPr>
              <w:autoSpaceDE w:val="0"/>
              <w:autoSpaceDN w:val="0"/>
              <w:ind w:left="0" w:firstLine="0"/>
              <w:rPr>
                <w:bCs/>
                <w:iCs/>
                <w:sz w:val="22"/>
                <w:szCs w:val="22"/>
              </w:rPr>
            </w:pPr>
            <w:r w:rsidRPr="003B1493">
              <w:rPr>
                <w:bCs/>
                <w:iCs/>
                <w:sz w:val="22"/>
                <w:szCs w:val="22"/>
              </w:rPr>
              <w:t>«Представитель Покупателя» - лицо, уполномоченное Покупателем на совершение от его имени действий в соответствии с Договором.</w:t>
            </w:r>
          </w:p>
          <w:p w:rsidR="0040423C" w:rsidRPr="003B1493"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«Процедура» - документированный установленный способ осуществления деятельности или процесса.</w:t>
            </w:r>
          </w:p>
          <w:p w:rsidR="001945F0" w:rsidRPr="003B1493"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«Согласование» - письменное одобрение и/или подтверждение со стороны Покупателя  или другой уполномоченной Покупателем организации.</w:t>
            </w:r>
          </w:p>
          <w:p w:rsidR="0040423C" w:rsidRPr="003B1493" w:rsidRDefault="0040423C"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«Техн</w:t>
            </w:r>
            <w:r w:rsidR="002617C1" w:rsidRPr="003B1493">
              <w:rPr>
                <w:b w:val="0"/>
                <w:bCs/>
                <w:i w:val="0"/>
                <w:iCs/>
                <w:szCs w:val="22"/>
              </w:rPr>
              <w:t>ологическая</w:t>
            </w:r>
            <w:r w:rsidRPr="003B1493">
              <w:rPr>
                <w:b w:val="0"/>
                <w:bCs/>
                <w:i w:val="0"/>
                <w:iCs/>
                <w:szCs w:val="22"/>
              </w:rPr>
              <w:t xml:space="preserve"> документация» - технологическая документация на Изделия.</w:t>
            </w:r>
          </w:p>
          <w:p w:rsidR="005418CA" w:rsidRPr="003B1493" w:rsidRDefault="002617C1"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w:t>
            </w:r>
            <w:r w:rsidR="0040423C" w:rsidRPr="003B1493">
              <w:rPr>
                <w:b w:val="0"/>
                <w:bCs/>
                <w:i w:val="0"/>
                <w:iCs/>
                <w:szCs w:val="22"/>
              </w:rPr>
              <w:t xml:space="preserve">Уполномоченная организация» - организация, </w:t>
            </w:r>
            <w:r w:rsidR="0040423C" w:rsidRPr="003B1493">
              <w:rPr>
                <w:b w:val="0"/>
                <w:bCs/>
                <w:i w:val="0"/>
                <w:iCs/>
                <w:szCs w:val="22"/>
              </w:rPr>
              <w:lastRenderedPageBreak/>
              <w:t>осуществляющая приёмку продукции согласно Планам Качества.</w:t>
            </w:r>
          </w:p>
          <w:p w:rsidR="0040423C" w:rsidRPr="003B1493" w:rsidRDefault="002617C1" w:rsidP="00011521">
            <w:pPr>
              <w:pStyle w:val="34"/>
              <w:keepNext w:val="0"/>
              <w:keepLines w:val="0"/>
              <w:widowControl/>
              <w:numPr>
                <w:ilvl w:val="1"/>
                <w:numId w:val="5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«Ув</w:t>
            </w:r>
            <w:r w:rsidR="0040423C" w:rsidRPr="003B1493">
              <w:rPr>
                <w:b w:val="0"/>
                <w:bCs/>
                <w:i w:val="0"/>
                <w:iCs/>
                <w:szCs w:val="22"/>
              </w:rPr>
              <w:t>едомление о готовности» - документ о качестве принятой продукции, подписанный Уполномоченной организацией.</w:t>
            </w:r>
          </w:p>
          <w:p w:rsidR="0040423C" w:rsidRPr="003B1493" w:rsidRDefault="0040423C" w:rsidP="00011521">
            <w:pPr>
              <w:pStyle w:val="34"/>
              <w:spacing w:before="0" w:after="0"/>
              <w:rPr>
                <w:b w:val="0"/>
                <w:bCs/>
                <w:i w:val="0"/>
                <w:iCs/>
                <w:szCs w:val="22"/>
              </w:rPr>
            </w:pPr>
            <w:r w:rsidRPr="003B1493">
              <w:rPr>
                <w:b w:val="0"/>
                <w:bCs/>
                <w:i w:val="0"/>
                <w:iCs/>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40423C" w:rsidRPr="003B1493" w:rsidRDefault="0040423C" w:rsidP="00011521">
            <w:pPr>
              <w:pStyle w:val="34"/>
              <w:spacing w:before="0" w:after="0"/>
              <w:rPr>
                <w:b w:val="0"/>
                <w:bCs/>
                <w:i w:val="0"/>
                <w:iCs/>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 xml:space="preserve">3. </w:t>
            </w:r>
            <w:r w:rsidR="00F12527" w:rsidRPr="003B1493">
              <w:rPr>
                <w:bCs/>
                <w:iCs/>
                <w:kern w:val="0"/>
                <w:sz w:val="22"/>
                <w:szCs w:val="22"/>
              </w:rPr>
              <w:t>Сроки поставки Изделий</w:t>
            </w:r>
          </w:p>
          <w:p w:rsidR="0040423C" w:rsidRPr="003B1493" w:rsidRDefault="00F12527" w:rsidP="00011521">
            <w:pPr>
              <w:numPr>
                <w:ilvl w:val="0"/>
                <w:numId w:val="6"/>
              </w:numPr>
              <w:spacing w:after="0"/>
              <w:ind w:left="0" w:firstLine="0"/>
              <w:rPr>
                <w:bCs/>
                <w:iCs/>
                <w:sz w:val="22"/>
                <w:szCs w:val="22"/>
              </w:rPr>
            </w:pPr>
            <w:r w:rsidRPr="003B1493">
              <w:rPr>
                <w:bCs/>
                <w:iCs/>
                <w:sz w:val="22"/>
                <w:szCs w:val="22"/>
              </w:rPr>
              <w:t xml:space="preserve"> Стороны согласовывают сроки поставки Изделий в Спецификации, являющейся неотъемлемой частью настоящего Договора.</w:t>
            </w:r>
          </w:p>
          <w:p w:rsidR="0040423C" w:rsidRPr="003B1493" w:rsidRDefault="0040423C" w:rsidP="00011521">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proofErr w:type="gramStart"/>
            <w:r w:rsidRPr="003B1493">
              <w:rPr>
                <w:b w:val="0"/>
                <w:bCs/>
                <w:i w:val="0"/>
                <w:iCs/>
                <w:szCs w:val="22"/>
              </w:rPr>
              <w:t xml:space="preserve">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w:t>
            </w:r>
            <w:r w:rsidR="0010704A" w:rsidRPr="003B1493">
              <w:rPr>
                <w:b w:val="0"/>
                <w:bCs/>
                <w:i w:val="0"/>
                <w:iCs/>
                <w:szCs w:val="22"/>
              </w:rPr>
              <w:t>Грузополучателю (от Поставщика до указанного Покупателем места таможенного оформления и далее до адреса разгрузки)</w:t>
            </w:r>
            <w:r w:rsidRPr="003B1493">
              <w:rPr>
                <w:b w:val="0"/>
                <w:bCs/>
                <w:i w:val="0"/>
                <w:iCs/>
                <w:szCs w:val="22"/>
              </w:rPr>
              <w:t>.</w:t>
            </w:r>
            <w:proofErr w:type="gramEnd"/>
          </w:p>
          <w:p w:rsidR="0040423C" w:rsidRPr="003B1493" w:rsidRDefault="002617C1" w:rsidP="00011521">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bCs/>
                <w:i w:val="0"/>
                <w:iCs/>
                <w:szCs w:val="22"/>
              </w:rPr>
            </w:pPr>
            <w:r w:rsidRPr="003B1493">
              <w:rPr>
                <w:b w:val="0"/>
                <w:bCs/>
                <w:i w:val="0"/>
                <w:iCs/>
                <w:szCs w:val="22"/>
              </w:rPr>
              <w:t xml:space="preserve">С письменного согласия </w:t>
            </w:r>
            <w:r w:rsidR="0040423C" w:rsidRPr="003B1493">
              <w:rPr>
                <w:b w:val="0"/>
                <w:bCs/>
                <w:i w:val="0"/>
                <w:iCs/>
                <w:szCs w:val="22"/>
              </w:rPr>
              <w:t>Покупател</w:t>
            </w:r>
            <w:r w:rsidRPr="003B1493">
              <w:rPr>
                <w:b w:val="0"/>
                <w:bCs/>
                <w:i w:val="0"/>
                <w:iCs/>
                <w:szCs w:val="22"/>
              </w:rPr>
              <w:t>я,</w:t>
            </w:r>
            <w:r w:rsidR="0040423C" w:rsidRPr="003B1493">
              <w:rPr>
                <w:b w:val="0"/>
                <w:bCs/>
                <w:i w:val="0"/>
                <w:iCs/>
                <w:szCs w:val="22"/>
              </w:rPr>
              <w:t xml:space="preserve"> Поставщик вправе осуществлять досрочную поставку Изделий.</w:t>
            </w:r>
          </w:p>
          <w:p w:rsidR="00371DC7" w:rsidRPr="003B1493" w:rsidRDefault="00371DC7"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rPr>
                <w:b w:val="0"/>
                <w:bCs/>
                <w:i w:val="0"/>
                <w:iCs/>
                <w:szCs w:val="22"/>
              </w:rPr>
            </w:pPr>
          </w:p>
          <w:p w:rsidR="0040423C" w:rsidRPr="003B1493" w:rsidRDefault="0040423C" w:rsidP="00011521">
            <w:pPr>
              <w:pStyle w:val="1"/>
              <w:keepNext w:val="0"/>
              <w:widowControl w:val="0"/>
              <w:tabs>
                <w:tab w:val="left" w:pos="4320"/>
              </w:tabs>
              <w:suppressAutoHyphens/>
              <w:spacing w:before="0" w:after="0"/>
              <w:jc w:val="both"/>
              <w:rPr>
                <w:bCs/>
                <w:iCs/>
                <w:kern w:val="0"/>
                <w:sz w:val="22"/>
                <w:szCs w:val="22"/>
              </w:rPr>
            </w:pPr>
            <w:r w:rsidRPr="003B1493">
              <w:rPr>
                <w:bCs/>
                <w:iCs/>
                <w:kern w:val="0"/>
                <w:sz w:val="22"/>
                <w:szCs w:val="22"/>
              </w:rPr>
              <w:t>4. Обязательства Поставщика</w:t>
            </w:r>
          </w:p>
          <w:p w:rsidR="0040423C" w:rsidRPr="003B1493" w:rsidRDefault="0040423C" w:rsidP="00011521">
            <w:pPr>
              <w:tabs>
                <w:tab w:val="left" w:pos="4320"/>
              </w:tabs>
              <w:spacing w:after="0"/>
              <w:rPr>
                <w:bCs/>
                <w:iCs/>
                <w:sz w:val="22"/>
                <w:szCs w:val="22"/>
              </w:rPr>
            </w:pPr>
            <w:r w:rsidRPr="003B1493">
              <w:rPr>
                <w:bCs/>
                <w:iCs/>
                <w:sz w:val="22"/>
                <w:szCs w:val="22"/>
              </w:rPr>
              <w:t>В соответствии с условиями Договора Поставщик обязуется:</w:t>
            </w:r>
          </w:p>
          <w:p w:rsidR="0040423C" w:rsidRPr="003B1493" w:rsidRDefault="0040423C" w:rsidP="00011521">
            <w:pPr>
              <w:numPr>
                <w:ilvl w:val="0"/>
                <w:numId w:val="8"/>
              </w:numPr>
              <w:tabs>
                <w:tab w:val="left" w:pos="4320"/>
              </w:tabs>
              <w:spacing w:after="0"/>
              <w:ind w:left="0" w:firstLine="0"/>
              <w:rPr>
                <w:bCs/>
                <w:iCs/>
                <w:sz w:val="22"/>
                <w:szCs w:val="22"/>
              </w:rPr>
            </w:pPr>
            <w:r w:rsidRPr="003B1493">
              <w:rPr>
                <w:bCs/>
                <w:iCs/>
                <w:sz w:val="22"/>
                <w:szCs w:val="22"/>
              </w:rPr>
              <w:t xml:space="preserve">В течение 10 (Десяти) календарных дней </w:t>
            </w:r>
            <w:proofErr w:type="gramStart"/>
            <w:r w:rsidRPr="003B1493">
              <w:rPr>
                <w:bCs/>
                <w:iCs/>
                <w:sz w:val="22"/>
                <w:szCs w:val="22"/>
              </w:rPr>
              <w:t>с даты подписания</w:t>
            </w:r>
            <w:proofErr w:type="gramEnd"/>
            <w:r w:rsidRPr="003B1493">
              <w:rPr>
                <w:bCs/>
                <w:iCs/>
                <w:sz w:val="22"/>
                <w:szCs w:val="22"/>
              </w:rPr>
              <w:t xml:space="preserve"> Договора разработать и согласовать с Покупателем детальный график изготовления Изделий.</w:t>
            </w:r>
          </w:p>
          <w:p w:rsidR="0040423C" w:rsidRPr="003B1493" w:rsidRDefault="0040423C" w:rsidP="00011521">
            <w:pPr>
              <w:numPr>
                <w:ilvl w:val="0"/>
                <w:numId w:val="8"/>
              </w:numPr>
              <w:spacing w:after="0"/>
              <w:ind w:left="0" w:firstLine="0"/>
              <w:rPr>
                <w:bCs/>
                <w:iCs/>
                <w:sz w:val="22"/>
                <w:szCs w:val="22"/>
              </w:rPr>
            </w:pPr>
            <w:proofErr w:type="gramStart"/>
            <w:r w:rsidRPr="003B1493">
              <w:rPr>
                <w:bCs/>
                <w:iCs/>
                <w:sz w:val="22"/>
                <w:szCs w:val="22"/>
              </w:rPr>
              <w:t xml:space="preserve">Изготовить в соответствии с требованиями </w:t>
            </w:r>
            <w:r w:rsidR="002617C1" w:rsidRPr="003B1493">
              <w:rPr>
                <w:bCs/>
                <w:iCs/>
                <w:sz w:val="22"/>
                <w:szCs w:val="22"/>
              </w:rPr>
              <w:t>федеральных норм и правил в области использования атомной энергии, руководящих документов, государственных стандартов и условий Договора</w:t>
            </w:r>
            <w:r w:rsidRPr="003B1493">
              <w:rPr>
                <w:bCs/>
                <w:iCs/>
                <w:sz w:val="22"/>
                <w:szCs w:val="22"/>
              </w:rPr>
              <w:t>,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и/или Уполномоченной организации оценку соответствия  Изделий, включая приемо-сдаточные испытания Изделий в соответствии с Планами качества на Изделия, обеспечить</w:t>
            </w:r>
            <w:proofErr w:type="gramEnd"/>
            <w:r w:rsidRPr="003B1493">
              <w:rPr>
                <w:bCs/>
                <w:iCs/>
                <w:sz w:val="22"/>
                <w:szCs w:val="22"/>
              </w:rPr>
              <w:t xml:space="preserve"> транспортировку Изделий</w:t>
            </w:r>
            <w:r w:rsidR="0010704A" w:rsidRPr="003B1493">
              <w:rPr>
                <w:bCs/>
                <w:iCs/>
                <w:sz w:val="22"/>
                <w:szCs w:val="22"/>
              </w:rPr>
              <w:t xml:space="preserve"> Грузополучател</w:t>
            </w:r>
            <w:proofErr w:type="gramStart"/>
            <w:r w:rsidR="0010704A" w:rsidRPr="003B1493">
              <w:rPr>
                <w:bCs/>
                <w:iCs/>
                <w:sz w:val="22"/>
                <w:szCs w:val="22"/>
              </w:rPr>
              <w:t>ю(</w:t>
            </w:r>
            <w:proofErr w:type="gramEnd"/>
            <w:r w:rsidR="0010704A" w:rsidRPr="003B1493">
              <w:rPr>
                <w:bCs/>
                <w:iCs/>
                <w:sz w:val="22"/>
                <w:szCs w:val="22"/>
              </w:rPr>
              <w:t xml:space="preserve">от Поставщика до указанного Покупателем места таможенного оформления и далее до адреса разгрузки) </w:t>
            </w:r>
            <w:r w:rsidRPr="003B1493">
              <w:rPr>
                <w:bCs/>
                <w:iCs/>
                <w:sz w:val="22"/>
                <w:szCs w:val="22"/>
              </w:rPr>
              <w:t>и страхование Изделий на период такой транспортировки.</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Передать Покупателю, а также поставить совместно с Изделиями товаросопроводительную и техн</w:t>
            </w:r>
            <w:r w:rsidR="002617C1" w:rsidRPr="003B1493">
              <w:rPr>
                <w:bCs/>
                <w:iCs/>
                <w:sz w:val="22"/>
                <w:szCs w:val="22"/>
              </w:rPr>
              <w:t>ологическую</w:t>
            </w:r>
            <w:r w:rsidRPr="003B1493">
              <w:rPr>
                <w:bCs/>
                <w:iCs/>
                <w:sz w:val="22"/>
                <w:szCs w:val="22"/>
              </w:rPr>
              <w:t xml:space="preserve"> Документацию на Изделия. </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Выполнить требования к обеспечению качества Изделий в соответствии с Приложением №2 к Договору.</w:t>
            </w:r>
          </w:p>
          <w:p w:rsidR="0040423C" w:rsidRPr="003B1493" w:rsidRDefault="0040423C" w:rsidP="00011521">
            <w:pPr>
              <w:pStyle w:val="afffe"/>
              <w:numPr>
                <w:ilvl w:val="0"/>
                <w:numId w:val="8"/>
              </w:numPr>
              <w:ind w:left="0" w:firstLine="0"/>
              <w:jc w:val="both"/>
              <w:rPr>
                <w:bCs/>
                <w:iCs/>
                <w:sz w:val="22"/>
                <w:szCs w:val="22"/>
              </w:rPr>
            </w:pPr>
            <w:r w:rsidRPr="003B1493">
              <w:rPr>
                <w:bCs/>
                <w:iCs/>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2617C1" w:rsidRPr="003B1493" w:rsidRDefault="002617C1" w:rsidP="00011521">
            <w:pPr>
              <w:numPr>
                <w:ilvl w:val="0"/>
                <w:numId w:val="8"/>
              </w:numPr>
              <w:spacing w:after="0"/>
              <w:ind w:left="0" w:firstLine="0"/>
              <w:rPr>
                <w:bCs/>
                <w:iCs/>
                <w:sz w:val="22"/>
                <w:szCs w:val="22"/>
              </w:rPr>
            </w:pPr>
            <w:r w:rsidRPr="003B1493">
              <w:rPr>
                <w:bCs/>
                <w:iCs/>
                <w:sz w:val="22"/>
                <w:szCs w:val="22"/>
              </w:rPr>
              <w:t xml:space="preserve">Нести ответственность в полном объеме за </w:t>
            </w:r>
            <w:r w:rsidRPr="003B1493">
              <w:rPr>
                <w:bCs/>
                <w:iCs/>
                <w:sz w:val="22"/>
                <w:szCs w:val="22"/>
              </w:rPr>
              <w:lastRenderedPageBreak/>
              <w:t>неисполнение или ненадлежащее исполнение условий Договора лично, в том числе и в случаях привлечения к исполнению Договора третьих лиц.</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40423C" w:rsidRPr="003B1493" w:rsidRDefault="00535F40" w:rsidP="00011521">
            <w:pPr>
              <w:numPr>
                <w:ilvl w:val="0"/>
                <w:numId w:val="8"/>
              </w:numPr>
              <w:spacing w:after="0"/>
              <w:ind w:left="0" w:firstLine="0"/>
              <w:rPr>
                <w:bCs/>
                <w:iCs/>
                <w:sz w:val="22"/>
                <w:szCs w:val="22"/>
              </w:rPr>
            </w:pPr>
            <w:r w:rsidRPr="003B1493">
              <w:rPr>
                <w:bCs/>
                <w:iCs/>
                <w:sz w:val="22"/>
                <w:szCs w:val="22"/>
              </w:rPr>
              <w:t>В случае</w:t>
            </w:r>
            <w:proofErr w:type="gramStart"/>
            <w:r w:rsidRPr="003B1493">
              <w:rPr>
                <w:bCs/>
                <w:iCs/>
                <w:sz w:val="22"/>
                <w:szCs w:val="22"/>
              </w:rPr>
              <w:t>,</w:t>
            </w:r>
            <w:proofErr w:type="gramEnd"/>
            <w:r w:rsidRPr="003B1493">
              <w:rPr>
                <w:bCs/>
                <w:iCs/>
                <w:sz w:val="22"/>
                <w:szCs w:val="22"/>
              </w:rPr>
              <w:t xml:space="preserve"> если поставщик является юридическим лицом, зарегистрированном по праву иностранного государства дальнего зарубежья</w:t>
            </w:r>
            <w:r w:rsidR="009C6429" w:rsidRPr="003B1493">
              <w:rPr>
                <w:bCs/>
                <w:iCs/>
                <w:sz w:val="22"/>
                <w:szCs w:val="22"/>
              </w:rPr>
              <w:t>, совместно с планом качества предоставляется программа производства</w:t>
            </w:r>
            <w:r w:rsidRPr="003B1493">
              <w:rPr>
                <w:bCs/>
                <w:iCs/>
                <w:sz w:val="22"/>
                <w:szCs w:val="22"/>
              </w:rPr>
              <w:t xml:space="preserve"> (Manufacturing</w:t>
            </w:r>
            <w:r w:rsidR="00AE4ADE" w:rsidRPr="003B1493">
              <w:rPr>
                <w:bCs/>
                <w:iCs/>
                <w:sz w:val="22"/>
                <w:szCs w:val="22"/>
              </w:rPr>
              <w:t xml:space="preserve"> </w:t>
            </w:r>
            <w:r w:rsidRPr="003B1493">
              <w:rPr>
                <w:bCs/>
                <w:iCs/>
                <w:sz w:val="22"/>
                <w:szCs w:val="22"/>
              </w:rPr>
              <w:t>Inspection</w:t>
            </w:r>
            <w:r w:rsidR="00AE4ADE" w:rsidRPr="003B1493">
              <w:rPr>
                <w:bCs/>
                <w:iCs/>
                <w:sz w:val="22"/>
                <w:szCs w:val="22"/>
              </w:rPr>
              <w:t xml:space="preserve"> </w:t>
            </w:r>
            <w:r w:rsidRPr="003B1493">
              <w:rPr>
                <w:bCs/>
                <w:iCs/>
                <w:sz w:val="22"/>
                <w:szCs w:val="22"/>
              </w:rPr>
              <w:t>Plan)</w:t>
            </w:r>
            <w:r w:rsidR="009C6429" w:rsidRPr="003B1493">
              <w:rPr>
                <w:bCs/>
                <w:iCs/>
                <w:sz w:val="22"/>
                <w:szCs w:val="22"/>
              </w:rPr>
              <w:t xml:space="preserve"> для согласования Покупателем.</w:t>
            </w:r>
          </w:p>
          <w:p w:rsidR="0040423C" w:rsidRPr="003B1493" w:rsidRDefault="0040423C" w:rsidP="00011521">
            <w:pPr>
              <w:numPr>
                <w:ilvl w:val="0"/>
                <w:numId w:val="8"/>
              </w:numPr>
              <w:tabs>
                <w:tab w:val="num" w:pos="0"/>
              </w:tabs>
              <w:spacing w:after="0"/>
              <w:ind w:left="0" w:firstLine="0"/>
              <w:rPr>
                <w:bCs/>
                <w:iCs/>
                <w:sz w:val="22"/>
                <w:szCs w:val="22"/>
              </w:rPr>
            </w:pPr>
            <w:r w:rsidRPr="003B1493">
              <w:rPr>
                <w:bCs/>
                <w:iCs/>
                <w:sz w:val="22"/>
                <w:szCs w:val="22"/>
              </w:rPr>
              <w:t xml:space="preserve">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и/или Уполномоченной организации. </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 xml:space="preserve">Ежемесячно, не позднее 25 (Двадцать пятого) числа каждого отчетного месяца для обеспечения </w:t>
            </w:r>
            <w:proofErr w:type="gramStart"/>
            <w:r w:rsidRPr="003B1493">
              <w:rPr>
                <w:bCs/>
                <w:iCs/>
                <w:sz w:val="22"/>
                <w:szCs w:val="22"/>
              </w:rPr>
              <w:t>контроля за</w:t>
            </w:r>
            <w:proofErr w:type="gramEnd"/>
            <w:r w:rsidRPr="003B1493">
              <w:rPr>
                <w:bCs/>
                <w:iCs/>
                <w:sz w:val="22"/>
                <w:szCs w:val="22"/>
              </w:rPr>
              <w:t xml:space="preserve"> изготовлением Изделий направлять Покупателю по факсу и электронной почтой (</w:t>
            </w:r>
            <w:r w:rsidR="00535F40" w:rsidRPr="003B1493">
              <w:rPr>
                <w:bCs/>
                <w:iCs/>
                <w:sz w:val="22"/>
                <w:szCs w:val="22"/>
              </w:rPr>
              <w:t>info</w:t>
            </w:r>
            <w:r w:rsidRPr="003B1493">
              <w:rPr>
                <w:bCs/>
                <w:iCs/>
                <w:sz w:val="22"/>
                <w:szCs w:val="22"/>
              </w:rPr>
              <w:t xml:space="preserve">@aemtech.ru) отчет об исполнении Договора (график изготовления Изделий). </w:t>
            </w:r>
          </w:p>
          <w:p w:rsidR="0040423C" w:rsidRPr="003B1493" w:rsidRDefault="0040423C" w:rsidP="00011521">
            <w:pPr>
              <w:spacing w:after="0"/>
              <w:rPr>
                <w:bCs/>
                <w:iCs/>
                <w:sz w:val="22"/>
                <w:szCs w:val="22"/>
              </w:rPr>
            </w:pPr>
            <w:r w:rsidRPr="003B1493">
              <w:rPr>
                <w:bCs/>
                <w:iCs/>
                <w:sz w:val="22"/>
                <w:szCs w:val="22"/>
              </w:rPr>
              <w:t xml:space="preserve">Не позднее 10 (Десяти) календарных дней </w:t>
            </w:r>
            <w:r w:rsidR="00A16BA2" w:rsidRPr="003B1493">
              <w:rPr>
                <w:bCs/>
                <w:iCs/>
                <w:sz w:val="22"/>
                <w:szCs w:val="22"/>
              </w:rPr>
              <w:t>от</w:t>
            </w:r>
            <w:r w:rsidRPr="003B1493">
              <w:rPr>
                <w:bCs/>
                <w:iCs/>
                <w:sz w:val="22"/>
                <w:szCs w:val="22"/>
              </w:rPr>
              <w:t xml:space="preserve"> даты подписания Договора приказом определить на предприятии Поставщика</w:t>
            </w:r>
            <w:r w:rsidR="00A16BA2" w:rsidRPr="003B1493">
              <w:rPr>
                <w:bCs/>
                <w:iCs/>
                <w:sz w:val="22"/>
                <w:szCs w:val="22"/>
              </w:rPr>
              <w:t xml:space="preserve"> лицо, ответственное</w:t>
            </w:r>
            <w:r w:rsidRPr="003B1493">
              <w:rPr>
                <w:bCs/>
                <w:iCs/>
                <w:sz w:val="22"/>
                <w:szCs w:val="22"/>
              </w:rPr>
              <w:t xml:space="preserve"> за предоставление графика и отчетов в срок и в полном объеме Покупателю. </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40423C" w:rsidRPr="003B1493" w:rsidRDefault="0040423C" w:rsidP="00011521">
            <w:pPr>
              <w:numPr>
                <w:ilvl w:val="0"/>
                <w:numId w:val="8"/>
              </w:numPr>
              <w:spacing w:after="0"/>
              <w:ind w:left="0" w:firstLine="0"/>
              <w:rPr>
                <w:bCs/>
                <w:iCs/>
                <w:sz w:val="22"/>
                <w:szCs w:val="22"/>
              </w:rPr>
            </w:pPr>
            <w:r w:rsidRPr="003B1493">
              <w:rPr>
                <w:bCs/>
                <w:iCs/>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40423C" w:rsidRPr="003B1493" w:rsidRDefault="0040423C" w:rsidP="00011521">
            <w:pPr>
              <w:widowControl w:val="0"/>
              <w:numPr>
                <w:ilvl w:val="0"/>
                <w:numId w:val="8"/>
              </w:numPr>
              <w:tabs>
                <w:tab w:val="num" w:pos="1134"/>
              </w:tabs>
              <w:suppressAutoHyphens/>
              <w:spacing w:after="0"/>
              <w:ind w:left="0" w:firstLine="0"/>
              <w:rPr>
                <w:bCs/>
                <w:iCs/>
                <w:sz w:val="22"/>
                <w:szCs w:val="22"/>
              </w:rPr>
            </w:pPr>
            <w:r w:rsidRPr="003B1493">
              <w:rPr>
                <w:bCs/>
                <w:iCs/>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418CA" w:rsidRPr="003B1493" w:rsidRDefault="005418CA" w:rsidP="00011521">
            <w:pPr>
              <w:widowControl w:val="0"/>
              <w:tabs>
                <w:tab w:val="num" w:pos="1134"/>
              </w:tabs>
              <w:suppressAutoHyphens/>
              <w:spacing w:after="0"/>
              <w:rPr>
                <w:bCs/>
                <w:iCs/>
                <w:sz w:val="22"/>
                <w:szCs w:val="22"/>
              </w:rPr>
            </w:pPr>
          </w:p>
          <w:p w:rsidR="0040423C" w:rsidRPr="003B1493" w:rsidRDefault="0040423C" w:rsidP="00011521">
            <w:pPr>
              <w:widowControl w:val="0"/>
              <w:suppressAutoHyphens/>
              <w:spacing w:after="0"/>
              <w:rPr>
                <w:bCs/>
                <w:iCs/>
                <w:sz w:val="22"/>
                <w:szCs w:val="22"/>
              </w:rPr>
            </w:pPr>
            <w:r w:rsidRPr="003B1493">
              <w:rPr>
                <w:bCs/>
                <w:iCs/>
                <w:sz w:val="22"/>
                <w:szCs w:val="22"/>
              </w:rPr>
              <w:t>5. Обязательства Покупателя</w:t>
            </w:r>
          </w:p>
          <w:p w:rsidR="0040423C" w:rsidRPr="003B1493" w:rsidRDefault="0040423C" w:rsidP="00011521">
            <w:pPr>
              <w:spacing w:after="0"/>
              <w:rPr>
                <w:bCs/>
                <w:iCs/>
                <w:sz w:val="22"/>
                <w:szCs w:val="22"/>
              </w:rPr>
            </w:pPr>
            <w:r w:rsidRPr="003B1493">
              <w:rPr>
                <w:bCs/>
                <w:iCs/>
                <w:sz w:val="22"/>
                <w:szCs w:val="22"/>
              </w:rPr>
              <w:t>В соответствии с условиями Договора Покупатель обязуется:</w:t>
            </w:r>
          </w:p>
          <w:p w:rsidR="0040423C" w:rsidRPr="003B1493" w:rsidRDefault="0040423C" w:rsidP="00011521">
            <w:pPr>
              <w:numPr>
                <w:ilvl w:val="0"/>
                <w:numId w:val="9"/>
              </w:numPr>
              <w:spacing w:after="0"/>
              <w:ind w:left="0" w:firstLine="0"/>
              <w:rPr>
                <w:bCs/>
                <w:iCs/>
                <w:sz w:val="22"/>
                <w:szCs w:val="22"/>
              </w:rPr>
            </w:pPr>
            <w:r w:rsidRPr="003B1493">
              <w:rPr>
                <w:bCs/>
                <w:iCs/>
                <w:sz w:val="22"/>
                <w:szCs w:val="22"/>
              </w:rPr>
              <w:t xml:space="preserve">Согласовывать, и при необходимости уточнять </w:t>
            </w:r>
            <w:r w:rsidR="00535F40" w:rsidRPr="003B1493">
              <w:rPr>
                <w:bCs/>
                <w:iCs/>
                <w:sz w:val="22"/>
                <w:szCs w:val="22"/>
              </w:rPr>
              <w:t>детальный график</w:t>
            </w:r>
            <w:r w:rsidRPr="003B1493">
              <w:rPr>
                <w:bCs/>
                <w:iCs/>
                <w:sz w:val="22"/>
                <w:szCs w:val="22"/>
              </w:rPr>
              <w:t xml:space="preserve"> изготовления Изделий и осуществлять иные процедуры, в соответствии с условиями и в сроки, предусмотренные Договором</w:t>
            </w:r>
          </w:p>
          <w:p w:rsidR="008F2D6A" w:rsidRPr="003B1493" w:rsidRDefault="007C7612" w:rsidP="00011521">
            <w:pPr>
              <w:numPr>
                <w:ilvl w:val="0"/>
                <w:numId w:val="9"/>
              </w:numPr>
              <w:spacing w:after="0"/>
              <w:ind w:left="0" w:firstLine="0"/>
              <w:rPr>
                <w:bCs/>
                <w:iCs/>
                <w:sz w:val="22"/>
                <w:szCs w:val="22"/>
              </w:rPr>
            </w:pPr>
            <w:r w:rsidRPr="003B1493">
              <w:rPr>
                <w:bCs/>
                <w:iCs/>
                <w:sz w:val="22"/>
                <w:szCs w:val="22"/>
              </w:rPr>
              <w:t xml:space="preserve">Согласовывать </w:t>
            </w:r>
            <w:r w:rsidR="009C6429" w:rsidRPr="003B1493">
              <w:rPr>
                <w:bCs/>
                <w:iCs/>
                <w:sz w:val="22"/>
                <w:szCs w:val="22"/>
              </w:rPr>
              <w:t xml:space="preserve">проекты планов качества  и программу производства (при необходимости) в срок 14 календарных дней </w:t>
            </w:r>
            <w:r w:rsidR="00535F40" w:rsidRPr="003B1493">
              <w:rPr>
                <w:bCs/>
                <w:iCs/>
                <w:sz w:val="22"/>
                <w:szCs w:val="22"/>
              </w:rPr>
              <w:t>с момента передачи</w:t>
            </w:r>
            <w:r w:rsidR="009C6429" w:rsidRPr="003B1493">
              <w:rPr>
                <w:bCs/>
                <w:iCs/>
                <w:sz w:val="22"/>
                <w:szCs w:val="22"/>
              </w:rPr>
              <w:t xml:space="preserve"> проектов </w:t>
            </w:r>
            <w:r w:rsidR="009C6429" w:rsidRPr="003B1493">
              <w:rPr>
                <w:bCs/>
                <w:iCs/>
                <w:sz w:val="22"/>
                <w:szCs w:val="22"/>
              </w:rPr>
              <w:lastRenderedPageBreak/>
              <w:t>Поставщиком согласно п.4.7 и 4.8</w:t>
            </w:r>
            <w:r w:rsidR="00535F40" w:rsidRPr="003B1493">
              <w:rPr>
                <w:bCs/>
                <w:iCs/>
                <w:sz w:val="22"/>
                <w:szCs w:val="22"/>
              </w:rPr>
              <w:t>.</w:t>
            </w:r>
          </w:p>
          <w:p w:rsidR="0040423C" w:rsidRPr="003B1493" w:rsidRDefault="008F2D6A" w:rsidP="00011521">
            <w:pPr>
              <w:numPr>
                <w:ilvl w:val="0"/>
                <w:numId w:val="9"/>
              </w:numPr>
              <w:spacing w:after="0"/>
              <w:ind w:left="0" w:firstLine="0"/>
              <w:rPr>
                <w:bCs/>
                <w:iCs/>
                <w:sz w:val="22"/>
                <w:szCs w:val="22"/>
              </w:rPr>
            </w:pPr>
            <w:proofErr w:type="gramStart"/>
            <w:r w:rsidRPr="003B1493">
              <w:rPr>
                <w:bCs/>
                <w:iCs/>
                <w:sz w:val="22"/>
                <w:szCs w:val="22"/>
              </w:rPr>
              <w:t>Предоставить Поставщику все необходимые документы</w:t>
            </w:r>
            <w:proofErr w:type="gramEnd"/>
            <w:r w:rsidRPr="003B1493">
              <w:rPr>
                <w:bCs/>
                <w:iCs/>
                <w:sz w:val="22"/>
                <w:szCs w:val="22"/>
              </w:rPr>
              <w:t xml:space="preserve"> (Р</w:t>
            </w:r>
            <w:r w:rsidR="0010704A" w:rsidRPr="003B1493">
              <w:rPr>
                <w:bCs/>
                <w:iCs/>
                <w:sz w:val="22"/>
                <w:szCs w:val="22"/>
              </w:rPr>
              <w:t xml:space="preserve">абочую Конструкторскую </w:t>
            </w:r>
            <w:r w:rsidRPr="003B1493">
              <w:rPr>
                <w:bCs/>
                <w:iCs/>
                <w:sz w:val="22"/>
                <w:szCs w:val="22"/>
              </w:rPr>
              <w:t>Д</w:t>
            </w:r>
            <w:r w:rsidR="0010704A" w:rsidRPr="003B1493">
              <w:rPr>
                <w:bCs/>
                <w:iCs/>
                <w:sz w:val="22"/>
                <w:szCs w:val="22"/>
              </w:rPr>
              <w:t>окументацию</w:t>
            </w:r>
            <w:r w:rsidRPr="003B1493">
              <w:rPr>
                <w:bCs/>
                <w:iCs/>
                <w:sz w:val="22"/>
                <w:szCs w:val="22"/>
              </w:rPr>
              <w:t>, Н</w:t>
            </w:r>
            <w:r w:rsidR="0010704A" w:rsidRPr="003B1493">
              <w:rPr>
                <w:bCs/>
                <w:iCs/>
                <w:sz w:val="22"/>
                <w:szCs w:val="22"/>
              </w:rPr>
              <w:t xml:space="preserve">ормативную </w:t>
            </w:r>
            <w:r w:rsidRPr="003B1493">
              <w:rPr>
                <w:bCs/>
                <w:iCs/>
                <w:sz w:val="22"/>
                <w:szCs w:val="22"/>
              </w:rPr>
              <w:t>Д</w:t>
            </w:r>
            <w:r w:rsidR="0010704A" w:rsidRPr="003B1493">
              <w:rPr>
                <w:bCs/>
                <w:iCs/>
                <w:sz w:val="22"/>
                <w:szCs w:val="22"/>
              </w:rPr>
              <w:t>окументацию</w:t>
            </w:r>
            <w:r w:rsidRPr="003B1493">
              <w:rPr>
                <w:bCs/>
                <w:iCs/>
                <w:sz w:val="22"/>
                <w:szCs w:val="22"/>
              </w:rPr>
              <w:t>) для изготовления Изделий одновременно с направлением подписанного договора на поставку.</w:t>
            </w:r>
          </w:p>
          <w:p w:rsidR="0040423C" w:rsidRPr="003B1493" w:rsidRDefault="0040423C" w:rsidP="00011521">
            <w:pPr>
              <w:numPr>
                <w:ilvl w:val="0"/>
                <w:numId w:val="9"/>
              </w:numPr>
              <w:spacing w:after="0"/>
              <w:ind w:left="0" w:firstLine="0"/>
              <w:rPr>
                <w:bCs/>
                <w:iCs/>
                <w:sz w:val="22"/>
                <w:szCs w:val="22"/>
              </w:rPr>
            </w:pPr>
            <w:r w:rsidRPr="003B1493">
              <w:rPr>
                <w:bCs/>
                <w:iCs/>
                <w:sz w:val="22"/>
                <w:szCs w:val="22"/>
              </w:rPr>
              <w:t>Обеспечить приемку Грузополучателем в установленном Договором порядке и сроки поставленных Изделий.</w:t>
            </w:r>
          </w:p>
          <w:p w:rsidR="0040423C" w:rsidRPr="003B1493" w:rsidRDefault="0040423C" w:rsidP="00011521">
            <w:pPr>
              <w:numPr>
                <w:ilvl w:val="0"/>
                <w:numId w:val="9"/>
              </w:numPr>
              <w:spacing w:after="0"/>
              <w:ind w:left="0" w:firstLine="0"/>
              <w:rPr>
                <w:bCs/>
                <w:iCs/>
                <w:sz w:val="22"/>
                <w:szCs w:val="22"/>
              </w:rPr>
            </w:pPr>
            <w:proofErr w:type="gramStart"/>
            <w:r w:rsidRPr="003B1493">
              <w:rPr>
                <w:bCs/>
                <w:iCs/>
                <w:sz w:val="22"/>
                <w:szCs w:val="22"/>
              </w:rPr>
              <w:t>Оплатить стоимость Изделий</w:t>
            </w:r>
            <w:proofErr w:type="gramEnd"/>
            <w:r w:rsidRPr="003B1493">
              <w:rPr>
                <w:bCs/>
                <w:iCs/>
                <w:sz w:val="22"/>
                <w:szCs w:val="22"/>
              </w:rPr>
              <w:t xml:space="preserve"> в порядке, объеме и в сроки, предусмотренные настоящим Договором.</w:t>
            </w:r>
          </w:p>
          <w:p w:rsidR="00505337" w:rsidRPr="003B1493" w:rsidRDefault="00505337" w:rsidP="00011521">
            <w:pPr>
              <w:numPr>
                <w:ilvl w:val="0"/>
                <w:numId w:val="9"/>
              </w:numPr>
              <w:spacing w:after="0"/>
              <w:ind w:left="0" w:firstLine="0"/>
              <w:rPr>
                <w:bCs/>
                <w:iCs/>
                <w:sz w:val="22"/>
                <w:szCs w:val="22"/>
              </w:rPr>
            </w:pPr>
            <w:r w:rsidRPr="003B1493">
              <w:rPr>
                <w:bCs/>
                <w:iCs/>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6. Условия и порядок изготовления и поставки Изделий</w:t>
            </w:r>
          </w:p>
          <w:p w:rsidR="0040423C" w:rsidRPr="003B1493"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proofErr w:type="gramStart"/>
            <w:r w:rsidRPr="003B1493">
              <w:rPr>
                <w:b w:val="0"/>
                <w:bCs/>
                <w:i w:val="0"/>
                <w:iCs/>
                <w:szCs w:val="22"/>
              </w:rPr>
              <w:t xml:space="preserve">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w:t>
            </w:r>
            <w:r w:rsidR="00535F40" w:rsidRPr="003B1493">
              <w:rPr>
                <w:b w:val="0"/>
                <w:bCs/>
                <w:i w:val="0"/>
                <w:iCs/>
                <w:szCs w:val="22"/>
              </w:rPr>
              <w:t>Технологической</w:t>
            </w:r>
            <w:r w:rsidRPr="003B1493">
              <w:rPr>
                <w:b w:val="0"/>
                <w:bCs/>
                <w:i w:val="0"/>
                <w:iCs/>
                <w:szCs w:val="22"/>
              </w:rPr>
              <w:t xml:space="preserve">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roofErr w:type="gramEnd"/>
          </w:p>
          <w:p w:rsidR="0040423C" w:rsidRPr="003B1493"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w:t>
            </w:r>
            <w:r w:rsidR="00535F40" w:rsidRPr="003B1493">
              <w:rPr>
                <w:b w:val="0"/>
                <w:bCs/>
                <w:i w:val="0"/>
                <w:iCs/>
                <w:szCs w:val="22"/>
              </w:rPr>
              <w:t>Технологической</w:t>
            </w:r>
            <w:r w:rsidRPr="003B1493">
              <w:rPr>
                <w:b w:val="0"/>
                <w:bCs/>
                <w:i w:val="0"/>
                <w:iCs/>
                <w:szCs w:val="22"/>
              </w:rPr>
              <w:t xml:space="preserve"> документацией и товаросопроводительной документацией.</w:t>
            </w:r>
          </w:p>
          <w:p w:rsidR="0040423C" w:rsidRPr="003B1493"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40423C" w:rsidRPr="003B1493" w:rsidRDefault="0040423C" w:rsidP="00011521">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обеспечит транспортировку и страхование рисков при транспортировке Изделий от завода-изготовителя до адреса разгрузки. </w:t>
            </w:r>
            <w:r w:rsidR="00CD3A75" w:rsidRPr="003B1493">
              <w:rPr>
                <w:b w:val="0"/>
                <w:bCs/>
                <w:i w:val="0"/>
                <w:iCs/>
                <w:szCs w:val="22"/>
              </w:rPr>
              <w:t>Стоимость транспортировки и страхования рисков при транспортировке входит в стоимость изделия</w:t>
            </w:r>
            <w:r w:rsidRPr="003B1493">
              <w:rPr>
                <w:b w:val="0"/>
                <w:bCs/>
                <w:i w:val="0"/>
                <w:iCs/>
                <w:szCs w:val="22"/>
              </w:rPr>
              <w:t>.</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6.4.1.</w:t>
            </w:r>
            <w:r w:rsidRPr="003B1493">
              <w:rPr>
                <w:b w:val="0"/>
                <w:bCs/>
                <w:i w:val="0"/>
                <w:iCs/>
                <w:szCs w:val="22"/>
              </w:rPr>
              <w:tab/>
            </w:r>
            <w:r w:rsidR="00535F40" w:rsidRPr="003B1493">
              <w:rPr>
                <w:b w:val="0"/>
                <w:bCs/>
                <w:i w:val="0"/>
                <w:iCs/>
                <w:szCs w:val="22"/>
              </w:rPr>
              <w:t xml:space="preserve">Поставщик организует доставку Изделий </w:t>
            </w:r>
            <w:r w:rsidR="0010704A" w:rsidRPr="003B1493">
              <w:rPr>
                <w:b w:val="0"/>
                <w:bCs/>
                <w:i w:val="0"/>
                <w:iCs/>
                <w:szCs w:val="22"/>
              </w:rPr>
              <w:t>Грузополучателю (от Поставщика до указанного Покупателем места таможенного оформления и далее до адреса разгрузки)</w:t>
            </w:r>
            <w:proofErr w:type="gramStart"/>
            <w:r w:rsidR="0010704A" w:rsidRPr="003B1493">
              <w:rPr>
                <w:b w:val="0"/>
                <w:bCs/>
                <w:i w:val="0"/>
                <w:iCs/>
                <w:szCs w:val="22"/>
              </w:rPr>
              <w:t>.</w:t>
            </w:r>
            <w:r w:rsidR="00535F40" w:rsidRPr="003B1493">
              <w:rPr>
                <w:b w:val="0"/>
                <w:bCs/>
                <w:i w:val="0"/>
                <w:iCs/>
                <w:szCs w:val="22"/>
              </w:rPr>
              <w:t>л</w:t>
            </w:r>
            <w:proofErr w:type="gramEnd"/>
            <w:r w:rsidR="00535F40" w:rsidRPr="003B1493">
              <w:rPr>
                <w:b w:val="0"/>
                <w:bCs/>
                <w:i w:val="0"/>
                <w:iCs/>
                <w:szCs w:val="22"/>
              </w:rPr>
              <w:t>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r w:rsidRPr="003B1493">
              <w:rPr>
                <w:b w:val="0"/>
                <w:bCs/>
                <w:i w:val="0"/>
                <w:iCs/>
                <w:szCs w:val="22"/>
              </w:rPr>
              <w:t>.</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6.4.2.</w:t>
            </w:r>
            <w:r w:rsidRPr="003B1493">
              <w:rPr>
                <w:b w:val="0"/>
                <w:bCs/>
                <w:i w:val="0"/>
                <w:iCs/>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3B1493">
              <w:rPr>
                <w:b w:val="0"/>
                <w:bCs/>
                <w:i w:val="0"/>
                <w:iCs/>
                <w:szCs w:val="22"/>
              </w:rPr>
              <w:t>кт с пр</w:t>
            </w:r>
            <w:proofErr w:type="gramEnd"/>
            <w:r w:rsidRPr="003B1493">
              <w:rPr>
                <w:b w:val="0"/>
                <w:bCs/>
                <w:i w:val="0"/>
                <w:iCs/>
                <w:szCs w:val="22"/>
              </w:rPr>
              <w:t>едставителем независимой экспертной организации (Торгово-промышленной палаты).</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lastRenderedPageBreak/>
              <w:t>6.5</w:t>
            </w:r>
            <w:proofErr w:type="gramStart"/>
            <w:r w:rsidRPr="003B1493">
              <w:rPr>
                <w:b w:val="0"/>
                <w:bCs/>
                <w:i w:val="0"/>
                <w:iCs/>
                <w:szCs w:val="22"/>
              </w:rPr>
              <w:tab/>
              <w:t>П</w:t>
            </w:r>
            <w:proofErr w:type="gramEnd"/>
            <w:r w:rsidRPr="003B1493">
              <w:rPr>
                <w:b w:val="0"/>
                <w:bCs/>
                <w:i w:val="0"/>
                <w:iCs/>
                <w:szCs w:val="22"/>
              </w:rPr>
              <w:t xml:space="preserve">ри завершении изготовления Изделий в соответствии со сроками, указанными в Договоре и Календарном плане Поставщик не позднее, чем за 20 (Двадцать) </w:t>
            </w:r>
            <w:r w:rsidR="00535F40" w:rsidRPr="003B1493">
              <w:rPr>
                <w:b w:val="0"/>
                <w:bCs/>
                <w:i w:val="0"/>
                <w:iCs/>
                <w:szCs w:val="22"/>
              </w:rPr>
              <w:t>календарных</w:t>
            </w:r>
            <w:r w:rsidRPr="003B1493">
              <w:rPr>
                <w:b w:val="0"/>
                <w:bCs/>
                <w:i w:val="0"/>
                <w:iCs/>
                <w:szCs w:val="22"/>
              </w:rPr>
              <w:t xml:space="preserve"> дней до окончания изготовления по соответствующим позициям Изделий, сообщ</w:t>
            </w:r>
            <w:r w:rsidR="002017FE" w:rsidRPr="003B1493">
              <w:rPr>
                <w:b w:val="0"/>
                <w:bCs/>
                <w:i w:val="0"/>
                <w:iCs/>
                <w:szCs w:val="22"/>
              </w:rPr>
              <w:t>ае</w:t>
            </w:r>
            <w:r w:rsidRPr="003B1493">
              <w:rPr>
                <w:b w:val="0"/>
                <w:bCs/>
                <w:i w:val="0"/>
                <w:iCs/>
                <w:szCs w:val="22"/>
              </w:rPr>
              <w:t>т Покупателю посредством факсимильной связи и/или электронной почты  нижеследующую информацию:</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Наименование Спецификации на поставку;</w:t>
            </w:r>
          </w:p>
          <w:p w:rsidR="00371DC7"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Ожидаемую дату отгрузки Изделий;</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Общее количество грузовых мест;</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Общий вес брутто/нетто (кг) отгрузки;</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Наименование Изделий, номер позиции по Спецификации на поставку  к  Договору; </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Вес брутто (кг) и габаритные размеры (в сантиметрах) каждого места;</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Наименование Изделий, для которых требуется специальная упаковка, меры предосторожности, защиты т.п.; </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Место отгрузки Изделий; возможность </w:t>
            </w:r>
            <w:proofErr w:type="spellStart"/>
            <w:r w:rsidRPr="003B1493">
              <w:rPr>
                <w:b w:val="0"/>
                <w:bCs/>
                <w:i w:val="0"/>
                <w:iCs/>
                <w:szCs w:val="22"/>
              </w:rPr>
              <w:t>штабелирования</w:t>
            </w:r>
            <w:proofErr w:type="spellEnd"/>
            <w:r w:rsidRPr="003B1493">
              <w:rPr>
                <w:b w:val="0"/>
                <w:bCs/>
                <w:i w:val="0"/>
                <w:iCs/>
                <w:szCs w:val="22"/>
              </w:rPr>
              <w:t xml:space="preserve"> Изделий с указанием предельной нагрузки (кг) на верхнюю крышку ящика (при необходимости);</w:t>
            </w:r>
          </w:p>
          <w:p w:rsidR="0040423C" w:rsidRPr="003B1493"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bCs/>
                <w:i w:val="0"/>
                <w:iCs/>
                <w:szCs w:val="22"/>
              </w:rPr>
            </w:pPr>
            <w:r w:rsidRPr="003B1493">
              <w:rPr>
                <w:b w:val="0"/>
                <w:bCs/>
                <w:i w:val="0"/>
                <w:iCs/>
                <w:szCs w:val="22"/>
              </w:rPr>
              <w:t xml:space="preserve">Схемы </w:t>
            </w:r>
            <w:proofErr w:type="spellStart"/>
            <w:r w:rsidRPr="003B1493">
              <w:rPr>
                <w:b w:val="0"/>
                <w:bCs/>
                <w:i w:val="0"/>
                <w:iCs/>
                <w:szCs w:val="22"/>
              </w:rPr>
              <w:t>строповки</w:t>
            </w:r>
            <w:proofErr w:type="spellEnd"/>
            <w:r w:rsidRPr="003B1493">
              <w:rPr>
                <w:b w:val="0"/>
                <w:bCs/>
                <w:i w:val="0"/>
                <w:iCs/>
                <w:szCs w:val="22"/>
              </w:rPr>
              <w:t xml:space="preserve"> Изделий при разгрузке (при необходимости).</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6.6</w:t>
            </w:r>
            <w:r w:rsidRPr="003B1493">
              <w:rPr>
                <w:b w:val="0"/>
                <w:bCs/>
                <w:i w:val="0"/>
                <w:iCs/>
                <w:szCs w:val="22"/>
              </w:rPr>
              <w:tab/>
              <w:t xml:space="preserve">Покупатель в течение 7 (Семи) календарных дней после получения извещения Поставщика по п.6.5. Договора письменно (посредством факсимильной связи и/или электронной почты), подтвердит или уточнит дату отгрузки Изделий. </w:t>
            </w:r>
          </w:p>
          <w:p w:rsidR="00833DD2" w:rsidRPr="003B1493" w:rsidRDefault="0040423C" w:rsidP="00011521">
            <w:pPr>
              <w:pStyle w:val="34"/>
              <w:tabs>
                <w:tab w:val="num" w:pos="720"/>
              </w:tabs>
              <w:spacing w:before="0" w:after="0"/>
              <w:rPr>
                <w:b w:val="0"/>
                <w:bCs/>
                <w:i w:val="0"/>
                <w:iCs/>
                <w:szCs w:val="22"/>
              </w:rPr>
            </w:pPr>
            <w:r w:rsidRPr="003B1493">
              <w:rPr>
                <w:b w:val="0"/>
                <w:bCs/>
                <w:i w:val="0"/>
                <w:iCs/>
                <w:szCs w:val="22"/>
              </w:rPr>
              <w:t>6.7</w:t>
            </w:r>
            <w:r w:rsidRPr="003B1493">
              <w:rPr>
                <w:b w:val="0"/>
                <w:bCs/>
                <w:i w:val="0"/>
                <w:iCs/>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w:t>
            </w:r>
            <w:r w:rsidR="002017FE" w:rsidRPr="003B1493">
              <w:rPr>
                <w:b w:val="0"/>
                <w:bCs/>
                <w:i w:val="0"/>
                <w:iCs/>
                <w:szCs w:val="22"/>
              </w:rPr>
              <w:t>от</w:t>
            </w:r>
            <w:r w:rsidRPr="003B1493">
              <w:rPr>
                <w:b w:val="0"/>
                <w:bCs/>
                <w:i w:val="0"/>
                <w:iCs/>
                <w:szCs w:val="22"/>
              </w:rPr>
              <w:t xml:space="preserve"> даты </w:t>
            </w:r>
            <w:r w:rsidR="002017FE" w:rsidRPr="003B1493">
              <w:rPr>
                <w:b w:val="0"/>
                <w:bCs/>
                <w:i w:val="0"/>
                <w:iCs/>
                <w:szCs w:val="22"/>
              </w:rPr>
              <w:t xml:space="preserve">на </w:t>
            </w:r>
            <w:r w:rsidRPr="003B1493">
              <w:rPr>
                <w:b w:val="0"/>
                <w:bCs/>
                <w:i w:val="0"/>
                <w:iCs/>
                <w:szCs w:val="22"/>
              </w:rPr>
              <w:t>штемпел</w:t>
            </w:r>
            <w:r w:rsidR="002017FE" w:rsidRPr="003B1493">
              <w:rPr>
                <w:b w:val="0"/>
                <w:bCs/>
                <w:i w:val="0"/>
                <w:iCs/>
                <w:szCs w:val="22"/>
              </w:rPr>
              <w:t>е</w:t>
            </w:r>
            <w:r w:rsidRPr="003B1493">
              <w:rPr>
                <w:b w:val="0"/>
                <w:bCs/>
                <w:i w:val="0"/>
                <w:iCs/>
                <w:szCs w:val="22"/>
              </w:rPr>
              <w:t xml:space="preserve">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w:t>
            </w:r>
            <w:r w:rsidR="00BF7D28" w:rsidRPr="003B1493">
              <w:rPr>
                <w:b w:val="0"/>
                <w:bCs/>
                <w:i w:val="0"/>
                <w:iCs/>
                <w:szCs w:val="22"/>
              </w:rPr>
              <w:t>н</w:t>
            </w:r>
            <w:r w:rsidRPr="003B1493">
              <w:rPr>
                <w:b w:val="0"/>
                <w:bCs/>
                <w:i w:val="0"/>
                <w:iCs/>
                <w:szCs w:val="22"/>
              </w:rPr>
              <w:t xml:space="preserve">о-транспортной накладной о приемке груза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00833DD2" w:rsidRPr="003B1493">
              <w:rPr>
                <w:b w:val="0"/>
                <w:bCs/>
                <w:i w:val="0"/>
                <w:iCs/>
                <w:szCs w:val="22"/>
              </w:rPr>
              <w:t xml:space="preserve">DDU Петрозаводск (для Иностранных поставщиков) </w:t>
            </w:r>
            <w:r w:rsidR="00F12527" w:rsidRPr="003B1493">
              <w:rPr>
                <w:b w:val="0"/>
                <w:bCs/>
                <w:i w:val="0"/>
                <w:iCs/>
                <w:szCs w:val="22"/>
              </w:rPr>
              <w:t>либо  INCOTERMS 2000  DDP Петрозаводск (для Российских поставщиков).</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6.8</w:t>
            </w:r>
            <w:r w:rsidRPr="003B1493">
              <w:rPr>
                <w:b w:val="0"/>
                <w:bCs/>
                <w:i w:val="0"/>
                <w:iCs/>
                <w:szCs w:val="22"/>
              </w:rPr>
              <w:tab/>
              <w:t xml:space="preserve">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w:t>
            </w:r>
            <w:r w:rsidRPr="003B1493">
              <w:rPr>
                <w:b w:val="0"/>
                <w:bCs/>
                <w:i w:val="0"/>
                <w:iCs/>
                <w:szCs w:val="22"/>
              </w:rPr>
              <w:lastRenderedPageBreak/>
              <w:t>железнодорожным транспортом, отметки Грузополучателя в товар</w:t>
            </w:r>
            <w:r w:rsidR="00BF7D28" w:rsidRPr="003B1493">
              <w:rPr>
                <w:b w:val="0"/>
                <w:bCs/>
                <w:i w:val="0"/>
                <w:iCs/>
                <w:szCs w:val="22"/>
              </w:rPr>
              <w:t>н</w:t>
            </w:r>
            <w:r w:rsidRPr="003B1493">
              <w:rPr>
                <w:b w:val="0"/>
                <w:bCs/>
                <w:i w:val="0"/>
                <w:iCs/>
                <w:szCs w:val="22"/>
              </w:rPr>
              <w:t xml:space="preserve">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дата поставки Изделий определяется на условиях INCOTERMS 2000 </w:t>
            </w:r>
            <w:r w:rsidR="00833DD2" w:rsidRPr="003B1493">
              <w:rPr>
                <w:b w:val="0"/>
                <w:bCs/>
                <w:i w:val="0"/>
                <w:iCs/>
                <w:szCs w:val="22"/>
              </w:rPr>
              <w:t xml:space="preserve">DDU Петрозаводск (для Иностранных поставщиков) </w:t>
            </w:r>
            <w:r w:rsidR="00F12527" w:rsidRPr="003B1493">
              <w:rPr>
                <w:b w:val="0"/>
                <w:bCs/>
                <w:i w:val="0"/>
                <w:iCs/>
                <w:szCs w:val="22"/>
              </w:rPr>
              <w:t>либо  INCOTERMS 2000 DDP Петрозаводск (для Российских поставщиков).</w:t>
            </w:r>
          </w:p>
          <w:p w:rsidR="00E15892" w:rsidRPr="003B1493" w:rsidRDefault="00F12527" w:rsidP="00011521">
            <w:pPr>
              <w:pStyle w:val="34"/>
              <w:tabs>
                <w:tab w:val="num" w:pos="720"/>
              </w:tabs>
              <w:spacing w:before="0" w:after="0"/>
              <w:rPr>
                <w:b w:val="0"/>
                <w:bCs/>
                <w:i w:val="0"/>
                <w:iCs/>
                <w:szCs w:val="22"/>
              </w:rPr>
            </w:pPr>
            <w:r w:rsidRPr="003B1493">
              <w:rPr>
                <w:b w:val="0"/>
                <w:bCs/>
                <w:i w:val="0"/>
                <w:iCs/>
                <w:szCs w:val="22"/>
              </w:rPr>
              <w:t>(Для Российских поставщиков: стороны согласовали возможность применения  INCOTERMS 2000 для определения объема прав и обязанностей сторон).</w:t>
            </w:r>
          </w:p>
          <w:p w:rsidR="0040423C" w:rsidRPr="003B1493" w:rsidRDefault="0040423C" w:rsidP="00011521">
            <w:pPr>
              <w:pStyle w:val="34"/>
              <w:tabs>
                <w:tab w:val="num" w:pos="720"/>
              </w:tabs>
              <w:spacing w:before="0" w:after="0"/>
              <w:rPr>
                <w:b w:val="0"/>
                <w:bCs/>
                <w:i w:val="0"/>
                <w:iCs/>
                <w:szCs w:val="22"/>
              </w:rPr>
            </w:pPr>
            <w:r w:rsidRPr="003B1493">
              <w:rPr>
                <w:b w:val="0"/>
                <w:bCs/>
                <w:i w:val="0"/>
                <w:iCs/>
                <w:szCs w:val="22"/>
              </w:rPr>
              <w:t>6.9</w:t>
            </w:r>
            <w:r w:rsidRPr="003B1493">
              <w:rPr>
                <w:b w:val="0"/>
                <w:bCs/>
                <w:i w:val="0"/>
                <w:iCs/>
                <w:szCs w:val="22"/>
              </w:rPr>
              <w:tab/>
              <w:t>Порядок сдачи-приёмки поставленных Изделий:</w:t>
            </w:r>
          </w:p>
          <w:p w:rsidR="0040423C" w:rsidRPr="003B1493" w:rsidRDefault="0040423C" w:rsidP="00011521">
            <w:pPr>
              <w:pStyle w:val="34"/>
              <w:tabs>
                <w:tab w:val="num" w:pos="720"/>
                <w:tab w:val="num" w:pos="1260"/>
              </w:tabs>
              <w:spacing w:before="0" w:after="0"/>
              <w:rPr>
                <w:b w:val="0"/>
                <w:bCs/>
                <w:i w:val="0"/>
                <w:iCs/>
                <w:szCs w:val="22"/>
              </w:rPr>
            </w:pPr>
            <w:r w:rsidRPr="003B1493">
              <w:rPr>
                <w:b w:val="0"/>
                <w:bCs/>
                <w:i w:val="0"/>
                <w:iCs/>
                <w:szCs w:val="22"/>
              </w:rPr>
              <w:tab/>
              <w:t>6.9.1.   для Российских поставщиков:</w:t>
            </w:r>
          </w:p>
          <w:p w:rsidR="0040423C" w:rsidRPr="003B1493" w:rsidRDefault="0040423C" w:rsidP="00011521">
            <w:pPr>
              <w:pStyle w:val="34"/>
              <w:tabs>
                <w:tab w:val="left" w:pos="709"/>
              </w:tabs>
              <w:spacing w:before="0" w:after="0"/>
              <w:rPr>
                <w:b w:val="0"/>
                <w:bCs/>
                <w:i w:val="0"/>
                <w:iCs/>
                <w:szCs w:val="22"/>
              </w:rPr>
            </w:pPr>
            <w:r w:rsidRPr="003B1493">
              <w:rPr>
                <w:b w:val="0"/>
                <w:bCs/>
                <w:i w:val="0"/>
                <w:iCs/>
                <w:szCs w:val="22"/>
              </w:rPr>
              <w:t xml:space="preserve">6.9.1.1.    В течение 1 (одного) рабочего дня </w:t>
            </w:r>
            <w:r w:rsidR="005C2745" w:rsidRPr="003B1493">
              <w:rPr>
                <w:b w:val="0"/>
                <w:bCs/>
                <w:i w:val="0"/>
                <w:iCs/>
                <w:szCs w:val="22"/>
              </w:rPr>
              <w:t>от</w:t>
            </w:r>
            <w:r w:rsidRPr="003B1493">
              <w:rPr>
                <w:b w:val="0"/>
                <w:bCs/>
                <w:i w:val="0"/>
                <w:iCs/>
                <w:szCs w:val="22"/>
              </w:rPr>
              <w:t xml:space="preserve"> Даты отгрузки Изделий Поставщик официальным письмом в произвольной форме, сообщит Покупателю номер железнодорожной/товар</w:t>
            </w:r>
            <w:r w:rsidR="00BF7D28" w:rsidRPr="003B1493">
              <w:rPr>
                <w:b w:val="0"/>
                <w:bCs/>
                <w:i w:val="0"/>
                <w:iCs/>
                <w:szCs w:val="22"/>
              </w:rPr>
              <w:t>н</w:t>
            </w:r>
            <w:r w:rsidRPr="003B1493">
              <w:rPr>
                <w:b w:val="0"/>
                <w:bCs/>
                <w:i w:val="0"/>
                <w:iCs/>
                <w:szCs w:val="22"/>
              </w:rPr>
              <w:t xml:space="preserve">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w:t>
            </w:r>
          </w:p>
          <w:p w:rsidR="0040423C" w:rsidRPr="003B1493" w:rsidRDefault="0040423C" w:rsidP="00011521">
            <w:pPr>
              <w:pStyle w:val="34"/>
              <w:tabs>
                <w:tab w:val="left" w:pos="709"/>
              </w:tabs>
              <w:spacing w:before="0" w:after="0"/>
              <w:rPr>
                <w:b w:val="0"/>
                <w:bCs/>
                <w:i w:val="0"/>
                <w:iCs/>
                <w:szCs w:val="22"/>
              </w:rPr>
            </w:pPr>
            <w:r w:rsidRPr="003B1493">
              <w:rPr>
                <w:b w:val="0"/>
                <w:bCs/>
                <w:i w:val="0"/>
                <w:iCs/>
                <w:szCs w:val="22"/>
              </w:rPr>
              <w:t xml:space="preserve">Также в течение 2 (двух) дней </w:t>
            </w:r>
            <w:r w:rsidR="005C2745" w:rsidRPr="003B1493">
              <w:rPr>
                <w:b w:val="0"/>
                <w:bCs/>
                <w:i w:val="0"/>
                <w:iCs/>
                <w:szCs w:val="22"/>
              </w:rPr>
              <w:t>от</w:t>
            </w:r>
            <w:r w:rsidRPr="003B1493">
              <w:rPr>
                <w:b w:val="0"/>
                <w:bCs/>
                <w:i w:val="0"/>
                <w:iCs/>
                <w:szCs w:val="22"/>
              </w:rPr>
              <w:t xml:space="preserve"> даты отгрузки Поставщик обязан направить в адрес Покупателя курьерской почтой следующий комплект документов:</w:t>
            </w:r>
          </w:p>
          <w:p w:rsidR="0040423C" w:rsidRPr="003B1493" w:rsidRDefault="0040423C" w:rsidP="00011521">
            <w:pPr>
              <w:pStyle w:val="34"/>
              <w:spacing w:before="0" w:after="0"/>
              <w:rPr>
                <w:b w:val="0"/>
                <w:bCs/>
                <w:i w:val="0"/>
                <w:iCs/>
                <w:szCs w:val="22"/>
              </w:rPr>
            </w:pPr>
            <w:r w:rsidRPr="003B1493">
              <w:rPr>
                <w:b w:val="0"/>
                <w:bCs/>
                <w:i w:val="0"/>
                <w:iCs/>
                <w:szCs w:val="22"/>
              </w:rPr>
              <w:t>- счет-фактура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Сертификат качества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Упаковочный лист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w:t>
            </w:r>
            <w:r w:rsidR="007F54AB" w:rsidRPr="003B1493">
              <w:rPr>
                <w:b w:val="0"/>
                <w:bCs/>
                <w:i w:val="0"/>
                <w:iCs/>
                <w:szCs w:val="22"/>
              </w:rPr>
              <w:t xml:space="preserve"> Товарная накладная (ТОРГ-12)– 2</w:t>
            </w:r>
            <w:r w:rsidRPr="003B1493">
              <w:rPr>
                <w:b w:val="0"/>
                <w:bCs/>
                <w:i w:val="0"/>
                <w:iCs/>
                <w:szCs w:val="22"/>
              </w:rPr>
              <w:t xml:space="preserve">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копия ж/д квитанции – 1 экз.</w:t>
            </w:r>
          </w:p>
          <w:p w:rsidR="0040423C" w:rsidRPr="003B1493" w:rsidRDefault="0040423C" w:rsidP="00011521">
            <w:pPr>
              <w:pStyle w:val="34"/>
              <w:spacing w:before="0" w:after="0"/>
              <w:rPr>
                <w:b w:val="0"/>
                <w:bCs/>
                <w:i w:val="0"/>
                <w:iCs/>
                <w:szCs w:val="22"/>
              </w:rPr>
            </w:pPr>
            <w:r w:rsidRPr="003B1493">
              <w:rPr>
                <w:b w:val="0"/>
                <w:bCs/>
                <w:i w:val="0"/>
                <w:iCs/>
                <w:szCs w:val="22"/>
              </w:rPr>
              <w:t xml:space="preserve">6.9.1.2.  Поставщик должен передать Грузополучателю вместе с Изделиями: </w:t>
            </w:r>
          </w:p>
          <w:p w:rsidR="0040423C" w:rsidRPr="003B1493" w:rsidRDefault="0040423C" w:rsidP="00011521">
            <w:pPr>
              <w:pStyle w:val="34"/>
              <w:spacing w:before="0" w:after="0"/>
              <w:rPr>
                <w:b w:val="0"/>
                <w:bCs/>
                <w:i w:val="0"/>
                <w:iCs/>
                <w:szCs w:val="22"/>
              </w:rPr>
            </w:pPr>
            <w:r w:rsidRPr="003B1493">
              <w:rPr>
                <w:b w:val="0"/>
                <w:bCs/>
                <w:i w:val="0"/>
                <w:iCs/>
                <w:szCs w:val="22"/>
              </w:rPr>
              <w:t xml:space="preserve">А) товаросопроводительную документацию </w:t>
            </w:r>
          </w:p>
          <w:p w:rsidR="0040423C" w:rsidRPr="003B1493" w:rsidRDefault="0040423C" w:rsidP="00011521">
            <w:pPr>
              <w:pStyle w:val="34"/>
              <w:spacing w:before="0" w:after="0"/>
              <w:rPr>
                <w:b w:val="0"/>
                <w:bCs/>
                <w:i w:val="0"/>
                <w:iCs/>
                <w:szCs w:val="22"/>
              </w:rPr>
            </w:pPr>
            <w:r w:rsidRPr="003B1493">
              <w:rPr>
                <w:b w:val="0"/>
                <w:bCs/>
                <w:i w:val="0"/>
                <w:iCs/>
                <w:szCs w:val="22"/>
              </w:rPr>
              <w:t>- сертификат качества - 1 оригинал и 1 копия;</w:t>
            </w:r>
          </w:p>
          <w:p w:rsidR="0040423C" w:rsidRPr="003B1493" w:rsidRDefault="0040423C" w:rsidP="00011521">
            <w:pPr>
              <w:pStyle w:val="34"/>
              <w:spacing w:before="0" w:after="0"/>
              <w:rPr>
                <w:b w:val="0"/>
                <w:bCs/>
                <w:i w:val="0"/>
                <w:iCs/>
                <w:szCs w:val="22"/>
              </w:rPr>
            </w:pPr>
            <w:r w:rsidRPr="003B1493">
              <w:rPr>
                <w:b w:val="0"/>
                <w:bCs/>
                <w:i w:val="0"/>
                <w:iCs/>
                <w:szCs w:val="22"/>
              </w:rPr>
              <w:t xml:space="preserve">- ж/д накладная (ТТН) – 2 оригинала (1 оригинал в случае ж/д). </w:t>
            </w:r>
          </w:p>
          <w:p w:rsidR="0040423C" w:rsidRPr="003B1493" w:rsidRDefault="0040423C" w:rsidP="00011521">
            <w:pPr>
              <w:pStyle w:val="34"/>
              <w:spacing w:before="0" w:after="0"/>
              <w:rPr>
                <w:b w:val="0"/>
                <w:bCs/>
                <w:i w:val="0"/>
                <w:iCs/>
                <w:szCs w:val="22"/>
              </w:rPr>
            </w:pPr>
            <w:r w:rsidRPr="003B1493">
              <w:rPr>
                <w:b w:val="0"/>
                <w:bCs/>
                <w:i w:val="0"/>
                <w:iCs/>
                <w:szCs w:val="22"/>
              </w:rPr>
              <w:t xml:space="preserve">Б) </w:t>
            </w:r>
            <w:r w:rsidR="00527093" w:rsidRPr="003B1493">
              <w:rPr>
                <w:b w:val="0"/>
                <w:bCs/>
                <w:i w:val="0"/>
                <w:iCs/>
                <w:szCs w:val="22"/>
              </w:rPr>
              <w:t>Документацию на Изделия</w:t>
            </w:r>
            <w:r w:rsidRPr="003B1493">
              <w:rPr>
                <w:b w:val="0"/>
                <w:bCs/>
                <w:i w:val="0"/>
                <w:iCs/>
                <w:szCs w:val="22"/>
              </w:rPr>
              <w:t xml:space="preserve">: </w:t>
            </w:r>
          </w:p>
          <w:p w:rsidR="0040423C" w:rsidRPr="003B1493" w:rsidRDefault="0040423C" w:rsidP="00011521">
            <w:pPr>
              <w:pStyle w:val="34"/>
              <w:spacing w:before="0" w:after="0"/>
              <w:rPr>
                <w:b w:val="0"/>
                <w:bCs/>
                <w:i w:val="0"/>
                <w:iCs/>
                <w:szCs w:val="22"/>
              </w:rPr>
            </w:pPr>
            <w:r w:rsidRPr="003B1493">
              <w:rPr>
                <w:b w:val="0"/>
                <w:bCs/>
                <w:i w:val="0"/>
                <w:iCs/>
                <w:szCs w:val="22"/>
              </w:rPr>
              <w:t xml:space="preserve">- паспорт на Изделия; </w:t>
            </w:r>
          </w:p>
          <w:p w:rsidR="0040423C" w:rsidRPr="003B1493" w:rsidRDefault="0040423C" w:rsidP="00011521">
            <w:pPr>
              <w:pStyle w:val="34"/>
              <w:spacing w:before="0" w:after="0"/>
              <w:rPr>
                <w:b w:val="0"/>
                <w:bCs/>
                <w:i w:val="0"/>
                <w:iCs/>
                <w:szCs w:val="22"/>
              </w:rPr>
            </w:pPr>
            <w:r w:rsidRPr="003B1493">
              <w:rPr>
                <w:b w:val="0"/>
                <w:bCs/>
                <w:i w:val="0"/>
                <w:iCs/>
                <w:szCs w:val="22"/>
              </w:rPr>
              <w:t>- план качества;</w:t>
            </w:r>
          </w:p>
          <w:p w:rsidR="0040423C" w:rsidRPr="003B1493" w:rsidRDefault="0040423C" w:rsidP="00011521">
            <w:pPr>
              <w:pStyle w:val="34"/>
              <w:spacing w:before="0" w:after="0"/>
              <w:rPr>
                <w:b w:val="0"/>
                <w:bCs/>
                <w:i w:val="0"/>
                <w:iCs/>
                <w:szCs w:val="22"/>
              </w:rPr>
            </w:pPr>
            <w:r w:rsidRPr="003B1493">
              <w:rPr>
                <w:b w:val="0"/>
                <w:bCs/>
                <w:i w:val="0"/>
                <w:iCs/>
                <w:szCs w:val="22"/>
              </w:rPr>
              <w:t xml:space="preserve">- инструкция по транспортированию, консервации, упаковке и хранению. </w:t>
            </w:r>
          </w:p>
          <w:p w:rsidR="0040423C" w:rsidRPr="003B1493" w:rsidRDefault="00340EFD" w:rsidP="00011521">
            <w:pPr>
              <w:pStyle w:val="34"/>
              <w:spacing w:before="0" w:after="0"/>
              <w:rPr>
                <w:b w:val="0"/>
                <w:bCs/>
                <w:i w:val="0"/>
                <w:iCs/>
                <w:szCs w:val="22"/>
              </w:rPr>
            </w:pPr>
            <w:r w:rsidRPr="003B1493">
              <w:rPr>
                <w:b w:val="0"/>
                <w:bCs/>
                <w:i w:val="0"/>
                <w:iCs/>
                <w:szCs w:val="22"/>
              </w:rPr>
              <w:t>Поставщик</w:t>
            </w:r>
            <w:r w:rsidR="0040423C" w:rsidRPr="003B1493">
              <w:rPr>
                <w:b w:val="0"/>
                <w:bCs/>
                <w:i w:val="0"/>
                <w:iCs/>
                <w:szCs w:val="22"/>
              </w:rPr>
              <w:t xml:space="preserve">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40423C" w:rsidRPr="003B1493" w:rsidRDefault="0040423C" w:rsidP="00011521">
            <w:pPr>
              <w:pStyle w:val="34"/>
              <w:tabs>
                <w:tab w:val="num" w:pos="720"/>
                <w:tab w:val="num" w:pos="1260"/>
              </w:tabs>
              <w:spacing w:before="0" w:after="0"/>
              <w:rPr>
                <w:b w:val="0"/>
                <w:bCs/>
                <w:i w:val="0"/>
                <w:iCs/>
                <w:szCs w:val="22"/>
              </w:rPr>
            </w:pPr>
            <w:r w:rsidRPr="003B1493">
              <w:rPr>
                <w:b w:val="0"/>
                <w:bCs/>
                <w:i w:val="0"/>
                <w:iCs/>
                <w:szCs w:val="22"/>
              </w:rPr>
              <w:t>6.9.2.   для иностранных Поставщиков:</w:t>
            </w:r>
          </w:p>
          <w:p w:rsidR="0040423C" w:rsidRPr="003B1493" w:rsidRDefault="0040423C" w:rsidP="00011521">
            <w:pPr>
              <w:pStyle w:val="34"/>
              <w:tabs>
                <w:tab w:val="left" w:pos="540"/>
              </w:tabs>
              <w:spacing w:before="0" w:after="0"/>
              <w:rPr>
                <w:b w:val="0"/>
                <w:bCs/>
                <w:i w:val="0"/>
                <w:iCs/>
                <w:szCs w:val="22"/>
              </w:rPr>
            </w:pPr>
            <w:r w:rsidRPr="003B1493">
              <w:rPr>
                <w:b w:val="0"/>
                <w:bCs/>
                <w:i w:val="0"/>
                <w:iCs/>
                <w:szCs w:val="22"/>
              </w:rPr>
              <w:tab/>
            </w:r>
            <w:r w:rsidRPr="003B1493">
              <w:rPr>
                <w:b w:val="0"/>
                <w:bCs/>
                <w:i w:val="0"/>
                <w:iCs/>
                <w:szCs w:val="22"/>
              </w:rPr>
              <w:tab/>
            </w:r>
            <w:r w:rsidRPr="003B1493">
              <w:rPr>
                <w:b w:val="0"/>
                <w:bCs/>
                <w:i w:val="0"/>
                <w:iCs/>
                <w:szCs w:val="22"/>
              </w:rPr>
              <w:tab/>
              <w:t xml:space="preserve">6.9.2.1.  В течение 2 (двух) рабочих дней </w:t>
            </w:r>
            <w:r w:rsidR="005C2745" w:rsidRPr="003B1493">
              <w:rPr>
                <w:b w:val="0"/>
                <w:bCs/>
                <w:i w:val="0"/>
                <w:iCs/>
                <w:szCs w:val="22"/>
              </w:rPr>
              <w:t>от</w:t>
            </w:r>
            <w:r w:rsidRPr="003B1493">
              <w:rPr>
                <w:b w:val="0"/>
                <w:bCs/>
                <w:i w:val="0"/>
                <w:iCs/>
                <w:szCs w:val="22"/>
              </w:rPr>
              <w:t xml:space="preserve"> Даты отгрузки Изделий Поставщик официальным письмом в произвольной форме, сообщит Покупателю номер железнодорожной/CMR/транспортной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w:t>
            </w:r>
            <w:r w:rsidRPr="003B1493">
              <w:rPr>
                <w:b w:val="0"/>
                <w:bCs/>
                <w:i w:val="0"/>
                <w:iCs/>
                <w:szCs w:val="22"/>
              </w:rPr>
              <w:lastRenderedPageBreak/>
              <w:t xml:space="preserve">брутто/нетто (кг), габаритные размеры (в сантиметрах) и объем (м³). </w:t>
            </w:r>
          </w:p>
          <w:p w:rsidR="0040423C" w:rsidRPr="003B1493" w:rsidRDefault="0040423C" w:rsidP="00011521">
            <w:pPr>
              <w:pStyle w:val="34"/>
              <w:tabs>
                <w:tab w:val="left" w:pos="540"/>
              </w:tabs>
              <w:spacing w:before="0" w:after="0"/>
              <w:rPr>
                <w:b w:val="0"/>
                <w:bCs/>
                <w:i w:val="0"/>
                <w:iCs/>
                <w:szCs w:val="22"/>
              </w:rPr>
            </w:pPr>
            <w:r w:rsidRPr="003B1493">
              <w:rPr>
                <w:b w:val="0"/>
                <w:bCs/>
                <w:i w:val="0"/>
                <w:iCs/>
                <w:szCs w:val="22"/>
              </w:rPr>
              <w:t xml:space="preserve">Также в течение 3 (трех) дней </w:t>
            </w:r>
            <w:r w:rsidR="005C2745" w:rsidRPr="003B1493">
              <w:rPr>
                <w:b w:val="0"/>
                <w:bCs/>
                <w:i w:val="0"/>
                <w:iCs/>
                <w:szCs w:val="22"/>
              </w:rPr>
              <w:t>от</w:t>
            </w:r>
            <w:r w:rsidRPr="003B1493">
              <w:rPr>
                <w:b w:val="0"/>
                <w:bCs/>
                <w:i w:val="0"/>
                <w:iCs/>
                <w:szCs w:val="22"/>
              </w:rPr>
              <w:t xml:space="preserve"> даты отгрузки Поставщик обязан направить в адрес Покупателя курьерской почтой следующий комплект документов:</w:t>
            </w:r>
          </w:p>
          <w:p w:rsidR="0040423C" w:rsidRPr="003B1493" w:rsidRDefault="0040423C" w:rsidP="00011521">
            <w:pPr>
              <w:pStyle w:val="34"/>
              <w:spacing w:before="0" w:after="0"/>
              <w:rPr>
                <w:b w:val="0"/>
                <w:bCs/>
                <w:i w:val="0"/>
                <w:iCs/>
                <w:szCs w:val="22"/>
              </w:rPr>
            </w:pPr>
            <w:r w:rsidRPr="003B1493">
              <w:rPr>
                <w:b w:val="0"/>
                <w:bCs/>
                <w:i w:val="0"/>
                <w:iCs/>
                <w:szCs w:val="22"/>
              </w:rPr>
              <w:t>- Инвойс – 2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Сертификат качества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Упаковочный лист – 2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Сертификат происхождения – 1 экз. (оригинал);</w:t>
            </w:r>
          </w:p>
          <w:p w:rsidR="0040423C" w:rsidRPr="003B1493" w:rsidRDefault="0040423C" w:rsidP="00011521">
            <w:pPr>
              <w:pStyle w:val="34"/>
              <w:spacing w:before="0" w:after="0"/>
              <w:rPr>
                <w:b w:val="0"/>
                <w:bCs/>
                <w:i w:val="0"/>
                <w:iCs/>
                <w:szCs w:val="22"/>
              </w:rPr>
            </w:pPr>
            <w:r w:rsidRPr="003B1493">
              <w:rPr>
                <w:b w:val="0"/>
                <w:bCs/>
                <w:i w:val="0"/>
                <w:iCs/>
                <w:szCs w:val="22"/>
              </w:rPr>
              <w:t>- Ж/д накладная (ТТН, транспортная накладная) с отметкой перевозчика в приемке груза – 1 экз. (копия);</w:t>
            </w:r>
          </w:p>
          <w:p w:rsidR="00CD2A47" w:rsidRPr="003B1493" w:rsidRDefault="0040423C" w:rsidP="00011521">
            <w:pPr>
              <w:pStyle w:val="34"/>
              <w:spacing w:before="0" w:after="0"/>
              <w:rPr>
                <w:b w:val="0"/>
                <w:bCs/>
                <w:i w:val="0"/>
                <w:iCs/>
                <w:szCs w:val="22"/>
              </w:rPr>
            </w:pPr>
            <w:r w:rsidRPr="003B1493">
              <w:rPr>
                <w:b w:val="0"/>
                <w:bCs/>
                <w:i w:val="0"/>
                <w:iCs/>
                <w:szCs w:val="22"/>
              </w:rPr>
              <w:t>- Отгрузочные спецификации – оригиналы.</w:t>
            </w:r>
          </w:p>
          <w:p w:rsidR="0040423C" w:rsidRPr="003B1493" w:rsidRDefault="0040423C" w:rsidP="00011521">
            <w:pPr>
              <w:pStyle w:val="34"/>
              <w:spacing w:before="0" w:after="0"/>
              <w:rPr>
                <w:b w:val="0"/>
                <w:bCs/>
                <w:i w:val="0"/>
                <w:iCs/>
                <w:szCs w:val="22"/>
              </w:rPr>
            </w:pPr>
            <w:r w:rsidRPr="003B1493">
              <w:rPr>
                <w:b w:val="0"/>
                <w:bCs/>
                <w:i w:val="0"/>
                <w:iCs/>
                <w:szCs w:val="22"/>
              </w:rPr>
              <w:t xml:space="preserve">6.9.2.1.  Поставщик должен передать Покупателю вместе с Изделиями: </w:t>
            </w:r>
          </w:p>
          <w:p w:rsidR="0040423C" w:rsidRPr="003B1493" w:rsidRDefault="0040423C" w:rsidP="00011521">
            <w:pPr>
              <w:pStyle w:val="34"/>
              <w:spacing w:before="0" w:after="0"/>
              <w:rPr>
                <w:b w:val="0"/>
                <w:bCs/>
                <w:i w:val="0"/>
                <w:iCs/>
                <w:szCs w:val="22"/>
              </w:rPr>
            </w:pPr>
            <w:r w:rsidRPr="003B1493">
              <w:rPr>
                <w:b w:val="0"/>
                <w:bCs/>
                <w:i w:val="0"/>
                <w:iCs/>
                <w:szCs w:val="22"/>
              </w:rPr>
              <w:t xml:space="preserve">А) товаросопроводительную документацию </w:t>
            </w:r>
          </w:p>
          <w:p w:rsidR="0040423C" w:rsidRPr="003B1493" w:rsidRDefault="0040423C" w:rsidP="00011521">
            <w:pPr>
              <w:pStyle w:val="34"/>
              <w:spacing w:before="0" w:after="0"/>
              <w:rPr>
                <w:b w:val="0"/>
                <w:bCs/>
                <w:i w:val="0"/>
                <w:iCs/>
                <w:szCs w:val="22"/>
              </w:rPr>
            </w:pPr>
            <w:r w:rsidRPr="003B1493">
              <w:rPr>
                <w:b w:val="0"/>
                <w:bCs/>
                <w:i w:val="0"/>
                <w:iCs/>
                <w:szCs w:val="22"/>
              </w:rPr>
              <w:t xml:space="preserve">- комплектовочную ведомость; </w:t>
            </w:r>
          </w:p>
          <w:p w:rsidR="0040423C" w:rsidRPr="003B1493" w:rsidRDefault="0040423C" w:rsidP="00011521">
            <w:pPr>
              <w:pStyle w:val="34"/>
              <w:spacing w:before="0" w:after="0"/>
              <w:rPr>
                <w:b w:val="0"/>
                <w:bCs/>
                <w:i w:val="0"/>
                <w:iCs/>
                <w:szCs w:val="22"/>
              </w:rPr>
            </w:pPr>
            <w:r w:rsidRPr="003B1493">
              <w:rPr>
                <w:b w:val="0"/>
                <w:bCs/>
                <w:i w:val="0"/>
                <w:iCs/>
                <w:szCs w:val="22"/>
              </w:rPr>
              <w:t>- упаковочные листы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w:t>
            </w:r>
            <w:proofErr w:type="spellStart"/>
            <w:r w:rsidRPr="003B1493">
              <w:rPr>
                <w:b w:val="0"/>
                <w:bCs/>
                <w:i w:val="0"/>
                <w:iCs/>
                <w:szCs w:val="22"/>
              </w:rPr>
              <w:t>шт</w:t>
            </w:r>
            <w:proofErr w:type="spellEnd"/>
            <w:r w:rsidRPr="003B1493">
              <w:rPr>
                <w:b w:val="0"/>
                <w:bCs/>
                <w:i w:val="0"/>
                <w:iCs/>
                <w:szCs w:val="22"/>
              </w:rPr>
              <w:t>), вес каждой позиции (в кг);</w:t>
            </w:r>
          </w:p>
          <w:p w:rsidR="0040423C" w:rsidRPr="003B1493" w:rsidRDefault="0040423C" w:rsidP="00011521">
            <w:pPr>
              <w:pStyle w:val="34"/>
              <w:spacing w:before="0" w:after="0"/>
              <w:rPr>
                <w:b w:val="0"/>
                <w:bCs/>
                <w:i w:val="0"/>
                <w:iCs/>
                <w:szCs w:val="22"/>
              </w:rPr>
            </w:pPr>
            <w:r w:rsidRPr="003B1493">
              <w:rPr>
                <w:b w:val="0"/>
                <w:bCs/>
                <w:i w:val="0"/>
                <w:iCs/>
                <w:szCs w:val="22"/>
              </w:rPr>
              <w:t>- инвойс – 1 оригинал и 1 копию (с указанием номера контракта, № спецификации, наименования продукции, цены, количества, общей стоимости, авансированной части, суммы к оплате);</w:t>
            </w:r>
          </w:p>
          <w:p w:rsidR="0040423C" w:rsidRPr="003B1493" w:rsidRDefault="0040423C" w:rsidP="00011521">
            <w:pPr>
              <w:pStyle w:val="34"/>
              <w:spacing w:before="0" w:after="0"/>
              <w:rPr>
                <w:b w:val="0"/>
                <w:bCs/>
                <w:i w:val="0"/>
                <w:iCs/>
                <w:szCs w:val="22"/>
              </w:rPr>
            </w:pPr>
            <w:r w:rsidRPr="003B1493">
              <w:rPr>
                <w:b w:val="0"/>
                <w:bCs/>
                <w:i w:val="0"/>
                <w:iCs/>
                <w:szCs w:val="22"/>
              </w:rPr>
              <w:t>- сертификат качества - 1 оригинал и 1 копия;</w:t>
            </w:r>
          </w:p>
          <w:p w:rsidR="0040423C" w:rsidRPr="003B1493" w:rsidRDefault="0040423C" w:rsidP="00011521">
            <w:pPr>
              <w:pStyle w:val="34"/>
              <w:spacing w:before="0" w:after="0"/>
              <w:rPr>
                <w:b w:val="0"/>
                <w:bCs/>
                <w:i w:val="0"/>
                <w:iCs/>
                <w:szCs w:val="22"/>
              </w:rPr>
            </w:pPr>
            <w:r w:rsidRPr="003B1493">
              <w:rPr>
                <w:b w:val="0"/>
                <w:bCs/>
                <w:i w:val="0"/>
                <w:iCs/>
                <w:szCs w:val="22"/>
              </w:rPr>
              <w:t>- сертификат происхождения – 1 оригинал и 1 копия;</w:t>
            </w:r>
          </w:p>
          <w:p w:rsidR="0040423C" w:rsidRPr="003B1493" w:rsidRDefault="0040423C" w:rsidP="00011521">
            <w:pPr>
              <w:pStyle w:val="34"/>
              <w:spacing w:before="0" w:after="0"/>
              <w:rPr>
                <w:b w:val="0"/>
                <w:bCs/>
                <w:i w:val="0"/>
                <w:iCs/>
                <w:szCs w:val="22"/>
              </w:rPr>
            </w:pPr>
            <w:r w:rsidRPr="003B1493">
              <w:rPr>
                <w:b w:val="0"/>
                <w:bCs/>
                <w:i w:val="0"/>
                <w:iCs/>
                <w:szCs w:val="22"/>
              </w:rPr>
              <w:t>- ж/д накладная (ТТН, транспортная накладная) – 1 оригинал и 1 копия</w:t>
            </w:r>
            <w:r w:rsidR="007F54AB" w:rsidRPr="003B1493">
              <w:rPr>
                <w:b w:val="0"/>
                <w:bCs/>
                <w:i w:val="0"/>
                <w:iCs/>
                <w:szCs w:val="22"/>
              </w:rPr>
              <w:t xml:space="preserve"> (для ТТН – «заверенная Поставщиком копия»)</w:t>
            </w:r>
            <w:r w:rsidRPr="003B1493">
              <w:rPr>
                <w:b w:val="0"/>
                <w:bCs/>
                <w:i w:val="0"/>
                <w:iCs/>
                <w:szCs w:val="22"/>
              </w:rPr>
              <w:t xml:space="preserve">. </w:t>
            </w:r>
          </w:p>
          <w:p w:rsidR="0040423C" w:rsidRPr="003B1493" w:rsidRDefault="000029AA" w:rsidP="00011521">
            <w:pPr>
              <w:pStyle w:val="34"/>
              <w:spacing w:before="0" w:after="0"/>
              <w:rPr>
                <w:b w:val="0"/>
                <w:bCs/>
                <w:i w:val="0"/>
                <w:iCs/>
                <w:szCs w:val="22"/>
              </w:rPr>
            </w:pPr>
            <w:r w:rsidRPr="003B1493">
              <w:rPr>
                <w:b w:val="0"/>
                <w:bCs/>
                <w:i w:val="0"/>
                <w:iCs/>
                <w:szCs w:val="22"/>
              </w:rPr>
              <w:t xml:space="preserve">Товаросопроводительные документы должны </w:t>
            </w:r>
            <w:r w:rsidR="0040423C" w:rsidRPr="003B1493">
              <w:rPr>
                <w:b w:val="0"/>
                <w:bCs/>
                <w:i w:val="0"/>
                <w:iCs/>
                <w:szCs w:val="22"/>
              </w:rPr>
              <w:t xml:space="preserve"> предварительно </w:t>
            </w:r>
            <w:r w:rsidRPr="003B1493">
              <w:rPr>
                <w:b w:val="0"/>
                <w:bCs/>
                <w:i w:val="0"/>
                <w:iCs/>
                <w:szCs w:val="22"/>
              </w:rPr>
              <w:t>быть</w:t>
            </w:r>
            <w:r w:rsidR="0040423C" w:rsidRPr="003B1493">
              <w:rPr>
                <w:b w:val="0"/>
                <w:bCs/>
                <w:i w:val="0"/>
                <w:iCs/>
                <w:szCs w:val="22"/>
              </w:rPr>
              <w:t xml:space="preserve"> согласован</w:t>
            </w:r>
            <w:r w:rsidRPr="003B1493">
              <w:rPr>
                <w:b w:val="0"/>
                <w:bCs/>
                <w:i w:val="0"/>
                <w:iCs/>
                <w:szCs w:val="22"/>
              </w:rPr>
              <w:t>ы</w:t>
            </w:r>
            <w:r w:rsidR="0040423C" w:rsidRPr="003B1493">
              <w:rPr>
                <w:b w:val="0"/>
                <w:bCs/>
                <w:i w:val="0"/>
                <w:iCs/>
                <w:szCs w:val="22"/>
              </w:rPr>
              <w:t xml:space="preserve"> и одобрен</w:t>
            </w:r>
            <w:r w:rsidRPr="003B1493">
              <w:rPr>
                <w:b w:val="0"/>
                <w:bCs/>
                <w:i w:val="0"/>
                <w:iCs/>
                <w:szCs w:val="22"/>
              </w:rPr>
              <w:t>ы</w:t>
            </w:r>
            <w:r w:rsidR="0040423C" w:rsidRPr="003B1493">
              <w:rPr>
                <w:b w:val="0"/>
                <w:bCs/>
                <w:i w:val="0"/>
                <w:iCs/>
                <w:szCs w:val="22"/>
              </w:rPr>
              <w:t xml:space="preserve"> Покупателем перед их выпуском.</w:t>
            </w:r>
          </w:p>
          <w:p w:rsidR="0040423C" w:rsidRPr="003B1493" w:rsidRDefault="0040423C" w:rsidP="00011521">
            <w:pPr>
              <w:pStyle w:val="34"/>
              <w:spacing w:before="0" w:after="0"/>
              <w:rPr>
                <w:b w:val="0"/>
                <w:bCs/>
                <w:i w:val="0"/>
                <w:iCs/>
                <w:szCs w:val="22"/>
              </w:rPr>
            </w:pPr>
            <w:r w:rsidRPr="003B1493">
              <w:rPr>
                <w:b w:val="0"/>
                <w:bCs/>
                <w:i w:val="0"/>
                <w:iCs/>
                <w:szCs w:val="22"/>
              </w:rPr>
              <w:t xml:space="preserve">Б) </w:t>
            </w:r>
            <w:r w:rsidR="00527093" w:rsidRPr="003B1493">
              <w:rPr>
                <w:b w:val="0"/>
                <w:bCs/>
                <w:i w:val="0"/>
                <w:iCs/>
                <w:szCs w:val="22"/>
              </w:rPr>
              <w:t>Документацию на Изделия:</w:t>
            </w:r>
          </w:p>
          <w:p w:rsidR="0040423C" w:rsidRPr="003B1493" w:rsidRDefault="0040423C" w:rsidP="00011521">
            <w:pPr>
              <w:pStyle w:val="34"/>
              <w:spacing w:before="0" w:after="0"/>
              <w:rPr>
                <w:b w:val="0"/>
                <w:bCs/>
                <w:i w:val="0"/>
                <w:iCs/>
                <w:szCs w:val="22"/>
              </w:rPr>
            </w:pPr>
            <w:r w:rsidRPr="003B1493">
              <w:rPr>
                <w:b w:val="0"/>
                <w:bCs/>
                <w:i w:val="0"/>
                <w:iCs/>
                <w:szCs w:val="22"/>
              </w:rPr>
              <w:t xml:space="preserve">- паспорт на Изделия; </w:t>
            </w:r>
          </w:p>
          <w:p w:rsidR="0040423C" w:rsidRPr="003B1493" w:rsidRDefault="0040423C" w:rsidP="00011521">
            <w:pPr>
              <w:pStyle w:val="34"/>
              <w:spacing w:before="0" w:after="0"/>
              <w:rPr>
                <w:b w:val="0"/>
                <w:bCs/>
                <w:i w:val="0"/>
                <w:iCs/>
                <w:szCs w:val="22"/>
              </w:rPr>
            </w:pPr>
            <w:r w:rsidRPr="003B1493">
              <w:rPr>
                <w:b w:val="0"/>
                <w:bCs/>
                <w:i w:val="0"/>
                <w:iCs/>
                <w:szCs w:val="22"/>
              </w:rPr>
              <w:t xml:space="preserve">- инструкция по транспортированию, консервации, упаковке и хранению.   </w:t>
            </w:r>
          </w:p>
          <w:p w:rsidR="0040423C" w:rsidRPr="003B1493" w:rsidRDefault="0040423C" w:rsidP="00011521">
            <w:pPr>
              <w:pStyle w:val="34"/>
              <w:spacing w:before="0" w:after="0"/>
              <w:rPr>
                <w:b w:val="0"/>
                <w:bCs/>
                <w:i w:val="0"/>
                <w:iCs/>
                <w:szCs w:val="22"/>
              </w:rPr>
            </w:pPr>
            <w:r w:rsidRPr="003B1493">
              <w:rPr>
                <w:b w:val="0"/>
                <w:bCs/>
                <w:i w:val="0"/>
                <w:iCs/>
                <w:szCs w:val="22"/>
              </w:rPr>
              <w:t>П</w:t>
            </w:r>
            <w:r w:rsidR="000029AA" w:rsidRPr="003B1493">
              <w:rPr>
                <w:b w:val="0"/>
                <w:bCs/>
                <w:i w:val="0"/>
                <w:iCs/>
                <w:szCs w:val="22"/>
              </w:rPr>
              <w:t>оставщик</w:t>
            </w:r>
            <w:r w:rsidRPr="003B1493">
              <w:rPr>
                <w:b w:val="0"/>
                <w:bCs/>
                <w:i w:val="0"/>
                <w:iCs/>
                <w:szCs w:val="22"/>
              </w:rPr>
              <w:t xml:space="preserve"> обязан направить </w:t>
            </w:r>
            <w:r w:rsidR="000029AA" w:rsidRPr="003B1493">
              <w:rPr>
                <w:b w:val="0"/>
                <w:bCs/>
                <w:i w:val="0"/>
                <w:iCs/>
                <w:szCs w:val="22"/>
              </w:rPr>
              <w:t xml:space="preserve">по электронной почте копии отгрузочных документов, а  оригиналы направить курьерской почтой </w:t>
            </w:r>
            <w:r w:rsidRPr="003B1493">
              <w:rPr>
                <w:b w:val="0"/>
                <w:bCs/>
                <w:i w:val="0"/>
                <w:iCs/>
                <w:szCs w:val="22"/>
              </w:rPr>
              <w:t xml:space="preserve">после </w:t>
            </w:r>
            <w:r w:rsidR="000029AA" w:rsidRPr="003B1493">
              <w:rPr>
                <w:b w:val="0"/>
                <w:bCs/>
                <w:i w:val="0"/>
                <w:iCs/>
                <w:szCs w:val="22"/>
              </w:rPr>
              <w:t>отгрузки</w:t>
            </w:r>
            <w:r w:rsidRPr="003B1493">
              <w:rPr>
                <w:b w:val="0"/>
                <w:bCs/>
                <w:i w:val="0"/>
                <w:iCs/>
                <w:szCs w:val="22"/>
              </w:rPr>
              <w:t xml:space="preserve"> Изделий</w:t>
            </w:r>
            <w:r w:rsidR="000029AA" w:rsidRPr="003B1493">
              <w:rPr>
                <w:b w:val="0"/>
                <w:bCs/>
                <w:i w:val="0"/>
                <w:iCs/>
                <w:szCs w:val="22"/>
              </w:rPr>
              <w:t xml:space="preserve">, </w:t>
            </w:r>
            <w:r w:rsidRPr="003B1493">
              <w:rPr>
                <w:b w:val="0"/>
                <w:bCs/>
                <w:i w:val="0"/>
                <w:iCs/>
                <w:szCs w:val="22"/>
              </w:rPr>
              <w:t>в течение одного рабочего дня</w:t>
            </w:r>
          </w:p>
          <w:p w:rsidR="0040423C" w:rsidRPr="003B1493" w:rsidRDefault="0040423C" w:rsidP="00011521">
            <w:pPr>
              <w:pStyle w:val="34"/>
              <w:tabs>
                <w:tab w:val="num" w:pos="720"/>
                <w:tab w:val="num" w:pos="1440"/>
              </w:tabs>
              <w:spacing w:before="0" w:after="0"/>
              <w:rPr>
                <w:b w:val="0"/>
                <w:bCs/>
                <w:i w:val="0"/>
                <w:iCs/>
                <w:szCs w:val="22"/>
              </w:rPr>
            </w:pPr>
            <w:r w:rsidRPr="003B1493">
              <w:rPr>
                <w:b w:val="0"/>
                <w:bCs/>
                <w:i w:val="0"/>
                <w:iCs/>
                <w:szCs w:val="22"/>
              </w:rPr>
              <w:t xml:space="preserve"> 6.9.3. </w:t>
            </w:r>
            <w:r w:rsidRPr="003B1493">
              <w:rPr>
                <w:b w:val="0"/>
                <w:bCs/>
                <w:i w:val="0"/>
                <w:iCs/>
                <w:szCs w:val="22"/>
              </w:rPr>
              <w:tab/>
              <w:t>При обнаружении недостачи/некомплектности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w:t>
            </w:r>
            <w:r w:rsidR="00527093" w:rsidRPr="003B1493">
              <w:rPr>
                <w:b w:val="0"/>
                <w:bCs/>
                <w:i w:val="0"/>
                <w:iCs/>
                <w:szCs w:val="22"/>
              </w:rPr>
              <w:t xml:space="preserve"> в трех экземплярах</w:t>
            </w:r>
            <w:r w:rsidRPr="003B1493">
              <w:rPr>
                <w:b w:val="0"/>
                <w:bCs/>
                <w:i w:val="0"/>
                <w:iCs/>
                <w:szCs w:val="22"/>
              </w:rPr>
              <w:t>,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6.9.4.</w:t>
            </w:r>
            <w:r w:rsidRPr="003B1493">
              <w:rPr>
                <w:b w:val="0"/>
                <w:bCs/>
                <w:i w:val="0"/>
                <w:iCs/>
                <w:szCs w:val="22"/>
              </w:rPr>
              <w:tab/>
              <w:t xml:space="preserve">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w:t>
            </w:r>
            <w:r w:rsidRPr="003B1493">
              <w:rPr>
                <w:b w:val="0"/>
                <w:bCs/>
                <w:i w:val="0"/>
                <w:iCs/>
                <w:szCs w:val="22"/>
              </w:rPr>
              <w:lastRenderedPageBreak/>
              <w:t>заинтересованной Стороной, расходы относятся на виновную Сторону.</w:t>
            </w:r>
          </w:p>
          <w:p w:rsidR="00DC6C59"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6.9.5.</w:t>
            </w:r>
            <w:r w:rsidRPr="003B1493">
              <w:rPr>
                <w:b w:val="0"/>
                <w:bCs/>
                <w:i w:val="0"/>
                <w:iCs/>
                <w:szCs w:val="22"/>
              </w:rPr>
              <w:tab/>
            </w:r>
            <w:r w:rsidR="00527093" w:rsidRPr="003B1493">
              <w:rPr>
                <w:b w:val="0"/>
                <w:bCs/>
                <w:i w:val="0"/>
                <w:iCs/>
                <w:szCs w:val="22"/>
              </w:rPr>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r w:rsidRPr="003B1493">
              <w:rPr>
                <w:b w:val="0"/>
                <w:bCs/>
                <w:i w:val="0"/>
                <w:iCs/>
                <w:szCs w:val="22"/>
              </w:rPr>
              <w:t>.</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6.9.6.</w:t>
            </w:r>
            <w:r w:rsidRPr="003B1493">
              <w:rPr>
                <w:b w:val="0"/>
                <w:bCs/>
                <w:i w:val="0"/>
                <w:iCs/>
                <w:szCs w:val="22"/>
              </w:rPr>
              <w:tab/>
            </w:r>
            <w:r w:rsidR="00527093" w:rsidRPr="003B1493">
              <w:rPr>
                <w:b w:val="0"/>
                <w:bCs/>
                <w:i w:val="0"/>
                <w:iCs/>
                <w:szCs w:val="22"/>
              </w:rPr>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r w:rsidRPr="003B1493">
              <w:rPr>
                <w:b w:val="0"/>
                <w:bCs/>
                <w:i w:val="0"/>
                <w:iCs/>
                <w:szCs w:val="22"/>
              </w:rPr>
              <w:t>.</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6.9.7.</w:t>
            </w:r>
            <w:r w:rsidRPr="003B1493">
              <w:rPr>
                <w:b w:val="0"/>
                <w:bCs/>
                <w:i w:val="0"/>
                <w:iCs/>
                <w:szCs w:val="22"/>
              </w:rPr>
              <w:tab/>
            </w:r>
            <w:r w:rsidR="00527093" w:rsidRPr="003B1493">
              <w:rPr>
                <w:b w:val="0"/>
                <w:bCs/>
                <w:i w:val="0"/>
                <w:iCs/>
                <w:szCs w:val="22"/>
              </w:rPr>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3B1493">
              <w:rPr>
                <w:b w:val="0"/>
                <w:bCs/>
                <w:i w:val="0"/>
                <w:iCs/>
                <w:szCs w:val="22"/>
              </w:rPr>
              <w:t>.</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6.9.8.</w:t>
            </w:r>
            <w:r w:rsidRPr="003B1493">
              <w:rPr>
                <w:b w:val="0"/>
                <w:bCs/>
                <w:i w:val="0"/>
                <w:iCs/>
                <w:szCs w:val="22"/>
              </w:rPr>
              <w:tab/>
            </w:r>
            <w:r w:rsidR="00527093" w:rsidRPr="003B1493">
              <w:rPr>
                <w:b w:val="0"/>
                <w:bCs/>
                <w:i w:val="0"/>
                <w:iCs/>
                <w:szCs w:val="22"/>
              </w:rPr>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r w:rsidRPr="003B1493">
              <w:rPr>
                <w:b w:val="0"/>
                <w:bCs/>
                <w:i w:val="0"/>
                <w:iCs/>
                <w:szCs w:val="22"/>
              </w:rPr>
              <w:t>.</w:t>
            </w:r>
          </w:p>
          <w:p w:rsidR="0040423C" w:rsidRPr="003B1493" w:rsidRDefault="0040423C" w:rsidP="00011521">
            <w:pPr>
              <w:pStyle w:val="34"/>
              <w:tabs>
                <w:tab w:val="left" w:pos="720"/>
                <w:tab w:val="left" w:pos="900"/>
              </w:tabs>
              <w:spacing w:before="0" w:after="0"/>
              <w:rPr>
                <w:b w:val="0"/>
                <w:bCs/>
                <w:i w:val="0"/>
                <w:iCs/>
                <w:szCs w:val="22"/>
              </w:rPr>
            </w:pPr>
            <w:r w:rsidRPr="003B1493">
              <w:rPr>
                <w:b w:val="0"/>
                <w:bCs/>
                <w:i w:val="0"/>
                <w:iCs/>
                <w:szCs w:val="22"/>
              </w:rPr>
              <w:t>6.10</w:t>
            </w:r>
            <w:r w:rsidRPr="003B1493">
              <w:rPr>
                <w:b w:val="0"/>
                <w:bCs/>
                <w:i w:val="0"/>
                <w:iCs/>
                <w:szCs w:val="22"/>
              </w:rPr>
              <w:tab/>
              <w:t>Упаковка и маркировка Изделий:</w:t>
            </w:r>
          </w:p>
          <w:p w:rsidR="0040423C" w:rsidRPr="003B1493" w:rsidRDefault="0040423C" w:rsidP="00011521">
            <w:pPr>
              <w:pStyle w:val="34"/>
              <w:tabs>
                <w:tab w:val="left" w:pos="720"/>
                <w:tab w:val="left" w:pos="900"/>
                <w:tab w:val="num" w:pos="1440"/>
              </w:tabs>
              <w:spacing w:before="0" w:after="0"/>
              <w:rPr>
                <w:b w:val="0"/>
                <w:bCs/>
                <w:i w:val="0"/>
                <w:iCs/>
                <w:szCs w:val="22"/>
              </w:rPr>
            </w:pPr>
            <w:r w:rsidRPr="003B1493">
              <w:rPr>
                <w:b w:val="0"/>
                <w:bCs/>
                <w:i w:val="0"/>
                <w:iCs/>
                <w:szCs w:val="22"/>
              </w:rPr>
              <w:t>6.10.1.</w:t>
            </w:r>
            <w:r w:rsidRPr="003B1493">
              <w:rPr>
                <w:b w:val="0"/>
                <w:bCs/>
                <w:i w:val="0"/>
                <w:iCs/>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w:t>
            </w:r>
            <w:r w:rsidR="007D2C71" w:rsidRPr="003B1493">
              <w:rPr>
                <w:b w:val="0"/>
                <w:bCs/>
                <w:i w:val="0"/>
                <w:iCs/>
                <w:szCs w:val="22"/>
              </w:rPr>
              <w:t xml:space="preserve"> Для крупногабаритных и тяжеловесных изделий Поставщик должен предварительно согласовать способ и вариант упаковки.</w:t>
            </w:r>
          </w:p>
          <w:p w:rsidR="0040423C" w:rsidRPr="003B1493" w:rsidRDefault="0040423C" w:rsidP="00011521">
            <w:pPr>
              <w:pStyle w:val="34"/>
              <w:tabs>
                <w:tab w:val="num" w:pos="720"/>
                <w:tab w:val="num" w:pos="1440"/>
              </w:tabs>
              <w:spacing w:before="0" w:after="0"/>
              <w:rPr>
                <w:b w:val="0"/>
                <w:bCs/>
                <w:i w:val="0"/>
                <w:iCs/>
                <w:szCs w:val="22"/>
              </w:rPr>
            </w:pPr>
            <w:r w:rsidRPr="003B1493">
              <w:rPr>
                <w:b w:val="0"/>
                <w:bCs/>
                <w:i w:val="0"/>
                <w:iCs/>
                <w:szCs w:val="22"/>
              </w:rPr>
              <w:t>6.10.2.</w:t>
            </w:r>
            <w:r w:rsidRPr="003B1493">
              <w:rPr>
                <w:b w:val="0"/>
                <w:bCs/>
                <w:i w:val="0"/>
                <w:iCs/>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5418CA" w:rsidRPr="003B1493" w:rsidRDefault="005418CA" w:rsidP="00011521">
            <w:pPr>
              <w:pStyle w:val="34"/>
              <w:tabs>
                <w:tab w:val="num" w:pos="720"/>
                <w:tab w:val="num" w:pos="1440"/>
              </w:tabs>
              <w:spacing w:before="0" w:after="0"/>
              <w:rPr>
                <w:b w:val="0"/>
                <w:bCs/>
                <w:i w:val="0"/>
                <w:iCs/>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7. Сумма Договора</w:t>
            </w:r>
          </w:p>
          <w:p w:rsidR="0040423C" w:rsidRPr="003B1493" w:rsidRDefault="0040423C" w:rsidP="00011521">
            <w:pPr>
              <w:spacing w:after="0"/>
              <w:rPr>
                <w:bCs/>
                <w:iCs/>
                <w:sz w:val="22"/>
                <w:szCs w:val="22"/>
              </w:rPr>
            </w:pPr>
            <w:r w:rsidRPr="003B1493">
              <w:rPr>
                <w:bCs/>
                <w:iCs/>
                <w:sz w:val="22"/>
                <w:szCs w:val="22"/>
              </w:rPr>
              <w:t xml:space="preserve">7.1. Общая сумма Договора определяется Спецификацией к Договору. </w:t>
            </w:r>
          </w:p>
          <w:p w:rsidR="0040423C" w:rsidRPr="003B1493" w:rsidRDefault="0040423C" w:rsidP="00011521">
            <w:pPr>
              <w:spacing w:after="0"/>
              <w:rPr>
                <w:bCs/>
                <w:iCs/>
                <w:sz w:val="22"/>
                <w:szCs w:val="22"/>
              </w:rPr>
            </w:pPr>
            <w:r w:rsidRPr="003B1493">
              <w:rPr>
                <w:bCs/>
                <w:iCs/>
                <w:sz w:val="22"/>
                <w:szCs w:val="22"/>
              </w:rPr>
              <w:t>Для плательщиков НДС стоимость Изделий увеличивается на сумму НДС.</w:t>
            </w:r>
          </w:p>
          <w:p w:rsidR="0040423C" w:rsidRPr="003B1493" w:rsidRDefault="0040423C" w:rsidP="00011521">
            <w:pPr>
              <w:spacing w:after="0"/>
              <w:rPr>
                <w:bCs/>
                <w:iCs/>
                <w:sz w:val="22"/>
                <w:szCs w:val="22"/>
              </w:rPr>
            </w:pPr>
            <w:r w:rsidRPr="003B1493">
              <w:rPr>
                <w:bCs/>
                <w:iCs/>
                <w:sz w:val="22"/>
                <w:szCs w:val="22"/>
              </w:rPr>
              <w:t xml:space="preserve">Валюта контракта </w:t>
            </w:r>
            <w:r w:rsidR="00AE4ADE" w:rsidRPr="003B1493">
              <w:rPr>
                <w:bCs/>
                <w:iCs/>
                <w:sz w:val="22"/>
                <w:szCs w:val="22"/>
              </w:rPr>
              <w:t xml:space="preserve"> – российские рубли</w:t>
            </w:r>
            <w:r w:rsidRPr="003B1493">
              <w:rPr>
                <w:bCs/>
                <w:iCs/>
                <w:sz w:val="22"/>
                <w:szCs w:val="22"/>
              </w:rPr>
              <w:t>.</w:t>
            </w:r>
          </w:p>
          <w:p w:rsidR="00912A2D" w:rsidRPr="003B1493" w:rsidRDefault="00912A2D" w:rsidP="00011521">
            <w:pPr>
              <w:spacing w:after="0"/>
              <w:rPr>
                <w:bCs/>
                <w:iCs/>
                <w:sz w:val="22"/>
                <w:szCs w:val="22"/>
              </w:rPr>
            </w:pPr>
            <w:r w:rsidRPr="003B1493">
              <w:rPr>
                <w:bCs/>
                <w:iCs/>
                <w:sz w:val="22"/>
                <w:szCs w:val="22"/>
              </w:rPr>
              <w:t xml:space="preserve">Валюта платежа </w:t>
            </w:r>
            <w:r w:rsidR="00AE4ADE" w:rsidRPr="003B1493">
              <w:rPr>
                <w:bCs/>
                <w:iCs/>
                <w:sz w:val="22"/>
                <w:szCs w:val="22"/>
              </w:rPr>
              <w:t xml:space="preserve"> – российские рубли</w:t>
            </w:r>
            <w:r w:rsidR="00F9250A" w:rsidRPr="003B1493">
              <w:rPr>
                <w:bCs/>
                <w:iCs/>
                <w:sz w:val="22"/>
                <w:szCs w:val="22"/>
              </w:rPr>
              <w:t>.</w:t>
            </w:r>
          </w:p>
          <w:p w:rsidR="0040423C" w:rsidRPr="003B1493" w:rsidRDefault="0040423C" w:rsidP="00011521">
            <w:pPr>
              <w:spacing w:after="0"/>
              <w:rPr>
                <w:bCs/>
                <w:iCs/>
                <w:sz w:val="22"/>
                <w:szCs w:val="22"/>
              </w:rPr>
            </w:pPr>
            <w:r w:rsidRPr="003B1493">
              <w:rPr>
                <w:bCs/>
                <w:iCs/>
                <w:sz w:val="22"/>
                <w:szCs w:val="22"/>
              </w:rPr>
              <w:t>7.2.  Расходы по транспортировке</w:t>
            </w:r>
            <w:r w:rsidR="00093350" w:rsidRPr="003B1493">
              <w:rPr>
                <w:bCs/>
                <w:iCs/>
                <w:sz w:val="22"/>
                <w:szCs w:val="22"/>
              </w:rPr>
              <w:t xml:space="preserve"> до адреса разгрузки включены в стоимость </w:t>
            </w:r>
            <w:r w:rsidR="00CD3A75" w:rsidRPr="003B1493">
              <w:rPr>
                <w:bCs/>
                <w:iCs/>
                <w:sz w:val="22"/>
                <w:szCs w:val="22"/>
              </w:rPr>
              <w:t>изделия</w:t>
            </w:r>
            <w:r w:rsidR="00093350" w:rsidRPr="003B1493">
              <w:rPr>
                <w:bCs/>
                <w:iCs/>
                <w:sz w:val="22"/>
                <w:szCs w:val="22"/>
              </w:rPr>
              <w:t>.</w:t>
            </w:r>
            <w:r w:rsidR="00F12527" w:rsidRPr="003B1493">
              <w:rPr>
                <w:bCs/>
                <w:iCs/>
                <w:sz w:val="22"/>
                <w:szCs w:val="22"/>
              </w:rPr>
              <w:t xml:space="preserve"> </w:t>
            </w:r>
            <w:r w:rsidR="00093350" w:rsidRPr="003B1493">
              <w:rPr>
                <w:bCs/>
                <w:iCs/>
                <w:sz w:val="22"/>
                <w:szCs w:val="22"/>
              </w:rPr>
              <w:t>Р</w:t>
            </w:r>
            <w:r w:rsidRPr="003B1493">
              <w:rPr>
                <w:bCs/>
                <w:iCs/>
                <w:sz w:val="22"/>
                <w:szCs w:val="22"/>
              </w:rPr>
              <w:t xml:space="preserve">асходы на страхование Изделий при транспортировке несет Поставщик. </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tabs>
                <w:tab w:val="left" w:pos="1800"/>
              </w:tabs>
              <w:suppressAutoHyphens/>
              <w:spacing w:before="0" w:after="0"/>
              <w:jc w:val="left"/>
              <w:rPr>
                <w:bCs/>
                <w:iCs/>
                <w:kern w:val="0"/>
                <w:sz w:val="22"/>
                <w:szCs w:val="22"/>
              </w:rPr>
            </w:pPr>
            <w:r w:rsidRPr="003B1493">
              <w:rPr>
                <w:bCs/>
                <w:iCs/>
                <w:kern w:val="0"/>
                <w:sz w:val="22"/>
                <w:szCs w:val="22"/>
              </w:rPr>
              <w:t xml:space="preserve">8. </w:t>
            </w:r>
            <w:r w:rsidR="00527093" w:rsidRPr="003B1493">
              <w:rPr>
                <w:bCs/>
                <w:iCs/>
                <w:kern w:val="0"/>
                <w:sz w:val="22"/>
                <w:szCs w:val="22"/>
              </w:rPr>
              <w:t>Условия и порядок осуществления расчетов</w:t>
            </w:r>
          </w:p>
          <w:p w:rsidR="0040423C" w:rsidRPr="003B1493" w:rsidRDefault="0040423C" w:rsidP="00011521">
            <w:pPr>
              <w:spacing w:after="0"/>
              <w:rPr>
                <w:bCs/>
                <w:iCs/>
                <w:sz w:val="22"/>
                <w:szCs w:val="22"/>
              </w:rPr>
            </w:pPr>
            <w:r w:rsidRPr="003B1493">
              <w:rPr>
                <w:bCs/>
                <w:iCs/>
                <w:sz w:val="22"/>
                <w:szCs w:val="22"/>
              </w:rPr>
              <w:t>8.1</w:t>
            </w:r>
            <w:r w:rsidR="00D44097" w:rsidRPr="003B1493">
              <w:rPr>
                <w:bCs/>
                <w:iCs/>
                <w:sz w:val="22"/>
                <w:szCs w:val="22"/>
              </w:rPr>
              <w:t>. Е</w:t>
            </w:r>
            <w:r w:rsidR="00527093" w:rsidRPr="003B1493">
              <w:rPr>
                <w:bCs/>
                <w:iCs/>
                <w:sz w:val="22"/>
                <w:szCs w:val="22"/>
              </w:rPr>
              <w:t>сли иное не установлено соглашением Сторон, расчеты по Договору осуществляются в следующем порядке</w:t>
            </w:r>
            <w:r w:rsidR="00CD3A75" w:rsidRPr="003B1493">
              <w:rPr>
                <w:bCs/>
                <w:iCs/>
                <w:sz w:val="22"/>
                <w:szCs w:val="22"/>
              </w:rPr>
              <w:t xml:space="preserve">. Оплата в форме предоплаты, </w:t>
            </w:r>
            <w:r w:rsidR="00E31E8A" w:rsidRPr="003B1493">
              <w:rPr>
                <w:bCs/>
                <w:iCs/>
                <w:sz w:val="22"/>
                <w:szCs w:val="22"/>
              </w:rPr>
              <w:t>но допускается оплата по факту поставки</w:t>
            </w:r>
            <w:r w:rsidR="00117A5B" w:rsidRPr="003B1493">
              <w:rPr>
                <w:bCs/>
                <w:iCs/>
                <w:sz w:val="22"/>
                <w:szCs w:val="22"/>
              </w:rPr>
              <w:t>.</w:t>
            </w:r>
          </w:p>
          <w:p w:rsidR="00527093" w:rsidRPr="003B1493" w:rsidRDefault="0040423C" w:rsidP="00011521">
            <w:pPr>
              <w:pStyle w:val="afffe"/>
              <w:tabs>
                <w:tab w:val="left" w:pos="34"/>
              </w:tabs>
              <w:autoSpaceDE w:val="0"/>
              <w:autoSpaceDN w:val="0"/>
              <w:ind w:left="0"/>
              <w:jc w:val="both"/>
              <w:rPr>
                <w:bCs/>
                <w:iCs/>
                <w:sz w:val="22"/>
                <w:szCs w:val="22"/>
              </w:rPr>
            </w:pPr>
            <w:r w:rsidRPr="003B1493">
              <w:rPr>
                <w:bCs/>
                <w:iCs/>
                <w:sz w:val="22"/>
                <w:szCs w:val="22"/>
              </w:rPr>
              <w:t>8.1.1.</w:t>
            </w:r>
            <w:r w:rsidR="00527093" w:rsidRPr="003B1493">
              <w:rPr>
                <w:bCs/>
                <w:iCs/>
                <w:sz w:val="22"/>
                <w:szCs w:val="22"/>
              </w:rPr>
              <w:t xml:space="preserve"> В течение 20 (Двадцати) календарных дней с момента получения счета (инвойса), Покупатель осуществляет оплату аванса в размер</w:t>
            </w:r>
            <w:r w:rsidR="00E31E8A" w:rsidRPr="003B1493">
              <w:rPr>
                <w:bCs/>
                <w:iCs/>
                <w:sz w:val="22"/>
                <w:szCs w:val="22"/>
              </w:rPr>
              <w:t xml:space="preserve">е 30 (Тридцати) % Цены Договора, но не позднее 3-х месяцев </w:t>
            </w:r>
            <w:r w:rsidR="00E071F3" w:rsidRPr="003B1493">
              <w:rPr>
                <w:bCs/>
                <w:iCs/>
                <w:sz w:val="22"/>
                <w:szCs w:val="22"/>
              </w:rPr>
              <w:t>с</w:t>
            </w:r>
            <w:r w:rsidR="00444716" w:rsidRPr="003B1493">
              <w:rPr>
                <w:bCs/>
                <w:iCs/>
                <w:sz w:val="22"/>
                <w:szCs w:val="22"/>
              </w:rPr>
              <w:t xml:space="preserve"> </w:t>
            </w:r>
            <w:r w:rsidR="00E071F3" w:rsidRPr="003B1493">
              <w:rPr>
                <w:bCs/>
                <w:iCs/>
                <w:sz w:val="22"/>
                <w:szCs w:val="22"/>
              </w:rPr>
              <w:t xml:space="preserve">момента </w:t>
            </w:r>
            <w:r w:rsidR="00E071F3" w:rsidRPr="003B1493">
              <w:rPr>
                <w:bCs/>
                <w:iCs/>
                <w:sz w:val="22"/>
                <w:szCs w:val="22"/>
              </w:rPr>
              <w:lastRenderedPageBreak/>
              <w:t xml:space="preserve">заключения </w:t>
            </w:r>
            <w:r w:rsidR="00E31E8A" w:rsidRPr="003B1493">
              <w:rPr>
                <w:bCs/>
                <w:iCs/>
                <w:sz w:val="22"/>
                <w:szCs w:val="22"/>
              </w:rPr>
              <w:t xml:space="preserve"> договора.</w:t>
            </w:r>
          </w:p>
          <w:p w:rsidR="00527093" w:rsidRPr="003B1493" w:rsidRDefault="00527093" w:rsidP="00011521">
            <w:pPr>
              <w:tabs>
                <w:tab w:val="left" w:pos="993"/>
              </w:tabs>
              <w:rPr>
                <w:bCs/>
                <w:iCs/>
                <w:sz w:val="22"/>
                <w:szCs w:val="22"/>
              </w:rPr>
            </w:pPr>
            <w:r w:rsidRPr="003B1493">
              <w:rPr>
                <w:bCs/>
                <w:iCs/>
                <w:sz w:val="22"/>
                <w:szCs w:val="22"/>
              </w:rPr>
              <w:t xml:space="preserve">8.1.2. В течение 10 (Десяти) календарных дней </w:t>
            </w:r>
            <w:r w:rsidR="00912A2D" w:rsidRPr="003B1493">
              <w:rPr>
                <w:bCs/>
                <w:iCs/>
                <w:sz w:val="22"/>
                <w:szCs w:val="22"/>
              </w:rPr>
              <w:t>от предполагаемой даты готовности Изделий к отгрузке  согласно</w:t>
            </w:r>
            <w:r w:rsidRPr="003B1493">
              <w:rPr>
                <w:bCs/>
                <w:iCs/>
                <w:sz w:val="22"/>
                <w:szCs w:val="22"/>
              </w:rPr>
              <w:t xml:space="preserve"> уведомлени</w:t>
            </w:r>
            <w:r w:rsidR="00D44097" w:rsidRPr="003B1493">
              <w:rPr>
                <w:bCs/>
                <w:iCs/>
                <w:sz w:val="22"/>
                <w:szCs w:val="22"/>
              </w:rPr>
              <w:t>ю</w:t>
            </w:r>
            <w:r w:rsidR="000C187F" w:rsidRPr="003B1493">
              <w:rPr>
                <w:bCs/>
                <w:iCs/>
                <w:sz w:val="22"/>
                <w:szCs w:val="22"/>
              </w:rPr>
              <w:t xml:space="preserve"> о готовности</w:t>
            </w:r>
            <w:r w:rsidR="00912A2D" w:rsidRPr="003B1493">
              <w:rPr>
                <w:bCs/>
                <w:iCs/>
                <w:sz w:val="22"/>
                <w:szCs w:val="22"/>
              </w:rPr>
              <w:t>,</w:t>
            </w:r>
            <w:r w:rsidR="000C187F" w:rsidRPr="003B1493">
              <w:rPr>
                <w:bCs/>
                <w:iCs/>
                <w:sz w:val="22"/>
                <w:szCs w:val="22"/>
              </w:rPr>
              <w:t xml:space="preserve"> но не ранее 10 (Десяти) рабочих дней </w:t>
            </w:r>
            <w:r w:rsidR="00D44097" w:rsidRPr="003B1493">
              <w:rPr>
                <w:bCs/>
                <w:iCs/>
                <w:sz w:val="22"/>
                <w:szCs w:val="22"/>
              </w:rPr>
              <w:t>от</w:t>
            </w:r>
            <w:r w:rsidR="000C187F" w:rsidRPr="003B1493">
              <w:rPr>
                <w:bCs/>
                <w:iCs/>
                <w:sz w:val="22"/>
                <w:szCs w:val="22"/>
              </w:rPr>
              <w:t xml:space="preserve"> даты получения такого уведомления, </w:t>
            </w:r>
            <w:r w:rsidR="00912A2D" w:rsidRPr="003B1493">
              <w:rPr>
                <w:bCs/>
                <w:iCs/>
                <w:sz w:val="22"/>
                <w:szCs w:val="22"/>
              </w:rPr>
              <w:t>Поку</w:t>
            </w:r>
            <w:r w:rsidRPr="003B1493">
              <w:rPr>
                <w:bCs/>
                <w:iCs/>
                <w:sz w:val="22"/>
                <w:szCs w:val="22"/>
              </w:rPr>
              <w:t>патель на основании выставленного счета осуществляет оплату 30 (Тридцати) % от стоимости готовых к отгрузке Изделий.</w:t>
            </w:r>
          </w:p>
          <w:p w:rsidR="00527093" w:rsidRPr="003B1493" w:rsidRDefault="00527093" w:rsidP="00011521">
            <w:pPr>
              <w:pStyle w:val="afffe"/>
              <w:tabs>
                <w:tab w:val="left" w:pos="993"/>
              </w:tabs>
              <w:ind w:left="0"/>
              <w:rPr>
                <w:bCs/>
                <w:iCs/>
                <w:sz w:val="22"/>
                <w:szCs w:val="22"/>
              </w:rPr>
            </w:pPr>
            <w:r w:rsidRPr="003B1493">
              <w:rPr>
                <w:bCs/>
                <w:iCs/>
                <w:sz w:val="22"/>
                <w:szCs w:val="22"/>
              </w:rPr>
              <w:t xml:space="preserve">8.1.3. В течение 40 (Сорока) календарных дней с момента </w:t>
            </w:r>
            <w:r w:rsidR="00B32D8F" w:rsidRPr="003B1493">
              <w:rPr>
                <w:bCs/>
                <w:iCs/>
                <w:sz w:val="22"/>
                <w:szCs w:val="22"/>
              </w:rPr>
              <w:t xml:space="preserve">получения уведомления о готовности </w:t>
            </w:r>
            <w:r w:rsidRPr="003B1493">
              <w:rPr>
                <w:bCs/>
                <w:iCs/>
                <w:sz w:val="22"/>
                <w:szCs w:val="22"/>
              </w:rPr>
              <w:t xml:space="preserve">Изделий </w:t>
            </w:r>
            <w:r w:rsidR="00B32D8F" w:rsidRPr="003B1493">
              <w:rPr>
                <w:bCs/>
                <w:iCs/>
                <w:sz w:val="22"/>
                <w:szCs w:val="22"/>
              </w:rPr>
              <w:t xml:space="preserve">к отгрузке </w:t>
            </w:r>
            <w:r w:rsidRPr="003B1493">
              <w:rPr>
                <w:bCs/>
                <w:iCs/>
                <w:sz w:val="22"/>
                <w:szCs w:val="22"/>
              </w:rPr>
              <w:t xml:space="preserve">Покупатель осуществляет оплату 30 (Тридцати) % от стоимости </w:t>
            </w:r>
            <w:r w:rsidR="002F2640">
              <w:rPr>
                <w:sz w:val="22"/>
                <w:szCs w:val="22"/>
              </w:rPr>
              <w:t>готовых к отгрузке Изделий.</w:t>
            </w:r>
          </w:p>
          <w:p w:rsidR="00B32D8F" w:rsidRPr="003B1493" w:rsidRDefault="00527093" w:rsidP="00011521">
            <w:pPr>
              <w:pStyle w:val="afffe"/>
              <w:tabs>
                <w:tab w:val="left" w:pos="993"/>
              </w:tabs>
              <w:ind w:left="0"/>
              <w:rPr>
                <w:bCs/>
                <w:iCs/>
                <w:sz w:val="22"/>
                <w:szCs w:val="22"/>
              </w:rPr>
            </w:pPr>
            <w:r w:rsidRPr="003B1493">
              <w:rPr>
                <w:bCs/>
                <w:iCs/>
                <w:sz w:val="22"/>
                <w:szCs w:val="22"/>
              </w:rPr>
              <w:t xml:space="preserve">8.1.4. В течение 50 (Пятидесяти) календарных дней с момента </w:t>
            </w:r>
            <w:r w:rsidR="00B32D8F" w:rsidRPr="003B1493">
              <w:rPr>
                <w:bCs/>
                <w:iCs/>
                <w:sz w:val="22"/>
                <w:szCs w:val="22"/>
              </w:rPr>
              <w:t xml:space="preserve">получения уведомления о готовности Изделий к отгрузке Покупатель осуществляет оплату 10 (Десяти) % от стоимости </w:t>
            </w:r>
            <w:r w:rsidR="002F2640">
              <w:rPr>
                <w:sz w:val="22"/>
                <w:szCs w:val="22"/>
              </w:rPr>
              <w:t>готовых к отгрузке Изделий.</w:t>
            </w:r>
          </w:p>
          <w:p w:rsidR="00CD2A47" w:rsidRPr="003B1493" w:rsidRDefault="0040423C" w:rsidP="00011521">
            <w:pPr>
              <w:spacing w:after="0"/>
              <w:rPr>
                <w:bCs/>
                <w:iCs/>
                <w:sz w:val="22"/>
                <w:szCs w:val="22"/>
              </w:rPr>
            </w:pPr>
            <w:r w:rsidRPr="003B1493">
              <w:rPr>
                <w:bCs/>
                <w:iCs/>
                <w:sz w:val="22"/>
                <w:szCs w:val="22"/>
              </w:rPr>
              <w:t>8.2</w:t>
            </w:r>
            <w:r w:rsidR="0024452D" w:rsidRPr="003B1493">
              <w:rPr>
                <w:bCs/>
                <w:iCs/>
                <w:sz w:val="22"/>
                <w:szCs w:val="22"/>
              </w:rPr>
              <w:t>.</w:t>
            </w:r>
            <w:r w:rsidR="00D44097" w:rsidRPr="003B1493">
              <w:rPr>
                <w:bCs/>
                <w:iCs/>
                <w:sz w:val="22"/>
                <w:szCs w:val="22"/>
              </w:rPr>
              <w:t xml:space="preserve"> </w:t>
            </w:r>
            <w:r w:rsidRPr="003B1493">
              <w:rPr>
                <w:bCs/>
                <w:iCs/>
                <w:sz w:val="22"/>
                <w:szCs w:val="22"/>
              </w:rPr>
              <w:t xml:space="preserve">Датой платежа считается дата списания банком Покупателя денежных </w:t>
            </w:r>
            <w:r w:rsidR="00D44097" w:rsidRPr="003B1493">
              <w:rPr>
                <w:bCs/>
                <w:iCs/>
                <w:sz w:val="22"/>
                <w:szCs w:val="22"/>
              </w:rPr>
              <w:t>средств</w:t>
            </w:r>
            <w:r w:rsidRPr="003B1493">
              <w:rPr>
                <w:bCs/>
                <w:iCs/>
                <w:sz w:val="22"/>
                <w:szCs w:val="22"/>
              </w:rPr>
              <w:t xml:space="preserve"> расчётного счёта </w:t>
            </w:r>
            <w:r w:rsidR="00D44097" w:rsidRPr="003B1493">
              <w:rPr>
                <w:bCs/>
                <w:iCs/>
                <w:sz w:val="22"/>
                <w:szCs w:val="22"/>
              </w:rPr>
              <w:t>Покупателя в пользу Поставщика.</w:t>
            </w:r>
          </w:p>
          <w:p w:rsidR="0040423C" w:rsidRPr="003B1493" w:rsidRDefault="0040423C" w:rsidP="00011521">
            <w:pPr>
              <w:spacing w:after="0"/>
              <w:rPr>
                <w:bCs/>
                <w:iCs/>
                <w:sz w:val="22"/>
                <w:szCs w:val="22"/>
              </w:rPr>
            </w:pPr>
            <w:r w:rsidRPr="003B1493">
              <w:rPr>
                <w:bCs/>
                <w:iCs/>
                <w:sz w:val="22"/>
                <w:szCs w:val="22"/>
              </w:rPr>
              <w:t>8.3</w:t>
            </w:r>
            <w:r w:rsidR="0024452D" w:rsidRPr="003B1493">
              <w:rPr>
                <w:bCs/>
                <w:iCs/>
                <w:sz w:val="22"/>
                <w:szCs w:val="22"/>
              </w:rPr>
              <w:t>.</w:t>
            </w:r>
            <w:r w:rsidRPr="003B1493">
              <w:rPr>
                <w:bCs/>
                <w:iCs/>
                <w:sz w:val="22"/>
                <w:szCs w:val="22"/>
              </w:rPr>
              <w:t>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40423C" w:rsidRPr="003B1493" w:rsidRDefault="00D44097" w:rsidP="00011521">
            <w:pPr>
              <w:spacing w:after="0"/>
              <w:rPr>
                <w:bCs/>
                <w:iCs/>
                <w:sz w:val="22"/>
                <w:szCs w:val="22"/>
              </w:rPr>
            </w:pPr>
            <w:r w:rsidRPr="003B1493">
              <w:rPr>
                <w:bCs/>
                <w:iCs/>
                <w:sz w:val="22"/>
                <w:szCs w:val="22"/>
              </w:rPr>
              <w:t xml:space="preserve">8.4. </w:t>
            </w:r>
            <w:r w:rsidR="00340EFD" w:rsidRPr="003B1493">
              <w:rPr>
                <w:bCs/>
                <w:iCs/>
                <w:sz w:val="22"/>
                <w:szCs w:val="22"/>
              </w:rPr>
              <w:t>Поставщик</w:t>
            </w:r>
            <w:r w:rsidR="0040423C" w:rsidRPr="003B1493">
              <w:rPr>
                <w:bCs/>
                <w:iCs/>
                <w:sz w:val="22"/>
                <w:szCs w:val="22"/>
              </w:rPr>
              <w:t xml:space="preserve">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9. Применяемые нормы и стандарты</w:t>
            </w:r>
          </w:p>
          <w:p w:rsidR="0040423C" w:rsidRPr="003B1493" w:rsidRDefault="0040423C" w:rsidP="00011521">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 xml:space="preserve">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w:t>
            </w:r>
            <w:r w:rsidR="00535F40" w:rsidRPr="003B1493">
              <w:rPr>
                <w:b w:val="0"/>
                <w:bCs/>
                <w:i w:val="0"/>
                <w:iCs/>
                <w:szCs w:val="22"/>
              </w:rPr>
              <w:t>Технологической</w:t>
            </w:r>
            <w:r w:rsidRPr="003B1493">
              <w:rPr>
                <w:b w:val="0"/>
                <w:bCs/>
                <w:i w:val="0"/>
                <w:iCs/>
                <w:szCs w:val="22"/>
              </w:rPr>
              <w:t xml:space="preserve">  документации.</w:t>
            </w:r>
          </w:p>
          <w:p w:rsidR="00013319" w:rsidRPr="003B1493" w:rsidRDefault="00013319" w:rsidP="00011521">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bCs/>
                <w:i w:val="0"/>
                <w:iCs/>
                <w:szCs w:val="22"/>
              </w:rPr>
            </w:pPr>
            <w:r w:rsidRPr="003B1493">
              <w:rPr>
                <w:b w:val="0"/>
                <w:bCs/>
                <w:i w:val="0"/>
                <w:iCs/>
                <w:szCs w:val="22"/>
              </w:rPr>
              <w:t>Применимое право – право Российской Федерации.</w:t>
            </w:r>
          </w:p>
          <w:p w:rsidR="00371DC7" w:rsidRPr="003B1493" w:rsidRDefault="00371DC7" w:rsidP="00011521">
            <w:pPr>
              <w:pStyle w:val="1"/>
              <w:keepNext w:val="0"/>
              <w:widowControl w:val="0"/>
              <w:suppressAutoHyphens/>
              <w:spacing w:before="0" w:after="0"/>
              <w:jc w:val="both"/>
              <w:rPr>
                <w:bCs/>
                <w:iCs/>
                <w:kern w:val="0"/>
                <w:sz w:val="22"/>
                <w:szCs w:val="22"/>
              </w:rPr>
            </w:pPr>
          </w:p>
          <w:p w:rsidR="00CD2A47" w:rsidRPr="003B1493" w:rsidRDefault="00CD2A47" w:rsidP="00011521">
            <w:pPr>
              <w:pStyle w:val="1"/>
              <w:keepNext w:val="0"/>
              <w:widowControl w:val="0"/>
              <w:suppressAutoHyphens/>
              <w:spacing w:before="0" w:after="0"/>
              <w:jc w:val="both"/>
              <w:rPr>
                <w:bCs/>
                <w:iCs/>
                <w:kern w:val="0"/>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10. Гарантии</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w:t>
            </w:r>
            <w:r w:rsidR="00535F40" w:rsidRPr="003B1493">
              <w:rPr>
                <w:b w:val="0"/>
                <w:bCs/>
                <w:i w:val="0"/>
                <w:iCs/>
                <w:szCs w:val="22"/>
              </w:rPr>
              <w:t>Технологической</w:t>
            </w:r>
            <w:r w:rsidRPr="003B1493">
              <w:rPr>
                <w:b w:val="0"/>
                <w:bCs/>
                <w:i w:val="0"/>
                <w:iCs/>
                <w:szCs w:val="22"/>
              </w:rPr>
              <w:t xml:space="preserve"> документации Поставщика.</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Поставщик за свой счет устранит все несоответствия в Изделиях и </w:t>
            </w:r>
            <w:r w:rsidR="00535F40" w:rsidRPr="003B1493">
              <w:rPr>
                <w:b w:val="0"/>
                <w:bCs/>
                <w:i w:val="0"/>
                <w:iCs/>
                <w:szCs w:val="22"/>
              </w:rPr>
              <w:t>Технологической</w:t>
            </w:r>
            <w:r w:rsidRPr="003B1493">
              <w:rPr>
                <w:b w:val="0"/>
                <w:bCs/>
                <w:i w:val="0"/>
                <w:iCs/>
                <w:szCs w:val="22"/>
              </w:rPr>
              <w:t xml:space="preserve">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Гарантийный срок на поставляемые Изделия по </w:t>
            </w:r>
            <w:r w:rsidRPr="003B1493">
              <w:rPr>
                <w:b w:val="0"/>
                <w:bCs/>
                <w:i w:val="0"/>
                <w:iCs/>
                <w:szCs w:val="22"/>
              </w:rPr>
              <w:lastRenderedPageBreak/>
              <w:t xml:space="preserve">Договору составляет 36 (тридцать шесть) месяцев </w:t>
            </w:r>
            <w:r w:rsidR="0024452D" w:rsidRPr="003B1493">
              <w:rPr>
                <w:b w:val="0"/>
                <w:bCs/>
                <w:i w:val="0"/>
                <w:iCs/>
                <w:szCs w:val="22"/>
              </w:rPr>
              <w:t>от</w:t>
            </w:r>
            <w:r w:rsidRPr="003B1493">
              <w:rPr>
                <w:b w:val="0"/>
                <w:bCs/>
                <w:i w:val="0"/>
                <w:iCs/>
                <w:szCs w:val="22"/>
              </w:rPr>
              <w:t xml:space="preserve"> даты поставки Изделий.</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Если дефект или несоответствие вызваны недостатками разработанной Поставщиком </w:t>
            </w:r>
            <w:r w:rsidR="00535F40" w:rsidRPr="003B1493">
              <w:rPr>
                <w:b w:val="0"/>
                <w:bCs/>
                <w:i w:val="0"/>
                <w:iCs/>
                <w:szCs w:val="22"/>
              </w:rPr>
              <w:t>Технологической</w:t>
            </w:r>
            <w:r w:rsidRPr="003B1493">
              <w:rPr>
                <w:b w:val="0"/>
                <w:bCs/>
                <w:i w:val="0"/>
                <w:iCs/>
                <w:szCs w:val="22"/>
              </w:rPr>
              <w:t xml:space="preserve"> документации на изготовление Изделий, то Поставщик обязан за свой счет устранить несоответствия </w:t>
            </w:r>
            <w:r w:rsidR="00535F40" w:rsidRPr="003B1493">
              <w:rPr>
                <w:b w:val="0"/>
                <w:bCs/>
                <w:i w:val="0"/>
                <w:iCs/>
                <w:szCs w:val="22"/>
              </w:rPr>
              <w:t>Технологической</w:t>
            </w:r>
            <w:r w:rsidRPr="003B1493">
              <w:rPr>
                <w:b w:val="0"/>
                <w:bCs/>
                <w:i w:val="0"/>
                <w:iCs/>
                <w:szCs w:val="22"/>
              </w:rPr>
              <w:t xml:space="preserve">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40423C" w:rsidRPr="003B1493" w:rsidRDefault="0040423C" w:rsidP="00011521">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bCs/>
                <w:i w:val="0"/>
                <w:iCs/>
                <w:szCs w:val="22"/>
              </w:rPr>
            </w:pPr>
            <w:r w:rsidRPr="003B1493">
              <w:rPr>
                <w:b w:val="0"/>
                <w:bCs/>
                <w:i w:val="0"/>
                <w:iCs/>
                <w:szCs w:val="22"/>
              </w:rPr>
              <w:t xml:space="preserve">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w:t>
            </w:r>
            <w:r w:rsidR="00535F40" w:rsidRPr="003B1493">
              <w:rPr>
                <w:b w:val="0"/>
                <w:bCs/>
                <w:i w:val="0"/>
                <w:iCs/>
                <w:szCs w:val="22"/>
              </w:rPr>
              <w:t>Технологической</w:t>
            </w:r>
            <w:r w:rsidRPr="003B1493">
              <w:rPr>
                <w:b w:val="0"/>
                <w:bCs/>
                <w:i w:val="0"/>
                <w:iCs/>
                <w:szCs w:val="22"/>
              </w:rPr>
              <w:t xml:space="preserve">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40423C" w:rsidRPr="003B1493" w:rsidRDefault="0040423C" w:rsidP="00011521">
            <w:pPr>
              <w:pStyle w:val="1"/>
              <w:keepNext w:val="0"/>
              <w:widowControl w:val="0"/>
              <w:suppressAutoHyphens/>
              <w:spacing w:before="0" w:after="0"/>
              <w:jc w:val="both"/>
              <w:rPr>
                <w:bCs/>
                <w:iCs/>
                <w:kern w:val="0"/>
                <w:sz w:val="22"/>
                <w:szCs w:val="22"/>
              </w:rPr>
            </w:pPr>
          </w:p>
          <w:p w:rsidR="00CD2A47" w:rsidRPr="003B1493" w:rsidRDefault="00CD2A47"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11. Ответственность сторон и порядок разрешения споров</w:t>
            </w:r>
          </w:p>
          <w:p w:rsidR="0040423C" w:rsidRPr="003B1493" w:rsidRDefault="0040423C" w:rsidP="00011521">
            <w:pPr>
              <w:numPr>
                <w:ilvl w:val="1"/>
                <w:numId w:val="14"/>
              </w:numPr>
              <w:spacing w:after="0"/>
              <w:ind w:left="0" w:firstLine="0"/>
              <w:rPr>
                <w:bCs/>
                <w:iCs/>
                <w:sz w:val="22"/>
                <w:szCs w:val="22"/>
              </w:rPr>
            </w:pPr>
            <w:r w:rsidRPr="003B1493">
              <w:rPr>
                <w:bCs/>
                <w:iCs/>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2D3C9E" w:rsidRPr="003B1493" w:rsidRDefault="00F12C47" w:rsidP="00011521">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bCs/>
                <w:iCs/>
                <w:sz w:val="22"/>
                <w:szCs w:val="22"/>
              </w:rPr>
            </w:pPr>
            <w:r w:rsidRPr="003B1493">
              <w:rPr>
                <w:bCs/>
                <w:iCs/>
                <w:sz w:val="22"/>
                <w:szCs w:val="22"/>
              </w:rPr>
              <w:t xml:space="preserve">Сроки </w:t>
            </w:r>
            <w:r w:rsidR="00F12527" w:rsidRPr="003B1493">
              <w:rPr>
                <w:bCs/>
                <w:iCs/>
                <w:sz w:val="22"/>
                <w:szCs w:val="22"/>
              </w:rPr>
              <w:t>поставки Изделий оговарива</w:t>
            </w:r>
            <w:r w:rsidRPr="003B1493">
              <w:rPr>
                <w:bCs/>
                <w:iCs/>
                <w:sz w:val="22"/>
                <w:szCs w:val="22"/>
              </w:rPr>
              <w:t>ю</w:t>
            </w:r>
            <w:r w:rsidR="00F12527" w:rsidRPr="003B1493">
              <w:rPr>
                <w:bCs/>
                <w:iCs/>
                <w:sz w:val="22"/>
                <w:szCs w:val="22"/>
              </w:rPr>
              <w:t>тся сторонами в спецификации, являющейся неотъемлемой частью договора.</w:t>
            </w:r>
          </w:p>
          <w:p w:rsidR="0040423C" w:rsidRPr="003B1493" w:rsidRDefault="0040423C" w:rsidP="00011521">
            <w:pPr>
              <w:numPr>
                <w:ilvl w:val="1"/>
                <w:numId w:val="14"/>
              </w:numPr>
              <w:spacing w:after="0"/>
              <w:ind w:left="0" w:firstLine="0"/>
              <w:rPr>
                <w:bCs/>
                <w:iCs/>
                <w:sz w:val="22"/>
                <w:szCs w:val="22"/>
              </w:rPr>
            </w:pPr>
            <w:r w:rsidRPr="003B1493">
              <w:rPr>
                <w:bCs/>
                <w:iCs/>
                <w:sz w:val="22"/>
                <w:szCs w:val="22"/>
              </w:rPr>
              <w:t>Если Поставщик не смог поставить какую-либо единицу Изделий  в срок</w:t>
            </w:r>
            <w:r w:rsidR="00F12527" w:rsidRPr="003B1493">
              <w:rPr>
                <w:bCs/>
                <w:iCs/>
                <w:sz w:val="22"/>
                <w:szCs w:val="22"/>
              </w:rPr>
              <w:t>, оговоренны</w:t>
            </w:r>
            <w:r w:rsidR="00F12C47" w:rsidRPr="003B1493">
              <w:rPr>
                <w:bCs/>
                <w:iCs/>
                <w:sz w:val="22"/>
                <w:szCs w:val="22"/>
              </w:rPr>
              <w:t>й</w:t>
            </w:r>
            <w:r w:rsidR="00F12527" w:rsidRPr="003B1493">
              <w:rPr>
                <w:bCs/>
                <w:iCs/>
                <w:sz w:val="22"/>
                <w:szCs w:val="22"/>
              </w:rPr>
              <w:t xml:space="preserve"> в спецификации к Договору, или поставил её некомплектно,</w:t>
            </w:r>
            <w:r w:rsidRPr="003B1493">
              <w:rPr>
                <w:bCs/>
                <w:iCs/>
                <w:sz w:val="22"/>
                <w:szCs w:val="22"/>
              </w:rPr>
              <w:t xml:space="preserve"> </w:t>
            </w:r>
            <w:r w:rsidR="008F2D6A" w:rsidRPr="003B1493">
              <w:rPr>
                <w:bCs/>
                <w:iCs/>
                <w:sz w:val="22"/>
                <w:szCs w:val="22"/>
              </w:rPr>
              <w:t xml:space="preserve">при этом Покупатель исполнил свои обязательства по п.5.2 и 5.3, </w:t>
            </w:r>
            <w:r w:rsidRPr="003B1493">
              <w:rPr>
                <w:bCs/>
                <w:iCs/>
                <w:sz w:val="22"/>
                <w:szCs w:val="22"/>
              </w:rPr>
              <w:t>Поставщик уплачивает Покупателю по его требованию неустойку в виде пени за каждый день просрочки (процент от цены не поставленной в срок единицы Изделий) в размере:</w:t>
            </w:r>
          </w:p>
          <w:p w:rsidR="0041505C" w:rsidRPr="003B1493" w:rsidRDefault="003B1493" w:rsidP="003B1493">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bCs/>
                <w:i w:val="0"/>
                <w:iCs/>
                <w:szCs w:val="22"/>
              </w:rPr>
            </w:pPr>
            <w:r w:rsidRPr="003B1493">
              <w:rPr>
                <w:b w:val="0"/>
                <w:bCs/>
                <w:i w:val="0"/>
                <w:iCs/>
                <w:szCs w:val="22"/>
              </w:rPr>
              <w:t>11.3.1</w:t>
            </w:r>
            <w:r w:rsidR="0041505C" w:rsidRPr="003B1493">
              <w:rPr>
                <w:b w:val="0"/>
                <w:bCs/>
                <w:i w:val="0"/>
                <w:iCs/>
                <w:szCs w:val="22"/>
              </w:rPr>
              <w:t xml:space="preserve"> (три) % от стоимости несвоевременно </w:t>
            </w:r>
            <w:r w:rsidR="0041505C" w:rsidRPr="003B1493">
              <w:rPr>
                <w:b w:val="0"/>
                <w:bCs/>
                <w:i w:val="0"/>
                <w:iCs/>
                <w:szCs w:val="22"/>
              </w:rPr>
              <w:lastRenderedPageBreak/>
              <w:t>поставленных изделий за каждый день просрочки;</w:t>
            </w:r>
          </w:p>
          <w:p w:rsidR="0041505C" w:rsidRPr="00011521" w:rsidRDefault="0041505C" w:rsidP="00011521">
            <w:pPr>
              <w:rPr>
                <w:bCs/>
                <w:iCs/>
                <w:sz w:val="22"/>
                <w:szCs w:val="22"/>
              </w:rPr>
            </w:pPr>
            <w:r w:rsidRPr="00011521">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41505C" w:rsidRPr="00011521" w:rsidRDefault="0041505C" w:rsidP="00011521">
            <w:pPr>
              <w:rPr>
                <w:bCs/>
                <w:iCs/>
                <w:sz w:val="22"/>
                <w:szCs w:val="22"/>
              </w:rPr>
            </w:pPr>
            <w:r w:rsidRPr="00011521">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013319" w:rsidRPr="003B1493" w:rsidRDefault="003B1493" w:rsidP="003B1493">
            <w:pPr>
              <w:autoSpaceDE w:val="0"/>
              <w:autoSpaceDN w:val="0"/>
              <w:rPr>
                <w:bCs/>
                <w:iCs/>
                <w:sz w:val="22"/>
                <w:szCs w:val="22"/>
              </w:rPr>
            </w:pPr>
            <w:r>
              <w:rPr>
                <w:bCs/>
                <w:iCs/>
                <w:sz w:val="22"/>
                <w:szCs w:val="22"/>
              </w:rPr>
              <w:t xml:space="preserve">11.4. </w:t>
            </w:r>
            <w:r w:rsidR="00013319" w:rsidRPr="003B1493">
              <w:rPr>
                <w:bCs/>
                <w:iCs/>
                <w:sz w:val="22"/>
                <w:szCs w:val="22"/>
              </w:rPr>
              <w:t>При нарушении установленных сроков оплаты стоимости Изделий, Поставщик вправе потребовать уплаты неустойки в размере:</w:t>
            </w:r>
          </w:p>
          <w:p w:rsidR="005418CA" w:rsidRPr="003B1493" w:rsidRDefault="00013319" w:rsidP="00011521">
            <w:pPr>
              <w:pStyle w:val="afffe"/>
              <w:numPr>
                <w:ilvl w:val="1"/>
                <w:numId w:val="9"/>
              </w:numPr>
              <w:tabs>
                <w:tab w:val="clear" w:pos="1440"/>
                <w:tab w:val="num" w:pos="460"/>
                <w:tab w:val="left" w:pos="993"/>
              </w:tabs>
              <w:autoSpaceDE w:val="0"/>
              <w:autoSpaceDN w:val="0"/>
              <w:ind w:left="318"/>
              <w:rPr>
                <w:bCs/>
                <w:iCs/>
                <w:sz w:val="22"/>
                <w:szCs w:val="22"/>
              </w:rPr>
            </w:pPr>
            <w:r w:rsidRPr="003B1493">
              <w:rPr>
                <w:bCs/>
                <w:iCs/>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5418CA" w:rsidRPr="003B1493" w:rsidRDefault="00013319" w:rsidP="00011521">
            <w:pPr>
              <w:pStyle w:val="afffe"/>
              <w:numPr>
                <w:ilvl w:val="1"/>
                <w:numId w:val="9"/>
              </w:numPr>
              <w:tabs>
                <w:tab w:val="clear" w:pos="1440"/>
                <w:tab w:val="num" w:pos="460"/>
                <w:tab w:val="left" w:pos="993"/>
              </w:tabs>
              <w:autoSpaceDE w:val="0"/>
              <w:autoSpaceDN w:val="0"/>
              <w:ind w:left="318"/>
              <w:rPr>
                <w:bCs/>
                <w:iCs/>
                <w:sz w:val="22"/>
                <w:szCs w:val="22"/>
              </w:rPr>
            </w:pPr>
            <w:r w:rsidRPr="003B1493">
              <w:rPr>
                <w:bCs/>
                <w:iCs/>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5418CA" w:rsidRPr="003B1493" w:rsidRDefault="00013319" w:rsidP="00011521">
            <w:pPr>
              <w:pStyle w:val="afffe"/>
              <w:numPr>
                <w:ilvl w:val="1"/>
                <w:numId w:val="9"/>
              </w:numPr>
              <w:tabs>
                <w:tab w:val="clear" w:pos="1440"/>
                <w:tab w:val="num" w:pos="460"/>
                <w:tab w:val="left" w:pos="993"/>
              </w:tabs>
              <w:autoSpaceDE w:val="0"/>
              <w:autoSpaceDN w:val="0"/>
              <w:ind w:left="318"/>
              <w:rPr>
                <w:bCs/>
                <w:iCs/>
                <w:sz w:val="22"/>
                <w:szCs w:val="22"/>
              </w:rPr>
            </w:pPr>
            <w:r w:rsidRPr="003B1493">
              <w:rPr>
                <w:bCs/>
                <w:iCs/>
                <w:sz w:val="22"/>
                <w:szCs w:val="22"/>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013319" w:rsidRPr="003B1493" w:rsidRDefault="00013319" w:rsidP="00011521">
            <w:pPr>
              <w:pStyle w:val="afffe"/>
              <w:numPr>
                <w:ilvl w:val="1"/>
                <w:numId w:val="9"/>
              </w:numPr>
              <w:tabs>
                <w:tab w:val="clear" w:pos="1440"/>
                <w:tab w:val="num" w:pos="460"/>
                <w:tab w:val="left" w:pos="993"/>
              </w:tabs>
              <w:autoSpaceDE w:val="0"/>
              <w:autoSpaceDN w:val="0"/>
              <w:ind w:left="318"/>
              <w:rPr>
                <w:bCs/>
                <w:iCs/>
                <w:sz w:val="22"/>
                <w:szCs w:val="22"/>
              </w:rPr>
            </w:pPr>
            <w:r w:rsidRPr="003B1493">
              <w:rPr>
                <w:bCs/>
                <w:iCs/>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013319" w:rsidRPr="003B1493" w:rsidRDefault="003B1493" w:rsidP="003B1493">
            <w:pPr>
              <w:rPr>
                <w:bCs/>
                <w:iCs/>
                <w:sz w:val="22"/>
                <w:szCs w:val="22"/>
              </w:rPr>
            </w:pPr>
            <w:r w:rsidRPr="003B1493">
              <w:rPr>
                <w:bCs/>
                <w:iCs/>
                <w:sz w:val="22"/>
                <w:szCs w:val="22"/>
              </w:rPr>
              <w:t>11.5</w:t>
            </w:r>
            <w:r w:rsidR="00013319" w:rsidRPr="003B1493">
              <w:rPr>
                <w:bCs/>
                <w:iCs/>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40423C" w:rsidRPr="003B1493" w:rsidRDefault="003B1493" w:rsidP="003B1493">
            <w:pPr>
              <w:spacing w:after="0"/>
              <w:rPr>
                <w:bCs/>
                <w:iCs/>
                <w:sz w:val="22"/>
                <w:szCs w:val="22"/>
              </w:rPr>
            </w:pPr>
            <w:r>
              <w:rPr>
                <w:bCs/>
                <w:iCs/>
                <w:sz w:val="22"/>
                <w:szCs w:val="22"/>
              </w:rPr>
              <w:t xml:space="preserve">11.6. </w:t>
            </w:r>
            <w:r w:rsidR="0040423C" w:rsidRPr="003B1493">
              <w:rPr>
                <w:bCs/>
                <w:iCs/>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40423C" w:rsidRPr="003B1493" w:rsidRDefault="003B1493" w:rsidP="003B1493">
            <w:pPr>
              <w:spacing w:after="0"/>
              <w:rPr>
                <w:bCs/>
                <w:iCs/>
                <w:sz w:val="22"/>
                <w:szCs w:val="22"/>
              </w:rPr>
            </w:pPr>
            <w:r>
              <w:rPr>
                <w:bCs/>
                <w:iCs/>
                <w:sz w:val="22"/>
                <w:szCs w:val="22"/>
              </w:rPr>
              <w:t xml:space="preserve">11.7. </w:t>
            </w:r>
            <w:r w:rsidR="0040423C" w:rsidRPr="003B1493">
              <w:rPr>
                <w:bCs/>
                <w:iCs/>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40423C" w:rsidRPr="003B1493" w:rsidRDefault="003B1493" w:rsidP="003B1493">
            <w:pPr>
              <w:spacing w:after="0"/>
              <w:rPr>
                <w:bCs/>
                <w:iCs/>
                <w:sz w:val="22"/>
                <w:szCs w:val="22"/>
              </w:rPr>
            </w:pPr>
            <w:r>
              <w:rPr>
                <w:bCs/>
                <w:iCs/>
                <w:sz w:val="22"/>
                <w:szCs w:val="22"/>
              </w:rPr>
              <w:t xml:space="preserve">11.8. </w:t>
            </w:r>
            <w:r w:rsidR="0040423C" w:rsidRPr="003B1493">
              <w:rPr>
                <w:bCs/>
                <w:iCs/>
                <w:sz w:val="22"/>
                <w:szCs w:val="22"/>
              </w:rPr>
              <w:t>Уплата неустойки не освобождает Стороны от полного выполнения обязательств по Договору.</w:t>
            </w:r>
          </w:p>
          <w:p w:rsidR="00013319" w:rsidRPr="003B1493" w:rsidRDefault="003B1493" w:rsidP="003B1493">
            <w:pPr>
              <w:rPr>
                <w:bCs/>
                <w:iCs/>
                <w:sz w:val="22"/>
                <w:szCs w:val="22"/>
              </w:rPr>
            </w:pPr>
            <w:r>
              <w:rPr>
                <w:bCs/>
                <w:iCs/>
                <w:sz w:val="22"/>
                <w:szCs w:val="22"/>
              </w:rPr>
              <w:t xml:space="preserve">11.9. </w:t>
            </w:r>
            <w:r w:rsidR="00013319" w:rsidRPr="003B1493">
              <w:rPr>
                <w:bCs/>
                <w:iCs/>
                <w:sz w:val="22"/>
                <w:szCs w:val="22"/>
              </w:rPr>
              <w:t xml:space="preserve"> Для Российских поставщиков:</w:t>
            </w:r>
          </w:p>
          <w:p w:rsidR="00013319" w:rsidRPr="003B1493" w:rsidRDefault="00013319" w:rsidP="00011521">
            <w:pPr>
              <w:pStyle w:val="afffe"/>
              <w:ind w:left="0"/>
              <w:jc w:val="both"/>
              <w:rPr>
                <w:bCs/>
                <w:iCs/>
                <w:sz w:val="22"/>
                <w:szCs w:val="22"/>
              </w:rPr>
            </w:pPr>
            <w:r w:rsidRPr="003B1493">
              <w:rPr>
                <w:bCs/>
                <w:iCs/>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40423C" w:rsidRPr="003B1493" w:rsidRDefault="003B1493" w:rsidP="003B1493">
            <w:pPr>
              <w:rPr>
                <w:bCs/>
                <w:iCs/>
                <w:sz w:val="22"/>
                <w:szCs w:val="22"/>
              </w:rPr>
            </w:pPr>
            <w:r>
              <w:rPr>
                <w:bCs/>
                <w:iCs/>
                <w:sz w:val="22"/>
                <w:szCs w:val="22"/>
              </w:rPr>
              <w:t xml:space="preserve">11.10. </w:t>
            </w:r>
            <w:r w:rsidR="0040423C" w:rsidRPr="003B1493">
              <w:rPr>
                <w:bCs/>
                <w:iCs/>
                <w:sz w:val="22"/>
                <w:szCs w:val="22"/>
              </w:rPr>
              <w:t>Для иностранных поставщиков:</w:t>
            </w:r>
          </w:p>
          <w:p w:rsidR="00013319" w:rsidRPr="003B1493" w:rsidRDefault="00013319" w:rsidP="00011521">
            <w:pPr>
              <w:spacing w:after="0"/>
              <w:rPr>
                <w:bCs/>
                <w:iCs/>
                <w:sz w:val="22"/>
                <w:szCs w:val="22"/>
              </w:rPr>
            </w:pPr>
            <w:r w:rsidRPr="003B1493">
              <w:rPr>
                <w:bCs/>
                <w:iCs/>
                <w:sz w:val="22"/>
                <w:szCs w:val="22"/>
              </w:rPr>
              <w:t xml:space="preserve">Все споры, которые могут возникнуть между сторонами контракта по настоящему Контракту, включая </w:t>
            </w:r>
            <w:r w:rsidRPr="003B1493">
              <w:rPr>
                <w:bCs/>
                <w:iCs/>
                <w:sz w:val="22"/>
                <w:szCs w:val="22"/>
              </w:rPr>
              <w:lastRenderedPageBreak/>
              <w:t xml:space="preserve">разногласия в части </w:t>
            </w:r>
            <w:proofErr w:type="spellStart"/>
            <w:r w:rsidRPr="003B1493">
              <w:rPr>
                <w:bCs/>
                <w:iCs/>
                <w:sz w:val="22"/>
                <w:szCs w:val="22"/>
              </w:rPr>
              <w:t>трактования</w:t>
            </w:r>
            <w:proofErr w:type="spellEnd"/>
            <w:r w:rsidRPr="003B1493">
              <w:rPr>
                <w:bCs/>
                <w:iCs/>
                <w:sz w:val="22"/>
                <w:szCs w:val="22"/>
              </w:rPr>
              <w:t xml:space="preserve">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 Решение арбитражного суда является окончательным и обязательным для обеих сторон.</w:t>
            </w:r>
            <w:r w:rsidRPr="003B1493">
              <w:rPr>
                <w:bCs/>
                <w:iCs/>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40423C" w:rsidRPr="003B1493" w:rsidRDefault="003B1493" w:rsidP="003B1493">
            <w:pPr>
              <w:spacing w:after="0"/>
              <w:rPr>
                <w:bCs/>
                <w:iCs/>
                <w:sz w:val="22"/>
                <w:szCs w:val="22"/>
              </w:rPr>
            </w:pPr>
            <w:r>
              <w:rPr>
                <w:bCs/>
                <w:iCs/>
                <w:sz w:val="22"/>
                <w:szCs w:val="22"/>
              </w:rPr>
              <w:t xml:space="preserve">11.11. </w:t>
            </w:r>
            <w:r w:rsidR="00013319" w:rsidRPr="003B1493">
              <w:rPr>
                <w:bCs/>
                <w:iCs/>
                <w:sz w:val="22"/>
                <w:szCs w:val="22"/>
              </w:rPr>
              <w:t>Пре</w:t>
            </w:r>
            <w:r w:rsidR="0040423C" w:rsidRPr="003B1493">
              <w:rPr>
                <w:bCs/>
                <w:iCs/>
                <w:sz w:val="22"/>
                <w:szCs w:val="22"/>
              </w:rPr>
              <w:t>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40423C" w:rsidRPr="003B1493" w:rsidRDefault="003B1493" w:rsidP="003B1493">
            <w:pPr>
              <w:spacing w:after="0"/>
              <w:rPr>
                <w:bCs/>
                <w:iCs/>
                <w:sz w:val="22"/>
                <w:szCs w:val="22"/>
              </w:rPr>
            </w:pPr>
            <w:bookmarkStart w:id="1" w:name="OCRUncertain078"/>
            <w:r>
              <w:rPr>
                <w:bCs/>
                <w:iCs/>
                <w:sz w:val="22"/>
                <w:szCs w:val="22"/>
              </w:rPr>
              <w:t xml:space="preserve">11.12. </w:t>
            </w:r>
            <w:r w:rsidR="0040423C" w:rsidRPr="003B1493">
              <w:rPr>
                <w:bCs/>
                <w:iCs/>
                <w:sz w:val="22"/>
                <w:szCs w:val="22"/>
              </w:rPr>
              <w:t>Письмо,</w:t>
            </w:r>
            <w:bookmarkEnd w:id="1"/>
            <w:r w:rsidR="0040423C" w:rsidRPr="003B1493">
              <w:rPr>
                <w:bCs/>
                <w:iCs/>
                <w:sz w:val="22"/>
                <w:szCs w:val="22"/>
              </w:rPr>
              <w:t xml:space="preserve"> содержащее </w:t>
            </w:r>
            <w:bookmarkStart w:id="2" w:name="OCRUncertain079"/>
            <w:r w:rsidR="0040423C" w:rsidRPr="003B1493">
              <w:rPr>
                <w:bCs/>
                <w:iCs/>
                <w:sz w:val="22"/>
                <w:szCs w:val="22"/>
              </w:rPr>
              <w:t>претензионны</w:t>
            </w:r>
            <w:bookmarkEnd w:id="2"/>
            <w:r w:rsidR="0040423C" w:rsidRPr="003B1493">
              <w:rPr>
                <w:bCs/>
                <w:iCs/>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40423C" w:rsidRPr="003B1493" w:rsidRDefault="003B1493" w:rsidP="003B1493">
            <w:pPr>
              <w:spacing w:after="0"/>
              <w:rPr>
                <w:bCs/>
                <w:iCs/>
                <w:sz w:val="22"/>
                <w:szCs w:val="22"/>
              </w:rPr>
            </w:pPr>
            <w:r>
              <w:rPr>
                <w:bCs/>
                <w:iCs/>
                <w:sz w:val="22"/>
                <w:szCs w:val="22"/>
              </w:rPr>
              <w:t xml:space="preserve">11.13. </w:t>
            </w:r>
            <w:r w:rsidR="0040423C" w:rsidRPr="003B1493">
              <w:rPr>
                <w:bCs/>
                <w:iCs/>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12. Обстоятельства непреодолимой силы</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 xml:space="preserve">Срок действия Договора продлевается на период действия обстоятельств непреодолимой силы и </w:t>
            </w:r>
            <w:r w:rsidRPr="003B1493">
              <w:rPr>
                <w:bCs/>
                <w:iCs/>
                <w:sz w:val="22"/>
                <w:szCs w:val="22"/>
              </w:rPr>
              <w:lastRenderedPageBreak/>
              <w:t>устранения их последствий.</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40423C" w:rsidRPr="003B1493" w:rsidRDefault="0040423C" w:rsidP="00011521">
            <w:pPr>
              <w:numPr>
                <w:ilvl w:val="1"/>
                <w:numId w:val="16"/>
              </w:numPr>
              <w:tabs>
                <w:tab w:val="clear" w:pos="375"/>
                <w:tab w:val="num" w:pos="720"/>
              </w:tabs>
              <w:spacing w:after="0"/>
              <w:ind w:left="0" w:firstLine="0"/>
              <w:rPr>
                <w:bCs/>
                <w:iCs/>
                <w:sz w:val="22"/>
                <w:szCs w:val="22"/>
              </w:rPr>
            </w:pPr>
            <w:r w:rsidRPr="003B1493">
              <w:rPr>
                <w:bCs/>
                <w:iCs/>
                <w:sz w:val="22"/>
                <w:szCs w:val="22"/>
              </w:rPr>
              <w:t>Обязательства, на которые обстоятельства непреодолимой силы не повлияли, должны выполняться Сторонами.</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13. Условия конфиденциальности</w:t>
            </w:r>
          </w:p>
          <w:p w:rsidR="0040423C" w:rsidRPr="003B1493" w:rsidRDefault="0040423C" w:rsidP="00011521">
            <w:pPr>
              <w:numPr>
                <w:ilvl w:val="1"/>
                <w:numId w:val="17"/>
              </w:numPr>
              <w:tabs>
                <w:tab w:val="clear" w:pos="375"/>
                <w:tab w:val="num" w:pos="720"/>
              </w:tabs>
              <w:spacing w:after="0"/>
              <w:ind w:left="0" w:firstLine="0"/>
              <w:rPr>
                <w:bCs/>
                <w:iCs/>
                <w:sz w:val="22"/>
                <w:szCs w:val="22"/>
              </w:rPr>
            </w:pPr>
            <w:r w:rsidRPr="003B1493">
              <w:rPr>
                <w:bCs/>
                <w:iCs/>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40423C" w:rsidRPr="003B1493" w:rsidRDefault="0040423C" w:rsidP="00011521">
            <w:pPr>
              <w:numPr>
                <w:ilvl w:val="1"/>
                <w:numId w:val="17"/>
              </w:numPr>
              <w:tabs>
                <w:tab w:val="clear" w:pos="375"/>
                <w:tab w:val="num" w:pos="720"/>
              </w:tabs>
              <w:spacing w:after="0"/>
              <w:ind w:left="0" w:firstLine="0"/>
              <w:rPr>
                <w:bCs/>
                <w:iCs/>
                <w:sz w:val="22"/>
                <w:szCs w:val="22"/>
              </w:rPr>
            </w:pPr>
            <w:r w:rsidRPr="003B1493">
              <w:rPr>
                <w:bCs/>
                <w:iCs/>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40423C" w:rsidRPr="003B1493" w:rsidRDefault="0040423C" w:rsidP="00011521">
            <w:pPr>
              <w:numPr>
                <w:ilvl w:val="1"/>
                <w:numId w:val="17"/>
              </w:numPr>
              <w:tabs>
                <w:tab w:val="clear" w:pos="375"/>
                <w:tab w:val="num" w:pos="720"/>
              </w:tabs>
              <w:spacing w:after="0"/>
              <w:ind w:left="0" w:firstLine="0"/>
              <w:rPr>
                <w:bCs/>
                <w:iCs/>
                <w:sz w:val="22"/>
                <w:szCs w:val="22"/>
              </w:rPr>
            </w:pPr>
            <w:r w:rsidRPr="003B1493">
              <w:rPr>
                <w:bCs/>
                <w:iCs/>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40423C" w:rsidRPr="003B1493" w:rsidRDefault="0040423C" w:rsidP="00011521">
            <w:pPr>
              <w:numPr>
                <w:ilvl w:val="1"/>
                <w:numId w:val="17"/>
              </w:numPr>
              <w:tabs>
                <w:tab w:val="clear" w:pos="375"/>
                <w:tab w:val="num" w:pos="720"/>
              </w:tabs>
              <w:spacing w:after="0"/>
              <w:ind w:left="0" w:firstLine="0"/>
              <w:rPr>
                <w:bCs/>
                <w:iCs/>
                <w:sz w:val="22"/>
                <w:szCs w:val="22"/>
              </w:rPr>
            </w:pPr>
            <w:r w:rsidRPr="003B1493">
              <w:rPr>
                <w:bCs/>
                <w:iCs/>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5418CA" w:rsidRPr="003B1493" w:rsidRDefault="005418CA"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14. Особые условия</w:t>
            </w:r>
          </w:p>
          <w:p w:rsidR="0040423C" w:rsidRPr="003B1493" w:rsidRDefault="0040423C" w:rsidP="00011521">
            <w:pPr>
              <w:numPr>
                <w:ilvl w:val="1"/>
                <w:numId w:val="18"/>
              </w:numPr>
              <w:tabs>
                <w:tab w:val="clear" w:pos="375"/>
                <w:tab w:val="num" w:pos="720"/>
              </w:tabs>
              <w:spacing w:after="0"/>
              <w:ind w:left="0" w:firstLine="0"/>
              <w:rPr>
                <w:bCs/>
                <w:iCs/>
                <w:sz w:val="22"/>
                <w:szCs w:val="22"/>
              </w:rPr>
            </w:pPr>
            <w:r w:rsidRPr="003B1493">
              <w:rPr>
                <w:bCs/>
                <w:iCs/>
                <w:sz w:val="22"/>
                <w:szCs w:val="22"/>
              </w:rPr>
              <w:t>Поставщик вправе за свой счёт привлекать к исполнению Договора субпоставщиков  (</w:t>
            </w:r>
            <w:proofErr w:type="spellStart"/>
            <w:r w:rsidRPr="003B1493">
              <w:rPr>
                <w:bCs/>
                <w:iCs/>
                <w:sz w:val="22"/>
                <w:szCs w:val="22"/>
              </w:rPr>
              <w:t>Субисполнителей</w:t>
            </w:r>
            <w:proofErr w:type="spellEnd"/>
            <w:r w:rsidRPr="003B1493">
              <w:rPr>
                <w:bCs/>
                <w:iCs/>
                <w:sz w:val="22"/>
                <w:szCs w:val="22"/>
              </w:rPr>
              <w:t>) обеспечив при этом наличие у Субпоставщиков наличие необходимых лицензий и сертификатов.</w:t>
            </w:r>
          </w:p>
          <w:p w:rsidR="0040423C" w:rsidRPr="003B1493" w:rsidRDefault="0040423C" w:rsidP="00011521">
            <w:pPr>
              <w:numPr>
                <w:ilvl w:val="1"/>
                <w:numId w:val="18"/>
              </w:numPr>
              <w:tabs>
                <w:tab w:val="clear" w:pos="375"/>
                <w:tab w:val="num" w:pos="720"/>
              </w:tabs>
              <w:spacing w:after="0"/>
              <w:ind w:left="0" w:firstLine="0"/>
              <w:rPr>
                <w:bCs/>
                <w:iCs/>
                <w:sz w:val="22"/>
                <w:szCs w:val="22"/>
              </w:rPr>
            </w:pPr>
            <w:r w:rsidRPr="003B1493">
              <w:rPr>
                <w:bCs/>
                <w:iCs/>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w:t>
            </w:r>
            <w:r w:rsidRPr="003B1493">
              <w:rPr>
                <w:bCs/>
                <w:iCs/>
                <w:sz w:val="22"/>
                <w:szCs w:val="22"/>
              </w:rPr>
              <w:lastRenderedPageBreak/>
              <w:t>о Поставщике заносится в публичный реестр недобросовестных поставщиков атомной отрасли сроком на 2 года</w:t>
            </w: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 xml:space="preserve">15. </w:t>
            </w:r>
            <w:r w:rsidR="00013319" w:rsidRPr="003B1493">
              <w:rPr>
                <w:bCs/>
                <w:iCs/>
                <w:kern w:val="0"/>
                <w:sz w:val="22"/>
                <w:szCs w:val="22"/>
              </w:rPr>
              <w:t>Расторжение Договора</w:t>
            </w:r>
          </w:p>
          <w:p w:rsidR="00013319" w:rsidRPr="003B1493" w:rsidRDefault="00013319" w:rsidP="00011521">
            <w:pPr>
              <w:pStyle w:val="afffe"/>
              <w:tabs>
                <w:tab w:val="left" w:pos="993"/>
              </w:tabs>
              <w:ind w:left="0"/>
              <w:rPr>
                <w:bCs/>
                <w:iCs/>
                <w:sz w:val="22"/>
                <w:szCs w:val="22"/>
              </w:rPr>
            </w:pPr>
            <w:r w:rsidRPr="003B1493">
              <w:rPr>
                <w:bCs/>
                <w:iCs/>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013319" w:rsidRPr="003B1493" w:rsidRDefault="00013319" w:rsidP="00011521">
            <w:pPr>
              <w:pStyle w:val="afffe"/>
              <w:tabs>
                <w:tab w:val="left" w:pos="993"/>
              </w:tabs>
              <w:ind w:left="0"/>
              <w:rPr>
                <w:bCs/>
                <w:iCs/>
                <w:sz w:val="22"/>
                <w:szCs w:val="22"/>
              </w:rPr>
            </w:pPr>
            <w:r w:rsidRPr="003B1493">
              <w:rPr>
                <w:bCs/>
                <w:iCs/>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013319" w:rsidRPr="003B1493" w:rsidRDefault="00013319" w:rsidP="00011521">
            <w:pPr>
              <w:pStyle w:val="afffe"/>
              <w:tabs>
                <w:tab w:val="left" w:pos="993"/>
              </w:tabs>
              <w:ind w:left="0"/>
              <w:rPr>
                <w:bCs/>
                <w:iCs/>
                <w:sz w:val="22"/>
                <w:szCs w:val="22"/>
              </w:rPr>
            </w:pPr>
            <w:r w:rsidRPr="003B1493">
              <w:rPr>
                <w:bCs/>
                <w:iCs/>
                <w:sz w:val="22"/>
                <w:szCs w:val="22"/>
              </w:rPr>
              <w:t>15.3. Покупатель вправе в одностороннем внесудебном порядке отказаться от исполнения Договора в следующих случаях:</w:t>
            </w:r>
          </w:p>
          <w:p w:rsidR="00013319" w:rsidRPr="003B1493" w:rsidRDefault="00013319" w:rsidP="00011521">
            <w:pPr>
              <w:pStyle w:val="afffe"/>
              <w:tabs>
                <w:tab w:val="left" w:pos="993"/>
              </w:tabs>
              <w:ind w:left="0"/>
              <w:rPr>
                <w:bCs/>
                <w:iCs/>
                <w:sz w:val="22"/>
                <w:szCs w:val="22"/>
              </w:rPr>
            </w:pPr>
            <w:r w:rsidRPr="003B1493">
              <w:rPr>
                <w:bCs/>
                <w:iCs/>
                <w:sz w:val="22"/>
                <w:szCs w:val="22"/>
              </w:rPr>
              <w:t>15.3.1. В случае нарушения Поставщиком сроков поставки</w:t>
            </w:r>
            <w:r w:rsidR="001A5AF7" w:rsidRPr="003B1493">
              <w:rPr>
                <w:bCs/>
                <w:iCs/>
                <w:sz w:val="22"/>
                <w:szCs w:val="22"/>
              </w:rPr>
              <w:t xml:space="preserve"> </w:t>
            </w:r>
            <w:r w:rsidRPr="003B1493">
              <w:rPr>
                <w:bCs/>
                <w:iCs/>
                <w:sz w:val="22"/>
                <w:szCs w:val="22"/>
              </w:rPr>
              <w:t>Изделий</w:t>
            </w:r>
            <w:r w:rsidR="001C2AAC" w:rsidRPr="003B1493">
              <w:rPr>
                <w:bCs/>
                <w:iCs/>
                <w:sz w:val="22"/>
                <w:szCs w:val="22"/>
              </w:rPr>
              <w:t xml:space="preserve">, </w:t>
            </w:r>
            <w:r w:rsidR="00F12527" w:rsidRPr="003B1493">
              <w:rPr>
                <w:bCs/>
                <w:iCs/>
                <w:sz w:val="22"/>
                <w:szCs w:val="22"/>
              </w:rPr>
              <w:t>указанных в Спецификации, являющейся неотъемлемым приложением к настоящему Договору,</w:t>
            </w:r>
            <w:r w:rsidR="001C2AAC" w:rsidRPr="003B1493">
              <w:rPr>
                <w:bCs/>
                <w:iCs/>
                <w:sz w:val="22"/>
                <w:szCs w:val="22"/>
              </w:rPr>
              <w:t xml:space="preserve">  </w:t>
            </w:r>
            <w:r w:rsidRPr="003B1493">
              <w:rPr>
                <w:bCs/>
                <w:iCs/>
                <w:sz w:val="22"/>
                <w:szCs w:val="22"/>
              </w:rPr>
              <w:t>более чем на 30 (Тридцать) календарных дней.</w:t>
            </w:r>
          </w:p>
          <w:p w:rsidR="00013319" w:rsidRPr="003B1493" w:rsidRDefault="00013319" w:rsidP="00011521">
            <w:pPr>
              <w:pStyle w:val="afffe"/>
              <w:tabs>
                <w:tab w:val="left" w:pos="993"/>
              </w:tabs>
              <w:ind w:left="0"/>
              <w:rPr>
                <w:bCs/>
                <w:iCs/>
                <w:sz w:val="22"/>
                <w:szCs w:val="22"/>
              </w:rPr>
            </w:pPr>
            <w:r w:rsidRPr="003B1493">
              <w:rPr>
                <w:bCs/>
                <w:iCs/>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013319" w:rsidRPr="003B1493" w:rsidRDefault="00013319" w:rsidP="00011521">
            <w:pPr>
              <w:pStyle w:val="afffe"/>
              <w:tabs>
                <w:tab w:val="left" w:pos="993"/>
              </w:tabs>
              <w:ind w:left="0"/>
              <w:rPr>
                <w:bCs/>
                <w:iCs/>
                <w:sz w:val="22"/>
                <w:szCs w:val="22"/>
              </w:rPr>
            </w:pPr>
            <w:r w:rsidRPr="003B1493">
              <w:rPr>
                <w:bCs/>
                <w:iCs/>
                <w:sz w:val="22"/>
                <w:szCs w:val="22"/>
              </w:rPr>
              <w:t>15.3.3. В случае обращения в суд кредитора (-</w:t>
            </w:r>
            <w:proofErr w:type="spellStart"/>
            <w:r w:rsidRPr="003B1493">
              <w:rPr>
                <w:bCs/>
                <w:iCs/>
                <w:sz w:val="22"/>
                <w:szCs w:val="22"/>
              </w:rPr>
              <w:t>ов</w:t>
            </w:r>
            <w:proofErr w:type="spellEnd"/>
            <w:r w:rsidRPr="003B1493">
              <w:rPr>
                <w:bCs/>
                <w:iCs/>
                <w:sz w:val="22"/>
                <w:szCs w:val="22"/>
              </w:rPr>
              <w:t>) Поставщика с заявлением о признании Поставщика банкротом.</w:t>
            </w:r>
          </w:p>
          <w:p w:rsidR="00013319" w:rsidRPr="003B1493" w:rsidRDefault="00013319" w:rsidP="00011521">
            <w:pPr>
              <w:pStyle w:val="afffe"/>
              <w:tabs>
                <w:tab w:val="left" w:pos="993"/>
              </w:tabs>
              <w:ind w:left="0"/>
              <w:rPr>
                <w:bCs/>
                <w:iCs/>
                <w:sz w:val="22"/>
                <w:szCs w:val="22"/>
              </w:rPr>
            </w:pPr>
            <w:r w:rsidRPr="003B1493">
              <w:rPr>
                <w:bCs/>
                <w:iCs/>
                <w:sz w:val="22"/>
                <w:szCs w:val="22"/>
              </w:rPr>
              <w:t>15.3.4. В случае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w:t>
            </w:r>
          </w:p>
          <w:p w:rsidR="00013319" w:rsidRPr="003B1493" w:rsidRDefault="00013319" w:rsidP="00011521">
            <w:pPr>
              <w:pStyle w:val="afffe"/>
              <w:tabs>
                <w:tab w:val="left" w:pos="993"/>
              </w:tabs>
              <w:ind w:left="0"/>
              <w:rPr>
                <w:bCs/>
                <w:iCs/>
                <w:sz w:val="22"/>
                <w:szCs w:val="22"/>
              </w:rPr>
            </w:pPr>
            <w:r w:rsidRPr="003B1493">
              <w:rPr>
                <w:bCs/>
                <w:iCs/>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013319" w:rsidRPr="003B1493" w:rsidRDefault="00013319" w:rsidP="00011521">
            <w:pPr>
              <w:pStyle w:val="afffe"/>
              <w:tabs>
                <w:tab w:val="left" w:pos="993"/>
              </w:tabs>
              <w:ind w:left="0"/>
              <w:rPr>
                <w:bCs/>
                <w:iCs/>
                <w:sz w:val="22"/>
                <w:szCs w:val="22"/>
              </w:rPr>
            </w:pPr>
            <w:r w:rsidRPr="003B1493">
              <w:rPr>
                <w:bCs/>
                <w:iCs/>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013319" w:rsidRPr="003B1493" w:rsidRDefault="00013319" w:rsidP="00011521">
            <w:pPr>
              <w:pStyle w:val="afffe"/>
              <w:tabs>
                <w:tab w:val="left" w:pos="993"/>
              </w:tabs>
              <w:ind w:left="0"/>
              <w:rPr>
                <w:bCs/>
                <w:iCs/>
                <w:sz w:val="22"/>
                <w:szCs w:val="22"/>
              </w:rPr>
            </w:pPr>
            <w:r w:rsidRPr="003B1493">
              <w:rPr>
                <w:bCs/>
                <w:iCs/>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w:t>
            </w:r>
            <w:r w:rsidR="004F4E7E" w:rsidRPr="003B1493">
              <w:rPr>
                <w:bCs/>
                <w:iCs/>
                <w:sz w:val="22"/>
                <w:szCs w:val="22"/>
              </w:rPr>
              <w:t>н</w:t>
            </w:r>
            <w:r w:rsidRPr="003B1493">
              <w:rPr>
                <w:bCs/>
                <w:iCs/>
                <w:sz w:val="22"/>
                <w:szCs w:val="22"/>
              </w:rPr>
              <w:t>о-сопроводительными и технологическими документами.</w:t>
            </w:r>
          </w:p>
          <w:p w:rsidR="00013319" w:rsidRPr="003B1493" w:rsidRDefault="00013319" w:rsidP="00011521">
            <w:pPr>
              <w:pStyle w:val="afffe"/>
              <w:tabs>
                <w:tab w:val="left" w:pos="993"/>
              </w:tabs>
              <w:ind w:left="0"/>
              <w:rPr>
                <w:bCs/>
                <w:iCs/>
                <w:sz w:val="22"/>
                <w:szCs w:val="22"/>
              </w:rPr>
            </w:pPr>
            <w:r w:rsidRPr="003B1493">
              <w:rPr>
                <w:bCs/>
                <w:iCs/>
                <w:sz w:val="22"/>
                <w:szCs w:val="22"/>
              </w:rPr>
              <w:t xml:space="preserve">15.5. Расторжение Договора или односторонний отказ от </w:t>
            </w:r>
            <w:r w:rsidRPr="003B1493">
              <w:rPr>
                <w:bCs/>
                <w:iCs/>
                <w:sz w:val="22"/>
                <w:szCs w:val="22"/>
              </w:rPr>
              <w:lastRenderedPageBreak/>
              <w:t>исполнения Договора влекут прекращение Договора и обязательств Сторон,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E0679D" w:rsidRPr="003B1493" w:rsidRDefault="00E0679D"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16. Прочие условия</w:t>
            </w:r>
          </w:p>
          <w:p w:rsidR="00013319" w:rsidRPr="003B1493" w:rsidRDefault="00013319" w:rsidP="00011521">
            <w:pPr>
              <w:pStyle w:val="afffe"/>
              <w:tabs>
                <w:tab w:val="left" w:pos="993"/>
              </w:tabs>
              <w:ind w:left="0"/>
              <w:rPr>
                <w:bCs/>
                <w:iCs/>
                <w:sz w:val="22"/>
                <w:szCs w:val="22"/>
              </w:rPr>
            </w:pPr>
            <w:r w:rsidRPr="003B1493">
              <w:rPr>
                <w:bCs/>
                <w:iCs/>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616A74" w:rsidRPr="003B1493" w:rsidRDefault="00013319" w:rsidP="00011521">
            <w:pPr>
              <w:pStyle w:val="afffe"/>
              <w:tabs>
                <w:tab w:val="left" w:pos="993"/>
              </w:tabs>
              <w:ind w:left="0"/>
              <w:rPr>
                <w:bCs/>
                <w:iCs/>
                <w:sz w:val="22"/>
                <w:szCs w:val="22"/>
              </w:rPr>
            </w:pPr>
            <w:r w:rsidRPr="003B1493">
              <w:rPr>
                <w:bCs/>
                <w:iCs/>
                <w:sz w:val="22"/>
                <w:szCs w:val="22"/>
              </w:rPr>
              <w:t xml:space="preserve">16.2. Настоящий Договор действует </w:t>
            </w:r>
            <w:r w:rsidR="00616A74" w:rsidRPr="003B1493">
              <w:rPr>
                <w:bCs/>
                <w:iCs/>
                <w:sz w:val="22"/>
                <w:szCs w:val="22"/>
              </w:rPr>
              <w:t>до 31.12.201</w:t>
            </w:r>
            <w:r w:rsidR="00AE4ADE" w:rsidRPr="003B1493">
              <w:rPr>
                <w:bCs/>
                <w:iCs/>
                <w:sz w:val="22"/>
                <w:szCs w:val="22"/>
              </w:rPr>
              <w:t>2</w:t>
            </w:r>
            <w:r w:rsidR="001C2AAC" w:rsidRPr="003B1493">
              <w:rPr>
                <w:bCs/>
                <w:iCs/>
                <w:sz w:val="22"/>
                <w:szCs w:val="22"/>
              </w:rPr>
              <w:t xml:space="preserve">. </w:t>
            </w:r>
            <w:r w:rsidR="00F12527" w:rsidRPr="003B1493">
              <w:rPr>
                <w:bCs/>
                <w:iCs/>
                <w:sz w:val="22"/>
                <w:szCs w:val="22"/>
              </w:rPr>
              <w:t>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w:t>
            </w:r>
            <w:r w:rsidR="001C2AAC" w:rsidRPr="003B1493">
              <w:rPr>
                <w:bCs/>
                <w:iCs/>
                <w:sz w:val="22"/>
                <w:szCs w:val="22"/>
              </w:rPr>
              <w:t xml:space="preserve"> </w:t>
            </w:r>
          </w:p>
          <w:p w:rsidR="00013319" w:rsidRPr="003B1493" w:rsidRDefault="00013319" w:rsidP="00011521">
            <w:pPr>
              <w:pStyle w:val="afffe"/>
              <w:tabs>
                <w:tab w:val="left" w:pos="993"/>
              </w:tabs>
              <w:ind w:left="0"/>
              <w:rPr>
                <w:bCs/>
                <w:iCs/>
                <w:sz w:val="22"/>
                <w:szCs w:val="22"/>
              </w:rPr>
            </w:pPr>
            <w:r w:rsidRPr="003B1493">
              <w:rPr>
                <w:bCs/>
                <w:iCs/>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013319" w:rsidRPr="003B1493" w:rsidRDefault="00013319" w:rsidP="00011521">
            <w:pPr>
              <w:pStyle w:val="afffe"/>
              <w:tabs>
                <w:tab w:val="left" w:pos="993"/>
              </w:tabs>
              <w:ind w:left="0"/>
              <w:rPr>
                <w:bCs/>
                <w:iCs/>
                <w:sz w:val="22"/>
                <w:szCs w:val="22"/>
              </w:rPr>
            </w:pPr>
            <w:r w:rsidRPr="003B1493">
              <w:rPr>
                <w:bCs/>
                <w:iCs/>
                <w:sz w:val="22"/>
                <w:szCs w:val="22"/>
              </w:rPr>
              <w:t xml:space="preserve">16.4. </w:t>
            </w:r>
            <w:r w:rsidR="004F4E7E" w:rsidRPr="003B1493">
              <w:rPr>
                <w:bCs/>
                <w:iCs/>
                <w:sz w:val="22"/>
                <w:szCs w:val="22"/>
              </w:rPr>
              <w:t>Поставщик</w:t>
            </w:r>
            <w:r w:rsidRPr="003B1493">
              <w:rPr>
                <w:bCs/>
                <w:iCs/>
                <w:sz w:val="22"/>
                <w:szCs w:val="22"/>
              </w:rPr>
              <w:t xml:space="preserve">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013319" w:rsidRPr="003B1493" w:rsidRDefault="00013319" w:rsidP="00011521">
            <w:pPr>
              <w:pStyle w:val="afffe"/>
              <w:tabs>
                <w:tab w:val="left" w:pos="993"/>
              </w:tabs>
              <w:ind w:left="0"/>
              <w:rPr>
                <w:bCs/>
                <w:iCs/>
                <w:sz w:val="22"/>
                <w:szCs w:val="22"/>
              </w:rPr>
            </w:pPr>
            <w:r w:rsidRPr="003B1493">
              <w:rPr>
                <w:bCs/>
                <w:iCs/>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013319" w:rsidRPr="003B1493" w:rsidRDefault="00013319" w:rsidP="00011521">
            <w:pPr>
              <w:pStyle w:val="afffe"/>
              <w:tabs>
                <w:tab w:val="left" w:pos="993"/>
              </w:tabs>
              <w:ind w:left="0"/>
              <w:rPr>
                <w:bCs/>
                <w:iCs/>
                <w:sz w:val="22"/>
                <w:szCs w:val="22"/>
              </w:rPr>
            </w:pPr>
            <w:r w:rsidRPr="003B1493">
              <w:rPr>
                <w:bCs/>
                <w:iCs/>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013319" w:rsidRPr="003B1493" w:rsidRDefault="00013319" w:rsidP="00011521">
            <w:pPr>
              <w:pStyle w:val="afffe"/>
              <w:tabs>
                <w:tab w:val="left" w:pos="993"/>
              </w:tabs>
              <w:ind w:left="0"/>
              <w:rPr>
                <w:bCs/>
                <w:iCs/>
                <w:sz w:val="22"/>
                <w:szCs w:val="22"/>
              </w:rPr>
            </w:pPr>
            <w:r w:rsidRPr="003B1493">
              <w:rPr>
                <w:bCs/>
                <w:iCs/>
                <w:sz w:val="22"/>
                <w:szCs w:val="22"/>
              </w:rPr>
              <w:t>16.7. Настоящий Договор составлен в письменном виде путем составления единого документа на русском и английском языках. При наличии расхождений или противоречий в тексте преимущество имеет текст исполненный на русском языке.</w:t>
            </w:r>
          </w:p>
          <w:p w:rsidR="0040423C" w:rsidRPr="003B1493" w:rsidRDefault="0040423C" w:rsidP="00011521">
            <w:pPr>
              <w:tabs>
                <w:tab w:val="num" w:pos="720"/>
              </w:tabs>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17. Перечень приложений к Договору</w:t>
            </w: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Приложение №1 –     Образец маркировки.</w:t>
            </w:r>
          </w:p>
          <w:p w:rsidR="0040423C" w:rsidRPr="003B1493" w:rsidRDefault="0040423C" w:rsidP="00011521">
            <w:pPr>
              <w:spacing w:after="0"/>
              <w:rPr>
                <w:bCs/>
                <w:iCs/>
                <w:sz w:val="22"/>
                <w:szCs w:val="22"/>
              </w:rPr>
            </w:pPr>
            <w:r w:rsidRPr="003B1493">
              <w:rPr>
                <w:bCs/>
                <w:iCs/>
                <w:sz w:val="22"/>
                <w:szCs w:val="22"/>
              </w:rPr>
              <w:t>Приложение №2 –   Требования к обеспечению качества.</w:t>
            </w:r>
          </w:p>
          <w:p w:rsidR="0040423C" w:rsidRPr="003B1493" w:rsidRDefault="0040423C" w:rsidP="00011521">
            <w:pPr>
              <w:spacing w:after="0"/>
              <w:rPr>
                <w:bCs/>
                <w:iCs/>
                <w:sz w:val="22"/>
                <w:szCs w:val="22"/>
              </w:rPr>
            </w:pPr>
            <w:r w:rsidRPr="003B1493">
              <w:rPr>
                <w:bCs/>
                <w:iCs/>
                <w:sz w:val="22"/>
                <w:szCs w:val="22"/>
              </w:rPr>
              <w:t>Приложение №3 –   Требования к упаковке, маркировке и хранению Изделий.</w:t>
            </w:r>
          </w:p>
          <w:p w:rsidR="0040423C" w:rsidRPr="003B1493" w:rsidRDefault="0040423C" w:rsidP="00011521">
            <w:pPr>
              <w:spacing w:after="0"/>
              <w:rPr>
                <w:bCs/>
                <w:iCs/>
                <w:sz w:val="22"/>
                <w:szCs w:val="22"/>
              </w:rPr>
            </w:pPr>
            <w:r w:rsidRPr="003B1493">
              <w:rPr>
                <w:bCs/>
                <w:iCs/>
                <w:sz w:val="22"/>
                <w:szCs w:val="22"/>
              </w:rPr>
              <w:t>Приложение №4 –   Условия конфиденциальности.</w:t>
            </w:r>
          </w:p>
          <w:p w:rsidR="0040423C" w:rsidRPr="003B1493" w:rsidRDefault="0040423C" w:rsidP="00011521">
            <w:pPr>
              <w:spacing w:after="0"/>
              <w:rPr>
                <w:bCs/>
                <w:iCs/>
                <w:sz w:val="22"/>
                <w:szCs w:val="22"/>
              </w:rPr>
            </w:pPr>
            <w:r w:rsidRPr="003B1493">
              <w:rPr>
                <w:bCs/>
                <w:iCs/>
                <w:sz w:val="22"/>
                <w:szCs w:val="22"/>
              </w:rPr>
              <w:t>Спецификация №</w:t>
            </w:r>
            <w:r w:rsidR="00EE3E07" w:rsidRPr="003B1493">
              <w:rPr>
                <w:bCs/>
                <w:iCs/>
                <w:sz w:val="22"/>
                <w:szCs w:val="22"/>
              </w:rPr>
              <w:t>1-2011</w:t>
            </w:r>
            <w:r w:rsidRPr="003B1493">
              <w:rPr>
                <w:bCs/>
                <w:iCs/>
                <w:sz w:val="22"/>
                <w:szCs w:val="22"/>
              </w:rPr>
              <w:t xml:space="preserve"> – спецификация на поставку.</w:t>
            </w:r>
          </w:p>
          <w:p w:rsidR="0040423C" w:rsidRPr="003B1493" w:rsidRDefault="0040423C" w:rsidP="00011521">
            <w:pPr>
              <w:spacing w:after="0"/>
              <w:rPr>
                <w:bCs/>
                <w:iCs/>
                <w:sz w:val="22"/>
                <w:szCs w:val="22"/>
              </w:rPr>
            </w:pPr>
          </w:p>
          <w:p w:rsidR="0040423C" w:rsidRPr="003B1493" w:rsidRDefault="0040423C" w:rsidP="00011521">
            <w:pPr>
              <w:spacing w:after="0"/>
              <w:rPr>
                <w:bCs/>
                <w:iCs/>
                <w:sz w:val="22"/>
                <w:szCs w:val="22"/>
              </w:rPr>
            </w:pPr>
          </w:p>
          <w:p w:rsidR="0040423C" w:rsidRPr="003B1493" w:rsidRDefault="0040423C" w:rsidP="00011521">
            <w:pPr>
              <w:pStyle w:val="1"/>
              <w:keepNext w:val="0"/>
              <w:widowControl w:val="0"/>
              <w:suppressAutoHyphens/>
              <w:spacing w:before="0" w:after="0"/>
              <w:jc w:val="both"/>
              <w:rPr>
                <w:bCs/>
                <w:iCs/>
                <w:kern w:val="0"/>
                <w:sz w:val="22"/>
                <w:szCs w:val="22"/>
              </w:rPr>
            </w:pPr>
            <w:r w:rsidRPr="003B1493">
              <w:rPr>
                <w:bCs/>
                <w:iCs/>
                <w:kern w:val="0"/>
                <w:sz w:val="22"/>
                <w:szCs w:val="22"/>
              </w:rPr>
              <w:t>18. Адреса и банковские реквизиты сторон</w:t>
            </w:r>
          </w:p>
          <w:p w:rsidR="0040423C" w:rsidRPr="003B1493" w:rsidRDefault="0040423C" w:rsidP="00011521">
            <w:pPr>
              <w:spacing w:after="0"/>
              <w:rPr>
                <w:bCs/>
                <w:iCs/>
                <w:sz w:val="22"/>
                <w:szCs w:val="22"/>
              </w:rPr>
            </w:pPr>
            <w:r w:rsidRPr="003B1493">
              <w:rPr>
                <w:bCs/>
                <w:iCs/>
                <w:sz w:val="22"/>
                <w:szCs w:val="22"/>
              </w:rPr>
              <w:t>ПОКУПАТЕЛЬ/ BUYER:</w:t>
            </w:r>
          </w:p>
          <w:p w:rsidR="0040423C" w:rsidRPr="003B1493" w:rsidRDefault="0040423C" w:rsidP="00011521">
            <w:pPr>
              <w:pStyle w:val="FR1"/>
              <w:spacing w:line="240" w:lineRule="auto"/>
              <w:ind w:left="0" w:firstLine="0"/>
              <w:rPr>
                <w:rFonts w:ascii="Times New Roman" w:hAnsi="Times New Roman" w:cs="Times New Roman"/>
                <w:bCs/>
                <w:iCs/>
                <w:sz w:val="22"/>
                <w:szCs w:val="22"/>
              </w:rPr>
            </w:pPr>
            <w:r w:rsidRPr="003B1493">
              <w:rPr>
                <w:rFonts w:ascii="Times New Roman" w:hAnsi="Times New Roman" w:cs="Times New Roman"/>
                <w:bCs/>
                <w:iCs/>
                <w:sz w:val="22"/>
                <w:szCs w:val="22"/>
              </w:rPr>
              <w:t>ЗАО «АЭМ-технологии»</w:t>
            </w:r>
          </w:p>
          <w:p w:rsidR="0040423C" w:rsidRPr="003B1493" w:rsidRDefault="0040423C" w:rsidP="00011521">
            <w:pPr>
              <w:pStyle w:val="FR1"/>
              <w:spacing w:line="240" w:lineRule="auto"/>
              <w:ind w:left="0" w:firstLine="0"/>
              <w:rPr>
                <w:rFonts w:ascii="Times New Roman" w:hAnsi="Times New Roman" w:cs="Times New Roman"/>
                <w:bCs/>
                <w:iCs/>
                <w:sz w:val="22"/>
                <w:szCs w:val="22"/>
              </w:rPr>
            </w:pPr>
            <w:r w:rsidRPr="003B1493">
              <w:rPr>
                <w:rFonts w:ascii="Times New Roman" w:hAnsi="Times New Roman" w:cs="Times New Roman"/>
                <w:bCs/>
                <w:iCs/>
                <w:sz w:val="22"/>
                <w:szCs w:val="22"/>
              </w:rPr>
              <w:t>196650, Санкт-Петербург, г.Колпино, ул.Финляндская, д.7</w:t>
            </w:r>
          </w:p>
          <w:p w:rsidR="0040423C" w:rsidRPr="00C46917" w:rsidRDefault="0019585B"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Cs/>
                <w:iCs/>
                <w:sz w:val="22"/>
                <w:szCs w:val="22"/>
              </w:rPr>
            </w:pPr>
            <w:r w:rsidRPr="00C46917">
              <w:rPr>
                <w:bCs/>
                <w:iCs/>
                <w:sz w:val="22"/>
                <w:szCs w:val="22"/>
              </w:rPr>
              <w:t xml:space="preserve">CJSC “AEM-technology” </w:t>
            </w:r>
          </w:p>
          <w:p w:rsidR="0040423C" w:rsidRPr="00C46917" w:rsidRDefault="0019585B"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Cs/>
                <w:iCs/>
                <w:sz w:val="22"/>
                <w:szCs w:val="22"/>
              </w:rPr>
            </w:pPr>
            <w:r w:rsidRPr="00C46917">
              <w:rPr>
                <w:bCs/>
                <w:iCs/>
                <w:sz w:val="22"/>
                <w:szCs w:val="22"/>
              </w:rPr>
              <w:t xml:space="preserve">196650, Saint-Petersburg, </w:t>
            </w:r>
            <w:proofErr w:type="spellStart"/>
            <w:r w:rsidRPr="00C46917">
              <w:rPr>
                <w:bCs/>
                <w:iCs/>
                <w:sz w:val="22"/>
                <w:szCs w:val="22"/>
              </w:rPr>
              <w:t>Kolpino</w:t>
            </w:r>
            <w:proofErr w:type="spellEnd"/>
            <w:r w:rsidRPr="00C46917">
              <w:rPr>
                <w:bCs/>
                <w:iCs/>
                <w:sz w:val="22"/>
                <w:szCs w:val="22"/>
              </w:rPr>
              <w:t xml:space="preserve">, </w:t>
            </w:r>
            <w:proofErr w:type="spellStart"/>
            <w:r w:rsidRPr="00C46917">
              <w:rPr>
                <w:bCs/>
                <w:iCs/>
                <w:sz w:val="22"/>
                <w:szCs w:val="22"/>
              </w:rPr>
              <w:t>Finlyandskaya</w:t>
            </w:r>
            <w:proofErr w:type="spellEnd"/>
            <w:r w:rsidRPr="00C46917">
              <w:rPr>
                <w:bCs/>
                <w:iCs/>
                <w:sz w:val="22"/>
                <w:szCs w:val="22"/>
              </w:rPr>
              <w:t xml:space="preserve"> street, b.7</w:t>
            </w:r>
          </w:p>
          <w:p w:rsidR="0040423C" w:rsidRPr="00C46917" w:rsidRDefault="0019585B"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New" w:hAnsi="Courier New" w:cs="Courier New"/>
                <w:bCs/>
                <w:iCs/>
                <w:sz w:val="22"/>
                <w:szCs w:val="22"/>
              </w:rPr>
            </w:pPr>
            <w:r w:rsidRPr="00C46917">
              <w:rPr>
                <w:bCs/>
                <w:iCs/>
                <w:sz w:val="22"/>
                <w:szCs w:val="22"/>
              </w:rPr>
              <w:lastRenderedPageBreak/>
              <w:t xml:space="preserve">SABRRU2P </w:t>
            </w:r>
          </w:p>
          <w:p w:rsidR="0040423C" w:rsidRPr="00C46917" w:rsidRDefault="0019585B"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rFonts w:ascii="Courier New" w:hAnsi="Courier New" w:cs="Courier New"/>
                <w:bCs/>
                <w:iCs/>
                <w:sz w:val="22"/>
                <w:szCs w:val="22"/>
              </w:rPr>
            </w:pPr>
            <w:r w:rsidRPr="00C46917">
              <w:rPr>
                <w:bCs/>
                <w:iCs/>
                <w:sz w:val="22"/>
                <w:szCs w:val="22"/>
              </w:rPr>
              <w:t xml:space="preserve">SBERBANK (SEVERO-ZAPADNY HEAD OFFICE) </w:t>
            </w:r>
          </w:p>
          <w:p w:rsidR="0040423C" w:rsidRPr="00C46917" w:rsidRDefault="0019585B"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rFonts w:ascii="Courier New" w:hAnsi="Courier New" w:cs="Courier New"/>
                <w:bCs/>
                <w:iCs/>
                <w:sz w:val="22"/>
                <w:szCs w:val="22"/>
              </w:rPr>
            </w:pPr>
            <w:r w:rsidRPr="00C46917">
              <w:rPr>
                <w:bCs/>
                <w:iCs/>
                <w:sz w:val="22"/>
                <w:szCs w:val="22"/>
              </w:rPr>
              <w:t xml:space="preserve">ST.PETERSBURG, RUSSIA </w:t>
            </w:r>
          </w:p>
          <w:p w:rsidR="0040423C" w:rsidRPr="00C46917" w:rsidRDefault="0019585B"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rFonts w:ascii="Courier New" w:hAnsi="Courier New" w:cs="Courier New"/>
                <w:bCs/>
                <w:iCs/>
                <w:sz w:val="22"/>
                <w:szCs w:val="22"/>
              </w:rPr>
            </w:pPr>
            <w:r w:rsidRPr="00C46917">
              <w:rPr>
                <w:bCs/>
                <w:iCs/>
                <w:sz w:val="22"/>
                <w:szCs w:val="22"/>
              </w:rPr>
              <w:t>KOLPINSKY BRANCH №2008</w:t>
            </w:r>
          </w:p>
          <w:p w:rsidR="00A152AC" w:rsidRPr="00C46917" w:rsidRDefault="0019585B"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rFonts w:ascii="Courier New" w:hAnsi="Courier New" w:cs="Courier New"/>
                <w:bCs/>
                <w:iCs/>
                <w:sz w:val="22"/>
                <w:szCs w:val="22"/>
              </w:rPr>
            </w:pPr>
            <w:r w:rsidRPr="00C46917">
              <w:rPr>
                <w:bCs/>
                <w:iCs/>
                <w:sz w:val="22"/>
                <w:szCs w:val="22"/>
              </w:rPr>
              <w:t>No: 40702978955110000002 (</w:t>
            </w:r>
            <w:r w:rsidR="00A152AC" w:rsidRPr="003B1493">
              <w:rPr>
                <w:bCs/>
                <w:iCs/>
                <w:sz w:val="22"/>
                <w:szCs w:val="22"/>
              </w:rPr>
              <w:t>если</w:t>
            </w:r>
            <w:r w:rsidRPr="00C46917">
              <w:rPr>
                <w:bCs/>
                <w:iCs/>
                <w:sz w:val="22"/>
                <w:szCs w:val="22"/>
              </w:rPr>
              <w:t xml:space="preserve"> </w:t>
            </w:r>
            <w:r w:rsidR="00A152AC" w:rsidRPr="003B1493">
              <w:rPr>
                <w:bCs/>
                <w:iCs/>
                <w:sz w:val="22"/>
                <w:szCs w:val="22"/>
              </w:rPr>
              <w:t>платеж</w:t>
            </w:r>
            <w:r w:rsidRPr="00C46917">
              <w:rPr>
                <w:bCs/>
                <w:iCs/>
                <w:sz w:val="22"/>
                <w:szCs w:val="22"/>
              </w:rPr>
              <w:t xml:space="preserve"> </w:t>
            </w:r>
            <w:r w:rsidR="00A152AC" w:rsidRPr="003B1493">
              <w:rPr>
                <w:bCs/>
                <w:iCs/>
                <w:sz w:val="22"/>
                <w:szCs w:val="22"/>
              </w:rPr>
              <w:t>в</w:t>
            </w:r>
            <w:r w:rsidRPr="00C46917">
              <w:rPr>
                <w:bCs/>
                <w:iCs/>
                <w:sz w:val="22"/>
                <w:szCs w:val="22"/>
              </w:rPr>
              <w:t xml:space="preserve"> </w:t>
            </w:r>
            <w:r w:rsidR="00A152AC" w:rsidRPr="003B1493">
              <w:rPr>
                <w:bCs/>
                <w:iCs/>
                <w:sz w:val="22"/>
                <w:szCs w:val="22"/>
              </w:rPr>
              <w:t>Евро</w:t>
            </w:r>
            <w:r w:rsidRPr="00C46917">
              <w:rPr>
                <w:bCs/>
                <w:iCs/>
                <w:sz w:val="22"/>
                <w:szCs w:val="22"/>
              </w:rPr>
              <w:t>/if payment in EUR)</w:t>
            </w:r>
          </w:p>
          <w:p w:rsidR="00A152AC" w:rsidRPr="00C46917" w:rsidRDefault="0019585B"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rFonts w:ascii="Courier New" w:hAnsi="Courier New" w:cs="Courier New"/>
                <w:bCs/>
                <w:iCs/>
                <w:sz w:val="22"/>
                <w:szCs w:val="22"/>
              </w:rPr>
            </w:pPr>
            <w:r w:rsidRPr="00C46917">
              <w:rPr>
                <w:bCs/>
                <w:iCs/>
                <w:sz w:val="22"/>
                <w:szCs w:val="22"/>
              </w:rPr>
              <w:t>No: 40702978955110000009 (</w:t>
            </w:r>
            <w:r w:rsidR="00A152AC" w:rsidRPr="003B1493">
              <w:rPr>
                <w:bCs/>
                <w:iCs/>
                <w:sz w:val="22"/>
                <w:szCs w:val="22"/>
              </w:rPr>
              <w:t>если</w:t>
            </w:r>
            <w:r w:rsidRPr="00C46917">
              <w:rPr>
                <w:bCs/>
                <w:iCs/>
                <w:sz w:val="22"/>
                <w:szCs w:val="22"/>
              </w:rPr>
              <w:t xml:space="preserve"> </w:t>
            </w:r>
            <w:r w:rsidR="00A152AC" w:rsidRPr="003B1493">
              <w:rPr>
                <w:bCs/>
                <w:iCs/>
                <w:sz w:val="22"/>
                <w:szCs w:val="22"/>
              </w:rPr>
              <w:t>платеж</w:t>
            </w:r>
            <w:r w:rsidRPr="00C46917">
              <w:rPr>
                <w:bCs/>
                <w:iCs/>
                <w:sz w:val="22"/>
                <w:szCs w:val="22"/>
              </w:rPr>
              <w:t xml:space="preserve"> </w:t>
            </w:r>
            <w:r w:rsidR="00A152AC" w:rsidRPr="003B1493">
              <w:rPr>
                <w:bCs/>
                <w:iCs/>
                <w:sz w:val="22"/>
                <w:szCs w:val="22"/>
              </w:rPr>
              <w:t>в</w:t>
            </w:r>
            <w:r w:rsidRPr="00C46917">
              <w:rPr>
                <w:bCs/>
                <w:iCs/>
                <w:sz w:val="22"/>
                <w:szCs w:val="22"/>
              </w:rPr>
              <w:t xml:space="preserve"> </w:t>
            </w:r>
            <w:r w:rsidR="00A152AC" w:rsidRPr="003B1493">
              <w:rPr>
                <w:bCs/>
                <w:iCs/>
                <w:sz w:val="22"/>
                <w:szCs w:val="22"/>
              </w:rPr>
              <w:t>Долларах</w:t>
            </w:r>
            <w:r w:rsidRPr="00C46917">
              <w:rPr>
                <w:bCs/>
                <w:iCs/>
                <w:sz w:val="22"/>
                <w:szCs w:val="22"/>
              </w:rPr>
              <w:t>/ if payment in USD)</w:t>
            </w:r>
          </w:p>
          <w:p w:rsidR="00A152AC" w:rsidRPr="00C46917" w:rsidRDefault="0019585B" w:rsidP="00011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textAlignment w:val="baseline"/>
              <w:rPr>
                <w:rFonts w:ascii="Courier New" w:hAnsi="Courier New" w:cs="Courier New"/>
                <w:bCs/>
                <w:iCs/>
                <w:sz w:val="22"/>
                <w:szCs w:val="22"/>
              </w:rPr>
            </w:pPr>
            <w:r w:rsidRPr="00C46917">
              <w:rPr>
                <w:bCs/>
                <w:iCs/>
                <w:sz w:val="22"/>
                <w:szCs w:val="22"/>
              </w:rPr>
              <w:t>No:40702810755110000001 (</w:t>
            </w:r>
            <w:r w:rsidR="00A152AC" w:rsidRPr="003B1493">
              <w:rPr>
                <w:bCs/>
                <w:iCs/>
                <w:sz w:val="22"/>
                <w:szCs w:val="22"/>
              </w:rPr>
              <w:t>если</w:t>
            </w:r>
            <w:r w:rsidRPr="00C46917">
              <w:rPr>
                <w:bCs/>
                <w:iCs/>
                <w:sz w:val="22"/>
                <w:szCs w:val="22"/>
              </w:rPr>
              <w:t xml:space="preserve"> </w:t>
            </w:r>
            <w:r w:rsidR="00A152AC" w:rsidRPr="003B1493">
              <w:rPr>
                <w:bCs/>
                <w:iCs/>
                <w:sz w:val="22"/>
                <w:szCs w:val="22"/>
              </w:rPr>
              <w:t>платеж</w:t>
            </w:r>
            <w:r w:rsidRPr="00C46917">
              <w:rPr>
                <w:bCs/>
                <w:iCs/>
                <w:sz w:val="22"/>
                <w:szCs w:val="22"/>
              </w:rPr>
              <w:t xml:space="preserve"> </w:t>
            </w:r>
            <w:r w:rsidR="00A152AC" w:rsidRPr="003B1493">
              <w:rPr>
                <w:bCs/>
                <w:iCs/>
                <w:sz w:val="22"/>
                <w:szCs w:val="22"/>
              </w:rPr>
              <w:t>в</w:t>
            </w:r>
            <w:r w:rsidRPr="00C46917">
              <w:rPr>
                <w:bCs/>
                <w:iCs/>
                <w:sz w:val="22"/>
                <w:szCs w:val="22"/>
              </w:rPr>
              <w:t xml:space="preserve"> </w:t>
            </w:r>
            <w:r w:rsidR="00A152AC" w:rsidRPr="003B1493">
              <w:rPr>
                <w:bCs/>
                <w:iCs/>
                <w:sz w:val="22"/>
                <w:szCs w:val="22"/>
              </w:rPr>
              <w:t>рублях</w:t>
            </w:r>
            <w:r w:rsidRPr="00C46917">
              <w:rPr>
                <w:bCs/>
                <w:iCs/>
                <w:sz w:val="22"/>
                <w:szCs w:val="22"/>
              </w:rPr>
              <w:t xml:space="preserve"> / if payment in RUB)</w:t>
            </w:r>
          </w:p>
          <w:p w:rsidR="0040423C" w:rsidRPr="00C46917" w:rsidRDefault="0040423C" w:rsidP="00011521">
            <w:pPr>
              <w:rPr>
                <w:bCs/>
                <w:iCs/>
                <w:sz w:val="22"/>
                <w:szCs w:val="22"/>
              </w:rPr>
            </w:pPr>
          </w:p>
        </w:tc>
        <w:tc>
          <w:tcPr>
            <w:tcW w:w="5016" w:type="dxa"/>
          </w:tcPr>
          <w:p w:rsidR="00747497" w:rsidRPr="00011521" w:rsidRDefault="00747497" w:rsidP="00011521">
            <w:pPr>
              <w:spacing w:after="0" w:line="254" w:lineRule="auto"/>
              <w:jc w:val="center"/>
              <w:outlineLvl w:val="0"/>
              <w:rPr>
                <w:b/>
                <w:sz w:val="22"/>
                <w:szCs w:val="22"/>
                <w:lang w:val="en-US"/>
              </w:rPr>
            </w:pPr>
            <w:r w:rsidRPr="00011521">
              <w:rPr>
                <w:b/>
                <w:sz w:val="22"/>
                <w:szCs w:val="22"/>
                <w:lang w:val="en-US"/>
              </w:rPr>
              <w:lastRenderedPageBreak/>
              <w:t>DELIVERY CONTRACT</w:t>
            </w:r>
          </w:p>
          <w:p w:rsidR="005767E2" w:rsidRPr="00011521" w:rsidRDefault="00CE73A5" w:rsidP="00011521">
            <w:pPr>
              <w:spacing w:after="0"/>
              <w:jc w:val="center"/>
              <w:outlineLvl w:val="0"/>
              <w:rPr>
                <w:b/>
                <w:sz w:val="22"/>
                <w:szCs w:val="22"/>
                <w:lang w:val="en-US"/>
              </w:rPr>
            </w:pPr>
            <w:r w:rsidRPr="00011521">
              <w:rPr>
                <w:b/>
                <w:lang w:val="en-US"/>
              </w:rPr>
              <w:t>No.</w:t>
            </w:r>
            <w:r w:rsidR="00AE4ADE" w:rsidRPr="006C760D">
              <w:rPr>
                <w:b/>
                <w:sz w:val="22"/>
                <w:szCs w:val="22"/>
                <w:lang w:val="en-US"/>
              </w:rPr>
              <w:t xml:space="preserve"> </w:t>
            </w:r>
            <w:r w:rsidR="00AE4ADE">
              <w:rPr>
                <w:b/>
                <w:sz w:val="22"/>
                <w:szCs w:val="22"/>
              </w:rPr>
              <w:t>АЭМ</w:t>
            </w:r>
            <w:r w:rsidR="00AE4ADE" w:rsidRPr="006C760D">
              <w:rPr>
                <w:b/>
                <w:sz w:val="22"/>
                <w:szCs w:val="22"/>
                <w:lang w:val="en-US"/>
              </w:rPr>
              <w:t xml:space="preserve">/ </w:t>
            </w:r>
            <w:r w:rsidR="00AE4ADE">
              <w:rPr>
                <w:b/>
                <w:sz w:val="22"/>
                <w:szCs w:val="22"/>
              </w:rPr>
              <w:t>К</w:t>
            </w:r>
            <w:proofErr w:type="gramStart"/>
            <w:r w:rsidR="00AE4ADE">
              <w:rPr>
                <w:b/>
                <w:sz w:val="22"/>
                <w:szCs w:val="22"/>
              </w:rPr>
              <w:t>Д</w:t>
            </w:r>
            <w:r w:rsidR="00AE4ADE" w:rsidRPr="006C760D">
              <w:rPr>
                <w:b/>
                <w:sz w:val="22"/>
                <w:szCs w:val="22"/>
                <w:lang w:val="en-US"/>
              </w:rPr>
              <w:t>-</w:t>
            </w:r>
            <w:proofErr w:type="gramEnd"/>
            <w:r w:rsidR="00AE4ADE" w:rsidRPr="006C760D">
              <w:rPr>
                <w:b/>
                <w:sz w:val="22"/>
                <w:szCs w:val="22"/>
                <w:lang w:val="en-US"/>
              </w:rPr>
              <w:t xml:space="preserve"> </w:t>
            </w:r>
            <w:r w:rsidR="00AE4ADE">
              <w:rPr>
                <w:b/>
                <w:sz w:val="22"/>
                <w:szCs w:val="22"/>
              </w:rPr>
              <w:t>АЭС</w:t>
            </w:r>
            <w:r w:rsidR="00AE4ADE" w:rsidRPr="006C760D">
              <w:rPr>
                <w:b/>
                <w:sz w:val="22"/>
                <w:szCs w:val="22"/>
                <w:lang w:val="en-US"/>
              </w:rPr>
              <w:t xml:space="preserve"> 2-2-11</w:t>
            </w:r>
            <w:r w:rsidR="005F0C1E" w:rsidRPr="005F0C1E">
              <w:rPr>
                <w:b/>
                <w:sz w:val="22"/>
                <w:szCs w:val="22"/>
                <w:lang w:val="en-US"/>
              </w:rPr>
              <w:t>6</w:t>
            </w:r>
            <w:r w:rsidR="005767E2" w:rsidRPr="00011521">
              <w:rPr>
                <w:b/>
                <w:sz w:val="22"/>
                <w:szCs w:val="22"/>
                <w:lang w:val="en-US"/>
              </w:rPr>
              <w:t xml:space="preserve"> </w:t>
            </w:r>
          </w:p>
          <w:p w:rsidR="00747497" w:rsidRPr="00011521" w:rsidRDefault="00747497" w:rsidP="00011521">
            <w:pPr>
              <w:spacing w:after="0" w:line="254" w:lineRule="auto"/>
              <w:rPr>
                <w:sz w:val="22"/>
                <w:lang w:val="en-US"/>
              </w:rPr>
            </w:pPr>
          </w:p>
          <w:p w:rsidR="00AE4ADE" w:rsidRPr="006C760D" w:rsidRDefault="00AE4ADE" w:rsidP="00011521">
            <w:pPr>
              <w:spacing w:after="0" w:line="254" w:lineRule="auto"/>
              <w:rPr>
                <w:sz w:val="22"/>
                <w:lang w:val="en-US"/>
              </w:rPr>
            </w:pPr>
          </w:p>
          <w:p w:rsidR="0040423C" w:rsidRPr="00011521" w:rsidRDefault="0040423C" w:rsidP="00011521">
            <w:pPr>
              <w:spacing w:after="0" w:line="254" w:lineRule="auto"/>
              <w:rPr>
                <w:sz w:val="22"/>
                <w:lang w:val="en-US"/>
              </w:rPr>
            </w:pPr>
            <w:proofErr w:type="spellStart"/>
            <w:r w:rsidRPr="00011521">
              <w:rPr>
                <w:sz w:val="22"/>
                <w:lang w:val="en-US"/>
              </w:rPr>
              <w:t>Kolpino</w:t>
            </w:r>
            <w:proofErr w:type="spellEnd"/>
            <w:r w:rsidRPr="00011521">
              <w:rPr>
                <w:sz w:val="22"/>
                <w:lang w:val="en-US"/>
              </w:rPr>
              <w:t xml:space="preserve">, St.-Petersburg                    </w:t>
            </w:r>
          </w:p>
          <w:p w:rsidR="00747497" w:rsidRPr="00011521" w:rsidRDefault="00747497" w:rsidP="00011521">
            <w:pPr>
              <w:spacing w:after="0" w:line="254" w:lineRule="auto"/>
              <w:rPr>
                <w:sz w:val="22"/>
                <w:lang w:val="en-US"/>
              </w:rPr>
            </w:pPr>
          </w:p>
          <w:p w:rsidR="0040423C" w:rsidRPr="00011521" w:rsidRDefault="00AE4ADE" w:rsidP="00011521">
            <w:pPr>
              <w:spacing w:after="0" w:line="254" w:lineRule="auto"/>
              <w:rPr>
                <w:sz w:val="22"/>
                <w:lang w:val="en-US"/>
              </w:rPr>
            </w:pPr>
            <w:r w:rsidRPr="00AE4ADE">
              <w:rPr>
                <w:lang w:val="en-US"/>
              </w:rPr>
              <w:t>___________</w:t>
            </w:r>
            <w:r w:rsidR="00F9250A" w:rsidRPr="00011521">
              <w:rPr>
                <w:sz w:val="22"/>
                <w:szCs w:val="22"/>
                <w:lang w:val="en-US"/>
              </w:rPr>
              <w:t xml:space="preserve">, hereinafter referred to as </w:t>
            </w:r>
            <w:r w:rsidR="00F9250A" w:rsidRPr="00011521">
              <w:rPr>
                <w:b/>
                <w:sz w:val="22"/>
                <w:szCs w:val="22"/>
                <w:lang w:val="en-US"/>
              </w:rPr>
              <w:t xml:space="preserve">the Supplier, </w:t>
            </w:r>
            <w:r w:rsidR="00B7556D" w:rsidRPr="00011521">
              <w:rPr>
                <w:sz w:val="22"/>
                <w:lang w:val="en-US"/>
              </w:rPr>
              <w:t xml:space="preserve"> represented by </w:t>
            </w:r>
            <w:r w:rsidRPr="00AE4ADE">
              <w:rPr>
                <w:sz w:val="22"/>
                <w:szCs w:val="22"/>
                <w:lang w:val="en-US"/>
              </w:rPr>
              <w:t>____________,</w:t>
            </w:r>
            <w:r w:rsidR="00F9250A" w:rsidRPr="00011521">
              <w:rPr>
                <w:sz w:val="22"/>
                <w:szCs w:val="22"/>
                <w:lang w:val="en-US"/>
              </w:rPr>
              <w:t xml:space="preserve"> acting on the </w:t>
            </w:r>
            <w:r w:rsidR="00B7556D" w:rsidRPr="00011521">
              <w:rPr>
                <w:sz w:val="22"/>
                <w:szCs w:val="22"/>
                <w:lang w:val="en-US"/>
              </w:rPr>
              <w:t xml:space="preserve">basis of </w:t>
            </w:r>
            <w:r w:rsidRPr="00AE4ADE">
              <w:rPr>
                <w:sz w:val="22"/>
                <w:szCs w:val="22"/>
                <w:lang w:val="en-US"/>
              </w:rPr>
              <w:t>________</w:t>
            </w:r>
            <w:r w:rsidR="00BC687E" w:rsidRPr="00011521">
              <w:rPr>
                <w:sz w:val="22"/>
                <w:lang w:val="en-US"/>
              </w:rPr>
              <w:t xml:space="preserve">, on </w:t>
            </w:r>
            <w:r w:rsidR="0040423C" w:rsidRPr="00011521">
              <w:rPr>
                <w:sz w:val="22"/>
                <w:szCs w:val="22"/>
                <w:lang w:val="en-US"/>
              </w:rPr>
              <w:t>a</w:t>
            </w:r>
            <w:r w:rsidR="0040423C" w:rsidRPr="00011521">
              <w:rPr>
                <w:sz w:val="22"/>
                <w:lang w:val="en-US"/>
              </w:rPr>
              <w:t xml:space="preserve"> part</w:t>
            </w:r>
            <w:r w:rsidR="005418CA" w:rsidRPr="00011521">
              <w:rPr>
                <w:sz w:val="22"/>
                <w:lang w:val="en-US"/>
              </w:rPr>
              <w:t xml:space="preserve">, </w:t>
            </w:r>
            <w:r w:rsidR="0040423C" w:rsidRPr="00011521">
              <w:rPr>
                <w:sz w:val="22"/>
                <w:szCs w:val="22"/>
                <w:lang w:val="en-US"/>
              </w:rPr>
              <w:t>and the</w:t>
            </w:r>
            <w:r w:rsidR="00B7556D" w:rsidRPr="00011521">
              <w:rPr>
                <w:sz w:val="22"/>
                <w:szCs w:val="22"/>
                <w:lang w:val="en-US"/>
              </w:rPr>
              <w:t xml:space="preserve"> </w:t>
            </w:r>
            <w:r w:rsidR="0040423C" w:rsidRPr="00011521">
              <w:rPr>
                <w:sz w:val="22"/>
                <w:lang w:val="en-US"/>
              </w:rPr>
              <w:t>Closed Joint Stock Company "Engineering Company AEM-Technology" (AEM-Technology</w:t>
            </w:r>
            <w:r w:rsidR="0040423C" w:rsidRPr="00011521">
              <w:rPr>
                <w:sz w:val="22"/>
                <w:szCs w:val="22"/>
                <w:lang w:val="en-US"/>
              </w:rPr>
              <w:t xml:space="preserve"> CJSC),</w:t>
            </w:r>
            <w:r w:rsidR="0040423C" w:rsidRPr="00011521">
              <w:rPr>
                <w:sz w:val="22"/>
                <w:lang w:val="en-US"/>
              </w:rPr>
              <w:t xml:space="preserve"> St.-Petersburg, Russian Federation, hereinafter referred to as </w:t>
            </w:r>
            <w:r w:rsidR="0040423C" w:rsidRPr="00011521">
              <w:rPr>
                <w:b/>
                <w:sz w:val="22"/>
                <w:lang w:val="en-US"/>
              </w:rPr>
              <w:t xml:space="preserve">the Buyer, </w:t>
            </w:r>
            <w:r w:rsidR="0040423C" w:rsidRPr="00011521">
              <w:rPr>
                <w:sz w:val="22"/>
                <w:lang w:val="en-US"/>
              </w:rPr>
              <w:t xml:space="preserve">represented by General director E. </w:t>
            </w:r>
            <w:proofErr w:type="spellStart"/>
            <w:r w:rsidR="0040423C" w:rsidRPr="00011521">
              <w:rPr>
                <w:sz w:val="22"/>
                <w:lang w:val="en-US"/>
              </w:rPr>
              <w:t>Pakermanov</w:t>
            </w:r>
            <w:proofErr w:type="spellEnd"/>
            <w:r w:rsidR="0040423C" w:rsidRPr="00011521">
              <w:rPr>
                <w:sz w:val="22"/>
                <w:lang w:val="en-US"/>
              </w:rPr>
              <w:t xml:space="preserve"> acting on the basis of the Charter, on the other part, jointly referred to as </w:t>
            </w:r>
            <w:r w:rsidR="0040423C" w:rsidRPr="00011521">
              <w:rPr>
                <w:b/>
                <w:sz w:val="22"/>
                <w:lang w:val="en-US"/>
              </w:rPr>
              <w:t>the</w:t>
            </w:r>
            <w:r w:rsidR="00B7556D" w:rsidRPr="00011521">
              <w:rPr>
                <w:b/>
                <w:sz w:val="22"/>
                <w:lang w:val="en-US"/>
              </w:rPr>
              <w:t xml:space="preserve"> </w:t>
            </w:r>
            <w:r w:rsidR="0040423C" w:rsidRPr="00011521">
              <w:rPr>
                <w:b/>
                <w:sz w:val="22"/>
                <w:lang w:val="en-US"/>
              </w:rPr>
              <w:t>Parties</w:t>
            </w:r>
            <w:r w:rsidR="0040423C" w:rsidRPr="00011521">
              <w:rPr>
                <w:sz w:val="22"/>
                <w:lang w:val="en-US"/>
              </w:rPr>
              <w:t>, have concluded the present Contract as follows:</w:t>
            </w:r>
          </w:p>
          <w:p w:rsidR="00E9180B" w:rsidRPr="00011521" w:rsidRDefault="00E9180B"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1. Subject of the Contract</w:t>
            </w:r>
          </w:p>
          <w:p w:rsidR="0040423C" w:rsidRPr="00011521" w:rsidRDefault="0040423C" w:rsidP="00011521">
            <w:pPr>
              <w:pStyle w:val="ad"/>
              <w:spacing w:before="0" w:line="254" w:lineRule="auto"/>
              <w:ind w:firstLine="0"/>
              <w:rPr>
                <w:sz w:val="22"/>
                <w:lang w:val="en-US"/>
              </w:rPr>
            </w:pPr>
            <w:r w:rsidRPr="00011521">
              <w:rPr>
                <w:sz w:val="22"/>
                <w:lang w:val="en-US"/>
              </w:rPr>
              <w:t xml:space="preserve">1.1 </w:t>
            </w:r>
            <w:r w:rsidR="00B7556D" w:rsidRPr="00011521">
              <w:rPr>
                <w:sz w:val="22"/>
                <w:lang w:val="en-US"/>
              </w:rPr>
              <w:t xml:space="preserve">Pursuant </w:t>
            </w:r>
            <w:r w:rsidRPr="00011521">
              <w:rPr>
                <w:sz w:val="22"/>
                <w:lang w:val="en-US"/>
              </w:rPr>
              <w:t xml:space="preserve">to the terms and conditions of the Contract, the Supplier undertakes to produce and deliver </w:t>
            </w:r>
            <w:r w:rsidR="00B7556D" w:rsidRPr="00011521">
              <w:rPr>
                <w:sz w:val="22"/>
                <w:lang w:val="en-US"/>
              </w:rPr>
              <w:t xml:space="preserve">the </w:t>
            </w:r>
            <w:r w:rsidR="00747497" w:rsidRPr="00011521">
              <w:rPr>
                <w:sz w:val="22"/>
                <w:lang w:val="en-US"/>
              </w:rPr>
              <w:t>products</w:t>
            </w:r>
            <w:r w:rsidR="00B7556D" w:rsidRPr="00011521">
              <w:rPr>
                <w:sz w:val="22"/>
                <w:lang w:val="en-US"/>
              </w:rPr>
              <w:t xml:space="preserve"> to be used in the field of power engineering</w:t>
            </w:r>
            <w:r w:rsidR="00747497" w:rsidRPr="00011521">
              <w:rPr>
                <w:sz w:val="22"/>
                <w:lang w:val="en-US"/>
              </w:rPr>
              <w:t xml:space="preserve">, the description, assortment and quantity of which are set forth in the delivery specification </w:t>
            </w:r>
            <w:r w:rsidRPr="00011521">
              <w:rPr>
                <w:sz w:val="22"/>
                <w:lang w:val="en-US"/>
              </w:rPr>
              <w:t>(</w:t>
            </w:r>
            <w:r w:rsidR="00747497" w:rsidRPr="00011521">
              <w:rPr>
                <w:sz w:val="22"/>
                <w:lang w:val="en-US"/>
              </w:rPr>
              <w:t xml:space="preserve">hereinafter referred to as </w:t>
            </w:r>
            <w:r w:rsidRPr="00011521">
              <w:rPr>
                <w:sz w:val="22"/>
                <w:lang w:val="en-US"/>
              </w:rPr>
              <w:t xml:space="preserve">the Articles), </w:t>
            </w:r>
            <w:r w:rsidR="00747497" w:rsidRPr="00011521">
              <w:rPr>
                <w:sz w:val="22"/>
                <w:lang w:val="en-US"/>
              </w:rPr>
              <w:t>as well as perform the following actions</w:t>
            </w:r>
            <w:r w:rsidRPr="00011521">
              <w:rPr>
                <w:sz w:val="22"/>
                <w:lang w:val="en-US"/>
              </w:rPr>
              <w:t>:</w:t>
            </w:r>
          </w:p>
          <w:p w:rsidR="00224A10" w:rsidRPr="00011521" w:rsidRDefault="00B7556D" w:rsidP="00011521">
            <w:pPr>
              <w:tabs>
                <w:tab w:val="left" w:pos="256"/>
              </w:tabs>
              <w:autoSpaceDE w:val="0"/>
              <w:autoSpaceDN w:val="0"/>
              <w:adjustRightInd w:val="0"/>
              <w:spacing w:after="0" w:line="254" w:lineRule="auto"/>
              <w:rPr>
                <w:sz w:val="22"/>
                <w:lang w:val="en-US"/>
              </w:rPr>
            </w:pPr>
            <w:r w:rsidRPr="00011521">
              <w:rPr>
                <w:sz w:val="22"/>
                <w:lang w:val="en-US"/>
              </w:rPr>
              <w:t xml:space="preserve">a. If necessary, </w:t>
            </w:r>
            <w:r w:rsidR="00747497" w:rsidRPr="00011521">
              <w:rPr>
                <w:sz w:val="22"/>
                <w:lang w:val="en-US"/>
              </w:rPr>
              <w:t>develop</w:t>
            </w:r>
            <w:r w:rsidR="0040423C" w:rsidRPr="00011521">
              <w:rPr>
                <w:sz w:val="22"/>
                <w:lang w:val="en-US"/>
              </w:rPr>
              <w:t xml:space="preserve"> process documentation </w:t>
            </w:r>
            <w:r w:rsidR="00747497" w:rsidRPr="00011521">
              <w:rPr>
                <w:sz w:val="22"/>
                <w:lang w:val="en-US"/>
              </w:rPr>
              <w:t xml:space="preserve">for </w:t>
            </w:r>
            <w:r w:rsidR="0040423C" w:rsidRPr="00011521">
              <w:rPr>
                <w:sz w:val="22"/>
                <w:lang w:val="en-US"/>
              </w:rPr>
              <w:t>manufacturing of the Articles (</w:t>
            </w:r>
            <w:r w:rsidRPr="00011521">
              <w:rPr>
                <w:sz w:val="22"/>
                <w:lang w:val="en-US"/>
              </w:rPr>
              <w:t xml:space="preserve">hereinafter </w:t>
            </w:r>
            <w:r w:rsidR="0040423C" w:rsidRPr="00011521">
              <w:rPr>
                <w:sz w:val="22"/>
                <w:lang w:val="en-US"/>
              </w:rPr>
              <w:t>referred t</w:t>
            </w:r>
            <w:r w:rsidR="00747497" w:rsidRPr="00011521">
              <w:rPr>
                <w:sz w:val="22"/>
                <w:lang w:val="en-US"/>
              </w:rPr>
              <w:t>o as process documentation</w:t>
            </w:r>
            <w:r w:rsidR="0040423C" w:rsidRPr="00011521">
              <w:rPr>
                <w:sz w:val="22"/>
                <w:lang w:val="en-US"/>
              </w:rPr>
              <w:t>)</w:t>
            </w:r>
            <w:r w:rsidRPr="00011521">
              <w:rPr>
                <w:sz w:val="22"/>
                <w:lang w:val="en-US"/>
              </w:rPr>
              <w:t xml:space="preserve"> in the scope of the actual regulations and standards,</w:t>
            </w:r>
            <w:r w:rsidR="0040423C" w:rsidRPr="00011521">
              <w:rPr>
                <w:sz w:val="22"/>
                <w:lang w:val="en-US"/>
              </w:rPr>
              <w:t xml:space="preserve"> </w:t>
            </w:r>
            <w:r w:rsidR="00747497" w:rsidRPr="00011521">
              <w:rPr>
                <w:sz w:val="22"/>
                <w:lang w:val="en-US"/>
              </w:rPr>
              <w:t>hav</w:t>
            </w:r>
            <w:r w:rsidRPr="00011521">
              <w:rPr>
                <w:sz w:val="22"/>
                <w:lang w:val="en-US"/>
              </w:rPr>
              <w:t xml:space="preserve">e </w:t>
            </w:r>
            <w:r w:rsidR="00747497" w:rsidRPr="00011521">
              <w:rPr>
                <w:sz w:val="22"/>
                <w:lang w:val="en-US"/>
              </w:rPr>
              <w:t xml:space="preserve">it agreed </w:t>
            </w:r>
            <w:r w:rsidRPr="00011521">
              <w:rPr>
                <w:sz w:val="22"/>
                <w:lang w:val="en-US"/>
              </w:rPr>
              <w:t xml:space="preserve">as </w:t>
            </w:r>
            <w:r w:rsidR="00747497" w:rsidRPr="00011521">
              <w:rPr>
                <w:sz w:val="22"/>
                <w:lang w:val="en-US"/>
              </w:rPr>
              <w:t xml:space="preserve">applicable </w:t>
            </w:r>
            <w:r w:rsidRPr="00011521">
              <w:rPr>
                <w:sz w:val="22"/>
                <w:lang w:val="en-US"/>
              </w:rPr>
              <w:t>and deliver to the Buyer</w:t>
            </w:r>
            <w:r w:rsidR="0040423C" w:rsidRPr="00011521">
              <w:rPr>
                <w:sz w:val="22"/>
                <w:lang w:val="en-US"/>
              </w:rPr>
              <w:t xml:space="preserve">; </w:t>
            </w:r>
          </w:p>
          <w:p w:rsidR="0040423C" w:rsidRPr="00011521" w:rsidRDefault="00B7556D" w:rsidP="00011521">
            <w:pPr>
              <w:tabs>
                <w:tab w:val="left" w:pos="256"/>
                <w:tab w:val="left" w:pos="709"/>
              </w:tabs>
              <w:autoSpaceDE w:val="0"/>
              <w:autoSpaceDN w:val="0"/>
              <w:adjustRightInd w:val="0"/>
              <w:spacing w:after="0" w:line="254" w:lineRule="auto"/>
              <w:rPr>
                <w:sz w:val="22"/>
                <w:lang w:val="en-US"/>
              </w:rPr>
            </w:pPr>
            <w:r w:rsidRPr="00011521">
              <w:rPr>
                <w:sz w:val="22"/>
                <w:lang w:val="en-US"/>
              </w:rPr>
              <w:t>b. I</w:t>
            </w:r>
            <w:r w:rsidR="00747497" w:rsidRPr="00011521">
              <w:rPr>
                <w:sz w:val="22"/>
                <w:lang w:val="en-US"/>
              </w:rPr>
              <w:t xml:space="preserve">mplement a full range </w:t>
            </w:r>
            <w:r w:rsidR="0040423C" w:rsidRPr="00011521">
              <w:rPr>
                <w:sz w:val="22"/>
                <w:lang w:val="en-US"/>
              </w:rPr>
              <w:t>of actions</w:t>
            </w:r>
            <w:r w:rsidR="00747497" w:rsidRPr="00011521">
              <w:rPr>
                <w:sz w:val="22"/>
                <w:lang w:val="en-US"/>
              </w:rPr>
              <w:t xml:space="preserve"> necessary to ensure</w:t>
            </w:r>
            <w:r w:rsidRPr="00011521">
              <w:rPr>
                <w:sz w:val="22"/>
                <w:lang w:val="en-US"/>
              </w:rPr>
              <w:t xml:space="preserve"> the</w:t>
            </w:r>
            <w:r w:rsidR="00747497" w:rsidRPr="00011521">
              <w:rPr>
                <w:sz w:val="22"/>
                <w:lang w:val="en-US"/>
              </w:rPr>
              <w:t xml:space="preserve"> conformity of </w:t>
            </w:r>
            <w:r w:rsidR="0040423C" w:rsidRPr="00011521">
              <w:rPr>
                <w:sz w:val="22"/>
                <w:lang w:val="en-US"/>
              </w:rPr>
              <w:t xml:space="preserve">the Articles </w:t>
            </w:r>
            <w:r w:rsidR="00747497" w:rsidRPr="00011521">
              <w:rPr>
                <w:sz w:val="22"/>
                <w:lang w:val="en-US"/>
              </w:rPr>
              <w:t xml:space="preserve">to the applicable standards, regulations and </w:t>
            </w:r>
            <w:r w:rsidRPr="00011521">
              <w:rPr>
                <w:sz w:val="22"/>
                <w:lang w:val="en-US"/>
              </w:rPr>
              <w:t xml:space="preserve">the </w:t>
            </w:r>
            <w:r w:rsidR="00747497" w:rsidRPr="00011521">
              <w:rPr>
                <w:sz w:val="22"/>
                <w:lang w:val="en-US"/>
              </w:rPr>
              <w:t xml:space="preserve">terms of the Contract including </w:t>
            </w:r>
            <w:r w:rsidR="0040423C" w:rsidRPr="00011521">
              <w:rPr>
                <w:sz w:val="22"/>
                <w:lang w:val="en-US"/>
              </w:rPr>
              <w:t>their testing</w:t>
            </w:r>
            <w:r w:rsidR="00747497" w:rsidRPr="00011521">
              <w:rPr>
                <w:sz w:val="22"/>
                <w:lang w:val="en-US"/>
              </w:rPr>
              <w:t>,</w:t>
            </w:r>
            <w:r w:rsidR="0040423C" w:rsidRPr="00011521">
              <w:rPr>
                <w:sz w:val="22"/>
                <w:lang w:val="en-US"/>
              </w:rPr>
              <w:t xml:space="preserve"> packing</w:t>
            </w:r>
            <w:r w:rsidR="00747497" w:rsidRPr="00011521">
              <w:rPr>
                <w:sz w:val="22"/>
                <w:lang w:val="en-US"/>
              </w:rPr>
              <w:t xml:space="preserve"> and</w:t>
            </w:r>
            <w:r w:rsidR="0040423C" w:rsidRPr="00011521">
              <w:rPr>
                <w:sz w:val="22"/>
                <w:lang w:val="en-US"/>
              </w:rPr>
              <w:t xml:space="preserve"> marking</w:t>
            </w:r>
            <w:r w:rsidR="00747497" w:rsidRPr="00011521">
              <w:rPr>
                <w:sz w:val="22"/>
                <w:lang w:val="en-US"/>
              </w:rPr>
              <w:t xml:space="preserve"> in accordance with the standards, delivery of the Articles to </w:t>
            </w:r>
            <w:r w:rsidRPr="00011521">
              <w:rPr>
                <w:sz w:val="22"/>
                <w:lang w:val="en-US"/>
              </w:rPr>
              <w:t xml:space="preserve">an </w:t>
            </w:r>
            <w:r w:rsidR="00747497" w:rsidRPr="00011521">
              <w:rPr>
                <w:sz w:val="22"/>
                <w:lang w:val="en-US"/>
              </w:rPr>
              <w:t>agreed destination</w:t>
            </w:r>
            <w:r w:rsidR="0040423C" w:rsidRPr="00011521">
              <w:rPr>
                <w:sz w:val="22"/>
                <w:lang w:val="en-US"/>
              </w:rPr>
              <w:t xml:space="preserve">, </w:t>
            </w:r>
            <w:r w:rsidR="00747497" w:rsidRPr="00011521">
              <w:rPr>
                <w:sz w:val="22"/>
                <w:lang w:val="en-US"/>
              </w:rPr>
              <w:t xml:space="preserve">freight </w:t>
            </w:r>
            <w:r w:rsidR="0040423C" w:rsidRPr="00011521">
              <w:rPr>
                <w:sz w:val="22"/>
                <w:lang w:val="en-US"/>
              </w:rPr>
              <w:t xml:space="preserve">insurance, handing the Articles over to the consignee specified by the Buyer; </w:t>
            </w:r>
          </w:p>
          <w:p w:rsidR="00224A10" w:rsidRPr="00011521" w:rsidRDefault="00747497" w:rsidP="00011521">
            <w:pPr>
              <w:tabs>
                <w:tab w:val="left" w:pos="0"/>
                <w:tab w:val="left" w:pos="256"/>
                <w:tab w:val="left" w:pos="851"/>
              </w:tabs>
              <w:autoSpaceDE w:val="0"/>
              <w:autoSpaceDN w:val="0"/>
              <w:adjustRightInd w:val="0"/>
              <w:spacing w:after="0" w:line="254" w:lineRule="auto"/>
              <w:rPr>
                <w:spacing w:val="4"/>
                <w:sz w:val="22"/>
                <w:lang w:val="en-US"/>
              </w:rPr>
            </w:pPr>
            <w:r w:rsidRPr="00011521">
              <w:rPr>
                <w:sz w:val="22"/>
                <w:lang w:val="en-US"/>
              </w:rPr>
              <w:t>1.2. T</w:t>
            </w:r>
            <w:r w:rsidR="0040423C" w:rsidRPr="00011521">
              <w:rPr>
                <w:spacing w:val="4"/>
                <w:sz w:val="22"/>
                <w:lang w:val="en-US"/>
              </w:rPr>
              <w:t xml:space="preserve">he Buyer undertakes to </w:t>
            </w:r>
            <w:r w:rsidRPr="00011521">
              <w:rPr>
                <w:spacing w:val="4"/>
                <w:sz w:val="22"/>
                <w:lang w:val="en-US"/>
              </w:rPr>
              <w:t xml:space="preserve">accept and </w:t>
            </w:r>
            <w:r w:rsidR="0040423C" w:rsidRPr="00011521">
              <w:rPr>
                <w:spacing w:val="4"/>
                <w:sz w:val="22"/>
                <w:lang w:val="en-US"/>
              </w:rPr>
              <w:t xml:space="preserve">pay </w:t>
            </w:r>
            <w:r w:rsidRPr="00011521">
              <w:rPr>
                <w:spacing w:val="4"/>
                <w:sz w:val="22"/>
                <w:lang w:val="en-US"/>
              </w:rPr>
              <w:t xml:space="preserve">for the </w:t>
            </w:r>
            <w:r w:rsidR="0040423C" w:rsidRPr="00011521">
              <w:rPr>
                <w:spacing w:val="4"/>
                <w:sz w:val="22"/>
                <w:lang w:val="en-US"/>
              </w:rPr>
              <w:t>accepted Articles.</w:t>
            </w:r>
          </w:p>
          <w:p w:rsidR="005418CA" w:rsidRPr="00011521" w:rsidRDefault="005418CA" w:rsidP="00011521">
            <w:pPr>
              <w:tabs>
                <w:tab w:val="left" w:pos="0"/>
                <w:tab w:val="left" w:pos="256"/>
                <w:tab w:val="left" w:pos="851"/>
              </w:tabs>
              <w:autoSpaceDE w:val="0"/>
              <w:autoSpaceDN w:val="0"/>
              <w:adjustRightInd w:val="0"/>
              <w:spacing w:after="0" w:line="254" w:lineRule="auto"/>
              <w:rPr>
                <w:spacing w:val="4"/>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2. Terms and definitions</w:t>
            </w:r>
          </w:p>
          <w:p w:rsidR="0040423C" w:rsidRPr="00011521" w:rsidRDefault="0040423C" w:rsidP="00011521">
            <w:pPr>
              <w:spacing w:after="0" w:line="254" w:lineRule="auto"/>
              <w:rPr>
                <w:sz w:val="22"/>
                <w:lang w:val="en-US"/>
              </w:rPr>
            </w:pPr>
            <w:r w:rsidRPr="00011521">
              <w:rPr>
                <w:sz w:val="22"/>
                <w:lang w:val="en-US"/>
              </w:rPr>
              <w:t>The terms used in the Contract have the following meanings:</w:t>
            </w:r>
          </w:p>
          <w:p w:rsidR="0040423C" w:rsidRPr="00011521" w:rsidRDefault="0040423C" w:rsidP="00011521">
            <w:pPr>
              <w:pStyle w:val="34"/>
              <w:keepNext w:val="0"/>
              <w:keepLines w:val="0"/>
              <w:widowControl/>
              <w:numPr>
                <w:ilvl w:val="1"/>
                <w:numId w:val="30"/>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"NPP"</w:t>
            </w:r>
            <w:r w:rsidR="00B7556D" w:rsidRPr="00011521">
              <w:rPr>
                <w:b w:val="0"/>
                <w:i w:val="0"/>
                <w:lang w:val="en-US"/>
              </w:rPr>
              <w:t xml:space="preserve"> </w:t>
            </w:r>
            <w:r w:rsidR="00DD5B83" w:rsidRPr="00011521">
              <w:rPr>
                <w:b w:val="0"/>
                <w:i w:val="0"/>
                <w:lang w:val="en-US"/>
              </w:rPr>
              <w:t>–</w:t>
            </w:r>
            <w:r w:rsidR="00B7556D" w:rsidRPr="00011521">
              <w:rPr>
                <w:b w:val="0"/>
                <w:i w:val="0"/>
                <w:lang w:val="en-US"/>
              </w:rPr>
              <w:t xml:space="preserve"> </w:t>
            </w:r>
            <w:r w:rsidRPr="00011521">
              <w:rPr>
                <w:b w:val="0"/>
                <w:i w:val="0"/>
                <w:lang w:val="en-US"/>
              </w:rPr>
              <w:t>nuclear power plant.</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w:t>
            </w:r>
            <w:r w:rsidR="00DD5B83" w:rsidRPr="00011521">
              <w:rPr>
                <w:b w:val="0"/>
                <w:i w:val="0"/>
                <w:lang w:val="en-US"/>
              </w:rPr>
              <w:t>S</w:t>
            </w:r>
            <w:r w:rsidRPr="00011521">
              <w:rPr>
                <w:b w:val="0"/>
                <w:i w:val="0"/>
                <w:lang w:val="en-US"/>
              </w:rPr>
              <w:t xml:space="preserve">tate regulatory and supervisory bodies of the Russian Federation" </w:t>
            </w:r>
            <w:r w:rsidR="00DD5B83" w:rsidRPr="00011521">
              <w:rPr>
                <w:b w:val="0"/>
                <w:i w:val="0"/>
                <w:lang w:val="en-US"/>
              </w:rPr>
              <w:t xml:space="preserve">– </w:t>
            </w:r>
            <w:r w:rsidRPr="00011521">
              <w:rPr>
                <w:b w:val="0"/>
                <w:i w:val="0"/>
                <w:lang w:val="en-US"/>
              </w:rPr>
              <w:t xml:space="preserve">the bodies </w:t>
            </w:r>
            <w:r w:rsidR="00747497" w:rsidRPr="00011521">
              <w:rPr>
                <w:b w:val="0"/>
                <w:i w:val="0"/>
                <w:lang w:val="en-US"/>
              </w:rPr>
              <w:t xml:space="preserve">in charge of </w:t>
            </w:r>
            <w:r w:rsidRPr="00011521">
              <w:rPr>
                <w:b w:val="0"/>
                <w:i w:val="0"/>
                <w:lang w:val="en-US"/>
              </w:rPr>
              <w:t xml:space="preserve">state control of </w:t>
            </w:r>
            <w:r w:rsidR="00747497" w:rsidRPr="00011521">
              <w:rPr>
                <w:b w:val="0"/>
                <w:i w:val="0"/>
                <w:lang w:val="en-US"/>
              </w:rPr>
              <w:t xml:space="preserve">subjects of economy’s compliance with </w:t>
            </w:r>
            <w:r w:rsidRPr="00011521">
              <w:rPr>
                <w:b w:val="0"/>
                <w:i w:val="0"/>
                <w:lang w:val="en-US"/>
              </w:rPr>
              <w:t>the legislation, construc</w:t>
            </w:r>
            <w:r w:rsidR="00747497" w:rsidRPr="00011521">
              <w:rPr>
                <w:b w:val="0"/>
                <w:i w:val="0"/>
                <w:lang w:val="en-US"/>
              </w:rPr>
              <w:t xml:space="preserve">tion standards and </w:t>
            </w:r>
            <w:r w:rsidRPr="00011521">
              <w:rPr>
                <w:b w:val="0"/>
                <w:i w:val="0"/>
                <w:lang w:val="en-US"/>
              </w:rPr>
              <w:t xml:space="preserve">nuclear </w:t>
            </w:r>
            <w:r w:rsidR="00747497" w:rsidRPr="00011521">
              <w:rPr>
                <w:b w:val="0"/>
                <w:i w:val="0"/>
                <w:lang w:val="en-US"/>
              </w:rPr>
              <w:t>power regulations of the Russian Federation</w:t>
            </w:r>
            <w:r w:rsidRPr="00011521">
              <w:rPr>
                <w:b w:val="0"/>
                <w:i w:val="0"/>
                <w:lang w:val="en-US"/>
              </w:rPr>
              <w:t>.</w:t>
            </w:r>
          </w:p>
          <w:p w:rsidR="00747497" w:rsidRPr="00011521" w:rsidRDefault="00747497"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"Consignee" </w:t>
            </w:r>
            <w:r w:rsidR="00DD5B83" w:rsidRPr="00011521">
              <w:rPr>
                <w:b w:val="0"/>
                <w:i w:val="0"/>
                <w:lang w:val="en-US"/>
              </w:rPr>
              <w:t>–</w:t>
            </w:r>
            <w:r w:rsidRPr="00011521">
              <w:rPr>
                <w:b w:val="0"/>
                <w:i w:val="0"/>
                <w:lang w:val="en-US"/>
              </w:rPr>
              <w:t xml:space="preserve"> a natural </w:t>
            </w:r>
            <w:r w:rsidR="00DD5B83" w:rsidRPr="00011521">
              <w:rPr>
                <w:b w:val="0"/>
                <w:i w:val="0"/>
                <w:lang w:val="en-US"/>
              </w:rPr>
              <w:t xml:space="preserve">or legal </w:t>
            </w:r>
            <w:r w:rsidRPr="00011521">
              <w:rPr>
                <w:b w:val="0"/>
                <w:i w:val="0"/>
                <w:lang w:val="en-US"/>
              </w:rPr>
              <w:t xml:space="preserve">person </w:t>
            </w:r>
            <w:r w:rsidR="0040423C" w:rsidRPr="00011521">
              <w:rPr>
                <w:b w:val="0"/>
                <w:i w:val="0"/>
                <w:lang w:val="en-US"/>
              </w:rPr>
              <w:t xml:space="preserve">authorized </w:t>
            </w:r>
            <w:r w:rsidRPr="00011521">
              <w:rPr>
                <w:b w:val="0"/>
                <w:i w:val="0"/>
                <w:lang w:val="en-US"/>
              </w:rPr>
              <w:t xml:space="preserve">to </w:t>
            </w:r>
            <w:r w:rsidR="00DD5B83" w:rsidRPr="00011521">
              <w:rPr>
                <w:b w:val="0"/>
                <w:i w:val="0"/>
                <w:lang w:val="en-US"/>
              </w:rPr>
              <w:t>receive</w:t>
            </w:r>
            <w:r w:rsidRPr="00011521">
              <w:rPr>
                <w:b w:val="0"/>
                <w:i w:val="0"/>
                <w:lang w:val="en-US"/>
              </w:rPr>
              <w:t xml:space="preserve"> a cargo.</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"Effective date of the Contract" – the date of </w:t>
            </w:r>
            <w:r w:rsidRPr="00011521">
              <w:rPr>
                <w:b w:val="0"/>
                <w:i w:val="0"/>
                <w:lang w:val="en-US"/>
              </w:rPr>
              <w:lastRenderedPageBreak/>
              <w:t>signing of the Contract by the Parties.</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s>
              <w:spacing w:before="0" w:after="0" w:line="254" w:lineRule="auto"/>
              <w:ind w:left="0" w:firstLine="0"/>
              <w:rPr>
                <w:b w:val="0"/>
                <w:i w:val="0"/>
                <w:lang w:val="en-US"/>
              </w:rPr>
            </w:pPr>
            <w:r w:rsidRPr="00011521">
              <w:rPr>
                <w:b w:val="0"/>
                <w:i w:val="0"/>
                <w:lang w:val="en-US"/>
              </w:rPr>
              <w:t xml:space="preserve">"Shipment date" – the date of receipt of the Articles by the first carrier confirmed </w:t>
            </w:r>
            <w:r w:rsidR="00DD5B83" w:rsidRPr="00011521">
              <w:rPr>
                <w:b w:val="0"/>
                <w:i w:val="0"/>
                <w:lang w:val="en-US"/>
              </w:rPr>
              <w:t>by</w:t>
            </w:r>
            <w:r w:rsidRPr="00011521">
              <w:rPr>
                <w:b w:val="0"/>
                <w:i w:val="0"/>
                <w:lang w:val="en-US"/>
              </w:rPr>
              <w:t xml:space="preserve"> a waybill, a railway consignment note or a bill of lading.</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"Defect" – a</w:t>
            </w:r>
            <w:r w:rsidR="00B7556D" w:rsidRPr="00011521">
              <w:rPr>
                <w:b w:val="0"/>
                <w:i w:val="0"/>
                <w:lang w:val="en-US"/>
              </w:rPr>
              <w:t xml:space="preserve">ny particular </w:t>
            </w:r>
            <w:r w:rsidRPr="00011521">
              <w:rPr>
                <w:b w:val="0"/>
                <w:i w:val="0"/>
                <w:lang w:val="en-US"/>
              </w:rPr>
              <w:t xml:space="preserve">nonconformity </w:t>
            </w:r>
            <w:r w:rsidR="00B7556D" w:rsidRPr="00011521">
              <w:rPr>
                <w:b w:val="0"/>
                <w:i w:val="0"/>
                <w:lang w:val="en-US"/>
              </w:rPr>
              <w:t xml:space="preserve">of </w:t>
            </w:r>
            <w:r w:rsidRPr="00011521">
              <w:rPr>
                <w:b w:val="0"/>
                <w:i w:val="0"/>
                <w:lang w:val="en-US"/>
              </w:rPr>
              <w:t xml:space="preserve">the Articles </w:t>
            </w:r>
            <w:r w:rsidR="00B7556D" w:rsidRPr="00011521">
              <w:rPr>
                <w:b w:val="0"/>
                <w:i w:val="0"/>
                <w:lang w:val="en-US"/>
              </w:rPr>
              <w:t>affecting</w:t>
            </w:r>
            <w:r w:rsidRPr="00011521">
              <w:rPr>
                <w:b w:val="0"/>
                <w:i w:val="0"/>
                <w:lang w:val="en-US"/>
              </w:rPr>
              <w:t xml:space="preserve"> </w:t>
            </w:r>
            <w:r w:rsidR="00B7556D" w:rsidRPr="00011521">
              <w:rPr>
                <w:b w:val="0"/>
                <w:i w:val="0"/>
                <w:lang w:val="en-US"/>
              </w:rPr>
              <w:t xml:space="preserve">their </w:t>
            </w:r>
            <w:r w:rsidRPr="00011521">
              <w:rPr>
                <w:b w:val="0"/>
                <w:i w:val="0"/>
                <w:lang w:val="en-US"/>
              </w:rPr>
              <w:t>intended use.</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"Documentation" – shipping </w:t>
            </w:r>
            <w:r w:rsidR="00DD5B83" w:rsidRPr="00011521">
              <w:rPr>
                <w:b w:val="0"/>
                <w:i w:val="0"/>
                <w:lang w:val="en-US"/>
              </w:rPr>
              <w:t xml:space="preserve">documentation </w:t>
            </w:r>
            <w:r w:rsidRPr="00011521">
              <w:rPr>
                <w:b w:val="0"/>
                <w:i w:val="0"/>
                <w:lang w:val="en-US"/>
              </w:rPr>
              <w:t xml:space="preserve">and </w:t>
            </w:r>
            <w:r w:rsidR="00DD5B83" w:rsidRPr="00011521">
              <w:rPr>
                <w:b w:val="0"/>
                <w:i w:val="0"/>
                <w:lang w:val="en-US"/>
              </w:rPr>
              <w:t>process</w:t>
            </w:r>
            <w:r w:rsidRPr="00011521">
              <w:rPr>
                <w:b w:val="0"/>
                <w:i w:val="0"/>
                <w:lang w:val="en-US"/>
              </w:rPr>
              <w:t xml:space="preserve"> documentation </w:t>
            </w:r>
            <w:r w:rsidR="00DD5B83" w:rsidRPr="00011521">
              <w:rPr>
                <w:b w:val="0"/>
                <w:i w:val="0"/>
                <w:lang w:val="en-US"/>
              </w:rPr>
              <w:t>for</w:t>
            </w:r>
            <w:r w:rsidRPr="00011521">
              <w:rPr>
                <w:b w:val="0"/>
                <w:i w:val="0"/>
                <w:lang w:val="en-US"/>
              </w:rPr>
              <w:t xml:space="preserve"> the Articles.</w:t>
            </w:r>
          </w:p>
          <w:p w:rsidR="00747497"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 </w:t>
            </w:r>
            <w:r w:rsidR="00DD5B83" w:rsidRPr="00011521">
              <w:rPr>
                <w:b w:val="0"/>
                <w:i w:val="0"/>
                <w:lang w:val="en-US"/>
              </w:rPr>
              <w:t xml:space="preserve">a </w:t>
            </w:r>
            <w:r w:rsidRPr="00011521">
              <w:rPr>
                <w:b w:val="0"/>
                <w:i w:val="0"/>
                <w:lang w:val="en-US"/>
              </w:rPr>
              <w:t>degre</w:t>
            </w:r>
            <w:r w:rsidR="00DD5B83" w:rsidRPr="00011521">
              <w:rPr>
                <w:b w:val="0"/>
                <w:i w:val="0"/>
                <w:lang w:val="en-US"/>
              </w:rPr>
              <w:t>e of conformity of the Articles</w:t>
            </w:r>
            <w:r w:rsidRPr="00011521">
              <w:rPr>
                <w:b w:val="0"/>
                <w:i w:val="0"/>
                <w:lang w:val="en-US"/>
              </w:rPr>
              <w:t>, its components, items, works, services, processes, to the established requirements of process, design and/or regulatory documentation.</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"Quality control" – control of quantitative and (or) quality specifications of a product.</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"License" – a special permit for a legal or natural person to implement an activity (performance of works, rendering of services) providing obligatory observance of the requirements and conditions of the license issued by </w:t>
            </w:r>
            <w:r w:rsidR="00B7556D" w:rsidRPr="00011521">
              <w:rPr>
                <w:b w:val="0"/>
                <w:i w:val="0"/>
                <w:lang w:val="en-US"/>
              </w:rPr>
              <w:t>the</w:t>
            </w:r>
            <w:r w:rsidRPr="00011521">
              <w:rPr>
                <w:b w:val="0"/>
                <w:i w:val="0"/>
                <w:lang w:val="en-US"/>
              </w:rPr>
              <w:t xml:space="preserve"> licens</w:t>
            </w:r>
            <w:r w:rsidR="00B7556D" w:rsidRPr="00011521">
              <w:rPr>
                <w:b w:val="0"/>
                <w:i w:val="0"/>
                <w:lang w:val="en-US"/>
              </w:rPr>
              <w:t>or</w:t>
            </w:r>
            <w:r w:rsidRPr="00011521">
              <w:rPr>
                <w:b w:val="0"/>
                <w:i w:val="0"/>
                <w:lang w:val="en-US"/>
              </w:rPr>
              <w:t xml:space="preserve"> to </w:t>
            </w:r>
            <w:r w:rsidR="00B7556D" w:rsidRPr="00011521">
              <w:rPr>
                <w:b w:val="0"/>
                <w:i w:val="0"/>
                <w:lang w:val="en-US"/>
              </w:rPr>
              <w:t>the</w:t>
            </w:r>
            <w:r w:rsidRPr="00011521">
              <w:rPr>
                <w:b w:val="0"/>
                <w:i w:val="0"/>
                <w:lang w:val="en-US"/>
              </w:rPr>
              <w:t xml:space="preserve"> legal </w:t>
            </w:r>
            <w:r w:rsidR="005418CA" w:rsidRPr="00011521">
              <w:rPr>
                <w:b w:val="0"/>
                <w:i w:val="0"/>
                <w:lang w:val="en-US"/>
              </w:rPr>
              <w:t>entity</w:t>
            </w:r>
            <w:r w:rsidRPr="00011521">
              <w:rPr>
                <w:b w:val="0"/>
                <w:i w:val="0"/>
                <w:lang w:val="en-US"/>
              </w:rPr>
              <w:t xml:space="preserve"> or the individual entrepreneur.</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"Nonconformities" – errors, defects, imperfections, </w:t>
            </w:r>
            <w:r w:rsidR="00DD5B83" w:rsidRPr="00011521">
              <w:rPr>
                <w:b w:val="0"/>
                <w:i w:val="0"/>
                <w:lang w:val="en-US"/>
              </w:rPr>
              <w:t>omissions</w:t>
            </w:r>
            <w:r w:rsidRPr="00011521">
              <w:rPr>
                <w:b w:val="0"/>
                <w:i w:val="0"/>
                <w:lang w:val="en-US"/>
              </w:rPr>
              <w:t xml:space="preserve">, infringements of requirements of </w:t>
            </w:r>
            <w:r w:rsidR="00DD5B83" w:rsidRPr="00011521">
              <w:rPr>
                <w:b w:val="0"/>
                <w:i w:val="0"/>
                <w:lang w:val="en-US"/>
              </w:rPr>
              <w:t>process</w:t>
            </w:r>
            <w:r w:rsidRPr="00011521">
              <w:rPr>
                <w:b w:val="0"/>
                <w:i w:val="0"/>
                <w:lang w:val="en-US"/>
              </w:rPr>
              <w:t xml:space="preserve"> documentation, standards, deviations from </w:t>
            </w:r>
            <w:r w:rsidR="00DD5B83" w:rsidRPr="00011521">
              <w:rPr>
                <w:b w:val="0"/>
                <w:i w:val="0"/>
                <w:lang w:val="en-US"/>
              </w:rPr>
              <w:t xml:space="preserve">the </w:t>
            </w:r>
            <w:r w:rsidRPr="00011521">
              <w:rPr>
                <w:b w:val="0"/>
                <w:i w:val="0"/>
                <w:lang w:val="en-US"/>
              </w:rPr>
              <w:t>requirements of the actual regulatory and design documentation, including the requirements for the quality of the Articles.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assurance” – a planned and regularly </w:t>
            </w:r>
            <w:r w:rsidR="00DD5B83" w:rsidRPr="00011521">
              <w:rPr>
                <w:b w:val="0"/>
                <w:i w:val="0"/>
                <w:lang w:val="en-US"/>
              </w:rPr>
              <w:t xml:space="preserve">performed </w:t>
            </w:r>
            <w:r w:rsidRPr="00011521">
              <w:rPr>
                <w:b w:val="0"/>
                <w:i w:val="0"/>
                <w:lang w:val="en-US"/>
              </w:rPr>
              <w:t xml:space="preserve">activity to ensure delivery of Articles conforming to the </w:t>
            </w:r>
            <w:r w:rsidR="00DD5B83" w:rsidRPr="00011521">
              <w:rPr>
                <w:b w:val="0"/>
                <w:i w:val="0"/>
                <w:lang w:val="en-US"/>
              </w:rPr>
              <w:t xml:space="preserve">applicable </w:t>
            </w:r>
            <w:r w:rsidRPr="00011521">
              <w:rPr>
                <w:b w:val="0"/>
                <w:i w:val="0"/>
                <w:lang w:val="en-US"/>
              </w:rPr>
              <w:t xml:space="preserve">requirements and </w:t>
            </w:r>
            <w:r w:rsidR="00DD5B83" w:rsidRPr="00011521">
              <w:rPr>
                <w:b w:val="0"/>
                <w:i w:val="0"/>
                <w:lang w:val="en-US"/>
              </w:rPr>
              <w:t xml:space="preserve">capable of service </w:t>
            </w:r>
            <w:r w:rsidRPr="00011521">
              <w:rPr>
                <w:b w:val="0"/>
                <w:i w:val="0"/>
                <w:lang w:val="en-US"/>
              </w:rPr>
              <w:t>at construction and operation of a NPP.</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5418CA" w:rsidRPr="00011521">
              <w:rPr>
                <w:b w:val="0"/>
                <w:i w:val="0"/>
                <w:lang w:val="en-US"/>
              </w:rPr>
              <w:t>Conformity appraisal</w:t>
            </w:r>
            <w:r w:rsidRPr="00011521">
              <w:rPr>
                <w:b w:val="0"/>
                <w:i w:val="0"/>
                <w:lang w:val="en-US"/>
              </w:rPr>
              <w:t xml:space="preserve">” – direct or indirect verification of observance of the relevant requirements to be met by the Articles, its components, materials and semi-finished products. A </w:t>
            </w:r>
            <w:r w:rsidR="005418CA" w:rsidRPr="00011521">
              <w:rPr>
                <w:b w:val="0"/>
                <w:i w:val="0"/>
                <w:lang w:val="en-US"/>
              </w:rPr>
              <w:t>conformity appraisal</w:t>
            </w:r>
            <w:r w:rsidRPr="00011521">
              <w:rPr>
                <w:b w:val="0"/>
                <w:i w:val="0"/>
                <w:lang w:val="en-US"/>
              </w:rPr>
              <w:t xml:space="preserve"> </w:t>
            </w:r>
            <w:r w:rsidR="00B7556D" w:rsidRPr="00011521">
              <w:rPr>
                <w:b w:val="0"/>
                <w:i w:val="0"/>
                <w:lang w:val="en-US"/>
              </w:rPr>
              <w:t xml:space="preserve">may be </w:t>
            </w:r>
            <w:r w:rsidRPr="00011521">
              <w:rPr>
                <w:b w:val="0"/>
                <w:i w:val="0"/>
                <w:lang w:val="en-US"/>
              </w:rPr>
              <w:t>carried out in the forms of control (</w:t>
            </w:r>
            <w:r w:rsidR="00DD5B83" w:rsidRPr="00011521">
              <w:rPr>
                <w:b w:val="0"/>
                <w:i w:val="0"/>
                <w:lang w:val="en-US"/>
              </w:rPr>
              <w:t>surveillance</w:t>
            </w:r>
            <w:r w:rsidRPr="00011521">
              <w:rPr>
                <w:b w:val="0"/>
                <w:i w:val="0"/>
                <w:lang w:val="en-US"/>
              </w:rPr>
              <w:t xml:space="preserve">), testing, acceptance, </w:t>
            </w:r>
            <w:r w:rsidR="00B7556D" w:rsidRPr="00011521">
              <w:rPr>
                <w:b w:val="0"/>
                <w:i w:val="0"/>
                <w:lang w:val="en-US"/>
              </w:rPr>
              <w:t xml:space="preserve">or </w:t>
            </w:r>
            <w:r w:rsidRPr="00011521">
              <w:rPr>
                <w:b w:val="0"/>
                <w:i w:val="0"/>
                <w:lang w:val="en-US"/>
              </w:rPr>
              <w:t>conformity validation.</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“Quality plan” – a document describing </w:t>
            </w:r>
            <w:r w:rsidR="00DD5B83" w:rsidRPr="00011521">
              <w:rPr>
                <w:b w:val="0"/>
                <w:i w:val="0"/>
                <w:lang w:val="en-US"/>
              </w:rPr>
              <w:t xml:space="preserve">which procedures and relevant resources should be </w:t>
            </w:r>
            <w:r w:rsidR="00B7556D" w:rsidRPr="00011521">
              <w:rPr>
                <w:b w:val="0"/>
                <w:i w:val="0"/>
                <w:lang w:val="en-US"/>
              </w:rPr>
              <w:t>applied to</w:t>
            </w:r>
            <w:r w:rsidR="00DD5B83" w:rsidRPr="00011521">
              <w:rPr>
                <w:b w:val="0"/>
                <w:i w:val="0"/>
                <w:lang w:val="en-US"/>
              </w:rPr>
              <w:t xml:space="preserve"> a specific Article. A quality plan includes an obligatory list of manufacturing processes and control operations subject to checking, applicable requirements, as well as </w:t>
            </w:r>
            <w:r w:rsidR="00B7556D" w:rsidRPr="00011521">
              <w:rPr>
                <w:b w:val="0"/>
                <w:i w:val="0"/>
                <w:lang w:val="en-US"/>
              </w:rPr>
              <w:t xml:space="preserve">the number and statuses of </w:t>
            </w:r>
            <w:r w:rsidR="00DD5B83" w:rsidRPr="00011521">
              <w:rPr>
                <w:b w:val="0"/>
                <w:i w:val="0"/>
                <w:lang w:val="en-US"/>
              </w:rPr>
              <w:t>check point</w:t>
            </w:r>
            <w:r w:rsidR="00B7556D" w:rsidRPr="00011521">
              <w:rPr>
                <w:b w:val="0"/>
                <w:i w:val="0"/>
                <w:lang w:val="en-US"/>
              </w:rPr>
              <w:t>s</w:t>
            </w:r>
            <w:r w:rsidRPr="00011521">
              <w:rPr>
                <w:b w:val="0"/>
                <w:i w:val="0"/>
                <w:lang w:val="en-US"/>
              </w:rPr>
              <w:t>.</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“Representative of the Buyer” – a person authorized by the Buyer to act under the Contract on the latter’s behalf.</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"Procedure" – a documented method of implementation of a work or a process.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DD5B83" w:rsidRPr="00011521">
              <w:rPr>
                <w:b w:val="0"/>
                <w:i w:val="0"/>
                <w:lang w:val="en-US"/>
              </w:rPr>
              <w:t>Agree</w:t>
            </w:r>
            <w:r w:rsidR="005418CA" w:rsidRPr="00011521">
              <w:rPr>
                <w:b w:val="0"/>
                <w:i w:val="0"/>
                <w:lang w:val="en-US"/>
              </w:rPr>
              <w:t>ment [of a document]</w:t>
            </w:r>
            <w:r w:rsidRPr="00011521">
              <w:rPr>
                <w:b w:val="0"/>
                <w:i w:val="0"/>
                <w:lang w:val="en-US"/>
              </w:rPr>
              <w:t>"</w:t>
            </w:r>
            <w:r w:rsidR="00DD5B83" w:rsidRPr="00011521">
              <w:rPr>
                <w:b w:val="0"/>
                <w:i w:val="0"/>
                <w:lang w:val="en-US"/>
              </w:rPr>
              <w:t xml:space="preserve"> - a</w:t>
            </w:r>
            <w:r w:rsidRPr="00011521">
              <w:rPr>
                <w:b w:val="0"/>
                <w:i w:val="0"/>
                <w:lang w:val="en-US"/>
              </w:rPr>
              <w:t xml:space="preserve"> written approval and/or endorsement </w:t>
            </w:r>
            <w:r w:rsidR="005418CA" w:rsidRPr="00011521">
              <w:rPr>
                <w:b w:val="0"/>
                <w:i w:val="0"/>
                <w:lang w:val="en-US"/>
              </w:rPr>
              <w:t xml:space="preserve">by </w:t>
            </w:r>
            <w:r w:rsidRPr="00011521">
              <w:rPr>
                <w:b w:val="0"/>
                <w:i w:val="0"/>
                <w:lang w:val="en-US"/>
              </w:rPr>
              <w:t>the Buyer or another organization authorized by the Buyer.</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w:t>
            </w:r>
            <w:r w:rsidR="00DD5B83" w:rsidRPr="00011521">
              <w:rPr>
                <w:b w:val="0"/>
                <w:i w:val="0"/>
                <w:lang w:val="en-US"/>
              </w:rPr>
              <w:t>Process</w:t>
            </w:r>
            <w:r w:rsidRPr="00011521">
              <w:rPr>
                <w:b w:val="0"/>
                <w:i w:val="0"/>
                <w:lang w:val="en-US"/>
              </w:rPr>
              <w:t xml:space="preserve"> documentation" - </w:t>
            </w:r>
            <w:r w:rsidR="005418CA" w:rsidRPr="00011521">
              <w:rPr>
                <w:b w:val="0"/>
                <w:i w:val="0"/>
                <w:lang w:val="en-US"/>
              </w:rPr>
              <w:t xml:space="preserve">manufacturing </w:t>
            </w:r>
            <w:r w:rsidRPr="00011521">
              <w:rPr>
                <w:b w:val="0"/>
                <w:i w:val="0"/>
                <w:lang w:val="en-US"/>
              </w:rPr>
              <w:t>process documentation for the Articles.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lastRenderedPageBreak/>
              <w:t>“Authorized organizati</w:t>
            </w:r>
            <w:r w:rsidR="005418CA" w:rsidRPr="00011521">
              <w:rPr>
                <w:b w:val="0"/>
                <w:i w:val="0"/>
                <w:lang w:val="en-US"/>
              </w:rPr>
              <w:t>on” –</w:t>
            </w:r>
            <w:r w:rsidRPr="00011521">
              <w:rPr>
                <w:b w:val="0"/>
                <w:i w:val="0"/>
                <w:lang w:val="en-US"/>
              </w:rPr>
              <w:t xml:space="preserve"> an organization </w:t>
            </w:r>
            <w:r w:rsidR="00DD5B83" w:rsidRPr="00011521">
              <w:rPr>
                <w:b w:val="0"/>
                <w:i w:val="0"/>
                <w:lang w:val="en-US"/>
              </w:rPr>
              <w:t>exercising</w:t>
            </w:r>
            <w:r w:rsidRPr="00011521">
              <w:rPr>
                <w:b w:val="0"/>
                <w:i w:val="0"/>
                <w:lang w:val="en-US"/>
              </w:rPr>
              <w:t xml:space="preserve"> acceptance of products according to Quality Plans.</w:t>
            </w:r>
          </w:p>
          <w:p w:rsidR="0040423C" w:rsidRPr="00011521" w:rsidRDefault="0040423C" w:rsidP="00011521">
            <w:pPr>
              <w:pStyle w:val="34"/>
              <w:keepNext w:val="0"/>
              <w:keepLines w:val="0"/>
              <w:widowControl/>
              <w:numPr>
                <w:ilvl w:val="1"/>
                <w:numId w:val="31"/>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540"/>
              </w:tabs>
              <w:spacing w:before="0" w:after="0" w:line="254" w:lineRule="auto"/>
              <w:ind w:left="0" w:firstLine="0"/>
              <w:rPr>
                <w:b w:val="0"/>
                <w:i w:val="0"/>
                <w:lang w:val="en-US"/>
              </w:rPr>
            </w:pPr>
            <w:r w:rsidRPr="00011521">
              <w:rPr>
                <w:b w:val="0"/>
                <w:i w:val="0"/>
                <w:lang w:val="en-US"/>
              </w:rPr>
              <w:t xml:space="preserve">"Readiness notice” </w:t>
            </w:r>
            <w:r w:rsidR="005418CA" w:rsidRPr="00011521">
              <w:rPr>
                <w:b w:val="0"/>
                <w:i w:val="0"/>
                <w:lang w:val="en-US"/>
              </w:rPr>
              <w:t>–</w:t>
            </w:r>
            <w:r w:rsidRPr="00011521">
              <w:rPr>
                <w:b w:val="0"/>
                <w:i w:val="0"/>
                <w:lang w:val="en-US"/>
              </w:rPr>
              <w:t xml:space="preserve"> a </w:t>
            </w:r>
            <w:r w:rsidR="00DD5B83" w:rsidRPr="00011521">
              <w:rPr>
                <w:b w:val="0"/>
                <w:i w:val="0"/>
                <w:lang w:val="en-US"/>
              </w:rPr>
              <w:t xml:space="preserve">document on </w:t>
            </w:r>
            <w:r w:rsidR="00B7556D" w:rsidRPr="00011521">
              <w:rPr>
                <w:b w:val="0"/>
                <w:i w:val="0"/>
                <w:lang w:val="en-US"/>
              </w:rPr>
              <w:t xml:space="preserve">the </w:t>
            </w:r>
            <w:r w:rsidRPr="00011521">
              <w:rPr>
                <w:b w:val="0"/>
                <w:i w:val="0"/>
                <w:lang w:val="en-US"/>
              </w:rPr>
              <w:t>quality of accepted products signed by the Authorized organization.</w:t>
            </w:r>
          </w:p>
          <w:p w:rsidR="00CD2A47" w:rsidRPr="00011521" w:rsidRDefault="0040423C" w:rsidP="00011521">
            <w:pPr>
              <w:pStyle w:val="34"/>
              <w:spacing w:before="0" w:after="0" w:line="254" w:lineRule="auto"/>
              <w:rPr>
                <w:b w:val="0"/>
                <w:i w:val="0"/>
                <w:lang w:val="en-US"/>
              </w:rPr>
            </w:pPr>
            <w:r w:rsidRPr="00011521">
              <w:rPr>
                <w:b w:val="0"/>
                <w:i w:val="0"/>
                <w:lang w:val="en-US"/>
              </w:rPr>
              <w:t>The above terms and definitions can be used both in singular and plural forms. The list may be extended in the course of execution of the contract.</w:t>
            </w:r>
          </w:p>
          <w:p w:rsidR="005418CA" w:rsidRPr="00011521" w:rsidRDefault="005418CA" w:rsidP="00011521">
            <w:pPr>
              <w:pStyle w:val="34"/>
              <w:spacing w:before="0" w:after="0" w:line="254" w:lineRule="auto"/>
              <w:rPr>
                <w:b w:val="0"/>
                <w:i w:val="0"/>
                <w:szCs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3. </w:t>
            </w:r>
            <w:r w:rsidR="00B7556D" w:rsidRPr="00011521">
              <w:rPr>
                <w:b/>
                <w:sz w:val="22"/>
                <w:lang w:val="en-US"/>
              </w:rPr>
              <w:t xml:space="preserve"> Due dates of </w:t>
            </w:r>
            <w:r w:rsidR="00DD5B83" w:rsidRPr="00011521">
              <w:rPr>
                <w:b/>
                <w:sz w:val="22"/>
                <w:lang w:val="en-US"/>
              </w:rPr>
              <w:t xml:space="preserve">Articles delivery </w:t>
            </w:r>
          </w:p>
          <w:p w:rsidR="0040423C" w:rsidRPr="00011521" w:rsidRDefault="00DD5B83" w:rsidP="00011521">
            <w:pPr>
              <w:numPr>
                <w:ilvl w:val="0"/>
                <w:numId w:val="32"/>
              </w:numPr>
              <w:tabs>
                <w:tab w:val="clear" w:pos="680"/>
                <w:tab w:val="num" w:pos="398"/>
              </w:tabs>
              <w:spacing w:after="0" w:line="254" w:lineRule="auto"/>
              <w:ind w:left="0" w:firstLine="0"/>
              <w:rPr>
                <w:sz w:val="22"/>
                <w:lang w:val="en-US"/>
              </w:rPr>
            </w:pPr>
            <w:r w:rsidRPr="00011521">
              <w:rPr>
                <w:sz w:val="22"/>
                <w:lang w:val="en-US"/>
              </w:rPr>
              <w:t>The</w:t>
            </w:r>
            <w:r w:rsidR="0040423C" w:rsidRPr="00011521">
              <w:rPr>
                <w:sz w:val="22"/>
                <w:lang w:val="en-US"/>
              </w:rPr>
              <w:t xml:space="preserve"> </w:t>
            </w:r>
            <w:r w:rsidR="00B7556D" w:rsidRPr="00011521">
              <w:rPr>
                <w:sz w:val="22"/>
                <w:lang w:val="en-US"/>
              </w:rPr>
              <w:t>Parties shall mutually agree dates for the delivery in a s</w:t>
            </w:r>
            <w:r w:rsidR="0040423C" w:rsidRPr="00011521">
              <w:rPr>
                <w:sz w:val="22"/>
                <w:lang w:val="en-US"/>
              </w:rPr>
              <w:t>pecification</w:t>
            </w:r>
            <w:r w:rsidR="00B7556D" w:rsidRPr="00011521">
              <w:rPr>
                <w:sz w:val="22"/>
                <w:lang w:val="en-US"/>
              </w:rPr>
              <w:t xml:space="preserve"> constituting an integral part of the Contract</w:t>
            </w:r>
            <w:r w:rsidR="0040423C" w:rsidRPr="00011521">
              <w:rPr>
                <w:sz w:val="22"/>
                <w:lang w:val="en-US"/>
              </w:rPr>
              <w:t>.</w:t>
            </w:r>
          </w:p>
          <w:p w:rsidR="0040423C" w:rsidRPr="0001152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s>
              <w:spacing w:before="0" w:after="0" w:line="254" w:lineRule="auto"/>
              <w:ind w:left="0" w:firstLine="0"/>
              <w:rPr>
                <w:b w:val="0"/>
                <w:i w:val="0"/>
                <w:lang w:val="en-US"/>
              </w:rPr>
            </w:pPr>
            <w:r w:rsidRPr="00011521">
              <w:rPr>
                <w:b w:val="0"/>
                <w:i w:val="0"/>
                <w:lang w:val="en-US"/>
              </w:rPr>
              <w:t>By</w:t>
            </w:r>
            <w:r w:rsidR="0040423C" w:rsidRPr="00011521">
              <w:rPr>
                <w:b w:val="0"/>
                <w:i w:val="0"/>
                <w:lang w:val="en-US"/>
              </w:rPr>
              <w:t xml:space="preserve"> the </w:t>
            </w:r>
            <w:r w:rsidR="00DD5B83" w:rsidRPr="00011521">
              <w:rPr>
                <w:b w:val="0"/>
                <w:i w:val="0"/>
                <w:lang w:val="en-US"/>
              </w:rPr>
              <w:t xml:space="preserve">due dates </w:t>
            </w:r>
            <w:r w:rsidR="0040423C" w:rsidRPr="00011521">
              <w:rPr>
                <w:b w:val="0"/>
                <w:i w:val="0"/>
                <w:lang w:val="en-US"/>
              </w:rPr>
              <w:t xml:space="preserve">stipulated in the Specification, the Articles shall be produced, tested, presented for quality control, preserved, packed, marked, insured and delivered to </w:t>
            </w:r>
            <w:r w:rsidR="00450D25" w:rsidRPr="00011521">
              <w:rPr>
                <w:b w:val="0"/>
                <w:i w:val="0"/>
                <w:lang w:val="en-US"/>
              </w:rPr>
              <w:t xml:space="preserve">the Consignee (from the Supplier to a location specified by the Buyer </w:t>
            </w:r>
            <w:r w:rsidR="00DD5B83" w:rsidRPr="00011521">
              <w:rPr>
                <w:b w:val="0"/>
                <w:i w:val="0"/>
                <w:lang w:val="en-US"/>
              </w:rPr>
              <w:t>for execution of customs formalities</w:t>
            </w:r>
            <w:r w:rsidR="00450D25" w:rsidRPr="00011521">
              <w:rPr>
                <w:b w:val="0"/>
                <w:i w:val="0"/>
                <w:lang w:val="en-US"/>
              </w:rPr>
              <w:t xml:space="preserve"> and further to the place of unloading)</w:t>
            </w:r>
            <w:r w:rsidR="0040423C" w:rsidRPr="00011521">
              <w:rPr>
                <w:b w:val="0"/>
                <w:i w:val="0"/>
                <w:lang w:val="en-US"/>
              </w:rPr>
              <w:t>.</w:t>
            </w:r>
          </w:p>
          <w:p w:rsidR="0040423C" w:rsidRPr="00011521" w:rsidRDefault="005418CA" w:rsidP="00011521">
            <w:pPr>
              <w:pStyle w:val="34"/>
              <w:keepNext w:val="0"/>
              <w:keepLines w:val="0"/>
              <w:widowControl/>
              <w:numPr>
                <w:ilvl w:val="0"/>
                <w:numId w:val="33"/>
              </w:numPr>
              <w:suppressLineNumbers w:val="0"/>
              <w:tabs>
                <w:tab w:val="clear" w:pos="0"/>
                <w:tab w:val="clear" w:pos="567"/>
                <w:tab w:val="clear" w:pos="680"/>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98"/>
                <w:tab w:val="left" w:pos="4320"/>
              </w:tabs>
              <w:spacing w:before="0" w:after="0" w:line="254" w:lineRule="auto"/>
              <w:ind w:left="0" w:firstLine="0"/>
              <w:rPr>
                <w:b w:val="0"/>
                <w:i w:val="0"/>
                <w:lang w:val="en-US"/>
              </w:rPr>
            </w:pPr>
            <w:r w:rsidRPr="00011521">
              <w:rPr>
                <w:b w:val="0"/>
                <w:i w:val="0"/>
                <w:lang w:val="en-US"/>
              </w:rPr>
              <w:t>With</w:t>
            </w:r>
            <w:r w:rsidR="00DD5B83" w:rsidRPr="00011521">
              <w:rPr>
                <w:b w:val="0"/>
                <w:i w:val="0"/>
                <w:lang w:val="en-US"/>
              </w:rPr>
              <w:t xml:space="preserve"> the written consent of the Buyer, </w:t>
            </w:r>
            <w:r w:rsidR="0040423C" w:rsidRPr="00011521">
              <w:rPr>
                <w:b w:val="0"/>
                <w:i w:val="0"/>
                <w:lang w:val="en-US"/>
              </w:rPr>
              <w:t xml:space="preserve">the Supplier </w:t>
            </w:r>
            <w:r w:rsidR="00DD5B83" w:rsidRPr="00011521">
              <w:rPr>
                <w:b w:val="0"/>
                <w:i w:val="0"/>
                <w:lang w:val="en-US"/>
              </w:rPr>
              <w:t>shall have</w:t>
            </w:r>
            <w:r w:rsidR="0040423C" w:rsidRPr="00011521">
              <w:rPr>
                <w:b w:val="0"/>
                <w:i w:val="0"/>
                <w:lang w:val="en-US"/>
              </w:rPr>
              <w:t xml:space="preserve"> the right to deliver the Articles ahead of schedule.</w:t>
            </w:r>
          </w:p>
          <w:p w:rsidR="00DD5B83" w:rsidRPr="00011521" w:rsidRDefault="00DD5B83"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line="254" w:lineRule="auto"/>
              <w:rPr>
                <w:b w:val="0"/>
                <w:i w:val="0"/>
                <w:lang w:val="en-US"/>
              </w:rPr>
            </w:pPr>
          </w:p>
          <w:p w:rsidR="0040423C" w:rsidRPr="00011521" w:rsidRDefault="0040423C" w:rsidP="00011521">
            <w:pPr>
              <w:pStyle w:val="1"/>
              <w:keepNext w:val="0"/>
              <w:widowControl w:val="0"/>
              <w:tabs>
                <w:tab w:val="left" w:pos="4320"/>
              </w:tabs>
              <w:suppressAutoHyphens/>
              <w:spacing w:before="0" w:after="0" w:line="254" w:lineRule="auto"/>
              <w:jc w:val="both"/>
              <w:rPr>
                <w:b/>
                <w:sz w:val="22"/>
                <w:lang w:val="en-US"/>
              </w:rPr>
            </w:pPr>
            <w:r w:rsidRPr="00011521">
              <w:rPr>
                <w:b/>
                <w:sz w:val="22"/>
                <w:lang w:val="en-US"/>
              </w:rPr>
              <w:t>4. Obligations of the Supplier</w:t>
            </w:r>
          </w:p>
          <w:p w:rsidR="0040423C" w:rsidRPr="00011521" w:rsidRDefault="0040423C" w:rsidP="00011521">
            <w:pPr>
              <w:tabs>
                <w:tab w:val="left" w:pos="4320"/>
              </w:tabs>
              <w:spacing w:after="0" w:line="254" w:lineRule="auto"/>
              <w:rPr>
                <w:sz w:val="22"/>
                <w:lang w:val="en-US"/>
              </w:rPr>
            </w:pPr>
            <w:r w:rsidRPr="00011521">
              <w:rPr>
                <w:sz w:val="22"/>
                <w:lang w:val="en-US"/>
              </w:rPr>
              <w:t>According to the terms and conditions of the Contract the Supplier shall:</w:t>
            </w:r>
          </w:p>
          <w:p w:rsidR="0040423C" w:rsidRPr="00011521" w:rsidRDefault="0040423C" w:rsidP="00011521">
            <w:pPr>
              <w:numPr>
                <w:ilvl w:val="0"/>
                <w:numId w:val="34"/>
              </w:numPr>
              <w:tabs>
                <w:tab w:val="clear" w:pos="680"/>
                <w:tab w:val="num" w:pos="465"/>
                <w:tab w:val="left" w:pos="4320"/>
              </w:tabs>
              <w:spacing w:after="0" w:line="254" w:lineRule="auto"/>
              <w:ind w:left="0" w:firstLine="0"/>
              <w:rPr>
                <w:sz w:val="22"/>
                <w:lang w:val="en-US"/>
              </w:rPr>
            </w:pPr>
            <w:r w:rsidRPr="00011521">
              <w:rPr>
                <w:sz w:val="22"/>
                <w:lang w:val="en-US"/>
              </w:rPr>
              <w:t xml:space="preserve">Within 10 (ten) calendar days from the date of signing of the Contract, develop </w:t>
            </w:r>
            <w:r w:rsidR="00DD5B83" w:rsidRPr="00011521">
              <w:rPr>
                <w:sz w:val="22"/>
                <w:lang w:val="en-US"/>
              </w:rPr>
              <w:t xml:space="preserve">a detailed time schedule of manufacturing of the Articles </w:t>
            </w:r>
            <w:r w:rsidRPr="00011521">
              <w:rPr>
                <w:sz w:val="22"/>
                <w:lang w:val="en-US"/>
              </w:rPr>
              <w:t xml:space="preserve">and </w:t>
            </w:r>
            <w:r w:rsidR="00DD5B83" w:rsidRPr="00011521">
              <w:rPr>
                <w:sz w:val="22"/>
                <w:lang w:val="en-US"/>
              </w:rPr>
              <w:t xml:space="preserve">have it agreed by </w:t>
            </w:r>
            <w:r w:rsidRPr="00011521">
              <w:rPr>
                <w:sz w:val="22"/>
                <w:lang w:val="en-US"/>
              </w:rPr>
              <w:t>the Buyer.</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Manufacture  according to requirements of the Russian nuclear safety regulations, complete, preserve, pack, mark and deliver the Articles within the time stipulated  in the Specification, and also carry out in the presence of representatives of the Buyer, </w:t>
            </w:r>
            <w:r w:rsidRPr="00011521">
              <w:rPr>
                <w:spacing w:val="-5"/>
                <w:sz w:val="22"/>
                <w:lang w:val="en-US"/>
              </w:rPr>
              <w:t>and/or the Authorized organization</w:t>
            </w:r>
            <w:r w:rsidRPr="00011521">
              <w:rPr>
                <w:sz w:val="22"/>
                <w:lang w:val="en-US"/>
              </w:rPr>
              <w:t xml:space="preserve"> a </w:t>
            </w:r>
            <w:r w:rsidR="005418CA" w:rsidRPr="00011521">
              <w:rPr>
                <w:sz w:val="22"/>
                <w:lang w:val="en-US"/>
              </w:rPr>
              <w:t>conformity appraisal</w:t>
            </w:r>
            <w:r w:rsidRPr="00011521">
              <w:rPr>
                <w:sz w:val="22"/>
                <w:lang w:val="en-US"/>
              </w:rPr>
              <w:t xml:space="preserve"> of the Articles, including acceptance tests of the Articles according </w:t>
            </w:r>
            <w:r w:rsidR="00B7556D" w:rsidRPr="00011521">
              <w:rPr>
                <w:sz w:val="22"/>
                <w:lang w:val="en-US"/>
              </w:rPr>
              <w:t xml:space="preserve">to the relevant </w:t>
            </w:r>
            <w:r w:rsidRPr="00011521">
              <w:rPr>
                <w:sz w:val="22"/>
                <w:lang w:val="en-US"/>
              </w:rPr>
              <w:t xml:space="preserve">Quality </w:t>
            </w:r>
            <w:r w:rsidR="00B7556D" w:rsidRPr="00011521">
              <w:rPr>
                <w:sz w:val="22"/>
                <w:lang w:val="en-US"/>
              </w:rPr>
              <w:t>P</w:t>
            </w:r>
            <w:r w:rsidRPr="00011521">
              <w:rPr>
                <w:sz w:val="22"/>
                <w:lang w:val="en-US"/>
              </w:rPr>
              <w:t xml:space="preserve">lans, arrange for transportation of the Articles </w:t>
            </w:r>
            <w:r w:rsidR="00450D25" w:rsidRPr="00011521">
              <w:rPr>
                <w:lang w:val="en-US"/>
              </w:rPr>
              <w:t xml:space="preserve">to </w:t>
            </w:r>
            <w:r w:rsidR="00450D25" w:rsidRPr="00011521">
              <w:rPr>
                <w:sz w:val="22"/>
                <w:lang w:val="en-US"/>
              </w:rPr>
              <w:t xml:space="preserve">the Consignee (from the Supplier to a location specified by the Buyer </w:t>
            </w:r>
            <w:r w:rsidR="00DD5B83" w:rsidRPr="00011521">
              <w:rPr>
                <w:sz w:val="22"/>
                <w:lang w:val="en-US"/>
              </w:rPr>
              <w:t>for execution of customs formalities</w:t>
            </w:r>
            <w:r w:rsidR="00450D25" w:rsidRPr="00011521">
              <w:rPr>
                <w:sz w:val="22"/>
                <w:lang w:val="en-US"/>
              </w:rPr>
              <w:t xml:space="preserve"> and further to the place of unloading) </w:t>
            </w:r>
            <w:r w:rsidRPr="00011521">
              <w:rPr>
                <w:sz w:val="22"/>
                <w:lang w:val="en-US"/>
              </w:rPr>
              <w:t>and insurance of the Articles for such transportation.</w:t>
            </w:r>
          </w:p>
          <w:p w:rsidR="0040423C" w:rsidRPr="00011521" w:rsidRDefault="00DD5B83"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Hand over</w:t>
            </w:r>
            <w:r w:rsidR="0040423C" w:rsidRPr="00011521">
              <w:rPr>
                <w:sz w:val="22"/>
                <w:lang w:val="en-US"/>
              </w:rPr>
              <w:t xml:space="preserve"> to the Buyer, and also deliver related shipping and </w:t>
            </w:r>
            <w:r w:rsidR="005418CA" w:rsidRPr="00011521">
              <w:rPr>
                <w:sz w:val="22"/>
                <w:lang w:val="en-US"/>
              </w:rPr>
              <w:t>process</w:t>
            </w:r>
            <w:r w:rsidR="0040423C" w:rsidRPr="00011521">
              <w:rPr>
                <w:sz w:val="22"/>
                <w:lang w:val="en-US"/>
              </w:rPr>
              <w:t xml:space="preserve"> documentation together with the Articles.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Fulfill the requirements to quality assurance of the Articles according to Appendix 2 of the Contract.</w:t>
            </w:r>
          </w:p>
          <w:p w:rsidR="0040423C" w:rsidRPr="00011521" w:rsidRDefault="0040423C" w:rsidP="00011521">
            <w:pPr>
              <w:pStyle w:val="afffe"/>
              <w:numPr>
                <w:ilvl w:val="0"/>
                <w:numId w:val="34"/>
              </w:numPr>
              <w:tabs>
                <w:tab w:val="clear" w:pos="680"/>
                <w:tab w:val="num" w:pos="465"/>
              </w:tabs>
              <w:spacing w:line="254" w:lineRule="auto"/>
              <w:ind w:left="0" w:firstLine="0"/>
              <w:jc w:val="both"/>
              <w:rPr>
                <w:sz w:val="22"/>
                <w:lang w:val="en-US"/>
              </w:rPr>
            </w:pPr>
            <w:r w:rsidRPr="00011521">
              <w:rPr>
                <w:sz w:val="22"/>
                <w:lang w:val="en-US"/>
              </w:rPr>
              <w:t xml:space="preserve">Ensure the availability of all necessary licenses/permits for delivery of materials for manufacturing of the equipment for the Russian NPPs; in case of use of import materials, ensure </w:t>
            </w:r>
            <w:r w:rsidRPr="00011521">
              <w:rPr>
                <w:sz w:val="22"/>
                <w:lang w:val="en-US"/>
              </w:rPr>
              <w:lastRenderedPageBreak/>
              <w:t>necessary assistance to the Buyer in obtaining a permit for application.</w:t>
            </w:r>
          </w:p>
          <w:p w:rsidR="0040423C" w:rsidRPr="00011521" w:rsidRDefault="00010208" w:rsidP="00011521">
            <w:pPr>
              <w:numPr>
                <w:ilvl w:val="0"/>
                <w:numId w:val="34"/>
              </w:numPr>
              <w:tabs>
                <w:tab w:val="clear" w:pos="680"/>
                <w:tab w:val="num" w:pos="46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4" w:lineRule="auto"/>
              <w:ind w:left="0" w:firstLine="0"/>
              <w:rPr>
                <w:sz w:val="22"/>
                <w:lang w:val="en-US"/>
              </w:rPr>
            </w:pPr>
            <w:r w:rsidRPr="00011521">
              <w:rPr>
                <w:sz w:val="22"/>
                <w:lang w:val="en-US"/>
              </w:rPr>
              <w:t xml:space="preserve">Bear full individual responsibility </w:t>
            </w:r>
            <w:r w:rsidR="000641C5" w:rsidRPr="00011521">
              <w:rPr>
                <w:sz w:val="22"/>
                <w:lang w:val="en-US"/>
              </w:rPr>
              <w:t xml:space="preserve">for non-performance or improper performance </w:t>
            </w:r>
            <w:r w:rsidRPr="00011521">
              <w:rPr>
                <w:sz w:val="22"/>
                <w:lang w:val="en-US"/>
              </w:rPr>
              <w:t>of the provisions of the Contract, including so in case of engagement of third persons for its performance.</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later than 20 (Twenty) calendar days from the date of conclusion of the Contract, provide the Buyer with draft Quality plans </w:t>
            </w:r>
            <w:r w:rsidR="00DD5B83" w:rsidRPr="00011521">
              <w:rPr>
                <w:sz w:val="22"/>
                <w:lang w:val="en-US"/>
              </w:rPr>
              <w:t>for</w:t>
            </w:r>
            <w:r w:rsidRPr="00011521">
              <w:rPr>
                <w:sz w:val="22"/>
                <w:lang w:val="en-US"/>
              </w:rPr>
              <w:t xml:space="preserve"> manufacturing of the Articles for their consideration and approval according to the </w:t>
            </w:r>
            <w:r w:rsidR="00DD5B83" w:rsidRPr="00011521">
              <w:rPr>
                <w:sz w:val="22"/>
                <w:lang w:val="en-US"/>
              </w:rPr>
              <w:t xml:space="preserve">applicable </w:t>
            </w:r>
            <w:r w:rsidRPr="00011521">
              <w:rPr>
                <w:sz w:val="22"/>
                <w:lang w:val="en-US"/>
              </w:rPr>
              <w:t xml:space="preserve">procedure, including </w:t>
            </w:r>
            <w:r w:rsidR="00DD5B83" w:rsidRPr="00011521">
              <w:rPr>
                <w:sz w:val="22"/>
                <w:lang w:val="en-US"/>
              </w:rPr>
              <w:t xml:space="preserve">assigning </w:t>
            </w:r>
            <w:r w:rsidRPr="00011521">
              <w:rPr>
                <w:sz w:val="22"/>
                <w:lang w:val="en-US"/>
              </w:rPr>
              <w:t xml:space="preserve">of witness and hold check points in which the authorized representatives of the Buyer and/or the Authorized Organization should </w:t>
            </w:r>
            <w:r w:rsidR="00DD5B83" w:rsidRPr="00011521">
              <w:rPr>
                <w:sz w:val="22"/>
                <w:lang w:val="en-US"/>
              </w:rPr>
              <w:t>exercise</w:t>
            </w:r>
            <w:r w:rsidRPr="00011521">
              <w:rPr>
                <w:sz w:val="22"/>
                <w:lang w:val="en-US"/>
              </w:rPr>
              <w:t xml:space="preserve"> a </w:t>
            </w:r>
            <w:r w:rsidR="005418CA" w:rsidRPr="00011521">
              <w:rPr>
                <w:sz w:val="22"/>
                <w:lang w:val="en-US"/>
              </w:rPr>
              <w:t>conformity appraisal</w:t>
            </w:r>
            <w:r w:rsidRPr="00011521">
              <w:rPr>
                <w:sz w:val="22"/>
                <w:lang w:val="en-US"/>
              </w:rPr>
              <w:t xml:space="preserve"> of the Articles. </w:t>
            </w:r>
          </w:p>
          <w:p w:rsidR="00371DC7" w:rsidRPr="00011521" w:rsidRDefault="00747497" w:rsidP="00011521">
            <w:pPr>
              <w:numPr>
                <w:ilvl w:val="0"/>
                <w:numId w:val="34"/>
              </w:numPr>
              <w:tabs>
                <w:tab w:val="clear" w:pos="680"/>
                <w:tab w:val="num" w:pos="465"/>
              </w:tabs>
              <w:spacing w:after="0" w:line="254" w:lineRule="auto"/>
              <w:ind w:left="0" w:firstLine="0"/>
              <w:rPr>
                <w:sz w:val="22"/>
                <w:lang w:val="en-US"/>
              </w:rPr>
            </w:pPr>
            <w:r w:rsidRPr="00011521">
              <w:rPr>
                <w:sz w:val="22"/>
                <w:szCs w:val="22"/>
                <w:lang w:val="en-US"/>
              </w:rPr>
              <w:t xml:space="preserve">If the Supplier is a legal entity registered under the law of a foreign state beyond the former Soviet Union, a manufacturing program (Manufacturing Inspection Plan) shall be presented for the Buyer’s </w:t>
            </w:r>
            <w:r w:rsidR="00F2363A" w:rsidRPr="00011521">
              <w:rPr>
                <w:sz w:val="22"/>
                <w:szCs w:val="22"/>
                <w:lang w:val="en-US"/>
              </w:rPr>
              <w:t xml:space="preserve">agreement </w:t>
            </w:r>
            <w:r w:rsidRPr="00011521">
              <w:rPr>
                <w:sz w:val="22"/>
                <w:szCs w:val="22"/>
                <w:lang w:val="en-US"/>
              </w:rPr>
              <w:t>along with a quality plan</w:t>
            </w:r>
            <w:r w:rsidR="00F2363A" w:rsidRPr="00011521">
              <w:rPr>
                <w:sz w:val="22"/>
                <w:szCs w:val="22"/>
                <w:lang w:val="en-US"/>
              </w:rPr>
              <w:t>.</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less than 20 (twenty) calendar days in advance, inform the Buyer in writing on the planned date of acceptance, inspections and other events in </w:t>
            </w:r>
            <w:r w:rsidR="00F2363A" w:rsidRPr="00011521">
              <w:rPr>
                <w:sz w:val="22"/>
                <w:lang w:val="en-US"/>
              </w:rPr>
              <w:t xml:space="preserve">the </w:t>
            </w:r>
            <w:r w:rsidRPr="00011521">
              <w:rPr>
                <w:sz w:val="22"/>
                <w:lang w:val="en-US"/>
              </w:rPr>
              <w:t xml:space="preserve">check points </w:t>
            </w:r>
            <w:r w:rsidR="00F2363A" w:rsidRPr="00011521">
              <w:rPr>
                <w:sz w:val="22"/>
                <w:lang w:val="en-US"/>
              </w:rPr>
              <w:t>of</w:t>
            </w:r>
            <w:r w:rsidRPr="00011521">
              <w:rPr>
                <w:sz w:val="22"/>
                <w:lang w:val="en-US"/>
              </w:rPr>
              <w:t xml:space="preserve"> the Quality plans </w:t>
            </w:r>
            <w:r w:rsidR="00F2363A" w:rsidRPr="00011521">
              <w:rPr>
                <w:sz w:val="22"/>
                <w:lang w:val="en-US"/>
              </w:rPr>
              <w:t xml:space="preserve">requiring the </w:t>
            </w:r>
            <w:r w:rsidRPr="00011521">
              <w:rPr>
                <w:sz w:val="22"/>
                <w:lang w:val="en-US"/>
              </w:rPr>
              <w:t xml:space="preserve">arrival and participation of </w:t>
            </w:r>
            <w:r w:rsidR="00F2363A" w:rsidRPr="00011521">
              <w:rPr>
                <w:sz w:val="22"/>
                <w:lang w:val="en-US"/>
              </w:rPr>
              <w:t xml:space="preserve">the </w:t>
            </w:r>
            <w:r w:rsidRPr="00011521">
              <w:rPr>
                <w:sz w:val="22"/>
                <w:lang w:val="en-US"/>
              </w:rPr>
              <w:t>representatives of the Buyer and /</w:t>
            </w:r>
            <w:r w:rsidRPr="00011521">
              <w:rPr>
                <w:spacing w:val="-5"/>
                <w:sz w:val="22"/>
                <w:lang w:val="en-US"/>
              </w:rPr>
              <w:t xml:space="preserve"> or the Authorized organization</w:t>
            </w:r>
            <w:r w:rsidRPr="00011521">
              <w:rPr>
                <w:sz w:val="22"/>
                <w:lang w:val="en-US"/>
              </w:rPr>
              <w:t xml:space="preserve">.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Monthly, not later than 25 (twenty fifth) of each </w:t>
            </w:r>
            <w:r w:rsidR="00DD5B83" w:rsidRPr="00011521">
              <w:rPr>
                <w:sz w:val="22"/>
                <w:lang w:val="en-US"/>
              </w:rPr>
              <w:t>accounting</w:t>
            </w:r>
            <w:r w:rsidRPr="00011521">
              <w:rPr>
                <w:sz w:val="22"/>
                <w:lang w:val="en-US"/>
              </w:rPr>
              <w:t xml:space="preserve"> month, send the Buyer by fax and e-mail (</w:t>
            </w:r>
            <w:r w:rsidR="00DD5B83" w:rsidRPr="00011521">
              <w:rPr>
                <w:sz w:val="22"/>
                <w:szCs w:val="22"/>
                <w:lang w:val="en-US"/>
              </w:rPr>
              <w:t>info@aemtech.ru</w:t>
            </w:r>
            <w:r w:rsidRPr="00011521">
              <w:rPr>
                <w:sz w:val="22"/>
                <w:lang w:val="en-US"/>
              </w:rPr>
              <w:t xml:space="preserve">) </w:t>
            </w:r>
            <w:r w:rsidR="00F2363A" w:rsidRPr="00011521">
              <w:rPr>
                <w:sz w:val="22"/>
                <w:lang w:val="en-US"/>
              </w:rPr>
              <w:t>a progress report of execution of the contract (the time schedule of manufacturing of the Articles)</w:t>
            </w:r>
            <w:r w:rsidRPr="00011521">
              <w:rPr>
                <w:sz w:val="22"/>
                <w:lang w:val="en-US"/>
              </w:rPr>
              <w:t xml:space="preserve">. </w:t>
            </w:r>
          </w:p>
          <w:p w:rsidR="0040423C" w:rsidRPr="00011521" w:rsidRDefault="0040423C" w:rsidP="00011521">
            <w:pPr>
              <w:tabs>
                <w:tab w:val="num" w:pos="465"/>
              </w:tabs>
              <w:spacing w:after="0" w:line="254" w:lineRule="auto"/>
              <w:rPr>
                <w:sz w:val="22"/>
                <w:lang w:val="en-US"/>
              </w:rPr>
            </w:pPr>
            <w:r w:rsidRPr="00011521">
              <w:rPr>
                <w:sz w:val="22"/>
                <w:lang w:val="en-US"/>
              </w:rPr>
              <w:t xml:space="preserve">Not later than 10 (ten) calendar days from the date of signing of the Contract, by an order appoint a responsible person at the Supplier’s enterprise for complete and timely submission of the time schedule and reports to the Buyer. </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Not less than 20 (twenty) calendar days before shipment of the Articles, notify the Buyer in writing on </w:t>
            </w:r>
            <w:r w:rsidR="00F2363A" w:rsidRPr="00011521">
              <w:rPr>
                <w:sz w:val="22"/>
                <w:lang w:val="en-US"/>
              </w:rPr>
              <w:t xml:space="preserve">the </w:t>
            </w:r>
            <w:r w:rsidRPr="00011521">
              <w:rPr>
                <w:sz w:val="22"/>
                <w:lang w:val="en-US"/>
              </w:rPr>
              <w:t>expected date of shipment.</w:t>
            </w:r>
          </w:p>
          <w:p w:rsidR="0040423C" w:rsidRPr="00011521" w:rsidRDefault="0040423C" w:rsidP="00011521">
            <w:pPr>
              <w:numPr>
                <w:ilvl w:val="0"/>
                <w:numId w:val="34"/>
              </w:numPr>
              <w:tabs>
                <w:tab w:val="clear" w:pos="680"/>
                <w:tab w:val="num" w:pos="465"/>
              </w:tabs>
              <w:spacing w:after="0" w:line="254" w:lineRule="auto"/>
              <w:ind w:left="0" w:firstLine="0"/>
              <w:rPr>
                <w:sz w:val="22"/>
                <w:lang w:val="en-US"/>
              </w:rPr>
            </w:pPr>
            <w:r w:rsidRPr="00011521">
              <w:rPr>
                <w:sz w:val="22"/>
                <w:lang w:val="en-US"/>
              </w:rPr>
              <w:t xml:space="preserve">If necessary, develop a design of transportation of oversized and heavy cargo packages of the Articles to the Consignee. </w:t>
            </w:r>
          </w:p>
          <w:p w:rsidR="0040423C" w:rsidRPr="00011521" w:rsidRDefault="0040423C" w:rsidP="00011521">
            <w:pPr>
              <w:widowControl w:val="0"/>
              <w:numPr>
                <w:ilvl w:val="0"/>
                <w:numId w:val="34"/>
              </w:numPr>
              <w:tabs>
                <w:tab w:val="clear" w:pos="680"/>
                <w:tab w:val="num" w:pos="465"/>
                <w:tab w:val="num" w:pos="709"/>
              </w:tabs>
              <w:suppressAutoHyphens/>
              <w:spacing w:after="0" w:line="254" w:lineRule="auto"/>
              <w:ind w:left="0" w:firstLine="0"/>
              <w:rPr>
                <w:sz w:val="22"/>
                <w:lang w:val="en-US"/>
              </w:rPr>
            </w:pPr>
            <w:r w:rsidRPr="00011521">
              <w:rPr>
                <w:sz w:val="22"/>
                <w:lang w:val="en-US"/>
              </w:rPr>
              <w:t>In case of termination of the Contract pursuant to a court judgment or through the Parties’ agreement owing to a substantial breach of terms and conditions of the Contract by the Supplier, the Supplier’s data shall be entered in the public register of mala fide suppliers of the nuclear industry fo</w:t>
            </w:r>
            <w:r w:rsidR="00DD5B83" w:rsidRPr="00011521">
              <w:rPr>
                <w:sz w:val="22"/>
                <w:lang w:val="en-US"/>
              </w:rPr>
              <w:t xml:space="preserve">r 2 years’ </w:t>
            </w:r>
            <w:r w:rsidRPr="00011521">
              <w:rPr>
                <w:sz w:val="22"/>
                <w:lang w:val="en-US"/>
              </w:rPr>
              <w:t>period.</w:t>
            </w:r>
          </w:p>
          <w:p w:rsidR="005418CA" w:rsidRPr="00011521" w:rsidRDefault="005418CA" w:rsidP="00011521">
            <w:pPr>
              <w:widowControl w:val="0"/>
              <w:suppressAutoHyphens/>
              <w:spacing w:after="0" w:line="254" w:lineRule="auto"/>
              <w:rPr>
                <w:sz w:val="22"/>
                <w:lang w:val="en-US"/>
              </w:rPr>
            </w:pPr>
          </w:p>
          <w:p w:rsidR="0040423C" w:rsidRPr="00011521" w:rsidRDefault="0040423C" w:rsidP="00011521">
            <w:pPr>
              <w:widowControl w:val="0"/>
              <w:suppressAutoHyphens/>
              <w:spacing w:after="0" w:line="254" w:lineRule="auto"/>
              <w:rPr>
                <w:b/>
                <w:sz w:val="22"/>
                <w:lang w:val="en-US"/>
              </w:rPr>
            </w:pPr>
            <w:r w:rsidRPr="00011521">
              <w:rPr>
                <w:b/>
                <w:sz w:val="22"/>
                <w:lang w:val="en-US"/>
              </w:rPr>
              <w:t>5. Obligations of the Buyer</w:t>
            </w:r>
          </w:p>
          <w:p w:rsidR="0040423C" w:rsidRPr="00011521" w:rsidRDefault="0040423C" w:rsidP="00011521">
            <w:pPr>
              <w:spacing w:after="0" w:line="254" w:lineRule="auto"/>
              <w:rPr>
                <w:sz w:val="22"/>
                <w:lang w:val="en-US"/>
              </w:rPr>
            </w:pPr>
            <w:r w:rsidRPr="00011521">
              <w:rPr>
                <w:sz w:val="22"/>
                <w:lang w:val="en-US"/>
              </w:rPr>
              <w:t>According to the terms and conditions of the Contract the Buyer shall:</w:t>
            </w:r>
          </w:p>
          <w:p w:rsidR="00450D25"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Agree and if necessary modify the time schedule of manufacturing of the Articles and carry out other procedures, according to the conditions and within the </w:t>
            </w:r>
            <w:r w:rsidRPr="00011521">
              <w:rPr>
                <w:sz w:val="22"/>
                <w:lang w:val="en-US"/>
              </w:rPr>
              <w:lastRenderedPageBreak/>
              <w:t>time provided for in the Contract.</w:t>
            </w:r>
          </w:p>
          <w:p w:rsidR="008F2D6A"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szCs w:val="22"/>
                <w:lang w:val="en-US"/>
              </w:rPr>
              <w:t xml:space="preserve">Agree draft quality plans and manufacturing program (if any) within 14 calendar days from the moment of presentation of the drafts by the Supplier as per items 4.7 and 4.8. </w:t>
            </w:r>
          </w:p>
          <w:p w:rsidR="00450D25"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Provide the Suppliers with all the necessary documentation (working design and regulatory documents) for manufacturing of the Articles together with a signed delivery contract. </w:t>
            </w:r>
          </w:p>
          <w:p w:rsidR="0040423C"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Ensure acceptance of the </w:t>
            </w:r>
            <w:r w:rsidR="00450D25" w:rsidRPr="00011521">
              <w:rPr>
                <w:sz w:val="22"/>
                <w:lang w:val="en-US"/>
              </w:rPr>
              <w:t xml:space="preserve">delivered </w:t>
            </w:r>
            <w:r w:rsidRPr="00011521">
              <w:rPr>
                <w:sz w:val="22"/>
                <w:lang w:val="en-US"/>
              </w:rPr>
              <w:t xml:space="preserve">Articles by the Consignee in </w:t>
            </w:r>
            <w:r w:rsidR="00450D25" w:rsidRPr="00011521">
              <w:rPr>
                <w:sz w:val="22"/>
                <w:lang w:val="en-US"/>
              </w:rPr>
              <w:t xml:space="preserve">compliance with </w:t>
            </w:r>
            <w:r w:rsidRPr="00011521">
              <w:rPr>
                <w:sz w:val="22"/>
                <w:lang w:val="en-US"/>
              </w:rPr>
              <w:t>the contractual procedure and time limits.</w:t>
            </w:r>
          </w:p>
          <w:p w:rsidR="0040423C" w:rsidRPr="00011521" w:rsidRDefault="0040423C"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 xml:space="preserve">Pay the price of the Articles </w:t>
            </w:r>
            <w:r w:rsidR="00450D25" w:rsidRPr="00011521">
              <w:rPr>
                <w:sz w:val="22"/>
                <w:lang w:val="en-US"/>
              </w:rPr>
              <w:t xml:space="preserve">in compliance with </w:t>
            </w:r>
            <w:r w:rsidRPr="00011521">
              <w:rPr>
                <w:sz w:val="22"/>
                <w:lang w:val="en-US"/>
              </w:rPr>
              <w:t xml:space="preserve">the </w:t>
            </w:r>
            <w:r w:rsidR="00450D25" w:rsidRPr="00011521">
              <w:rPr>
                <w:sz w:val="22"/>
                <w:lang w:val="en-US"/>
              </w:rPr>
              <w:t>contractual procedure, amount and due periods of settlement</w:t>
            </w:r>
            <w:r w:rsidRPr="00011521">
              <w:rPr>
                <w:sz w:val="22"/>
                <w:lang w:val="en-US"/>
              </w:rPr>
              <w:t>.</w:t>
            </w:r>
          </w:p>
          <w:p w:rsidR="0040423C" w:rsidRPr="00011521" w:rsidRDefault="00450D25" w:rsidP="00011521">
            <w:pPr>
              <w:numPr>
                <w:ilvl w:val="0"/>
                <w:numId w:val="35"/>
              </w:numPr>
              <w:tabs>
                <w:tab w:val="clear" w:pos="680"/>
                <w:tab w:val="num" w:pos="398"/>
              </w:tabs>
              <w:spacing w:after="0" w:line="254" w:lineRule="auto"/>
              <w:ind w:left="0" w:firstLine="0"/>
              <w:rPr>
                <w:sz w:val="22"/>
                <w:lang w:val="en-US"/>
              </w:rPr>
            </w:pPr>
            <w:r w:rsidRPr="00011521">
              <w:rPr>
                <w:sz w:val="22"/>
                <w:lang w:val="en-US"/>
              </w:rPr>
              <w:t>Within 3 (three) days of receipt of a notice from the Supplier as per item 4.11 notify it of the place of customs formalities</w:t>
            </w:r>
            <w:r w:rsidR="0040423C" w:rsidRPr="00011521">
              <w:rPr>
                <w:sz w:val="22"/>
                <w:lang w:val="en-US"/>
              </w:rPr>
              <w:t>.</w:t>
            </w:r>
          </w:p>
          <w:p w:rsidR="005418CA" w:rsidRPr="00011521" w:rsidRDefault="005418CA" w:rsidP="00011521">
            <w:pPr>
              <w:spacing w:after="0" w:line="254" w:lineRule="auto"/>
              <w:rPr>
                <w:sz w:val="22"/>
                <w:lang w:val="en-US"/>
              </w:rPr>
            </w:pPr>
          </w:p>
          <w:p w:rsidR="0040423C" w:rsidRPr="00011521" w:rsidRDefault="00010208" w:rsidP="00011521">
            <w:pPr>
              <w:pStyle w:val="1"/>
              <w:keepNext w:val="0"/>
              <w:widowControl w:val="0"/>
              <w:suppressAutoHyphens/>
              <w:spacing w:before="0" w:after="0" w:line="254" w:lineRule="auto"/>
              <w:jc w:val="both"/>
              <w:rPr>
                <w:b/>
                <w:sz w:val="22"/>
                <w:lang w:val="en-US"/>
              </w:rPr>
            </w:pPr>
            <w:r w:rsidRPr="00011521">
              <w:rPr>
                <w:b/>
                <w:sz w:val="22"/>
                <w:lang w:val="en-US"/>
              </w:rPr>
              <w:t>6. Conditions and procedure of manufacturing and delivery of the Articles</w:t>
            </w:r>
          </w:p>
          <w:p w:rsidR="0040423C" w:rsidRPr="00011521" w:rsidRDefault="0040423C" w:rsidP="00011521">
            <w:pPr>
              <w:pStyle w:val="34"/>
              <w:keepNext w:val="0"/>
              <w:keepLines w:val="0"/>
              <w:widowControl/>
              <w:numPr>
                <w:ilvl w:val="0"/>
                <w:numId w:val="36"/>
              </w:numPr>
              <w:suppressLineNumbers w:val="0"/>
              <w:tabs>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0"/>
                <w:tab w:val="left" w:pos="398"/>
              </w:tabs>
              <w:spacing w:before="0" w:after="0" w:line="254" w:lineRule="auto"/>
              <w:ind w:left="0" w:firstLine="0"/>
              <w:rPr>
                <w:b w:val="0"/>
                <w:i w:val="0"/>
                <w:lang w:val="en-US"/>
              </w:rPr>
            </w:pPr>
            <w:r w:rsidRPr="00011521">
              <w:rPr>
                <w:b w:val="0"/>
                <w:i w:val="0"/>
                <w:lang w:val="en-US"/>
              </w:rPr>
              <w:t>The Supplier shall manufacture and deliver the Articles under the Contract according to the terms and conditions of the Contract, the process documentation developed and agreed according to the terms and conditions of the Contract,</w:t>
            </w:r>
            <w:r w:rsidR="000641C5" w:rsidRPr="00011521">
              <w:rPr>
                <w:b w:val="0"/>
                <w:i w:val="0"/>
                <w:lang w:val="en-US"/>
              </w:rPr>
              <w:t xml:space="preserve"> the</w:t>
            </w:r>
            <w:r w:rsidRPr="00011521">
              <w:rPr>
                <w:b w:val="0"/>
                <w:i w:val="0"/>
                <w:lang w:val="en-US"/>
              </w:rPr>
              <w:t xml:space="preserve"> QA requirements specified in Appendix 2 to the Contract, and also with due respect to the requirements of</w:t>
            </w:r>
            <w:r w:rsidR="000641C5" w:rsidRPr="00011521">
              <w:rPr>
                <w:b w:val="0"/>
                <w:i w:val="0"/>
                <w:lang w:val="en-US"/>
              </w:rPr>
              <w:t xml:space="preserve"> the</w:t>
            </w:r>
            <w:r w:rsidRPr="00011521">
              <w:rPr>
                <w:b w:val="0"/>
                <w:i w:val="0"/>
                <w:lang w:val="en-US"/>
              </w:rPr>
              <w:t xml:space="preserve"> regulatory documents, </w:t>
            </w:r>
            <w:r w:rsidR="000641C5" w:rsidRPr="00011521">
              <w:rPr>
                <w:b w:val="0"/>
                <w:i w:val="0"/>
                <w:lang w:val="en-US"/>
              </w:rPr>
              <w:t>codes</w:t>
            </w:r>
            <w:r w:rsidRPr="00011521">
              <w:rPr>
                <w:b w:val="0"/>
                <w:i w:val="0"/>
                <w:lang w:val="en-US"/>
              </w:rPr>
              <w:t xml:space="preserve"> and standards regarding manufacturing, testing and acceptance of the Articles for NPPs.</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The Articles shall be brand new, not us</w:t>
            </w:r>
            <w:r w:rsidR="005418CA" w:rsidRPr="00011521">
              <w:rPr>
                <w:b w:val="0"/>
                <w:i w:val="0"/>
                <w:lang w:val="en-US"/>
              </w:rPr>
              <w:t xml:space="preserve">ed earlier, completed in accordance with </w:t>
            </w:r>
            <w:r w:rsidRPr="00011521">
              <w:rPr>
                <w:b w:val="0"/>
                <w:i w:val="0"/>
                <w:lang w:val="en-US"/>
              </w:rPr>
              <w:t xml:space="preserve">process documentation </w:t>
            </w:r>
            <w:r w:rsidR="005418CA" w:rsidRPr="00011521">
              <w:rPr>
                <w:b w:val="0"/>
                <w:i w:val="0"/>
                <w:lang w:val="en-US"/>
              </w:rPr>
              <w:t xml:space="preserve">and shipping documentation </w:t>
            </w:r>
            <w:r w:rsidRPr="00011521">
              <w:rPr>
                <w:b w:val="0"/>
                <w:i w:val="0"/>
                <w:lang w:val="en-US"/>
              </w:rPr>
              <w:t xml:space="preserve">developed and </w:t>
            </w:r>
            <w:r w:rsidR="00DD5B83" w:rsidRPr="00011521">
              <w:rPr>
                <w:b w:val="0"/>
                <w:i w:val="0"/>
                <w:lang w:val="en-US"/>
              </w:rPr>
              <w:t>approved</w:t>
            </w:r>
            <w:r w:rsidRPr="00011521">
              <w:rPr>
                <w:b w:val="0"/>
                <w:i w:val="0"/>
                <w:lang w:val="en-US"/>
              </w:rPr>
              <w:t xml:space="preserve"> according to the terms and conditions of the Contract.</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 xml:space="preserve">During the period of validity of the Contract representatives of the Buyer and/or persons and organizations authorized by </w:t>
            </w:r>
            <w:r w:rsidR="005418CA" w:rsidRPr="00011521">
              <w:rPr>
                <w:b w:val="0"/>
                <w:i w:val="0"/>
                <w:lang w:val="en-US"/>
              </w:rPr>
              <w:t>it</w:t>
            </w:r>
            <w:r w:rsidRPr="00011521">
              <w:rPr>
                <w:b w:val="0"/>
                <w:i w:val="0"/>
                <w:lang w:val="en-US"/>
              </w:rPr>
              <w:t xml:space="preserve"> shall have the right to </w:t>
            </w:r>
            <w:r w:rsidR="00DD5B83" w:rsidRPr="00011521">
              <w:rPr>
                <w:b w:val="0"/>
                <w:i w:val="0"/>
                <w:lang w:val="en-US"/>
              </w:rPr>
              <w:t>conduct</w:t>
            </w:r>
            <w:r w:rsidR="000641C5" w:rsidRPr="00011521">
              <w:rPr>
                <w:b w:val="0"/>
                <w:i w:val="0"/>
                <w:lang w:val="en-US"/>
              </w:rPr>
              <w:t xml:space="preserve"> </w:t>
            </w:r>
            <w:r w:rsidR="005418CA" w:rsidRPr="00011521">
              <w:rPr>
                <w:b w:val="0"/>
                <w:i w:val="0"/>
                <w:lang w:val="en-US"/>
              </w:rPr>
              <w:t>an in-process conformity appraisal</w:t>
            </w:r>
            <w:r w:rsidRPr="00011521">
              <w:rPr>
                <w:b w:val="0"/>
                <w:i w:val="0"/>
                <w:lang w:val="en-US"/>
              </w:rPr>
              <w:t xml:space="preserve"> according to the Quality plans approved by the Parties, and also to </w:t>
            </w:r>
            <w:r w:rsidR="00DD5B83" w:rsidRPr="00011521">
              <w:rPr>
                <w:b w:val="0"/>
                <w:i w:val="0"/>
                <w:lang w:val="en-US"/>
              </w:rPr>
              <w:t>conduct</w:t>
            </w:r>
            <w:r w:rsidRPr="00011521">
              <w:rPr>
                <w:b w:val="0"/>
                <w:i w:val="0"/>
                <w:lang w:val="en-US"/>
              </w:rPr>
              <w:t xml:space="preserve"> audits of the quality management system of the Supplier. </w:t>
            </w:r>
          </w:p>
          <w:p w:rsidR="0040423C" w:rsidRPr="00011521" w:rsidRDefault="0040423C" w:rsidP="00011521">
            <w:pPr>
              <w:pStyle w:val="34"/>
              <w:keepNext w:val="0"/>
              <w:keepLines w:val="0"/>
              <w:widowControl/>
              <w:numPr>
                <w:ilvl w:val="0"/>
                <w:numId w:val="36"/>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398"/>
                <w:tab w:val="num" w:pos="720"/>
              </w:tabs>
              <w:spacing w:before="0" w:after="0" w:line="254" w:lineRule="auto"/>
              <w:ind w:left="0" w:firstLine="0"/>
              <w:rPr>
                <w:b w:val="0"/>
                <w:i w:val="0"/>
                <w:lang w:val="en-US"/>
              </w:rPr>
            </w:pPr>
            <w:r w:rsidRPr="00011521">
              <w:rPr>
                <w:b w:val="0"/>
                <w:i w:val="0"/>
                <w:lang w:val="en-US"/>
              </w:rPr>
              <w:t>The Supplier shall ensure transportation</w:t>
            </w:r>
            <w:r w:rsidR="000641C5" w:rsidRPr="00011521">
              <w:rPr>
                <w:b w:val="0"/>
                <w:i w:val="0"/>
                <w:lang w:val="en-US"/>
              </w:rPr>
              <w:t xml:space="preserve"> (shipment)</w:t>
            </w:r>
            <w:r w:rsidRPr="00011521">
              <w:rPr>
                <w:b w:val="0"/>
                <w:i w:val="0"/>
                <w:lang w:val="en-US"/>
              </w:rPr>
              <w:t xml:space="preserve"> and </w:t>
            </w:r>
            <w:r w:rsidR="000641C5" w:rsidRPr="00011521">
              <w:rPr>
                <w:b w:val="0"/>
                <w:i w:val="0"/>
                <w:lang w:val="en-US"/>
              </w:rPr>
              <w:t xml:space="preserve">freight </w:t>
            </w:r>
            <w:r w:rsidRPr="00011521">
              <w:rPr>
                <w:b w:val="0"/>
                <w:i w:val="0"/>
                <w:lang w:val="en-US"/>
              </w:rPr>
              <w:t>insurance of the Articles from the Supplier</w:t>
            </w:r>
            <w:r w:rsidR="00DD5B83" w:rsidRPr="00011521">
              <w:rPr>
                <w:b w:val="0"/>
                <w:i w:val="0"/>
                <w:lang w:val="en-US"/>
              </w:rPr>
              <w:t xml:space="preserve"> to the point of unloading. These </w:t>
            </w:r>
            <w:r w:rsidRPr="00011521">
              <w:rPr>
                <w:b w:val="0"/>
                <w:i w:val="0"/>
                <w:lang w:val="en-US"/>
              </w:rPr>
              <w:t xml:space="preserve">costs </w:t>
            </w:r>
            <w:r w:rsidR="00DD5B83" w:rsidRPr="00011521">
              <w:rPr>
                <w:b w:val="0"/>
                <w:i w:val="0"/>
                <w:lang w:val="en-US"/>
              </w:rPr>
              <w:t>are</w:t>
            </w:r>
            <w:r w:rsidRPr="00011521">
              <w:rPr>
                <w:b w:val="0"/>
                <w:i w:val="0"/>
                <w:lang w:val="en-US"/>
              </w:rPr>
              <w:t xml:space="preserve"> included in the </w:t>
            </w:r>
            <w:r w:rsidR="000641C5" w:rsidRPr="00011521">
              <w:rPr>
                <w:b w:val="0"/>
                <w:i w:val="0"/>
                <w:lang w:val="en-US"/>
              </w:rPr>
              <w:t>price of the Articles</w:t>
            </w:r>
            <w:r w:rsidRPr="00011521">
              <w:rPr>
                <w:b w:val="0"/>
                <w:i w:val="0"/>
                <w:lang w:val="en-US"/>
              </w:rPr>
              <w:t>.</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6.4.1. The Supplier shall </w:t>
            </w:r>
            <w:r w:rsidR="00B44D84" w:rsidRPr="00011521">
              <w:rPr>
                <w:b w:val="0"/>
                <w:i w:val="0"/>
                <w:lang w:val="en-US"/>
              </w:rPr>
              <w:t xml:space="preserve">arrange </w:t>
            </w:r>
            <w:r w:rsidRPr="00011521">
              <w:rPr>
                <w:b w:val="0"/>
                <w:i w:val="0"/>
                <w:lang w:val="en-US"/>
              </w:rPr>
              <w:t>delivery of the Articles to the Consignee by a</w:t>
            </w:r>
            <w:r w:rsidR="00DD5B83" w:rsidRPr="00011521">
              <w:rPr>
                <w:b w:val="0"/>
                <w:i w:val="0"/>
                <w:lang w:val="en-US"/>
              </w:rPr>
              <w:t>ny</w:t>
            </w:r>
            <w:r w:rsidR="000641C5" w:rsidRPr="00011521">
              <w:rPr>
                <w:b w:val="0"/>
                <w:i w:val="0"/>
                <w:lang w:val="en-US"/>
              </w:rPr>
              <w:t xml:space="preserve"> </w:t>
            </w:r>
            <w:r w:rsidR="00B44D84" w:rsidRPr="00011521">
              <w:rPr>
                <w:b w:val="0"/>
                <w:i w:val="0"/>
                <w:lang w:val="en-US"/>
              </w:rPr>
              <w:t xml:space="preserve">means of </w:t>
            </w:r>
            <w:r w:rsidRPr="00011521">
              <w:rPr>
                <w:b w:val="0"/>
                <w:i w:val="0"/>
                <w:lang w:val="en-US"/>
              </w:rPr>
              <w:t xml:space="preserve">transport </w:t>
            </w:r>
            <w:r w:rsidR="00B44D84" w:rsidRPr="00011521">
              <w:rPr>
                <w:b w:val="0"/>
                <w:i w:val="0"/>
                <w:lang w:val="en-US"/>
              </w:rPr>
              <w:t>agreed b</w:t>
            </w:r>
            <w:r w:rsidR="005418CA" w:rsidRPr="00011521">
              <w:rPr>
                <w:b w:val="0"/>
                <w:i w:val="0"/>
                <w:lang w:val="en-US"/>
              </w:rPr>
              <w:t xml:space="preserve">etween </w:t>
            </w:r>
            <w:r w:rsidR="00B44D84" w:rsidRPr="00011521">
              <w:rPr>
                <w:b w:val="0"/>
                <w:i w:val="0"/>
                <w:lang w:val="en-US"/>
              </w:rPr>
              <w:t xml:space="preserve">the Parties (from the Supplier to a location specified by the Buyer </w:t>
            </w:r>
            <w:r w:rsidR="00DD5B83" w:rsidRPr="00011521">
              <w:rPr>
                <w:b w:val="0"/>
                <w:i w:val="0"/>
                <w:lang w:val="en-US"/>
              </w:rPr>
              <w:t>for execution of customs formalities</w:t>
            </w:r>
            <w:r w:rsidR="00B44D84" w:rsidRPr="00011521">
              <w:rPr>
                <w:b w:val="0"/>
                <w:i w:val="0"/>
                <w:lang w:val="en-US"/>
              </w:rPr>
              <w:t xml:space="preserve"> and further to the place of unloading). Terms of delivery shall be agreed </w:t>
            </w:r>
            <w:r w:rsidRPr="00011521">
              <w:rPr>
                <w:b w:val="0"/>
                <w:i w:val="0"/>
                <w:lang w:val="en-US"/>
              </w:rPr>
              <w:t xml:space="preserve">between the Parties </w:t>
            </w:r>
            <w:r w:rsidR="00B44D84" w:rsidRPr="00011521">
              <w:rPr>
                <w:b w:val="0"/>
                <w:i w:val="0"/>
                <w:lang w:val="en-US"/>
              </w:rPr>
              <w:t xml:space="preserve">in writing </w:t>
            </w:r>
            <w:r w:rsidR="005418CA" w:rsidRPr="00011521">
              <w:rPr>
                <w:b w:val="0"/>
                <w:i w:val="0"/>
                <w:lang w:val="en-US"/>
              </w:rPr>
              <w:t xml:space="preserve">not later than </w:t>
            </w:r>
            <w:r w:rsidRPr="00011521">
              <w:rPr>
                <w:b w:val="0"/>
                <w:i w:val="0"/>
                <w:lang w:val="en-US"/>
              </w:rPr>
              <w:t xml:space="preserve">2 </w:t>
            </w:r>
            <w:r w:rsidR="00DD5B83" w:rsidRPr="00011521">
              <w:rPr>
                <w:b w:val="0"/>
                <w:i w:val="0"/>
                <w:lang w:val="en-US"/>
              </w:rPr>
              <w:t xml:space="preserve">(two) </w:t>
            </w:r>
            <w:r w:rsidRPr="00011521">
              <w:rPr>
                <w:b w:val="0"/>
                <w:i w:val="0"/>
                <w:lang w:val="en-US"/>
              </w:rPr>
              <w:t xml:space="preserve">months before the </w:t>
            </w:r>
            <w:r w:rsidR="000641C5" w:rsidRPr="00011521">
              <w:rPr>
                <w:b w:val="0"/>
                <w:i w:val="0"/>
                <w:lang w:val="en-US"/>
              </w:rPr>
              <w:t>supposed</w:t>
            </w:r>
            <w:r w:rsidR="00B44D84" w:rsidRPr="00011521">
              <w:rPr>
                <w:b w:val="0"/>
                <w:i w:val="0"/>
                <w:lang w:val="en-US"/>
              </w:rPr>
              <w:t xml:space="preserve"> </w:t>
            </w:r>
            <w:r w:rsidRPr="00011521">
              <w:rPr>
                <w:b w:val="0"/>
                <w:i w:val="0"/>
                <w:lang w:val="en-US"/>
              </w:rPr>
              <w:t xml:space="preserve">date of </w:t>
            </w:r>
            <w:r w:rsidR="00B44D84" w:rsidRPr="00011521">
              <w:rPr>
                <w:b w:val="0"/>
                <w:i w:val="0"/>
                <w:lang w:val="en-US"/>
              </w:rPr>
              <w:t>the shipment start</w:t>
            </w:r>
            <w:r w:rsidRPr="00011521">
              <w:rPr>
                <w:b w:val="0"/>
                <w:i w:val="0"/>
                <w:lang w:val="en-US"/>
              </w:rPr>
              <w:t>.</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6.4.2. Acceptance of the Articles from the carrier shall </w:t>
            </w:r>
            <w:r w:rsidRPr="00011521">
              <w:rPr>
                <w:b w:val="0"/>
                <w:i w:val="0"/>
                <w:lang w:val="en-US"/>
              </w:rPr>
              <w:lastRenderedPageBreak/>
              <w:t xml:space="preserve">be </w:t>
            </w:r>
            <w:r w:rsidR="00DD5B83" w:rsidRPr="00011521">
              <w:rPr>
                <w:b w:val="0"/>
                <w:i w:val="0"/>
                <w:lang w:val="en-US"/>
              </w:rPr>
              <w:t>exercised</w:t>
            </w:r>
            <w:r w:rsidRPr="00011521">
              <w:rPr>
                <w:b w:val="0"/>
                <w:i w:val="0"/>
                <w:lang w:val="en-US"/>
              </w:rPr>
              <w:t xml:space="preserve"> by the Consignee. In case that there are nonconformities regarding the packing and the quantity of the received cargo packages, the Consignee shall draw up a relevant report with a representative of an in</w:t>
            </w:r>
            <w:r w:rsidR="005418CA" w:rsidRPr="00011521">
              <w:rPr>
                <w:b w:val="0"/>
                <w:i w:val="0"/>
                <w:lang w:val="en-US"/>
              </w:rPr>
              <w:t>dependent expert organization (the</w:t>
            </w:r>
            <w:r w:rsidRPr="00011521">
              <w:rPr>
                <w:b w:val="0"/>
                <w:i w:val="0"/>
                <w:lang w:val="en-US"/>
              </w:rPr>
              <w:t xml:space="preserve"> Chamber of commerce and industry).</w:t>
            </w:r>
          </w:p>
          <w:p w:rsidR="0040423C" w:rsidRPr="00011521" w:rsidRDefault="0040423C" w:rsidP="00011521">
            <w:pPr>
              <w:pStyle w:val="34"/>
              <w:tabs>
                <w:tab w:val="num" w:pos="720"/>
              </w:tabs>
              <w:spacing w:before="0" w:after="0" w:line="254" w:lineRule="auto"/>
              <w:rPr>
                <w:b w:val="0"/>
                <w:i w:val="0"/>
                <w:lang w:val="en-US"/>
              </w:rPr>
            </w:pPr>
            <w:r w:rsidRPr="00011521">
              <w:rPr>
                <w:b w:val="0"/>
                <w:i w:val="0"/>
                <w:lang w:val="en-US"/>
              </w:rPr>
              <w:t xml:space="preserve">6.5 When finishing the manufacturing of the Articles according to the </w:t>
            </w:r>
            <w:r w:rsidR="000641C5" w:rsidRPr="00011521">
              <w:rPr>
                <w:b w:val="0"/>
                <w:i w:val="0"/>
                <w:lang w:val="en-US"/>
              </w:rPr>
              <w:t>due dates</w:t>
            </w:r>
            <w:r w:rsidRPr="00011521">
              <w:rPr>
                <w:b w:val="0"/>
                <w:i w:val="0"/>
                <w:lang w:val="en-US"/>
              </w:rPr>
              <w:t xml:space="preserve"> specified in the Contract and the time schedule the Supplier shall not later than 20 (twenty) working days before the finish of the manufacturing of the corresponding items of the Articles inform the Buyer by fax and/or e-mail on the following details: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Title of the Delivery Specification;</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Expected date of shipment of the Articles;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Total number of cargo packages;</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Total gross/net weight of the shipment (kg);</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of the Articles, item number under the Delivery Specification; </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Gross weight (kg) and overall dimensions (in centimeters) of each package;</w:t>
            </w:r>
          </w:p>
          <w:p w:rsidR="00DD5B83"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w:t>
            </w:r>
            <w:r w:rsidR="000641C5" w:rsidRPr="00011521">
              <w:rPr>
                <w:b w:val="0"/>
                <w:i w:val="0"/>
                <w:lang w:val="en-US"/>
              </w:rPr>
              <w:t xml:space="preserve">of </w:t>
            </w:r>
            <w:r w:rsidRPr="00011521">
              <w:rPr>
                <w:b w:val="0"/>
                <w:i w:val="0"/>
                <w:lang w:val="en-US"/>
              </w:rPr>
              <w:t xml:space="preserve">the Articles for which extra packing, safety measures, protection etc. are required; </w:t>
            </w:r>
          </w:p>
          <w:p w:rsidR="00371DC7"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Description of special safety measures which should be applied to such Articles, including requirements for temperature, impact etc. during loading on </w:t>
            </w:r>
            <w:r w:rsidR="000641C5" w:rsidRPr="00011521">
              <w:rPr>
                <w:b w:val="0"/>
                <w:i w:val="0"/>
                <w:lang w:val="en-US"/>
              </w:rPr>
              <w:t>the vehicle</w:t>
            </w:r>
            <w:r w:rsidRPr="00011521">
              <w:rPr>
                <w:b w:val="0"/>
                <w:i w:val="0"/>
                <w:lang w:val="en-US"/>
              </w:rPr>
              <w:t>, fastening, transportation, unloadi</w:t>
            </w:r>
            <w:r w:rsidR="00371DC7" w:rsidRPr="00011521">
              <w:rPr>
                <w:b w:val="0"/>
                <w:i w:val="0"/>
                <w:lang w:val="en-US"/>
              </w:rPr>
              <w:t>ng and storage (if applicable);</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Place of shipment of the Articles; possibility of stacking of the Articles with indication of a maximum </w:t>
            </w:r>
            <w:r w:rsidR="005418CA" w:rsidRPr="00011521">
              <w:rPr>
                <w:b w:val="0"/>
                <w:i w:val="0"/>
                <w:lang w:val="en-US"/>
              </w:rPr>
              <w:t xml:space="preserve">load (kg) on the top cover of </w:t>
            </w:r>
            <w:r w:rsidR="000641C5" w:rsidRPr="00011521">
              <w:rPr>
                <w:b w:val="0"/>
                <w:i w:val="0"/>
                <w:lang w:val="en-US"/>
              </w:rPr>
              <w:t xml:space="preserve">the </w:t>
            </w:r>
            <w:r w:rsidRPr="00011521">
              <w:rPr>
                <w:b w:val="0"/>
                <w:i w:val="0"/>
                <w:lang w:val="en-US"/>
              </w:rPr>
              <w:t>box (if applicable);</w:t>
            </w:r>
          </w:p>
          <w:p w:rsidR="0040423C" w:rsidRPr="00011521" w:rsidRDefault="0040423C" w:rsidP="00011521">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256"/>
              </w:tabs>
              <w:spacing w:before="0" w:after="0" w:line="254" w:lineRule="auto"/>
              <w:ind w:left="0" w:firstLine="0"/>
              <w:rPr>
                <w:b w:val="0"/>
                <w:i w:val="0"/>
                <w:lang w:val="en-US"/>
              </w:rPr>
            </w:pPr>
            <w:r w:rsidRPr="00011521">
              <w:rPr>
                <w:b w:val="0"/>
                <w:i w:val="0"/>
                <w:lang w:val="en-US"/>
              </w:rPr>
              <w:t xml:space="preserve">Slinging diagrams of the Articles </w:t>
            </w:r>
            <w:r w:rsidR="000641C5" w:rsidRPr="00011521">
              <w:rPr>
                <w:b w:val="0"/>
                <w:i w:val="0"/>
                <w:lang w:val="en-US"/>
              </w:rPr>
              <w:t>for</w:t>
            </w:r>
            <w:r w:rsidRPr="00011521">
              <w:rPr>
                <w:b w:val="0"/>
                <w:i w:val="0"/>
                <w:lang w:val="en-US"/>
              </w:rPr>
              <w:t xml:space="preserve"> unloading (if applicable).</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r w:rsidRPr="00011521">
              <w:rPr>
                <w:b w:val="0"/>
                <w:i w:val="0"/>
                <w:lang w:val="en-US"/>
              </w:rPr>
              <w:t>6.6 The Buyer shall within 7 (</w:t>
            </w:r>
            <w:r w:rsidR="00DD5B83" w:rsidRPr="00011521">
              <w:rPr>
                <w:b w:val="0"/>
                <w:i w:val="0"/>
                <w:lang w:val="en-US"/>
              </w:rPr>
              <w:t>s</w:t>
            </w:r>
            <w:r w:rsidRPr="00011521">
              <w:rPr>
                <w:b w:val="0"/>
                <w:i w:val="0"/>
                <w:lang w:val="en-US"/>
              </w:rPr>
              <w:t>even) calendar</w:t>
            </w:r>
            <w:r w:rsidRPr="00011521">
              <w:rPr>
                <w:b w:val="0"/>
                <w:i w:val="0"/>
                <w:spacing w:val="2"/>
                <w:lang w:val="en-US"/>
              </w:rPr>
              <w:t xml:space="preserve"> days after receipt </w:t>
            </w:r>
            <w:r w:rsidR="000641C5" w:rsidRPr="00011521">
              <w:rPr>
                <w:b w:val="0"/>
                <w:i w:val="0"/>
                <w:spacing w:val="-5"/>
                <w:lang w:val="en-US"/>
              </w:rPr>
              <w:t xml:space="preserve">of </w:t>
            </w:r>
            <w:r w:rsidRPr="00011521">
              <w:rPr>
                <w:b w:val="0"/>
                <w:i w:val="0"/>
                <w:spacing w:val="-5"/>
                <w:lang w:val="en-US"/>
              </w:rPr>
              <w:t>the Supplier</w:t>
            </w:r>
            <w:r w:rsidR="000641C5" w:rsidRPr="00011521">
              <w:rPr>
                <w:b w:val="0"/>
                <w:i w:val="0"/>
                <w:spacing w:val="-5"/>
                <w:lang w:val="en-US"/>
              </w:rPr>
              <w:t xml:space="preserve">’s notice </w:t>
            </w:r>
            <w:r w:rsidRPr="00011521">
              <w:rPr>
                <w:b w:val="0"/>
                <w:i w:val="0"/>
                <w:spacing w:val="-5"/>
                <w:lang w:val="en-US"/>
              </w:rPr>
              <w:t>as per item 6.5. of the Contract in writing (</w:t>
            </w:r>
            <w:r w:rsidRPr="00011521">
              <w:rPr>
                <w:b w:val="0"/>
                <w:i w:val="0"/>
                <w:lang w:val="en-US"/>
              </w:rPr>
              <w:t>by fax and/or e-mail</w:t>
            </w:r>
            <w:r w:rsidRPr="00011521">
              <w:rPr>
                <w:b w:val="0"/>
                <w:i w:val="0"/>
                <w:spacing w:val="-5"/>
                <w:lang w:val="en-US"/>
              </w:rPr>
              <w:t xml:space="preserve">) </w:t>
            </w:r>
            <w:r w:rsidRPr="00011521">
              <w:rPr>
                <w:b w:val="0"/>
                <w:i w:val="0"/>
                <w:spacing w:val="-4"/>
                <w:lang w:val="en-US"/>
              </w:rPr>
              <w:t xml:space="preserve">confirm </w:t>
            </w:r>
            <w:r w:rsidRPr="00011521">
              <w:rPr>
                <w:b w:val="0"/>
                <w:i w:val="0"/>
                <w:lang w:val="en-US"/>
              </w:rPr>
              <w:t xml:space="preserve">or specify the date of shipment of the Articles. </w:t>
            </w:r>
          </w:p>
          <w:p w:rsidR="00833DD2"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 xml:space="preserve">6.7 Accidental loss or damage risks in relation to the Articles, </w:t>
            </w:r>
            <w:r w:rsidR="000641C5" w:rsidRPr="00011521">
              <w:rPr>
                <w:b w:val="0"/>
                <w:i w:val="0"/>
                <w:lang w:val="en-US"/>
              </w:rPr>
              <w:t>as well</w:t>
            </w:r>
            <w:r w:rsidRPr="00011521">
              <w:rPr>
                <w:b w:val="0"/>
                <w:i w:val="0"/>
                <w:lang w:val="en-US"/>
              </w:rPr>
              <w:t xml:space="preserve"> the property rights concerning each item of the Articles under the Delivery Specification shall pass from the Supplier to the Buyer from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procedure of </w:t>
            </w:r>
            <w:r w:rsidR="005418CA" w:rsidRPr="00011521">
              <w:rPr>
                <w:b w:val="0"/>
                <w:i w:val="0"/>
                <w:lang w:val="en-US"/>
              </w:rPr>
              <w:t xml:space="preserve">transfer </w:t>
            </w:r>
            <w:r w:rsidRPr="00011521">
              <w:rPr>
                <w:b w:val="0"/>
                <w:i w:val="0"/>
                <w:lang w:val="en-US"/>
              </w:rPr>
              <w:t xml:space="preserve">of the property rights and accidental loss or damage risks in relation to the Articles shall be </w:t>
            </w:r>
            <w:r w:rsidR="005418CA" w:rsidRPr="00011521">
              <w:rPr>
                <w:b w:val="0"/>
                <w:i w:val="0"/>
                <w:lang w:val="en-US"/>
              </w:rPr>
              <w:t xml:space="preserve">regulated by </w:t>
            </w:r>
            <w:r w:rsidRPr="00011521">
              <w:rPr>
                <w:b w:val="0"/>
                <w:i w:val="0"/>
                <w:lang w:val="en-US"/>
              </w:rPr>
              <w:t xml:space="preserve">INCOTERMS 2000 </w:t>
            </w:r>
            <w:r w:rsidR="00833DD2" w:rsidRPr="00011521">
              <w:rPr>
                <w:b w:val="0"/>
                <w:i w:val="0"/>
                <w:lang w:val="en-US"/>
              </w:rPr>
              <w:t>DDU Petrozavodsk (</w:t>
            </w:r>
            <w:r w:rsidR="000641C5" w:rsidRPr="00011521">
              <w:rPr>
                <w:b w:val="0"/>
                <w:i w:val="0"/>
                <w:lang w:val="en-US"/>
              </w:rPr>
              <w:t>f</w:t>
            </w:r>
            <w:r w:rsidR="00833DD2" w:rsidRPr="00011521">
              <w:rPr>
                <w:b w:val="0"/>
                <w:i w:val="0"/>
                <w:lang w:val="en-US"/>
              </w:rPr>
              <w:t xml:space="preserve">or foreign suppliers) or </w:t>
            </w:r>
            <w:r w:rsidR="000641C5" w:rsidRPr="00011521">
              <w:rPr>
                <w:b w:val="0"/>
                <w:i w:val="0"/>
                <w:lang w:val="en-US"/>
              </w:rPr>
              <w:t xml:space="preserve"> INCOTERMS </w:t>
            </w:r>
            <w:r w:rsidR="00833DD2" w:rsidRPr="00011521">
              <w:rPr>
                <w:b w:val="0"/>
                <w:i w:val="0"/>
                <w:lang w:val="en-US"/>
              </w:rPr>
              <w:t>DDP Petrozavodsk (for Russian suppliers).</w:t>
            </w:r>
          </w:p>
          <w:p w:rsidR="005418CA"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lastRenderedPageBreak/>
              <w:t xml:space="preserve">6.8 The date of delivery of the Articles shall be the date of the station of destination’s stamp in a railway consignment note on acceptance of the cargo from the carrier in case of railway delivery of the Articles, a note of the Consignee in a way bill on acceptance of the consignment from the carrier in case of motor delivery, and a bill of lading on acceptance of the consignment from the carrier in case of delivery by sea. In case that the Supplier under the Contract is a foreign legal person the date of delivery shall be </w:t>
            </w:r>
            <w:r w:rsidR="005418CA" w:rsidRPr="00011521">
              <w:rPr>
                <w:b w:val="0"/>
                <w:i w:val="0"/>
                <w:lang w:val="en-US"/>
              </w:rPr>
              <w:t xml:space="preserve">regulated by </w:t>
            </w:r>
            <w:r w:rsidRPr="00011521">
              <w:rPr>
                <w:b w:val="0"/>
                <w:i w:val="0"/>
                <w:lang w:val="en-US"/>
              </w:rPr>
              <w:t xml:space="preserve">INCOTERMS 2000 </w:t>
            </w:r>
            <w:r w:rsidR="00833DD2" w:rsidRPr="00011521">
              <w:rPr>
                <w:b w:val="0"/>
                <w:i w:val="0"/>
                <w:lang w:val="en-US"/>
              </w:rPr>
              <w:t>DDU Petrozavodsk (</w:t>
            </w:r>
            <w:r w:rsidR="000641C5" w:rsidRPr="00011521">
              <w:rPr>
                <w:b w:val="0"/>
                <w:i w:val="0"/>
                <w:lang w:val="en-US"/>
              </w:rPr>
              <w:t>f</w:t>
            </w:r>
            <w:r w:rsidR="00833DD2" w:rsidRPr="00011521">
              <w:rPr>
                <w:b w:val="0"/>
                <w:i w:val="0"/>
                <w:lang w:val="en-US"/>
              </w:rPr>
              <w:t xml:space="preserve">or foreign suppliers) or </w:t>
            </w:r>
            <w:r w:rsidR="000641C5" w:rsidRPr="00011521">
              <w:rPr>
                <w:b w:val="0"/>
                <w:i w:val="0"/>
                <w:lang w:val="en-US"/>
              </w:rPr>
              <w:t xml:space="preserve">INCOTERMS </w:t>
            </w:r>
            <w:r w:rsidR="00833DD2" w:rsidRPr="00011521">
              <w:rPr>
                <w:b w:val="0"/>
                <w:i w:val="0"/>
                <w:lang w:val="en-US"/>
              </w:rPr>
              <w:t>DDP Petrozavodsk (for Russian suppliers).</w:t>
            </w:r>
          </w:p>
          <w:p w:rsidR="000641C5" w:rsidRPr="00011521" w:rsidRDefault="000641C5"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(for Russian suppliers: the Parties have agreed the applicability of  INCOTERMS 2000 to the scope of the rights and obligations of the Parties)</w:t>
            </w:r>
          </w:p>
          <w:p w:rsidR="00371DC7"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6.9 The procedure of acceptance of delivered Articles:</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b w:val="0"/>
                <w:i w:val="0"/>
                <w:lang w:val="en-US"/>
              </w:rPr>
            </w:pPr>
            <w:r w:rsidRPr="00011521">
              <w:rPr>
                <w:b w:val="0"/>
                <w:i w:val="0"/>
                <w:lang w:val="en-US"/>
              </w:rPr>
              <w:t>6.9.1. For Russian suppliers:</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011521">
              <w:rPr>
                <w:b w:val="0"/>
                <w:i w:val="0"/>
                <w:lang w:val="en-US"/>
              </w:rPr>
              <w:t>6.9.1.1. Within 1 (one) working day from the date of shipment of the Articles, the Supplier shall advise the Buyer of the number of the railway consignment note</w:t>
            </w:r>
            <w:r w:rsidR="00DD5B83" w:rsidRPr="00011521">
              <w:rPr>
                <w:b w:val="0"/>
                <w:i w:val="0"/>
                <w:lang w:val="en-US"/>
              </w:rPr>
              <w:t xml:space="preserve"> / waybill / bill of lading</w:t>
            </w:r>
            <w:r w:rsidRPr="00011521">
              <w:rPr>
                <w:b w:val="0"/>
                <w:i w:val="0"/>
                <w:lang w:val="en-US"/>
              </w:rPr>
              <w:t xml:space="preserve">, the number of the </w:t>
            </w:r>
            <w:r w:rsidR="000641C5" w:rsidRPr="00011521">
              <w:rPr>
                <w:b w:val="0"/>
                <w:i w:val="0"/>
                <w:lang w:val="en-US"/>
              </w:rPr>
              <w:t>vehicle</w:t>
            </w:r>
            <w:r w:rsidRPr="00011521">
              <w:rPr>
                <w:b w:val="0"/>
                <w:i w:val="0"/>
                <w:lang w:val="en-US"/>
              </w:rPr>
              <w:t xml:space="preserve"> (railway car / motor vehicle / vessel), </w:t>
            </w:r>
            <w:r w:rsidR="000641C5" w:rsidRPr="00011521">
              <w:rPr>
                <w:b w:val="0"/>
                <w:i w:val="0"/>
                <w:lang w:val="en-US"/>
              </w:rPr>
              <w:t xml:space="preserve"> date of shipment (dispatch)</w:t>
            </w:r>
            <w:r w:rsidRPr="00011521">
              <w:rPr>
                <w:b w:val="0"/>
                <w:i w:val="0"/>
                <w:lang w:val="en-US"/>
              </w:rPr>
              <w:t xml:space="preserve">, the description and nomenclature of the Articles shipped, item number under the Contract, the number of packages, gross/net weight (kg), and overall dimensions (in centimeters), in a letter written in a free format. </w:t>
            </w:r>
          </w:p>
          <w:p w:rsidR="0040423C" w:rsidRPr="00011521" w:rsidRDefault="0040423C"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09"/>
              </w:tabs>
              <w:spacing w:before="0" w:after="0" w:line="254" w:lineRule="auto"/>
              <w:rPr>
                <w:b w:val="0"/>
                <w:i w:val="0"/>
                <w:lang w:val="en-US"/>
              </w:rPr>
            </w:pPr>
            <w:r w:rsidRPr="00011521">
              <w:rPr>
                <w:b w:val="0"/>
                <w:i w:val="0"/>
                <w:lang w:val="en-US"/>
              </w:rPr>
              <w:t>Also, within 2 (two) days from the date of shipment</w:t>
            </w:r>
            <w:r w:rsidR="00DD5B83" w:rsidRPr="00011521">
              <w:rPr>
                <w:b w:val="0"/>
                <w:i w:val="0"/>
                <w:lang w:val="en-US"/>
              </w:rPr>
              <w:t xml:space="preserve"> (dispatch)</w:t>
            </w:r>
            <w:r w:rsidRPr="00011521">
              <w:rPr>
                <w:b w:val="0"/>
                <w:i w:val="0"/>
                <w:lang w:val="en-US"/>
              </w:rPr>
              <w:t xml:space="preserve"> the Supplier shall forward to the Buyer’s address by courier mail the following set of documents:</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i</w:t>
            </w:r>
            <w:r w:rsidRPr="00011521">
              <w:rPr>
                <w:b w:val="0"/>
                <w:i w:val="0"/>
                <w:lang w:val="en-US"/>
              </w:rPr>
              <w:t>nvoice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ertificate of quality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p</w:t>
            </w:r>
            <w:r w:rsidRPr="00011521">
              <w:rPr>
                <w:b w:val="0"/>
                <w:i w:val="0"/>
                <w:lang w:val="en-US"/>
              </w:rPr>
              <w:t>acking list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onsignment note (TORG-12) – 1 copy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c</w:t>
            </w:r>
            <w:r w:rsidRPr="00011521">
              <w:rPr>
                <w:b w:val="0"/>
                <w:i w:val="0"/>
                <w:lang w:val="en-US"/>
              </w:rPr>
              <w:t>opy of a railway receipt –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6.9.1.2. The Supplier shall transfer to the Consignee together with the Articles: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a) </w:t>
            </w:r>
            <w:r w:rsidR="005418CA" w:rsidRPr="00011521">
              <w:rPr>
                <w:b w:val="0"/>
                <w:i w:val="0"/>
                <w:lang w:val="en-US"/>
              </w:rPr>
              <w:t>s</w:t>
            </w:r>
            <w:r w:rsidRPr="00011521">
              <w:rPr>
                <w:b w:val="0"/>
                <w:i w:val="0"/>
                <w:lang w:val="en-US"/>
              </w:rPr>
              <w:t>hipping documentation:</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0641C5" w:rsidRPr="00011521">
              <w:rPr>
                <w:b w:val="0"/>
                <w:i w:val="0"/>
                <w:lang w:val="en-US"/>
              </w:rPr>
              <w:t xml:space="preserve"> c</w:t>
            </w:r>
            <w:r w:rsidRPr="00011521">
              <w:rPr>
                <w:b w:val="0"/>
                <w:i w:val="0"/>
                <w:lang w:val="en-US"/>
              </w:rPr>
              <w:t>ertificate of quality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railway bill (consignment note) – 2 originals (1 original in case of railway</w:t>
            </w:r>
            <w:r w:rsidR="000641C5" w:rsidRPr="00011521">
              <w:rPr>
                <w:b w:val="0"/>
                <w:i w:val="0"/>
                <w:lang w:val="en-US"/>
              </w:rPr>
              <w:t xml:space="preserve"> delivery</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b) documentation</w:t>
            </w:r>
            <w:r w:rsidR="00A7625C" w:rsidRPr="00011521">
              <w:rPr>
                <w:b w:val="0"/>
                <w:i w:val="0"/>
                <w:lang w:val="en-US"/>
              </w:rPr>
              <w:t xml:space="preserv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 xml:space="preserve">the manufacturer’s certificate </w:t>
            </w:r>
            <w:r w:rsidR="00DD5B83" w:rsidRPr="00011521">
              <w:rPr>
                <w:b w:val="0"/>
                <w:i w:val="0"/>
                <w:lang w:val="en-US"/>
              </w:rPr>
              <w:t>for</w:t>
            </w:r>
            <w:r w:rsidR="00A7625C" w:rsidRPr="00011521">
              <w:rPr>
                <w:b w:val="0"/>
                <w:i w:val="0"/>
                <w:lang w:val="en-US"/>
              </w:rPr>
              <w:t xml:space="preserve"> the Articles</w:t>
            </w:r>
            <w:r w:rsidRPr="00011521">
              <w:rPr>
                <w:b w:val="0"/>
                <w:i w:val="0"/>
                <w:lang w:val="en-US"/>
              </w:rPr>
              <w:t xml:space="preserve">; </w:t>
            </w:r>
          </w:p>
          <w:p w:rsidR="0040423C" w:rsidRPr="00011521" w:rsidRDefault="00A7625C" w:rsidP="00011521">
            <w:pPr>
              <w:pStyle w:val="34"/>
              <w:spacing w:before="0" w:after="0" w:line="254" w:lineRule="auto"/>
              <w:rPr>
                <w:b w:val="0"/>
                <w:i w:val="0"/>
                <w:lang w:val="en-US"/>
              </w:rPr>
            </w:pPr>
            <w:r w:rsidRPr="00011521">
              <w:rPr>
                <w:b w:val="0"/>
                <w:i w:val="0"/>
                <w:lang w:val="en-US"/>
              </w:rPr>
              <w:t>- q</w:t>
            </w:r>
            <w:r w:rsidR="0040423C" w:rsidRPr="00011521">
              <w:rPr>
                <w:b w:val="0"/>
                <w:i w:val="0"/>
                <w:lang w:val="en-US"/>
              </w:rPr>
              <w:t>uality plan;</w:t>
            </w:r>
          </w:p>
          <w:p w:rsidR="0040423C" w:rsidRPr="00011521" w:rsidRDefault="00DD5B83"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t</w:t>
            </w:r>
            <w:r w:rsidR="0040423C" w:rsidRPr="00011521">
              <w:rPr>
                <w:b w:val="0"/>
                <w:i w:val="0"/>
                <w:lang w:val="en-US"/>
              </w:rPr>
              <w:t xml:space="preserve">ransportation, preservation, packing and storage manual.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The </w:t>
            </w:r>
            <w:r w:rsidR="00A7625C" w:rsidRPr="00011521">
              <w:rPr>
                <w:b w:val="0"/>
                <w:i w:val="0"/>
                <w:lang w:val="en-US"/>
              </w:rPr>
              <w:t>Supplier</w:t>
            </w:r>
            <w:r w:rsidRPr="00011521">
              <w:rPr>
                <w:b w:val="0"/>
                <w:i w:val="0"/>
                <w:lang w:val="en-US"/>
              </w:rPr>
              <w:t xml:space="preserve"> shall within one working day after receipt of the Articles by the Consignee forward by courier mail and simultaneously by e-mail or fax 2 copies of original consignment notes with a note of the Consignee.</w:t>
            </w:r>
          </w:p>
          <w:p w:rsidR="0040423C" w:rsidRPr="00011521" w:rsidRDefault="0040423C" w:rsidP="00011521">
            <w:pPr>
              <w:pStyle w:val="34"/>
              <w:tabs>
                <w:tab w:val="num" w:pos="720"/>
                <w:tab w:val="num" w:pos="1260"/>
              </w:tabs>
              <w:spacing w:before="0" w:after="0" w:line="254" w:lineRule="auto"/>
              <w:rPr>
                <w:b w:val="0"/>
                <w:i w:val="0"/>
                <w:lang w:val="en-US"/>
              </w:rPr>
            </w:pPr>
            <w:r w:rsidRPr="00011521">
              <w:rPr>
                <w:b w:val="0"/>
                <w:i w:val="0"/>
                <w:lang w:val="en-US"/>
              </w:rPr>
              <w:t>6.9.2. For foreign suppliers:</w:t>
            </w:r>
          </w:p>
          <w:p w:rsidR="0040423C" w:rsidRPr="00011521" w:rsidRDefault="0040423C" w:rsidP="00011521">
            <w:pPr>
              <w:pStyle w:val="34"/>
              <w:tabs>
                <w:tab w:val="left" w:pos="540"/>
              </w:tabs>
              <w:spacing w:before="0" w:after="0" w:line="254" w:lineRule="auto"/>
              <w:rPr>
                <w:b w:val="0"/>
                <w:i w:val="0"/>
                <w:lang w:val="en-US"/>
              </w:rPr>
            </w:pPr>
            <w:r w:rsidRPr="00011521">
              <w:rPr>
                <w:b w:val="0"/>
                <w:i w:val="0"/>
                <w:lang w:val="en-US"/>
              </w:rPr>
              <w:t xml:space="preserve">6.9.2.1. Within 2 (two) working days from the date of </w:t>
            </w:r>
            <w:r w:rsidRPr="00011521">
              <w:rPr>
                <w:b w:val="0"/>
                <w:i w:val="0"/>
                <w:lang w:val="en-US"/>
              </w:rPr>
              <w:lastRenderedPageBreak/>
              <w:t xml:space="preserve">shipment </w:t>
            </w:r>
            <w:r w:rsidR="00DD5B83" w:rsidRPr="00011521">
              <w:rPr>
                <w:b w:val="0"/>
                <w:i w:val="0"/>
                <w:lang w:val="en-US"/>
              </w:rPr>
              <w:t xml:space="preserve">(dispatch) </w:t>
            </w:r>
            <w:r w:rsidRPr="00011521">
              <w:rPr>
                <w:b w:val="0"/>
                <w:i w:val="0"/>
                <w:lang w:val="en-US"/>
              </w:rPr>
              <w:t xml:space="preserve">of the Articles, the Supplier shall advise the Buyer of the number of the railway consignment note / CMR / way bill (bill of lading, freight ticket), the number of the </w:t>
            </w:r>
            <w:r w:rsidR="000641C5" w:rsidRPr="00011521">
              <w:rPr>
                <w:b w:val="0"/>
                <w:i w:val="0"/>
                <w:lang w:val="en-US"/>
              </w:rPr>
              <w:t>vehicle</w:t>
            </w:r>
            <w:r w:rsidRPr="00011521">
              <w:rPr>
                <w:b w:val="0"/>
                <w:i w:val="0"/>
                <w:lang w:val="en-US"/>
              </w:rPr>
              <w:t xml:space="preserve"> (railway car / motor vehicle / vessel), </w:t>
            </w:r>
            <w:r w:rsidR="000641C5" w:rsidRPr="00011521">
              <w:rPr>
                <w:b w:val="0"/>
                <w:i w:val="0"/>
                <w:lang w:val="en-US"/>
              </w:rPr>
              <w:t xml:space="preserve"> date of shipment (dispatch)</w:t>
            </w:r>
            <w:r w:rsidRPr="00011521">
              <w:rPr>
                <w:b w:val="0"/>
                <w:i w:val="0"/>
                <w:lang w:val="en-US"/>
              </w:rPr>
              <w:t>, the description and nomenclature of the Articles shipped, item number under the Contract, the number of packages, gross/net weight (kg), overall dimensions (in centimeters) and volume (m³), in a letter written in a free format.</w:t>
            </w:r>
          </w:p>
          <w:p w:rsidR="0040423C" w:rsidRPr="00011521" w:rsidRDefault="0040423C" w:rsidP="00011521">
            <w:pPr>
              <w:pStyle w:val="34"/>
              <w:tabs>
                <w:tab w:val="left" w:pos="540"/>
              </w:tabs>
              <w:spacing w:before="0" w:after="0" w:line="254" w:lineRule="auto"/>
              <w:rPr>
                <w:b w:val="0"/>
                <w:i w:val="0"/>
                <w:lang w:val="en-US"/>
              </w:rPr>
            </w:pPr>
            <w:r w:rsidRPr="00011521">
              <w:rPr>
                <w:b w:val="0"/>
                <w:i w:val="0"/>
                <w:lang w:val="en-US"/>
              </w:rPr>
              <w:t xml:space="preserve">Also, within 3 (three) days from the date of shipment </w:t>
            </w:r>
            <w:r w:rsidR="000641C5" w:rsidRPr="00011521">
              <w:rPr>
                <w:b w:val="0"/>
                <w:i w:val="0"/>
                <w:lang w:val="en-US"/>
              </w:rPr>
              <w:t xml:space="preserve">(dispatch) </w:t>
            </w:r>
            <w:r w:rsidRPr="00011521">
              <w:rPr>
                <w:b w:val="0"/>
                <w:i w:val="0"/>
                <w:lang w:val="en-US"/>
              </w:rPr>
              <w:t>the Supplier shall forward to the Buyer’s address by courier mail the following set of documents:</w:t>
            </w:r>
          </w:p>
          <w:p w:rsidR="0040423C" w:rsidRPr="00011521" w:rsidRDefault="0040423C" w:rsidP="00011521">
            <w:pPr>
              <w:pStyle w:val="34"/>
              <w:spacing w:before="0" w:after="0" w:line="254" w:lineRule="auto"/>
              <w:rPr>
                <w:b w:val="0"/>
                <w:i w:val="0"/>
                <w:lang w:val="en-US"/>
              </w:rPr>
            </w:pPr>
            <w:r w:rsidRPr="00011521">
              <w:rPr>
                <w:b w:val="0"/>
                <w:i w:val="0"/>
                <w:lang w:val="en-US"/>
              </w:rPr>
              <w:t>- Invoice – 2 copies (original);</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Certificate of quality – 1 </w:t>
            </w:r>
            <w:r w:rsidR="005418CA" w:rsidRPr="00011521">
              <w:rPr>
                <w:b w:val="0"/>
                <w:i w:val="0"/>
                <w:lang w:val="en-US"/>
              </w:rPr>
              <w:t>copy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Packing list – 2 </w:t>
            </w:r>
            <w:r w:rsidR="005418CA" w:rsidRPr="00011521">
              <w:rPr>
                <w:b w:val="0"/>
                <w:i w:val="0"/>
                <w:lang w:val="en-US"/>
              </w:rPr>
              <w:t>copies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Certificate of origin – 1 </w:t>
            </w:r>
            <w:r w:rsidR="005418CA" w:rsidRPr="00011521">
              <w:rPr>
                <w:b w:val="0"/>
                <w:i w:val="0"/>
                <w:lang w:val="en-US"/>
              </w:rPr>
              <w:t>copy (original)</w:t>
            </w:r>
            <w:r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 Railway bill (consignment note, way bill) with the carrier's note on cargo acceptance – 1 copy;</w:t>
            </w:r>
          </w:p>
          <w:p w:rsidR="0040423C" w:rsidRPr="00011521" w:rsidRDefault="0040423C" w:rsidP="00011521">
            <w:pPr>
              <w:pStyle w:val="34"/>
              <w:spacing w:before="0" w:after="0" w:line="254" w:lineRule="auto"/>
              <w:rPr>
                <w:b w:val="0"/>
                <w:i w:val="0"/>
                <w:lang w:val="en-US"/>
              </w:rPr>
            </w:pPr>
            <w:r w:rsidRPr="00011521">
              <w:rPr>
                <w:b w:val="0"/>
                <w:i w:val="0"/>
                <w:lang w:val="en-US"/>
              </w:rPr>
              <w:t>- Shipping specifications – originals.</w:t>
            </w:r>
          </w:p>
          <w:p w:rsidR="0040423C" w:rsidRPr="00011521" w:rsidRDefault="005418CA" w:rsidP="00011521">
            <w:pPr>
              <w:pStyle w:val="34"/>
              <w:spacing w:before="0" w:after="0" w:line="254" w:lineRule="auto"/>
              <w:rPr>
                <w:b w:val="0"/>
                <w:i w:val="0"/>
                <w:lang w:val="en-US"/>
              </w:rPr>
            </w:pPr>
            <w:r w:rsidRPr="00011521">
              <w:rPr>
                <w:b w:val="0"/>
                <w:i w:val="0"/>
                <w:lang w:val="en-US"/>
              </w:rPr>
              <w:t>6.9.2.1.</w:t>
            </w:r>
            <w:r w:rsidR="0040423C" w:rsidRPr="00011521">
              <w:rPr>
                <w:b w:val="0"/>
                <w:i w:val="0"/>
                <w:lang w:val="en-US"/>
              </w:rPr>
              <w:t xml:space="preserve">The Supplier shall transfer to the Buyer together with the Articles: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a) shipping documentation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delivery list; </w:t>
            </w:r>
          </w:p>
          <w:p w:rsidR="0040423C" w:rsidRPr="00011521" w:rsidRDefault="0040423C" w:rsidP="00011521">
            <w:pPr>
              <w:pStyle w:val="34"/>
              <w:spacing w:before="0" w:after="0" w:line="254" w:lineRule="auto"/>
              <w:rPr>
                <w:b w:val="0"/>
                <w:i w:val="0"/>
                <w:lang w:val="en-US"/>
              </w:rPr>
            </w:pPr>
            <w:r w:rsidRPr="00011521">
              <w:rPr>
                <w:b w:val="0"/>
                <w:i w:val="0"/>
                <w:lang w:val="en-US"/>
              </w:rPr>
              <w:t>-</w:t>
            </w:r>
            <w:r w:rsidR="000641C5" w:rsidRPr="00011521">
              <w:rPr>
                <w:b w:val="0"/>
                <w:i w:val="0"/>
                <w:lang w:val="en-US"/>
              </w:rPr>
              <w:t xml:space="preserve"> </w:t>
            </w:r>
            <w:r w:rsidRPr="00011521">
              <w:rPr>
                <w:b w:val="0"/>
                <w:i w:val="0"/>
                <w:lang w:val="en-US"/>
              </w:rPr>
              <w:t>packing lists (stating Contract No., specification No., steel No., invoice No., the Buyer’s name, the Consignee’s name, gross weight, net weight, package Nos., heat No., dimensions (cm), quantity (pcs.) and weight of each item in kg);</w:t>
            </w:r>
          </w:p>
          <w:p w:rsidR="0040423C" w:rsidRPr="00011521" w:rsidRDefault="0040423C" w:rsidP="00011521">
            <w:pPr>
              <w:pStyle w:val="34"/>
              <w:spacing w:before="0" w:after="0" w:line="254" w:lineRule="auto"/>
              <w:rPr>
                <w:b w:val="0"/>
                <w:i w:val="0"/>
                <w:lang w:val="en-US"/>
              </w:rPr>
            </w:pPr>
            <w:r w:rsidRPr="00011521">
              <w:rPr>
                <w:b w:val="0"/>
                <w:i w:val="0"/>
                <w:lang w:val="en-US"/>
              </w:rPr>
              <w:t>- invoice – 1 original and 1 copy (stating Contract No., specification No., product description, price, quantity, total price, advance paid, amount due);</w:t>
            </w:r>
          </w:p>
          <w:p w:rsidR="0040423C" w:rsidRPr="00011521" w:rsidRDefault="0040423C" w:rsidP="00011521">
            <w:pPr>
              <w:pStyle w:val="34"/>
              <w:spacing w:before="0" w:after="0" w:line="254" w:lineRule="auto"/>
              <w:rPr>
                <w:b w:val="0"/>
                <w:i w:val="0"/>
                <w:lang w:val="en-US"/>
              </w:rPr>
            </w:pPr>
            <w:r w:rsidRPr="00011521">
              <w:rPr>
                <w:b w:val="0"/>
                <w:i w:val="0"/>
                <w:lang w:val="en-US"/>
              </w:rPr>
              <w:t>- certificate of quality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certificate of origin – 1 original and 1 copy;</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DD5B83" w:rsidRPr="00011521">
              <w:rPr>
                <w:b w:val="0"/>
                <w:i w:val="0"/>
                <w:lang w:val="en-US"/>
              </w:rPr>
              <w:t>r</w:t>
            </w:r>
            <w:r w:rsidRPr="00011521">
              <w:rPr>
                <w:b w:val="0"/>
                <w:i w:val="0"/>
                <w:lang w:val="en-US"/>
              </w:rPr>
              <w:t>ailway bill (consignment note, way bill) – 1 original and 1 copy</w:t>
            </w:r>
            <w:r w:rsidR="005418CA" w:rsidRPr="00011521">
              <w:rPr>
                <w:b w:val="0"/>
                <w:i w:val="0"/>
                <w:lang w:val="en-US"/>
              </w:rPr>
              <w:t xml:space="preserve"> (for consignment note - a "Supplier-certified copy")</w:t>
            </w:r>
            <w:r w:rsidRPr="00011521">
              <w:rPr>
                <w:b w:val="0"/>
                <w:i w:val="0"/>
                <w:lang w:val="en-US"/>
              </w:rPr>
              <w:t xml:space="preserve">. </w:t>
            </w:r>
          </w:p>
          <w:p w:rsidR="00371DC7" w:rsidRPr="00011521" w:rsidRDefault="00A7625C" w:rsidP="00011521">
            <w:pPr>
              <w:pStyle w:val="34"/>
              <w:spacing w:before="0" w:after="0" w:line="254" w:lineRule="auto"/>
              <w:rPr>
                <w:b w:val="0"/>
                <w:i w:val="0"/>
                <w:lang w:val="en-US"/>
              </w:rPr>
            </w:pPr>
            <w:r w:rsidRPr="00011521">
              <w:rPr>
                <w:b w:val="0"/>
                <w:i w:val="0"/>
                <w:lang w:val="en-US"/>
              </w:rPr>
              <w:t xml:space="preserve">The shipping documentation should be </w:t>
            </w:r>
            <w:r w:rsidR="00DD5B83" w:rsidRPr="00011521">
              <w:rPr>
                <w:b w:val="0"/>
                <w:i w:val="0"/>
                <w:lang w:val="en-US"/>
              </w:rPr>
              <w:t>agreed</w:t>
            </w:r>
            <w:r w:rsidRPr="00011521">
              <w:rPr>
                <w:b w:val="0"/>
                <w:i w:val="0"/>
                <w:lang w:val="en-US"/>
              </w:rPr>
              <w:t xml:space="preserve"> and approved by the Buyer before issue</w:t>
            </w:r>
            <w:r w:rsidR="0040423C" w:rsidRPr="00011521">
              <w:rPr>
                <w:b w:val="0"/>
                <w:i w:val="0"/>
                <w:lang w:val="en-US"/>
              </w:rPr>
              <w:t>.</w:t>
            </w:r>
          </w:p>
          <w:p w:rsidR="0040423C" w:rsidRPr="00011521" w:rsidRDefault="0040423C" w:rsidP="00011521">
            <w:pPr>
              <w:pStyle w:val="34"/>
              <w:spacing w:before="0" w:after="0" w:line="254" w:lineRule="auto"/>
              <w:rPr>
                <w:b w:val="0"/>
                <w:i w:val="0"/>
                <w:lang w:val="en-US"/>
              </w:rPr>
            </w:pPr>
            <w:r w:rsidRPr="00011521">
              <w:rPr>
                <w:b w:val="0"/>
                <w:i w:val="0"/>
                <w:lang w:val="en-US"/>
              </w:rPr>
              <w:t>b) documentation</w:t>
            </w:r>
            <w:r w:rsidR="00A7625C" w:rsidRPr="00011521">
              <w:rPr>
                <w:b w:val="0"/>
                <w:i w:val="0"/>
                <w:lang w:val="en-US"/>
              </w:rPr>
              <w:t xml:space="preserv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the manufacturer’s certificate for the Articles</w:t>
            </w:r>
            <w:r w:rsidRPr="00011521">
              <w:rPr>
                <w:b w:val="0"/>
                <w:i w:val="0"/>
                <w:lang w:val="en-US"/>
              </w:rPr>
              <w:t xml:space="preserve">; </w:t>
            </w:r>
          </w:p>
          <w:p w:rsidR="0040423C" w:rsidRPr="00011521" w:rsidRDefault="0040423C" w:rsidP="00011521">
            <w:pPr>
              <w:pStyle w:val="34"/>
              <w:spacing w:before="0" w:after="0" w:line="254" w:lineRule="auto"/>
              <w:rPr>
                <w:b w:val="0"/>
                <w:i w:val="0"/>
                <w:lang w:val="en-US"/>
              </w:rPr>
            </w:pPr>
            <w:r w:rsidRPr="00011521">
              <w:rPr>
                <w:b w:val="0"/>
                <w:i w:val="0"/>
                <w:lang w:val="en-US"/>
              </w:rPr>
              <w:t xml:space="preserve">- </w:t>
            </w:r>
            <w:r w:rsidR="00A7625C" w:rsidRPr="00011521">
              <w:rPr>
                <w:b w:val="0"/>
                <w:i w:val="0"/>
                <w:lang w:val="en-US"/>
              </w:rPr>
              <w:t>t</w:t>
            </w:r>
            <w:r w:rsidRPr="00011521">
              <w:rPr>
                <w:b w:val="0"/>
                <w:i w:val="0"/>
                <w:lang w:val="en-US"/>
              </w:rPr>
              <w:t xml:space="preserve">ransportation, preservation, packing and storage manual.  </w:t>
            </w:r>
          </w:p>
          <w:p w:rsidR="0040423C" w:rsidRPr="00011521" w:rsidRDefault="00A7625C" w:rsidP="00011521">
            <w:pPr>
              <w:pStyle w:val="34"/>
              <w:spacing w:before="0" w:after="0" w:line="254" w:lineRule="auto"/>
              <w:rPr>
                <w:b w:val="0"/>
                <w:i w:val="0"/>
                <w:lang w:val="en-US"/>
              </w:rPr>
            </w:pPr>
            <w:r w:rsidRPr="00011521">
              <w:rPr>
                <w:b w:val="0"/>
                <w:i w:val="0"/>
                <w:lang w:val="en-US"/>
              </w:rPr>
              <w:t>The Supplier shall send by e-mail copies of the shipping documentation and send the originals by courier mail within one working day from</w:t>
            </w:r>
            <w:r w:rsidR="005418CA" w:rsidRPr="00011521">
              <w:rPr>
                <w:b w:val="0"/>
                <w:i w:val="0"/>
                <w:lang w:val="en-US"/>
              </w:rPr>
              <w:t xml:space="preserve"> shipment</w:t>
            </w:r>
            <w:r w:rsidR="007D2C71" w:rsidRPr="00011521">
              <w:rPr>
                <w:b w:val="0"/>
                <w:i w:val="0"/>
                <w:lang w:val="en-US"/>
              </w:rPr>
              <w:t>.</w:t>
            </w:r>
          </w:p>
          <w:p w:rsidR="00371DC7" w:rsidRPr="00011521" w:rsidRDefault="00DD5B83" w:rsidP="00011521">
            <w:pPr>
              <w:pStyle w:val="34"/>
              <w:tabs>
                <w:tab w:val="num" w:pos="0"/>
                <w:tab w:val="num" w:pos="1440"/>
              </w:tabs>
              <w:spacing w:before="0" w:after="0" w:line="254" w:lineRule="auto"/>
              <w:rPr>
                <w:b w:val="0"/>
                <w:i w:val="0"/>
                <w:lang w:val="en-US"/>
              </w:rPr>
            </w:pPr>
            <w:r w:rsidRPr="00011521">
              <w:rPr>
                <w:b w:val="0"/>
                <w:i w:val="0"/>
                <w:lang w:val="en-US"/>
              </w:rPr>
              <w:t xml:space="preserve"> 6.9.3. </w:t>
            </w:r>
            <w:r w:rsidR="0040423C" w:rsidRPr="00011521">
              <w:rPr>
                <w:b w:val="0"/>
                <w:i w:val="0"/>
                <w:lang w:val="en-US"/>
              </w:rPr>
              <w:t xml:space="preserve">In case of detection of </w:t>
            </w:r>
            <w:r w:rsidRPr="00011521">
              <w:rPr>
                <w:b w:val="0"/>
                <w:i w:val="0"/>
                <w:lang w:val="en-US"/>
              </w:rPr>
              <w:t xml:space="preserve">a </w:t>
            </w:r>
            <w:r w:rsidR="0040423C" w:rsidRPr="00011521">
              <w:rPr>
                <w:b w:val="0"/>
                <w:i w:val="0"/>
                <w:lang w:val="en-US"/>
              </w:rPr>
              <w:t xml:space="preserve">shortage or defects on the Articles the Buyer, the Consignee and the Supplier shall </w:t>
            </w:r>
            <w:r w:rsidR="005418CA" w:rsidRPr="00011521">
              <w:rPr>
                <w:b w:val="0"/>
                <w:i w:val="0"/>
                <w:lang w:val="en-US"/>
              </w:rPr>
              <w:t xml:space="preserve">determine </w:t>
            </w:r>
            <w:r w:rsidR="0040423C" w:rsidRPr="00011521">
              <w:rPr>
                <w:b w:val="0"/>
                <w:i w:val="0"/>
                <w:lang w:val="en-US"/>
              </w:rPr>
              <w:t>the causes of the nonconformity to the terms and conditions of the Contract and find methods of elimination thereof, and draw up</w:t>
            </w:r>
            <w:r w:rsidRPr="00011521">
              <w:rPr>
                <w:b w:val="0"/>
                <w:i w:val="0"/>
                <w:lang w:val="en-US"/>
              </w:rPr>
              <w:t xml:space="preserve"> three original nonconformance r</w:t>
            </w:r>
            <w:r w:rsidR="0040423C" w:rsidRPr="00011521">
              <w:rPr>
                <w:b w:val="0"/>
                <w:i w:val="0"/>
                <w:lang w:val="en-US"/>
              </w:rPr>
              <w:t xml:space="preserve">eports, one for each. A representative of the Supplier shall be called for such acceptance. The call shall be made in a reasonable </w:t>
            </w:r>
            <w:r w:rsidR="0040423C" w:rsidRPr="00011521">
              <w:rPr>
                <w:b w:val="0"/>
                <w:i w:val="0"/>
                <w:lang w:val="en-US"/>
              </w:rPr>
              <w:lastRenderedPageBreak/>
              <w:t>time for the Supplier’s representative to arrive on time, but no later than 10 (ten) working days in advance.</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6.9.4. Failing the Supplier’s representative’s arrival, as well as in case of disagreement between the Buyer and / or Consignee and /or the Supplier as to the causes of </w:t>
            </w:r>
            <w:r w:rsidR="000641C5" w:rsidRPr="00011521">
              <w:rPr>
                <w:b w:val="0"/>
                <w:i w:val="0"/>
                <w:lang w:val="en-US"/>
              </w:rPr>
              <w:t xml:space="preserve">the </w:t>
            </w:r>
            <w:r w:rsidRPr="00011521">
              <w:rPr>
                <w:b w:val="0"/>
                <w:i w:val="0"/>
                <w:lang w:val="en-US"/>
              </w:rPr>
              <w:t>nonconformity to the terms and conditions of the Contract, the Nonconformanc</w:t>
            </w:r>
            <w:r w:rsidR="000641C5" w:rsidRPr="00011521">
              <w:rPr>
                <w:b w:val="0"/>
                <w:i w:val="0"/>
                <w:lang w:val="en-US"/>
              </w:rPr>
              <w:t>e Report shall be drawn up by a</w:t>
            </w:r>
            <w:r w:rsidRPr="00011521">
              <w:rPr>
                <w:b w:val="0"/>
                <w:i w:val="0"/>
                <w:lang w:val="en-US"/>
              </w:rPr>
              <w:t xml:space="preserve"> </w:t>
            </w:r>
            <w:r w:rsidR="000641C5" w:rsidRPr="00011521">
              <w:rPr>
                <w:b w:val="0"/>
                <w:i w:val="0"/>
                <w:lang w:val="en-US"/>
              </w:rPr>
              <w:t xml:space="preserve">third-party </w:t>
            </w:r>
            <w:r w:rsidRPr="00011521">
              <w:rPr>
                <w:b w:val="0"/>
                <w:i w:val="0"/>
                <w:lang w:val="en-US"/>
              </w:rPr>
              <w:t>competent agency. The agency shall be engaged by the interested Party, with the expenses to be borne by the Party in fault.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6.9.5. </w:t>
            </w:r>
            <w:r w:rsidR="005418CA" w:rsidRPr="00011521">
              <w:rPr>
                <w:b w:val="0"/>
                <w:i w:val="0"/>
                <w:lang w:val="en-US"/>
              </w:rPr>
              <w:t xml:space="preserve">In case of a shortage or defects revealed during delivery of the Articles the Supplier on the basis of a notice by the Buyer </w:t>
            </w:r>
            <w:r w:rsidRPr="00011521">
              <w:rPr>
                <w:b w:val="0"/>
                <w:i w:val="0"/>
                <w:lang w:val="en-US"/>
              </w:rPr>
              <w:t xml:space="preserve">shall compensate the shortage or complement the shipment at its own expense within a time agreed with the Buyer. </w:t>
            </w:r>
          </w:p>
          <w:p w:rsidR="00371DC7"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6.9.6. Articles </w:t>
            </w:r>
            <w:r w:rsidR="00DD5B83" w:rsidRPr="00011521">
              <w:rPr>
                <w:b w:val="0"/>
                <w:i w:val="0"/>
                <w:lang w:val="en-US"/>
              </w:rPr>
              <w:t xml:space="preserve">in which defects are revealed during acceptance or warranty period shall be </w:t>
            </w:r>
            <w:r w:rsidRPr="00011521">
              <w:rPr>
                <w:b w:val="0"/>
                <w:i w:val="0"/>
                <w:lang w:val="en-US"/>
              </w:rPr>
              <w:t>replace</w:t>
            </w:r>
            <w:r w:rsidR="00DD5B83" w:rsidRPr="00011521">
              <w:rPr>
                <w:b w:val="0"/>
                <w:i w:val="0"/>
                <w:lang w:val="en-US"/>
              </w:rPr>
              <w:t xml:space="preserve">d or repaired </w:t>
            </w:r>
            <w:r w:rsidRPr="00011521">
              <w:rPr>
                <w:b w:val="0"/>
                <w:i w:val="0"/>
                <w:lang w:val="en-US"/>
              </w:rPr>
              <w:t>by the Supplier at its own expense within a time agreed with the Buyer</w:t>
            </w:r>
            <w:r w:rsidR="00DD5B83" w:rsidRPr="00011521">
              <w:rPr>
                <w:b w:val="0"/>
                <w:i w:val="0"/>
                <w:lang w:val="en-US"/>
              </w:rPr>
              <w:t xml:space="preserve">, unless it proves that the defect(s) </w:t>
            </w:r>
            <w:r w:rsidR="000641C5" w:rsidRPr="00011521">
              <w:rPr>
                <w:b w:val="0"/>
                <w:i w:val="0"/>
                <w:lang w:val="en-US"/>
              </w:rPr>
              <w:t xml:space="preserve">have arisen </w:t>
            </w:r>
            <w:r w:rsidR="00DD5B83" w:rsidRPr="00011521">
              <w:rPr>
                <w:b w:val="0"/>
                <w:i w:val="0"/>
                <w:lang w:val="en-US"/>
              </w:rPr>
              <w:t>through the Buyer’s fault</w:t>
            </w:r>
            <w:r w:rsidRPr="00011521">
              <w:rPr>
                <w:b w:val="0"/>
                <w:i w:val="0"/>
                <w:lang w:val="en-US"/>
              </w:rPr>
              <w:t>.</w:t>
            </w:r>
          </w:p>
          <w:p w:rsidR="00371DC7"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6.9.7. </w:t>
            </w:r>
            <w:r w:rsidR="00DD5B83" w:rsidRPr="00011521">
              <w:rPr>
                <w:b w:val="0"/>
                <w:i w:val="0"/>
                <w:lang w:val="en-US"/>
              </w:rPr>
              <w:t xml:space="preserve">Defects revealed in the Articles during acceptance or warranty period may be eliminated </w:t>
            </w:r>
            <w:r w:rsidRPr="00011521">
              <w:rPr>
                <w:b w:val="0"/>
                <w:i w:val="0"/>
                <w:lang w:val="en-US"/>
              </w:rPr>
              <w:t>by the force a</w:t>
            </w:r>
            <w:r w:rsidR="00DD5B83" w:rsidRPr="00011521">
              <w:rPr>
                <w:b w:val="0"/>
                <w:i w:val="0"/>
                <w:lang w:val="en-US"/>
              </w:rPr>
              <w:t xml:space="preserve">nd at the expense of the Buyer. In this case </w:t>
            </w:r>
            <w:r w:rsidRPr="00011521">
              <w:rPr>
                <w:b w:val="0"/>
                <w:i w:val="0"/>
                <w:lang w:val="en-US"/>
              </w:rPr>
              <w:t xml:space="preserve">the Supplier shall reimburse the Buyer’s expenses </w:t>
            </w:r>
            <w:r w:rsidR="00DD5B83" w:rsidRPr="00011521">
              <w:rPr>
                <w:b w:val="0"/>
                <w:i w:val="0"/>
                <w:lang w:val="en-US"/>
              </w:rPr>
              <w:t xml:space="preserve">confirmed by documents </w:t>
            </w:r>
            <w:r w:rsidRPr="00011521">
              <w:rPr>
                <w:b w:val="0"/>
                <w:i w:val="0"/>
                <w:lang w:val="en-US"/>
              </w:rPr>
              <w:t>within 20 (twenty) calendar days</w:t>
            </w:r>
            <w:r w:rsidR="00DD5B83" w:rsidRPr="00011521">
              <w:rPr>
                <w:b w:val="0"/>
                <w:i w:val="0"/>
                <w:lang w:val="en-US"/>
              </w:rPr>
              <w:t xml:space="preserve"> on the basis of a written claim and bill</w:t>
            </w:r>
            <w:r w:rsidRPr="00011521">
              <w:rPr>
                <w:b w:val="0"/>
                <w:i w:val="0"/>
                <w:lang w:val="en-US"/>
              </w:rPr>
              <w: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 xml:space="preserve">6.9.8. Articles </w:t>
            </w:r>
            <w:r w:rsidR="00DD5B83" w:rsidRPr="00011521">
              <w:rPr>
                <w:b w:val="0"/>
                <w:i w:val="0"/>
                <w:lang w:val="en-US"/>
              </w:rPr>
              <w:t xml:space="preserve">in which defects have been revealed </w:t>
            </w:r>
            <w:r w:rsidRPr="00011521">
              <w:rPr>
                <w:b w:val="0"/>
                <w:i w:val="0"/>
                <w:lang w:val="en-US"/>
              </w:rPr>
              <w:t xml:space="preserve">shall be returned </w:t>
            </w:r>
            <w:r w:rsidR="00DD5B83" w:rsidRPr="00011521">
              <w:rPr>
                <w:b w:val="0"/>
                <w:i w:val="0"/>
                <w:lang w:val="en-US"/>
              </w:rPr>
              <w:t xml:space="preserve">to the place of manufacturing by the Supplier’s force and </w:t>
            </w:r>
            <w:r w:rsidRPr="00011521">
              <w:rPr>
                <w:b w:val="0"/>
                <w:i w:val="0"/>
                <w:lang w:val="en-US"/>
              </w:rPr>
              <w:t xml:space="preserve">at its expense within a time agreed </w:t>
            </w:r>
            <w:r w:rsidR="00DD5B83" w:rsidRPr="00011521">
              <w:rPr>
                <w:b w:val="0"/>
                <w:i w:val="0"/>
                <w:lang w:val="en-US"/>
              </w:rPr>
              <w:t xml:space="preserve">with </w:t>
            </w:r>
            <w:r w:rsidRPr="00011521">
              <w:rPr>
                <w:b w:val="0"/>
                <w:i w:val="0"/>
                <w:lang w:val="en-US"/>
              </w:rPr>
              <w:t xml:space="preserve">the </w:t>
            </w:r>
            <w:r w:rsidR="00DD5B83" w:rsidRPr="00011521">
              <w:rPr>
                <w:b w:val="0"/>
                <w:i w:val="0"/>
                <w:lang w:val="en-US"/>
              </w:rPr>
              <w:t>Buyer</w:t>
            </w:r>
            <w:r w:rsidRPr="00011521">
              <w:rPr>
                <w:b w:val="0"/>
                <w:i w:val="0"/>
                <w:lang w:val="en-US"/>
              </w:rPr>
              <w:t>.</w:t>
            </w:r>
          </w:p>
          <w:p w:rsidR="0040423C" w:rsidRPr="00011521" w:rsidRDefault="0040423C" w:rsidP="00011521">
            <w:pPr>
              <w:pStyle w:val="34"/>
              <w:tabs>
                <w:tab w:val="num" w:pos="0"/>
                <w:tab w:val="left" w:pos="900"/>
              </w:tabs>
              <w:spacing w:before="0" w:after="0" w:line="254" w:lineRule="auto"/>
              <w:rPr>
                <w:b w:val="0"/>
                <w:i w:val="0"/>
                <w:lang w:val="en-US"/>
              </w:rPr>
            </w:pPr>
            <w:r w:rsidRPr="00011521">
              <w:rPr>
                <w:b w:val="0"/>
                <w:i w:val="0"/>
                <w:lang w:val="en-US"/>
              </w:rPr>
              <w:t>6.10</w:t>
            </w:r>
            <w:r w:rsidRPr="00011521">
              <w:rPr>
                <w:b w:val="0"/>
                <w:i w:val="0"/>
                <w:lang w:val="en-US"/>
              </w:rPr>
              <w:tab/>
              <w:t>Articles packing and marking:</w:t>
            </w:r>
          </w:p>
          <w:p w:rsidR="00371DC7" w:rsidRPr="00011521" w:rsidRDefault="0040423C" w:rsidP="00011521">
            <w:pPr>
              <w:pStyle w:val="34"/>
              <w:tabs>
                <w:tab w:val="clear" w:pos="567"/>
                <w:tab w:val="clear" w:pos="1133"/>
                <w:tab w:val="num" w:pos="0"/>
                <w:tab w:val="num" w:pos="682"/>
              </w:tabs>
              <w:spacing w:before="0" w:after="0" w:line="254" w:lineRule="auto"/>
              <w:rPr>
                <w:b w:val="0"/>
                <w:i w:val="0"/>
                <w:lang w:val="en-US"/>
              </w:rPr>
            </w:pPr>
            <w:r w:rsidRPr="00011521">
              <w:rPr>
                <w:b w:val="0"/>
                <w:i w:val="0"/>
                <w:lang w:val="en-US"/>
              </w:rPr>
              <w:t>6.10.1.</w:t>
            </w:r>
            <w:r w:rsidRPr="00011521">
              <w:rPr>
                <w:b w:val="0"/>
                <w:i w:val="0"/>
                <w:lang w:val="en-US"/>
              </w:rPr>
              <w:tab/>
              <w:t>Articles packing and marking shall be carried out in accordance with the packing and marking regulations, standards, specimens and requirements specified in Appendix 3 of the Contract.</w:t>
            </w:r>
            <w:r w:rsidR="000641C5" w:rsidRPr="00011521">
              <w:rPr>
                <w:b w:val="0"/>
                <w:i w:val="0"/>
                <w:lang w:val="en-US"/>
              </w:rPr>
              <w:t xml:space="preserve"> </w:t>
            </w:r>
            <w:r w:rsidR="00A7625C" w:rsidRPr="00011521">
              <w:rPr>
                <w:b w:val="0"/>
                <w:i w:val="0"/>
                <w:lang w:val="en-US"/>
              </w:rPr>
              <w:t xml:space="preserve">The Supplier shall have </w:t>
            </w:r>
            <w:r w:rsidR="000641C5" w:rsidRPr="00011521">
              <w:rPr>
                <w:b w:val="0"/>
                <w:i w:val="0"/>
                <w:lang w:val="en-US"/>
              </w:rPr>
              <w:t xml:space="preserve">the </w:t>
            </w:r>
            <w:r w:rsidR="00A7625C" w:rsidRPr="00011521">
              <w:rPr>
                <w:b w:val="0"/>
                <w:i w:val="0"/>
                <w:lang w:val="en-US"/>
              </w:rPr>
              <w:t>way and type of packing of large-size and heavy Articles agreed by the Buyer in advance</w:t>
            </w:r>
            <w:r w:rsidR="007D2C71" w:rsidRPr="00011521">
              <w:rPr>
                <w:b w:val="0"/>
                <w:i w:val="0"/>
                <w:lang w:val="en-US"/>
              </w:rPr>
              <w:t>.</w:t>
            </w:r>
          </w:p>
          <w:p w:rsidR="0040423C" w:rsidRPr="00011521" w:rsidRDefault="0040423C" w:rsidP="00011521">
            <w:pPr>
              <w:pStyle w:val="34"/>
              <w:tabs>
                <w:tab w:val="clear" w:pos="1133"/>
                <w:tab w:val="num" w:pos="0"/>
                <w:tab w:val="num" w:pos="682"/>
              </w:tabs>
              <w:spacing w:before="0" w:after="0" w:line="254" w:lineRule="auto"/>
              <w:rPr>
                <w:b w:val="0"/>
                <w:i w:val="0"/>
                <w:lang w:val="en-US"/>
              </w:rPr>
            </w:pPr>
            <w:r w:rsidRPr="00011521">
              <w:rPr>
                <w:b w:val="0"/>
                <w:i w:val="0"/>
                <w:lang w:val="en-US"/>
              </w:rPr>
              <w:t>6.10.2.</w:t>
            </w:r>
            <w:r w:rsidRPr="00011521">
              <w:rPr>
                <w:b w:val="0"/>
                <w:i w:val="0"/>
                <w:lang w:val="en-US"/>
              </w:rPr>
              <w:tab/>
              <w:t>The Supplier shall be liable for damage or loss of the Articles caused by improper or incorrect packing or marking including the documents forwarded with the Articles.</w:t>
            </w:r>
          </w:p>
          <w:p w:rsidR="005418CA" w:rsidRPr="00011521" w:rsidRDefault="005418CA" w:rsidP="00011521">
            <w:pPr>
              <w:pStyle w:val="34"/>
              <w:tabs>
                <w:tab w:val="clear" w:pos="1133"/>
                <w:tab w:val="num" w:pos="0"/>
                <w:tab w:val="num" w:pos="682"/>
              </w:tabs>
              <w:spacing w:before="0" w:after="0" w:line="254" w:lineRule="auto"/>
              <w:rPr>
                <w:b w:val="0"/>
                <w:i w:val="0"/>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7. Contract Price</w:t>
            </w:r>
          </w:p>
          <w:p w:rsidR="0040423C" w:rsidRPr="00011521" w:rsidRDefault="0040423C" w:rsidP="00011521">
            <w:pPr>
              <w:spacing w:after="0" w:line="254" w:lineRule="auto"/>
              <w:rPr>
                <w:sz w:val="22"/>
                <w:lang w:val="en-US"/>
              </w:rPr>
            </w:pPr>
            <w:r w:rsidRPr="00011521">
              <w:rPr>
                <w:sz w:val="22"/>
                <w:lang w:val="en-US"/>
              </w:rPr>
              <w:t xml:space="preserve">7.1. The total price of the Contract is determined </w:t>
            </w:r>
            <w:r w:rsidR="00DD5B83" w:rsidRPr="00011521">
              <w:rPr>
                <w:sz w:val="22"/>
                <w:lang w:val="en-US"/>
              </w:rPr>
              <w:t>in</w:t>
            </w:r>
            <w:r w:rsidRPr="00011521">
              <w:rPr>
                <w:sz w:val="22"/>
                <w:lang w:val="en-US"/>
              </w:rPr>
              <w:t xml:space="preserve"> the Contract Specification. </w:t>
            </w:r>
          </w:p>
          <w:p w:rsidR="0040423C" w:rsidRPr="00011521" w:rsidRDefault="0040423C" w:rsidP="00011521">
            <w:pPr>
              <w:spacing w:after="0" w:line="254" w:lineRule="auto"/>
              <w:rPr>
                <w:sz w:val="22"/>
                <w:lang w:val="en-US"/>
              </w:rPr>
            </w:pPr>
            <w:r w:rsidRPr="00011521">
              <w:rPr>
                <w:sz w:val="22"/>
                <w:lang w:val="en-US"/>
              </w:rPr>
              <w:t xml:space="preserve">For VAT payers the price of the Articles will be increased by the amount of </w:t>
            </w:r>
            <w:r w:rsidR="00F9250A" w:rsidRPr="00011521">
              <w:rPr>
                <w:sz w:val="22"/>
                <w:lang w:val="en-US"/>
              </w:rPr>
              <w:t>EURO</w:t>
            </w:r>
            <w:r w:rsidRPr="00011521">
              <w:rPr>
                <w:sz w:val="22"/>
                <w:lang w:val="en-US"/>
              </w:rPr>
              <w:t>.</w:t>
            </w:r>
          </w:p>
          <w:p w:rsidR="00450D25" w:rsidRPr="00011521" w:rsidRDefault="00450D25" w:rsidP="00011521">
            <w:pPr>
              <w:spacing w:after="0" w:line="254" w:lineRule="auto"/>
              <w:rPr>
                <w:sz w:val="22"/>
                <w:lang w:val="en-US"/>
              </w:rPr>
            </w:pPr>
            <w:r w:rsidRPr="00011521">
              <w:rPr>
                <w:sz w:val="22"/>
                <w:lang w:val="en-US"/>
              </w:rPr>
              <w:t xml:space="preserve">Payment currency: </w:t>
            </w:r>
            <w:r w:rsidR="00AE4ADE">
              <w:rPr>
                <w:sz w:val="22"/>
                <w:lang w:val="en-US"/>
              </w:rPr>
              <w:t>rubles RF</w:t>
            </w:r>
            <w:r w:rsidRPr="00011521">
              <w:rPr>
                <w:sz w:val="22"/>
                <w:lang w:val="en-US"/>
              </w:rPr>
              <w:t>.</w:t>
            </w:r>
          </w:p>
          <w:p w:rsidR="0040423C" w:rsidRPr="00011521" w:rsidRDefault="0040423C" w:rsidP="00011521">
            <w:pPr>
              <w:spacing w:after="0" w:line="254" w:lineRule="auto"/>
              <w:rPr>
                <w:sz w:val="22"/>
                <w:lang w:val="en-US"/>
              </w:rPr>
            </w:pPr>
            <w:r w:rsidRPr="00011521">
              <w:rPr>
                <w:sz w:val="22"/>
                <w:lang w:val="en-US"/>
              </w:rPr>
              <w:t xml:space="preserve">7.2. </w:t>
            </w:r>
            <w:r w:rsidR="00450D25" w:rsidRPr="00011521">
              <w:rPr>
                <w:sz w:val="22"/>
                <w:lang w:val="en-US"/>
              </w:rPr>
              <w:t>Delivery</w:t>
            </w:r>
            <w:r w:rsidRPr="00011521">
              <w:rPr>
                <w:sz w:val="22"/>
                <w:lang w:val="en-US"/>
              </w:rPr>
              <w:t xml:space="preserve"> costs </w:t>
            </w:r>
            <w:r w:rsidR="00450D25" w:rsidRPr="00011521">
              <w:rPr>
                <w:sz w:val="22"/>
                <w:lang w:val="en-US"/>
              </w:rPr>
              <w:t xml:space="preserve">to the place of unloading are included in the </w:t>
            </w:r>
            <w:r w:rsidR="000641C5" w:rsidRPr="00011521">
              <w:rPr>
                <w:sz w:val="22"/>
                <w:lang w:val="en-US"/>
              </w:rPr>
              <w:t>price of the Article</w:t>
            </w:r>
            <w:r w:rsidR="00450D25" w:rsidRPr="00011521">
              <w:rPr>
                <w:sz w:val="22"/>
                <w:lang w:val="en-US"/>
              </w:rPr>
              <w:t>.</w:t>
            </w:r>
            <w:r w:rsidR="006A3B72" w:rsidRPr="00011521">
              <w:rPr>
                <w:sz w:val="22"/>
                <w:lang w:val="en-US"/>
              </w:rPr>
              <w:t xml:space="preserve"> </w:t>
            </w:r>
            <w:r w:rsidR="000641C5" w:rsidRPr="00011521">
              <w:rPr>
                <w:sz w:val="22"/>
                <w:lang w:val="en-US"/>
              </w:rPr>
              <w:t xml:space="preserve">Freight </w:t>
            </w:r>
            <w:r w:rsidR="00450D25" w:rsidRPr="00011521">
              <w:rPr>
                <w:sz w:val="22"/>
                <w:lang w:val="en-US"/>
              </w:rPr>
              <w:t xml:space="preserve">insurance costs shall be covered by the Supplier.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tabs>
                <w:tab w:val="left" w:pos="1800"/>
              </w:tabs>
              <w:suppressAutoHyphens/>
              <w:spacing w:before="0" w:after="0" w:line="254" w:lineRule="auto"/>
              <w:jc w:val="both"/>
              <w:rPr>
                <w:b/>
                <w:sz w:val="22"/>
                <w:lang w:val="en-US"/>
              </w:rPr>
            </w:pPr>
            <w:r w:rsidRPr="00011521">
              <w:rPr>
                <w:b/>
                <w:sz w:val="22"/>
                <w:lang w:val="en-US"/>
              </w:rPr>
              <w:t xml:space="preserve">8. Conditions </w:t>
            </w:r>
            <w:r w:rsidR="00747497" w:rsidRPr="00011521">
              <w:rPr>
                <w:b/>
                <w:sz w:val="22"/>
                <w:lang w:val="en-US"/>
              </w:rPr>
              <w:t xml:space="preserve">and procedure </w:t>
            </w:r>
            <w:r w:rsidRPr="00011521">
              <w:rPr>
                <w:b/>
                <w:sz w:val="22"/>
                <w:lang w:val="en-US"/>
              </w:rPr>
              <w:t>of payments</w:t>
            </w:r>
          </w:p>
          <w:p w:rsidR="000641C5" w:rsidRPr="00011521" w:rsidRDefault="000641C5" w:rsidP="00011521">
            <w:pPr>
              <w:spacing w:after="0" w:line="254" w:lineRule="auto"/>
              <w:rPr>
                <w:sz w:val="22"/>
                <w:lang w:val="en-US"/>
              </w:rPr>
            </w:pPr>
            <w:r w:rsidRPr="00011521">
              <w:rPr>
                <w:sz w:val="22"/>
                <w:lang w:val="en-US"/>
              </w:rPr>
              <w:lastRenderedPageBreak/>
              <w:t>8.1 Unless otherwise not duly agreed by the Parties, all payments under the Contract shall be effected as set forth hereunder. Advance payment shall be preferable, but payment upon delivery may be acceptable, as well, as follows:</w:t>
            </w:r>
          </w:p>
          <w:p w:rsidR="000641C5" w:rsidRPr="00011521" w:rsidRDefault="000641C5" w:rsidP="00011521">
            <w:pPr>
              <w:spacing w:after="0" w:line="254" w:lineRule="auto"/>
              <w:rPr>
                <w:sz w:val="22"/>
                <w:lang w:val="en-US"/>
              </w:rPr>
            </w:pPr>
            <w:r w:rsidRPr="00011521">
              <w:rPr>
                <w:sz w:val="22"/>
                <w:lang w:val="en-US"/>
              </w:rPr>
              <w:t>8.1.1. Within 20 (twenty) calendar days from receipt of the invoice, but not later than 3 (three) months from the date of signing of the Contract, the Buyer shall make an advance payment amounting to 30 (thirty) percent of the Contract Price.</w:t>
            </w:r>
          </w:p>
          <w:p w:rsidR="000641C5" w:rsidRPr="00011521" w:rsidRDefault="000641C5" w:rsidP="00011521">
            <w:pPr>
              <w:spacing w:after="0" w:line="254" w:lineRule="auto"/>
              <w:rPr>
                <w:sz w:val="22"/>
                <w:lang w:val="en-US"/>
              </w:rPr>
            </w:pPr>
            <w:r w:rsidRPr="00011521">
              <w:rPr>
                <w:sz w:val="22"/>
                <w:lang w:val="en-US"/>
              </w:rPr>
              <w:t xml:space="preserve">8.1.2. Within 10 (ten) calendar days from a supposed date of Articles being ready for dispatch, but not earlier than 10 (ten) working days from the date of receipt of a relevant readiness notice, the Buyer shall pay 30 (thirty) percent of the price of the Articles  ready for dispatch on the basis of an invoice presented. </w:t>
            </w:r>
          </w:p>
          <w:p w:rsidR="000641C5" w:rsidRPr="00011521" w:rsidRDefault="000641C5" w:rsidP="00011521">
            <w:pPr>
              <w:spacing w:after="0" w:line="254" w:lineRule="auto"/>
              <w:rPr>
                <w:sz w:val="22"/>
                <w:lang w:val="en-US"/>
              </w:rPr>
            </w:pPr>
            <w:r w:rsidRPr="00011521">
              <w:rPr>
                <w:sz w:val="22"/>
                <w:lang w:val="en-US"/>
              </w:rPr>
              <w:t xml:space="preserve">8.1.3. Within 40 (forty) calendar days from receipt of the readiness notice the Buyer shall pay 30 (thirty) percent of the price of the Articles handed over. </w:t>
            </w:r>
          </w:p>
          <w:p w:rsidR="000641C5" w:rsidRPr="00011521" w:rsidRDefault="000641C5" w:rsidP="00011521">
            <w:pPr>
              <w:spacing w:after="0" w:line="254" w:lineRule="auto"/>
              <w:rPr>
                <w:sz w:val="22"/>
                <w:lang w:val="en-US"/>
              </w:rPr>
            </w:pPr>
            <w:r w:rsidRPr="00011521">
              <w:rPr>
                <w:sz w:val="22"/>
                <w:lang w:val="en-US"/>
              </w:rPr>
              <w:t>8.1.4. Within 50 (fifty) calendar days from receipt of the readiness notice the Buyer shall pay 10 (ten) percent of the price of the Articles handed over.</w:t>
            </w:r>
          </w:p>
          <w:p w:rsidR="000641C5" w:rsidRPr="00011521" w:rsidRDefault="000641C5" w:rsidP="00011521">
            <w:pPr>
              <w:spacing w:after="0" w:line="254" w:lineRule="auto"/>
              <w:rPr>
                <w:sz w:val="22"/>
                <w:lang w:val="en-US"/>
              </w:rPr>
            </w:pPr>
            <w:r w:rsidRPr="00011521">
              <w:rPr>
                <w:sz w:val="22"/>
                <w:lang w:val="en-US"/>
              </w:rPr>
              <w:t xml:space="preserve">8.2 A payment date shall be considered the date of writing-off of the money by the Buyer’s bank from the Buyer’s account in favor of the Supplier. </w:t>
            </w:r>
          </w:p>
          <w:p w:rsidR="000641C5" w:rsidRPr="00011521" w:rsidRDefault="000641C5" w:rsidP="00011521">
            <w:pPr>
              <w:spacing w:after="0" w:line="254" w:lineRule="auto"/>
              <w:rPr>
                <w:sz w:val="22"/>
                <w:lang w:val="en-US"/>
              </w:rPr>
            </w:pPr>
            <w:r w:rsidRPr="00011521">
              <w:rPr>
                <w:sz w:val="22"/>
                <w:lang w:val="en-US"/>
              </w:rPr>
              <w:t>8.3 All kinds of bank charges connected with the payments under the Contract charged by the Buyer’s bank shall be paid by the Buyer, and any other ones by the Supplier.</w:t>
            </w:r>
          </w:p>
          <w:p w:rsidR="005418CA" w:rsidRPr="00011521" w:rsidRDefault="000641C5" w:rsidP="00011521">
            <w:pPr>
              <w:spacing w:after="0" w:line="254" w:lineRule="auto"/>
              <w:rPr>
                <w:sz w:val="22"/>
                <w:lang w:val="en-US"/>
              </w:rPr>
            </w:pPr>
            <w:r w:rsidRPr="00011521">
              <w:rPr>
                <w:sz w:val="22"/>
                <w:lang w:val="en-US"/>
              </w:rPr>
              <w:t xml:space="preserve">8.4. The Supplier (for Russian organizations) within one working day from receipt of an advance payment shall sent the Buyer by e-mail/fax and a courier service the corresponding original invoice issued according to item 5.1 of Article 169 of the Tax Code of the Russian Federation.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9. Applicable regulations and standards</w:t>
            </w:r>
          </w:p>
          <w:p w:rsidR="0040423C" w:rsidRPr="00011521" w:rsidRDefault="0040423C" w:rsidP="00011521">
            <w:pPr>
              <w:pStyle w:val="34"/>
              <w:keepNext w:val="0"/>
              <w:keepLines w:val="0"/>
              <w:widowControl/>
              <w:numPr>
                <w:ilvl w:val="1"/>
                <w:numId w:val="3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ind w:left="0" w:firstLine="0"/>
              <w:rPr>
                <w:b w:val="0"/>
                <w:i w:val="0"/>
                <w:lang w:val="en-US"/>
              </w:rPr>
            </w:pPr>
            <w:r w:rsidRPr="00011521">
              <w:rPr>
                <w:b w:val="0"/>
                <w:i w:val="0"/>
                <w:lang w:val="en-US"/>
              </w:rPr>
              <w:t xml:space="preserve">The Articles delivered and the documentation shall conform to the requirements of standards, regulations and codes in force in the Russian Federation at the moment of fulfillment of the Contract, as well as the requirements of the approved </w:t>
            </w:r>
            <w:r w:rsidR="005418CA" w:rsidRPr="00011521">
              <w:rPr>
                <w:b w:val="0"/>
                <w:i w:val="0"/>
                <w:lang w:val="en-US"/>
              </w:rPr>
              <w:t>process document</w:t>
            </w:r>
            <w:r w:rsidRPr="00011521">
              <w:rPr>
                <w:b w:val="0"/>
                <w:i w:val="0"/>
                <w:lang w:val="en-US"/>
              </w:rPr>
              <w:t>ation.</w:t>
            </w:r>
          </w:p>
          <w:p w:rsidR="005418CA" w:rsidRPr="00011521" w:rsidRDefault="005418CA" w:rsidP="00011521">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line="254" w:lineRule="auto"/>
              <w:rPr>
                <w:b w:val="0"/>
                <w:i w:val="0"/>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10. </w:t>
            </w:r>
            <w:proofErr w:type="spellStart"/>
            <w:r w:rsidRPr="00011521">
              <w:rPr>
                <w:b/>
                <w:sz w:val="22"/>
              </w:rPr>
              <w:t>Warranties</w:t>
            </w:r>
            <w:proofErr w:type="spellEnd"/>
            <w:r w:rsidR="005C5C46" w:rsidRPr="00011521">
              <w:rPr>
                <w:b/>
                <w:sz w:val="22"/>
              </w:rPr>
              <w:t xml:space="preserve"> </w:t>
            </w:r>
          </w:p>
          <w:p w:rsidR="005418CA" w:rsidRPr="00011521" w:rsidRDefault="000641C5" w:rsidP="00011521">
            <w:pPr>
              <w:pStyle w:val="34"/>
              <w:keepNext w:val="0"/>
              <w:keepLines w:val="0"/>
              <w:widowControl/>
              <w:numPr>
                <w:ilvl w:val="1"/>
                <w:numId w:val="38"/>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The Supplier guarantees that the Articles furnished will conform to the requirements of the Contract and provide reliable and safe operation as long as the conditions of their transportation, storage, installation, commissioning and operation according to the process documentation of the Supplier are observed</w:t>
            </w:r>
            <w:r w:rsidR="0040423C" w:rsidRPr="00011521">
              <w:rPr>
                <w:b w:val="0"/>
                <w:i w:val="0"/>
                <w:lang w:val="en-US"/>
              </w:rPr>
              <w: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The Supplier guarantees that the documentation </w:t>
            </w:r>
            <w:r w:rsidR="005418CA" w:rsidRPr="00011521">
              <w:rPr>
                <w:b w:val="0"/>
                <w:i w:val="0"/>
                <w:lang w:val="en-US"/>
              </w:rPr>
              <w:t xml:space="preserve">it will furnish </w:t>
            </w:r>
            <w:r w:rsidRPr="00011521">
              <w:rPr>
                <w:b w:val="0"/>
                <w:i w:val="0"/>
                <w:lang w:val="en-US"/>
              </w:rPr>
              <w:t xml:space="preserve">under the Contract will </w:t>
            </w:r>
            <w:r w:rsidRPr="00011521">
              <w:rPr>
                <w:b w:val="0"/>
                <w:i w:val="0"/>
                <w:lang w:val="en-US"/>
              </w:rPr>
              <w:lastRenderedPageBreak/>
              <w:t>conform to the requirements of the Contract.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The Supplier shall at its own expense eliminate all nonconformities in the Articles and the process documentation revealed at manufacturing, testing, acceptance inspections, during transportation of the Articles from the Supplier’s site to the point of unloading, which have arisen through the Supplier’s fault.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 The warranty period for delivered Articles under the Contract shall be 36 (thirty six) months from the </w:t>
            </w:r>
            <w:r w:rsidR="005418CA" w:rsidRPr="00011521">
              <w:rPr>
                <w:b w:val="0"/>
                <w:i w:val="0"/>
                <w:lang w:val="en-US"/>
              </w:rPr>
              <w:t xml:space="preserve">Articles </w:t>
            </w:r>
            <w:r w:rsidRPr="00011521">
              <w:rPr>
                <w:b w:val="0"/>
                <w:i w:val="0"/>
                <w:lang w:val="en-US"/>
              </w:rPr>
              <w:t>delivery date.</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during the warranty period defects or malfunctions caused by improper performance by the Supplier of the contractual obligations are found in the Articles, the Supplier shall eliminate the defects or malfunctions at its own expense. The procedure of consideration and satisfaction of claims on defects/nonconformities detected is </w:t>
            </w:r>
            <w:r w:rsidR="000641C5" w:rsidRPr="00011521">
              <w:rPr>
                <w:b w:val="0"/>
                <w:i w:val="0"/>
                <w:lang w:val="en-US"/>
              </w:rPr>
              <w:t>set forth</w:t>
            </w:r>
            <w:r w:rsidRPr="00011521">
              <w:rPr>
                <w:b w:val="0"/>
                <w:i w:val="0"/>
                <w:lang w:val="en-US"/>
              </w:rPr>
              <w:t xml:space="preserve"> in Contract Section 6.</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a defect or nonconformity is caused by defects of the manufacturing process documentation developed by the Supplier, the Supplier shall at its own expense eliminate the nonconformities of the documentation so as to exclude recurrence of similar defects or nonconformities in this </w:t>
            </w:r>
            <w:r w:rsidR="005418CA" w:rsidRPr="00011521">
              <w:rPr>
                <w:b w:val="0"/>
                <w:i w:val="0"/>
                <w:lang w:val="en-US"/>
              </w:rPr>
              <w:t>article</w:t>
            </w:r>
            <w:r w:rsidRPr="00011521">
              <w:rPr>
                <w:b w:val="0"/>
                <w:i w:val="0"/>
                <w:lang w:val="en-US"/>
              </w:rPr>
              <w:t xml:space="preserve"> or other similar </w:t>
            </w:r>
            <w:r w:rsidR="005418CA" w:rsidRPr="00011521">
              <w:rPr>
                <w:b w:val="0"/>
                <w:i w:val="0"/>
                <w:lang w:val="en-US"/>
              </w:rPr>
              <w:t>articles</w:t>
            </w:r>
            <w:r w:rsidRPr="00011521">
              <w:rPr>
                <w:b w:val="0"/>
                <w:i w:val="0"/>
                <w:lang w:val="en-US"/>
              </w:rPr>
              <w:t>.</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 If during the warranty period the Supplier replaces a </w:t>
            </w:r>
            <w:r w:rsidR="005418CA" w:rsidRPr="00011521">
              <w:rPr>
                <w:b w:val="0"/>
                <w:i w:val="0"/>
                <w:lang w:val="en-US"/>
              </w:rPr>
              <w:t>defective</w:t>
            </w:r>
            <w:r w:rsidRPr="00011521">
              <w:rPr>
                <w:b w:val="0"/>
                <w:i w:val="0"/>
                <w:lang w:val="en-US"/>
              </w:rPr>
              <w:t xml:space="preserve"> Article </w:t>
            </w:r>
            <w:r w:rsidR="005418CA" w:rsidRPr="00011521">
              <w:rPr>
                <w:b w:val="0"/>
                <w:i w:val="0"/>
                <w:lang w:val="en-US"/>
              </w:rPr>
              <w:t xml:space="preserve">it has </w:t>
            </w:r>
            <w:r w:rsidRPr="00011521">
              <w:rPr>
                <w:b w:val="0"/>
                <w:i w:val="0"/>
                <w:lang w:val="en-US"/>
              </w:rPr>
              <w:t>delivered, it shall at own expense withdraw the Article to be replaced from the point of unloading or agree a procedure of disposal of the Article with the Buyer. If as a result of defects or nonconformities arising through the Supplier’s fault the Articles become radioactive, the Supplier shall also pay the Buyer the deactivation costs at the point of unloading.</w:t>
            </w:r>
          </w:p>
          <w:p w:rsidR="0040423C" w:rsidRPr="00011521" w:rsidRDefault="0040423C" w:rsidP="00011521">
            <w:pPr>
              <w:pStyle w:val="34"/>
              <w:keepNext w:val="0"/>
              <w:keepLines w:val="0"/>
              <w:widowControl/>
              <w:numPr>
                <w:ilvl w:val="1"/>
                <w:numId w:val="38"/>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line="254" w:lineRule="auto"/>
              <w:ind w:left="0" w:firstLine="0"/>
              <w:rPr>
                <w:b w:val="0"/>
                <w:i w:val="0"/>
                <w:lang w:val="en-US"/>
              </w:rPr>
            </w:pPr>
            <w:r w:rsidRPr="00011521">
              <w:rPr>
                <w:b w:val="0"/>
                <w:i w:val="0"/>
                <w:lang w:val="en-US"/>
              </w:rPr>
              <w:t xml:space="preserve">If the Articles are damaged </w:t>
            </w:r>
            <w:r w:rsidR="005418CA" w:rsidRPr="00011521">
              <w:rPr>
                <w:b w:val="0"/>
                <w:i w:val="0"/>
                <w:lang w:val="en-US"/>
              </w:rPr>
              <w:t xml:space="preserve">because of </w:t>
            </w:r>
            <w:r w:rsidRPr="00011521">
              <w:rPr>
                <w:b w:val="0"/>
                <w:i w:val="0"/>
                <w:lang w:val="en-US"/>
              </w:rPr>
              <w:t xml:space="preserve">negligent storage at the Consignee’s, improper maintenance, and also improper execution of the requirements of the Supplier’s </w:t>
            </w:r>
            <w:r w:rsidR="005418CA" w:rsidRPr="00011521">
              <w:rPr>
                <w:b w:val="0"/>
                <w:i w:val="0"/>
                <w:lang w:val="en-US"/>
              </w:rPr>
              <w:t>process document</w:t>
            </w:r>
            <w:r w:rsidRPr="00011521">
              <w:rPr>
                <w:b w:val="0"/>
                <w:i w:val="0"/>
                <w:lang w:val="en-US"/>
              </w:rPr>
              <w:t>ation by the Consignee, or if the Consignee is somehow liable for revealed drawbacks and (or) defects, the Supplier shall bear no responsibility for the defects and withdraw the warranty for the Articles item concerned. Such defects may be eliminated by the Supplier under a written agreement of the Parties at the expense of the party at fault.</w:t>
            </w:r>
          </w:p>
          <w:p w:rsidR="005418CA" w:rsidRPr="00011521" w:rsidRDefault="005418CA" w:rsidP="00011521">
            <w:pPr>
              <w:pStyle w:val="1"/>
              <w:keepNext w:val="0"/>
              <w:widowControl w:val="0"/>
              <w:suppressAutoHyphens/>
              <w:spacing w:before="0" w:after="0" w:line="254" w:lineRule="auto"/>
              <w:jc w:val="both"/>
              <w:rPr>
                <w:b/>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11. The Parties’ liabilities and dispute </w:t>
            </w:r>
            <w:r w:rsidR="005418CA" w:rsidRPr="00011521">
              <w:rPr>
                <w:b/>
                <w:sz w:val="22"/>
                <w:lang w:val="en-US"/>
              </w:rPr>
              <w:t>settlement</w:t>
            </w:r>
            <w:r w:rsidRPr="00011521">
              <w:rPr>
                <w:b/>
                <w:sz w:val="22"/>
                <w:lang w:val="en-US"/>
              </w:rPr>
              <w:t xml:space="preserve"> procedure</w:t>
            </w:r>
          </w:p>
          <w:p w:rsidR="00E0679D" w:rsidRPr="00011521" w:rsidRDefault="0040423C" w:rsidP="00011521">
            <w:pPr>
              <w:numPr>
                <w:ilvl w:val="1"/>
                <w:numId w:val="39"/>
              </w:numPr>
              <w:tabs>
                <w:tab w:val="clear" w:pos="659"/>
                <w:tab w:val="num" w:pos="175"/>
              </w:tabs>
              <w:spacing w:after="0" w:line="254" w:lineRule="auto"/>
              <w:ind w:left="0" w:firstLine="0"/>
              <w:rPr>
                <w:sz w:val="22"/>
                <w:lang w:val="en-US"/>
              </w:rPr>
            </w:pPr>
            <w:r w:rsidRPr="00011521">
              <w:rPr>
                <w:sz w:val="22"/>
                <w:lang w:val="en-US"/>
              </w:rPr>
              <w:t xml:space="preserve">The Parties shall bear mutual civil liability for </w:t>
            </w:r>
            <w:r w:rsidR="000641C5" w:rsidRPr="00011521">
              <w:rPr>
                <w:sz w:val="22"/>
                <w:lang w:val="en-US"/>
              </w:rPr>
              <w:t xml:space="preserve">non-performance or improper performance </w:t>
            </w:r>
            <w:r w:rsidRPr="00011521">
              <w:rPr>
                <w:sz w:val="22"/>
                <w:lang w:val="en-US"/>
              </w:rPr>
              <w:t>of the obligations under the Contract according to the current legislation of the Russian Federation and the Contract.</w:t>
            </w:r>
          </w:p>
          <w:p w:rsidR="000641C5" w:rsidRPr="00011521" w:rsidRDefault="00444716" w:rsidP="00011521">
            <w:pPr>
              <w:numPr>
                <w:ilvl w:val="1"/>
                <w:numId w:val="39"/>
              </w:numPr>
              <w:tabs>
                <w:tab w:val="clear" w:pos="659"/>
                <w:tab w:val="num" w:pos="175"/>
              </w:tabs>
              <w:spacing w:after="0" w:line="254" w:lineRule="auto"/>
              <w:ind w:left="0" w:firstLine="0"/>
              <w:rPr>
                <w:sz w:val="22"/>
                <w:lang w:val="en-US"/>
              </w:rPr>
            </w:pPr>
            <w:r w:rsidRPr="00444716">
              <w:rPr>
                <w:sz w:val="22"/>
                <w:lang w:val="en-US"/>
              </w:rPr>
              <w:t>The</w:t>
            </w:r>
            <w:r w:rsidR="000641C5" w:rsidRPr="00011521">
              <w:rPr>
                <w:sz w:val="22"/>
                <w:lang w:val="en-US"/>
              </w:rPr>
              <w:t xml:space="preserve"> </w:t>
            </w:r>
            <w:r w:rsidR="00F12C47">
              <w:rPr>
                <w:sz w:val="22"/>
                <w:lang w:val="en-US"/>
              </w:rPr>
              <w:t>time</w:t>
            </w:r>
            <w:r w:rsidR="00F12C47" w:rsidRPr="00011521">
              <w:rPr>
                <w:sz w:val="22"/>
                <w:lang w:val="en-US"/>
              </w:rPr>
              <w:t xml:space="preserve"> </w:t>
            </w:r>
            <w:r w:rsidR="000641C5" w:rsidRPr="00011521">
              <w:rPr>
                <w:sz w:val="22"/>
                <w:lang w:val="en-US"/>
              </w:rPr>
              <w:t xml:space="preserve">of delivery of the Articles shall be </w:t>
            </w:r>
            <w:r w:rsidR="000641C5" w:rsidRPr="00011521">
              <w:rPr>
                <w:sz w:val="22"/>
                <w:lang w:val="en-US"/>
              </w:rPr>
              <w:lastRenderedPageBreak/>
              <w:t>stipulated by the Parties in a specification which shall constitute an integral part of the Contract.</w:t>
            </w:r>
          </w:p>
          <w:p w:rsidR="000641C5" w:rsidRPr="00011521" w:rsidRDefault="00A7625C" w:rsidP="00011521">
            <w:pPr>
              <w:numPr>
                <w:ilvl w:val="1"/>
                <w:numId w:val="39"/>
              </w:numPr>
              <w:tabs>
                <w:tab w:val="clear" w:pos="659"/>
                <w:tab w:val="num" w:pos="175"/>
              </w:tabs>
              <w:spacing w:after="120" w:line="254" w:lineRule="auto"/>
              <w:ind w:left="0" w:firstLine="0"/>
              <w:rPr>
                <w:sz w:val="22"/>
                <w:lang w:val="en-US"/>
              </w:rPr>
            </w:pPr>
            <w:r w:rsidRPr="00011521">
              <w:rPr>
                <w:sz w:val="22"/>
                <w:lang w:val="en-US"/>
              </w:rPr>
              <w:t>If the Supplier is not able to deliver any unit of the Articles</w:t>
            </w:r>
            <w:r w:rsidR="000641C5" w:rsidRPr="00011521">
              <w:rPr>
                <w:sz w:val="22"/>
                <w:lang w:val="en-US"/>
              </w:rPr>
              <w:t xml:space="preserve"> in accordance with the </w:t>
            </w:r>
            <w:r w:rsidR="00F12C47" w:rsidRPr="00F12C47">
              <w:rPr>
                <w:sz w:val="22"/>
                <w:lang w:val="en-US"/>
              </w:rPr>
              <w:t>time</w:t>
            </w:r>
            <w:r w:rsidR="00F12C47" w:rsidRPr="00011521">
              <w:rPr>
                <w:sz w:val="22"/>
                <w:lang w:val="en-US"/>
              </w:rPr>
              <w:t xml:space="preserve"> </w:t>
            </w:r>
            <w:r w:rsidR="000641C5" w:rsidRPr="00011521">
              <w:rPr>
                <w:sz w:val="22"/>
                <w:lang w:val="en-US"/>
              </w:rPr>
              <w:t xml:space="preserve">provided for in the specification to the Contract </w:t>
            </w:r>
            <w:r w:rsidRPr="00011521">
              <w:rPr>
                <w:sz w:val="22"/>
                <w:lang w:val="en-US"/>
              </w:rPr>
              <w:t>or has failed to deliver it in full, with the Buyer complying with its obligations as per items 5.2 and 5.3, the Supplier shall pay the Buyer at its request a penalty in the form of a fine per every day of delay (percent value from the price of an Articles unit in delay) in the amount as follows:</w:t>
            </w:r>
          </w:p>
          <w:p w:rsidR="000641C5" w:rsidRPr="00011521" w:rsidRDefault="003B1493" w:rsidP="003B1493">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lang w:val="en-US"/>
              </w:rPr>
            </w:pPr>
            <w:r w:rsidRPr="003B1493">
              <w:rPr>
                <w:b w:val="0"/>
                <w:i w:val="0"/>
                <w:lang w:val="en-US"/>
              </w:rPr>
              <w:t>11.3.1.</w:t>
            </w:r>
            <w:r w:rsidR="000641C5" w:rsidRPr="00011521">
              <w:rPr>
                <w:b w:val="0"/>
                <w:i w:val="0"/>
                <w:lang w:val="en-US"/>
              </w:rPr>
              <w:t xml:space="preserve"> (three) percent of the price of the Articles in delay per every day of the delay shall be paid by the Supplier within 5 (five) working days from the receipt of the Buyer’s written claim. If the Supplier does not agree with the claim of the Buyer it shall send a justified answer.</w:t>
            </w:r>
          </w:p>
          <w:p w:rsidR="000641C5" w:rsidRPr="00011521" w:rsidRDefault="000641C5" w:rsidP="00011521">
            <w:pPr>
              <w:spacing w:after="0" w:line="254" w:lineRule="auto"/>
              <w:rPr>
                <w:sz w:val="22"/>
                <w:lang w:val="en-US"/>
              </w:rPr>
            </w:pPr>
            <w:r w:rsidRPr="00011521">
              <w:rPr>
                <w:sz w:val="22"/>
                <w:lang w:val="en-US"/>
              </w:rPr>
              <w:t>If the Supplier fails to send a justified answer or declines the claim, the Buyer has the right to set it off in a unilateral way by accordingly decreasing further payments due to the Supplier under the present Contract or other covenants (contracts) of the Parties, with a relevant notice to be sent to the Supplier.</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In case of the Buyer’s noncompliance with the specified due dates of  payment for the delivered Articles the Supplier shall have the right to claim a penalty in the amount as follows:</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1 (one) but less than 2 (two) months’ delay – 0.05% (zero point zero five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2 (two) but less than 3 (three) months’ delay – 0.06% (zero point zero six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3 (three) but less than 6 (six) months’ delay – 0.08% (zero point zero eight percent)  of the delayed payment per every day of the delay;</w:t>
            </w:r>
          </w:p>
          <w:p w:rsidR="000641C5" w:rsidRPr="00011521" w:rsidRDefault="000641C5" w:rsidP="00011521">
            <w:pPr>
              <w:pStyle w:val="afffe"/>
              <w:numPr>
                <w:ilvl w:val="1"/>
                <w:numId w:val="35"/>
              </w:numPr>
              <w:tabs>
                <w:tab w:val="clear" w:pos="1440"/>
                <w:tab w:val="num" w:pos="256"/>
              </w:tabs>
              <w:spacing w:line="254" w:lineRule="auto"/>
              <w:ind w:left="0" w:firstLine="0"/>
              <w:jc w:val="both"/>
              <w:rPr>
                <w:sz w:val="22"/>
                <w:szCs w:val="22"/>
                <w:lang w:val="en-US"/>
              </w:rPr>
            </w:pPr>
            <w:r w:rsidRPr="00011521">
              <w:rPr>
                <w:sz w:val="22"/>
                <w:szCs w:val="22"/>
                <w:lang w:val="en-US"/>
              </w:rPr>
              <w:t>In case of more than 6 (six) months’ delay – 0.3% (zero point three percent) of the delayed payment per every day of the delay.</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The total amount of penalty for noncompliance with the payment due dates shall not exceed 10 (ten) % of the Contract price.</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In case of the Supplier’s noncompliance with the Articles delivery time schedule specified in the Contract, the Buyer shall have the right to withhold subsequent payments for delivery pending the Supplier’s execution of its respective obligations on manufacturing or delivery of the Articles.</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The Supplier shall be liable for damage or loss of the cargo during its shipment and storage caused by inadequate or improper packing or marking of the Articles, as well as improperly prepared shipping documentation.</w:t>
            </w:r>
          </w:p>
          <w:p w:rsidR="000641C5" w:rsidRPr="00011521" w:rsidRDefault="000641C5" w:rsidP="00011521">
            <w:pPr>
              <w:numPr>
                <w:ilvl w:val="1"/>
                <w:numId w:val="39"/>
              </w:numPr>
              <w:spacing w:after="0" w:line="254" w:lineRule="auto"/>
              <w:ind w:left="0" w:firstLine="0"/>
              <w:rPr>
                <w:sz w:val="22"/>
                <w:lang w:val="en-US"/>
              </w:rPr>
            </w:pPr>
            <w:r w:rsidRPr="00011521">
              <w:rPr>
                <w:sz w:val="22"/>
                <w:lang w:val="en-US"/>
              </w:rPr>
              <w:t xml:space="preserve">Payment of a penalty shall not exempt a Party </w:t>
            </w:r>
            <w:r w:rsidRPr="00011521">
              <w:rPr>
                <w:sz w:val="22"/>
                <w:lang w:val="en-US"/>
              </w:rPr>
              <w:lastRenderedPageBreak/>
              <w:t>from execution of its obligations under the Contract.</w:t>
            </w:r>
          </w:p>
          <w:p w:rsidR="000641C5" w:rsidRPr="00011521" w:rsidRDefault="000641C5" w:rsidP="00011521">
            <w:pPr>
              <w:pStyle w:val="afffe"/>
              <w:numPr>
                <w:ilvl w:val="1"/>
                <w:numId w:val="39"/>
              </w:numPr>
              <w:spacing w:line="254" w:lineRule="auto"/>
              <w:ind w:left="0" w:firstLine="0"/>
              <w:jc w:val="both"/>
              <w:rPr>
                <w:sz w:val="22"/>
                <w:lang w:val="en-US"/>
              </w:rPr>
            </w:pPr>
            <w:r w:rsidRPr="00011521">
              <w:rPr>
                <w:sz w:val="22"/>
                <w:lang w:val="en-US"/>
              </w:rPr>
              <w:t xml:space="preserve">For Russian suppliers: </w:t>
            </w:r>
          </w:p>
          <w:p w:rsidR="0040423C" w:rsidRPr="00011521" w:rsidRDefault="000641C5" w:rsidP="00011521">
            <w:pPr>
              <w:pStyle w:val="afffe"/>
              <w:spacing w:line="254" w:lineRule="auto"/>
              <w:ind w:left="0"/>
              <w:jc w:val="both"/>
              <w:rPr>
                <w:sz w:val="22"/>
                <w:lang w:val="en-US"/>
              </w:rPr>
            </w:pPr>
            <w:r w:rsidRPr="00011521">
              <w:rPr>
                <w:sz w:val="22"/>
                <w:lang w:val="en-US"/>
              </w:rPr>
              <w:t>Any dispute, disagreement or claim concerning the Contract performance if the Supplier is a legal entity registered in the Russian Federation in accordance with the Russian law shall be heard in St.-Petersburg and Leningrad Oblast Arbitration court.</w:t>
            </w:r>
          </w:p>
          <w:p w:rsidR="0040423C" w:rsidRPr="00011521" w:rsidRDefault="0040423C" w:rsidP="00011521">
            <w:pPr>
              <w:pStyle w:val="afffe"/>
              <w:numPr>
                <w:ilvl w:val="1"/>
                <w:numId w:val="39"/>
              </w:numPr>
              <w:tabs>
                <w:tab w:val="clear" w:pos="659"/>
                <w:tab w:val="num" w:pos="0"/>
              </w:tabs>
              <w:spacing w:line="254" w:lineRule="auto"/>
              <w:ind w:hanging="659"/>
              <w:jc w:val="both"/>
              <w:rPr>
                <w:sz w:val="22"/>
                <w:lang w:val="en-US"/>
              </w:rPr>
            </w:pPr>
            <w:r w:rsidRPr="00011521">
              <w:rPr>
                <w:sz w:val="22"/>
                <w:lang w:val="en-US"/>
              </w:rPr>
              <w:t>For foreign suppliers:</w:t>
            </w:r>
          </w:p>
          <w:p w:rsidR="00E0679D" w:rsidRPr="00011521" w:rsidRDefault="000641C5" w:rsidP="00011521">
            <w:pPr>
              <w:pStyle w:val="afffe"/>
              <w:spacing w:line="254" w:lineRule="auto"/>
              <w:ind w:left="0"/>
              <w:jc w:val="both"/>
              <w:rPr>
                <w:sz w:val="22"/>
                <w:lang w:val="en-US"/>
              </w:rPr>
            </w:pPr>
            <w:r w:rsidRPr="00011521">
              <w:rPr>
                <w:sz w:val="22"/>
                <w:lang w:val="en-US"/>
              </w:rPr>
              <w:t>All disputes that may arise between the Parties concerning the present Contract including those regarding interpretation and / or performance thereof, not settled amicably without application to general courts shall be passed for settlement to the International commercial arbitration court of the Chamber of Commerce and Industry of Russia, Moscow, in compliance with the rules of this court, subject to the Russian substantive law. The resolution of the arbitration shall be final and obligatory for either Party. The arbitration proceedings shall be conducted by three arbitrators, two of whom appointed by the Parties, and the third (super-arbitrator) by the court</w:t>
            </w:r>
            <w:r w:rsidR="00DD5B83" w:rsidRPr="00011521">
              <w:rPr>
                <w:sz w:val="22"/>
                <w:lang w:val="en-US"/>
              </w:rPr>
              <w:t xml:space="preserve">. </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 xml:space="preserve"> Claims of the Parties relating to non-</w:t>
            </w:r>
            <w:r w:rsidR="00DD5B83" w:rsidRPr="00011521">
              <w:rPr>
                <w:sz w:val="22"/>
                <w:lang w:val="en-US"/>
              </w:rPr>
              <w:t xml:space="preserve"> compliance with </w:t>
            </w:r>
            <w:r w:rsidR="000641C5" w:rsidRPr="00011521">
              <w:rPr>
                <w:sz w:val="22"/>
                <w:lang w:val="en-US"/>
              </w:rPr>
              <w:t xml:space="preserve">or improper </w:t>
            </w:r>
            <w:r w:rsidR="00DD5B83" w:rsidRPr="00011521">
              <w:rPr>
                <w:sz w:val="22"/>
                <w:lang w:val="en-US"/>
              </w:rPr>
              <w:t>performance</w:t>
            </w:r>
            <w:r w:rsidRPr="00011521">
              <w:rPr>
                <w:sz w:val="22"/>
                <w:lang w:val="en-US"/>
              </w:rPr>
              <w:t xml:space="preserve"> of the contract shall be considered by the Parties within 10 (ten) working days from the date of receipt thereof.</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 xml:space="preserve"> A letter containing </w:t>
            </w:r>
            <w:r w:rsidR="00DD5B83" w:rsidRPr="00011521">
              <w:rPr>
                <w:sz w:val="22"/>
                <w:lang w:val="en-US"/>
              </w:rPr>
              <w:t xml:space="preserve">a claim </w:t>
            </w:r>
            <w:r w:rsidRPr="00011521">
              <w:rPr>
                <w:sz w:val="22"/>
                <w:lang w:val="en-US"/>
              </w:rPr>
              <w:t xml:space="preserve">shall be signed </w:t>
            </w:r>
            <w:r w:rsidR="00DD5B83" w:rsidRPr="00011521">
              <w:rPr>
                <w:sz w:val="22"/>
                <w:lang w:val="en-US"/>
              </w:rPr>
              <w:t xml:space="preserve">by the </w:t>
            </w:r>
            <w:r w:rsidRPr="00011521">
              <w:rPr>
                <w:sz w:val="22"/>
                <w:lang w:val="en-US"/>
              </w:rPr>
              <w:t xml:space="preserve">manager </w:t>
            </w:r>
            <w:r w:rsidR="00DD5B83" w:rsidRPr="00011521">
              <w:rPr>
                <w:sz w:val="22"/>
                <w:lang w:val="en-US"/>
              </w:rPr>
              <w:t xml:space="preserve">or another representative of the respective Party </w:t>
            </w:r>
            <w:r w:rsidRPr="00011521">
              <w:rPr>
                <w:sz w:val="22"/>
                <w:lang w:val="en-US"/>
              </w:rPr>
              <w:t xml:space="preserve">authorized </w:t>
            </w:r>
            <w:r w:rsidR="00DD5B83" w:rsidRPr="00011521">
              <w:rPr>
                <w:sz w:val="22"/>
                <w:lang w:val="en-US"/>
              </w:rPr>
              <w:t xml:space="preserve">by the manager </w:t>
            </w:r>
            <w:r w:rsidRPr="00011521">
              <w:rPr>
                <w:sz w:val="22"/>
                <w:lang w:val="en-US"/>
              </w:rPr>
              <w:t>to sign such letters, and be sent by courier or registered mail.</w:t>
            </w:r>
          </w:p>
          <w:p w:rsidR="0040423C" w:rsidRPr="00011521" w:rsidRDefault="0040423C" w:rsidP="00011521">
            <w:pPr>
              <w:numPr>
                <w:ilvl w:val="1"/>
                <w:numId w:val="39"/>
              </w:numPr>
              <w:spacing w:after="0" w:line="254" w:lineRule="auto"/>
              <w:ind w:left="0" w:firstLine="0"/>
              <w:rPr>
                <w:sz w:val="22"/>
                <w:lang w:val="en-US"/>
              </w:rPr>
            </w:pPr>
            <w:r w:rsidRPr="00011521">
              <w:rPr>
                <w:sz w:val="22"/>
                <w:lang w:val="en-US"/>
              </w:rPr>
              <w:t>Relevant supporting documents shall be enclosed with the claim letter.</w:t>
            </w:r>
          </w:p>
          <w:p w:rsidR="00E0679D" w:rsidRPr="00011521" w:rsidRDefault="00E0679D" w:rsidP="00011521">
            <w:pPr>
              <w:pStyle w:val="1"/>
              <w:keepNext w:val="0"/>
              <w:widowControl w:val="0"/>
              <w:suppressAutoHyphens/>
              <w:spacing w:before="0" w:after="0" w:line="254" w:lineRule="auto"/>
              <w:jc w:val="both"/>
              <w:rPr>
                <w:b/>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12. </w:t>
            </w:r>
            <w:proofErr w:type="spellStart"/>
            <w:r w:rsidRPr="00011521">
              <w:rPr>
                <w:b/>
                <w:sz w:val="22"/>
              </w:rPr>
              <w:t>Force</w:t>
            </w:r>
            <w:proofErr w:type="spellEnd"/>
            <w:r w:rsidR="000641C5" w:rsidRPr="00011521">
              <w:rPr>
                <w:b/>
                <w:sz w:val="22"/>
                <w:lang w:val="en-US"/>
              </w:rPr>
              <w:t xml:space="preserve"> </w:t>
            </w:r>
            <w:r w:rsidRPr="00011521">
              <w:rPr>
                <w:b/>
                <w:sz w:val="22"/>
                <w:lang w:val="en-US"/>
              </w:rPr>
              <w:t>M</w:t>
            </w:r>
            <w:proofErr w:type="spellStart"/>
            <w:r w:rsidRPr="00011521">
              <w:rPr>
                <w:b/>
                <w:sz w:val="22"/>
              </w:rPr>
              <w:t>ajeure</w:t>
            </w:r>
            <w:proofErr w:type="spellEnd"/>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The Parties will be released from liabilities for complete or partial </w:t>
            </w:r>
            <w:r w:rsidR="000641C5" w:rsidRPr="00011521">
              <w:rPr>
                <w:sz w:val="22"/>
                <w:lang w:val="en-US"/>
              </w:rPr>
              <w:t>non-performance</w:t>
            </w:r>
            <w:r w:rsidRPr="00011521">
              <w:rPr>
                <w:sz w:val="22"/>
                <w:lang w:val="en-US"/>
              </w:rPr>
              <w:t xml:space="preserve"> of </w:t>
            </w:r>
            <w:r w:rsidR="000641C5" w:rsidRPr="00011521">
              <w:rPr>
                <w:sz w:val="22"/>
                <w:lang w:val="en-US"/>
              </w:rPr>
              <w:t xml:space="preserve">its </w:t>
            </w:r>
            <w:r w:rsidRPr="00011521">
              <w:rPr>
                <w:sz w:val="22"/>
                <w:lang w:val="en-US"/>
              </w:rPr>
              <w:t xml:space="preserve">contractual obligations if the </w:t>
            </w:r>
            <w:r w:rsidR="000641C5" w:rsidRPr="00011521">
              <w:rPr>
                <w:sz w:val="22"/>
                <w:lang w:val="en-US"/>
              </w:rPr>
              <w:t>non-performance</w:t>
            </w:r>
            <w:r w:rsidRPr="00011521">
              <w:rPr>
                <w:sz w:val="22"/>
                <w:lang w:val="en-US"/>
              </w:rPr>
              <w:t xml:space="preserve"> was a consequence of a force majeure occurrence.</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 following occurrences are force majeure, including, but not limited to: a flood, an earthquake and other acts of God, wars, hostilities, riots.</w:t>
            </w:r>
          </w:p>
          <w:p w:rsidR="00E0679D" w:rsidRPr="00011521" w:rsidRDefault="0040423C" w:rsidP="00011521">
            <w:pPr>
              <w:numPr>
                <w:ilvl w:val="1"/>
                <w:numId w:val="41"/>
              </w:numPr>
              <w:tabs>
                <w:tab w:val="clear" w:pos="375"/>
                <w:tab w:val="num" w:pos="540"/>
                <w:tab w:val="num" w:pos="720"/>
              </w:tabs>
              <w:spacing w:after="0" w:line="254" w:lineRule="auto"/>
              <w:ind w:left="0" w:firstLine="0"/>
              <w:rPr>
                <w:sz w:val="22"/>
                <w:lang w:val="en-US"/>
              </w:rPr>
            </w:pPr>
            <w:r w:rsidRPr="00011521">
              <w:rPr>
                <w:sz w:val="22"/>
                <w:lang w:val="en-US"/>
              </w:rPr>
              <w:t xml:space="preserve">The Party </w:t>
            </w:r>
            <w:r w:rsidR="000641C5" w:rsidRPr="00011521">
              <w:rPr>
                <w:sz w:val="22"/>
                <w:lang w:val="en-US"/>
              </w:rPr>
              <w:t xml:space="preserve">affected by </w:t>
            </w:r>
            <w:r w:rsidRPr="00011521">
              <w:rPr>
                <w:sz w:val="22"/>
                <w:lang w:val="en-US"/>
              </w:rPr>
              <w:t xml:space="preserve">force majeure occurrences shall immediately notify in writing the other Party of the fact of commencement (termination) thereof describing the nature of force majeure occurrences, but not later than in 3 (three) calendar days after commencement (termination) thereof, if the force majeure occurrence does not hamper it. A delayed force majeure notice will deprive the respective Party of the right to plead force majeure as a basis for a release from liability for </w:t>
            </w:r>
            <w:r w:rsidR="000641C5" w:rsidRPr="00011521">
              <w:rPr>
                <w:sz w:val="22"/>
                <w:lang w:val="en-US"/>
              </w:rPr>
              <w:t>non-performance</w:t>
            </w:r>
            <w:r w:rsidRPr="00011521">
              <w:rPr>
                <w:sz w:val="22"/>
                <w:lang w:val="en-US"/>
              </w:rPr>
              <w:t xml:space="preserve"> or </w:t>
            </w:r>
            <w:r w:rsidR="000641C5" w:rsidRPr="00011521">
              <w:rPr>
                <w:sz w:val="22"/>
                <w:lang w:val="en-US"/>
              </w:rPr>
              <w:t>improper performance</w:t>
            </w:r>
            <w:r w:rsidRPr="00011521">
              <w:rPr>
                <w:sz w:val="22"/>
                <w:lang w:val="en-US"/>
              </w:rPr>
              <w:t xml:space="preserve"> of the obligations under the Contract.</w:t>
            </w:r>
          </w:p>
          <w:p w:rsidR="0040423C" w:rsidRPr="00011521" w:rsidRDefault="000641C5"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w:t>
            </w:r>
            <w:r w:rsidR="0040423C" w:rsidRPr="00011521">
              <w:rPr>
                <w:sz w:val="22"/>
                <w:lang w:val="en-US"/>
              </w:rPr>
              <w:t xml:space="preserve"> force majeure occurrence shall be approved by a certificate of the Chamber of commerce and </w:t>
            </w:r>
            <w:r w:rsidR="0040423C" w:rsidRPr="00011521">
              <w:rPr>
                <w:sz w:val="22"/>
                <w:lang w:val="en-US"/>
              </w:rPr>
              <w:lastRenderedPageBreak/>
              <w:t>industry of the respective Party.</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The period of validity of the Contract shall be prolonged for the period of force majeure occurrences and elimination of their consequences.</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If a force majeure occurrence lasts more than 3 (three) consecutive months, the Parties shall hold negotiations to determine on modification of the contractual deadlines or termination of the Contract. In case of termination of the Contract on the above basis, the Buyer shall compensate the Supplier’s actual costs incurred by executing the Contract till the receipt of a force majeure notice by the Supplier/Buyer, and the Supplier shall hand over Articles actually produced and purchased to the Buyer in compliance with the Contract.</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The Parties shall not be released from liabilities for </w:t>
            </w:r>
            <w:r w:rsidR="000641C5" w:rsidRPr="00011521">
              <w:rPr>
                <w:sz w:val="22"/>
                <w:lang w:val="en-US"/>
              </w:rPr>
              <w:t>non-performance</w:t>
            </w:r>
            <w:r w:rsidRPr="00011521">
              <w:rPr>
                <w:sz w:val="22"/>
                <w:lang w:val="en-US"/>
              </w:rPr>
              <w:t xml:space="preserve"> of their obligations that have arisen before the force majeure occurrences.</w:t>
            </w:r>
          </w:p>
          <w:p w:rsidR="0040423C" w:rsidRPr="00011521" w:rsidRDefault="0040423C" w:rsidP="00011521">
            <w:pPr>
              <w:numPr>
                <w:ilvl w:val="1"/>
                <w:numId w:val="41"/>
              </w:numPr>
              <w:tabs>
                <w:tab w:val="clear" w:pos="375"/>
                <w:tab w:val="num" w:pos="540"/>
              </w:tabs>
              <w:spacing w:after="0" w:line="254" w:lineRule="auto"/>
              <w:ind w:left="0" w:firstLine="0"/>
              <w:rPr>
                <w:sz w:val="22"/>
                <w:lang w:val="en-US"/>
              </w:rPr>
            </w:pPr>
            <w:r w:rsidRPr="00011521">
              <w:rPr>
                <w:sz w:val="22"/>
                <w:lang w:val="en-US"/>
              </w:rPr>
              <w:t xml:space="preserve">Releasing of a liable Party of the liability for </w:t>
            </w:r>
            <w:r w:rsidR="000641C5" w:rsidRPr="00011521">
              <w:rPr>
                <w:sz w:val="22"/>
                <w:lang w:val="en-US"/>
              </w:rPr>
              <w:t>non-performance</w:t>
            </w:r>
            <w:r w:rsidRPr="00011521">
              <w:rPr>
                <w:sz w:val="22"/>
                <w:lang w:val="en-US"/>
              </w:rPr>
              <w:t xml:space="preserve">, delayed and/or </w:t>
            </w:r>
            <w:r w:rsidR="000641C5" w:rsidRPr="00011521">
              <w:rPr>
                <w:sz w:val="22"/>
                <w:lang w:val="en-US"/>
              </w:rPr>
              <w:t>improper performance</w:t>
            </w:r>
            <w:r w:rsidRPr="00011521">
              <w:rPr>
                <w:sz w:val="22"/>
                <w:lang w:val="en-US"/>
              </w:rPr>
              <w:t xml:space="preserve"> of any </w:t>
            </w:r>
            <w:r w:rsidR="000641C5" w:rsidRPr="00011521">
              <w:rPr>
                <w:sz w:val="22"/>
                <w:lang w:val="en-US"/>
              </w:rPr>
              <w:t xml:space="preserve">impracticable </w:t>
            </w:r>
            <w:r w:rsidRPr="00011521">
              <w:rPr>
                <w:sz w:val="22"/>
                <w:lang w:val="en-US"/>
              </w:rPr>
              <w:t xml:space="preserve">contractual obligation due to force majeure occurrences, shall not mean a release of this Party from its liability for performance of other obligations under the Contract not recognized </w:t>
            </w:r>
            <w:r w:rsidR="000641C5" w:rsidRPr="00011521">
              <w:rPr>
                <w:sz w:val="22"/>
                <w:lang w:val="en-US"/>
              </w:rPr>
              <w:t xml:space="preserve"> impracticable </w:t>
            </w:r>
            <w:r w:rsidRPr="00011521">
              <w:rPr>
                <w:sz w:val="22"/>
                <w:lang w:val="en-US"/>
              </w:rPr>
              <w:t>by the Parties.</w:t>
            </w:r>
          </w:p>
          <w:p w:rsidR="00E0679D" w:rsidRPr="00011521" w:rsidRDefault="0040423C" w:rsidP="00011521">
            <w:pPr>
              <w:numPr>
                <w:ilvl w:val="1"/>
                <w:numId w:val="41"/>
              </w:numPr>
              <w:tabs>
                <w:tab w:val="clear" w:pos="375"/>
                <w:tab w:val="num" w:pos="540"/>
                <w:tab w:val="num" w:pos="720"/>
              </w:tabs>
              <w:spacing w:after="0" w:line="254" w:lineRule="auto"/>
              <w:ind w:left="0" w:firstLine="0"/>
              <w:rPr>
                <w:sz w:val="22"/>
                <w:lang w:val="en-US"/>
              </w:rPr>
            </w:pPr>
            <w:r w:rsidRPr="00011521">
              <w:rPr>
                <w:sz w:val="22"/>
                <w:lang w:val="en-US"/>
              </w:rPr>
              <w:t>Contractual obligations not affected by force majeure occurrences shall be executed by the Parties.</w:t>
            </w:r>
          </w:p>
          <w:p w:rsidR="00CD2A47" w:rsidRPr="00011521" w:rsidRDefault="00CD2A47" w:rsidP="00011521">
            <w:pPr>
              <w:pStyle w:val="1"/>
              <w:keepNext w:val="0"/>
              <w:widowControl w:val="0"/>
              <w:suppressAutoHyphens/>
              <w:spacing w:before="0" w:after="0" w:line="254" w:lineRule="auto"/>
              <w:jc w:val="both"/>
              <w:rPr>
                <w:b/>
                <w:sz w:val="22"/>
                <w:szCs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13. </w:t>
            </w:r>
            <w:proofErr w:type="spellStart"/>
            <w:r w:rsidRPr="00011521">
              <w:rPr>
                <w:b/>
                <w:sz w:val="22"/>
              </w:rPr>
              <w:t>Confidentiality</w:t>
            </w:r>
            <w:proofErr w:type="spellEnd"/>
            <w:r w:rsidR="005C5C46" w:rsidRPr="00011521">
              <w:rPr>
                <w:b/>
                <w:sz w:val="22"/>
                <w:lang w:val="en-US"/>
              </w:rPr>
              <w:t xml:space="preserve"> </w:t>
            </w:r>
            <w:proofErr w:type="spellStart"/>
            <w:r w:rsidRPr="00011521">
              <w:rPr>
                <w:b/>
                <w:sz w:val="22"/>
              </w:rPr>
              <w:t>clauses</w:t>
            </w:r>
            <w:proofErr w:type="spellEnd"/>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terms and conditions of the Contract are confidential and the Pa</w:t>
            </w:r>
            <w:r w:rsidR="000641C5" w:rsidRPr="00011521">
              <w:rPr>
                <w:sz w:val="22"/>
                <w:lang w:val="en-US"/>
              </w:rPr>
              <w:t xml:space="preserve">rties shall not disclose these </w:t>
            </w:r>
            <w:r w:rsidRPr="00011521">
              <w:rPr>
                <w:sz w:val="22"/>
                <w:lang w:val="en-US"/>
              </w:rPr>
              <w:t>during the period of validity and next 2 (two) years thereafter.</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Unless otherwise agreed by the Parties, information</w:t>
            </w:r>
            <w:r w:rsidR="000641C5" w:rsidRPr="00011521">
              <w:rPr>
                <w:sz w:val="22"/>
                <w:lang w:val="en-US"/>
              </w:rPr>
              <w:t xml:space="preserve"> confidential for the Contract shall be </w:t>
            </w:r>
            <w:r w:rsidRPr="00011521">
              <w:rPr>
                <w:sz w:val="22"/>
                <w:lang w:val="en-US"/>
              </w:rPr>
              <w:t>that designated by the Parties as confidential and having a "Trade secret" stamp, exchanged by the Supplier and the Buyer in the course of execution of the Contract.</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Supplier shall not use any confidential information without the prior written consent of the Buyer, unless for the purposes of implementation of the Contract.</w:t>
            </w:r>
          </w:p>
          <w:p w:rsidR="0040423C" w:rsidRPr="00011521" w:rsidRDefault="0040423C" w:rsidP="00011521">
            <w:pPr>
              <w:numPr>
                <w:ilvl w:val="1"/>
                <w:numId w:val="42"/>
              </w:numPr>
              <w:tabs>
                <w:tab w:val="clear" w:pos="375"/>
                <w:tab w:val="num" w:pos="540"/>
              </w:tabs>
              <w:spacing w:after="0" w:line="254" w:lineRule="auto"/>
              <w:ind w:left="0" w:firstLine="0"/>
              <w:rPr>
                <w:sz w:val="22"/>
                <w:lang w:val="en-US"/>
              </w:rPr>
            </w:pPr>
            <w:r w:rsidRPr="00011521">
              <w:rPr>
                <w:sz w:val="22"/>
                <w:lang w:val="en-US"/>
              </w:rPr>
              <w:t>The confidentiality clauses and the powers and obligations of the Parties connected wit</w:t>
            </w:r>
            <w:r w:rsidR="000641C5" w:rsidRPr="00011521">
              <w:rPr>
                <w:sz w:val="22"/>
                <w:lang w:val="en-US"/>
              </w:rPr>
              <w:t xml:space="preserve">h these are stated in Appendix </w:t>
            </w:r>
            <w:r w:rsidRPr="00011521">
              <w:rPr>
                <w:sz w:val="22"/>
                <w:lang w:val="en-US"/>
              </w:rPr>
              <w:t xml:space="preserve">4 of the Contract. </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14. </w:t>
            </w:r>
            <w:r w:rsidRPr="00011521">
              <w:rPr>
                <w:b/>
                <w:sz w:val="22"/>
                <w:lang w:val="en-US"/>
              </w:rPr>
              <w:t xml:space="preserve">Special clauses </w:t>
            </w:r>
          </w:p>
          <w:p w:rsidR="0040423C" w:rsidRPr="00011521" w:rsidRDefault="0040423C" w:rsidP="00011521">
            <w:pPr>
              <w:numPr>
                <w:ilvl w:val="1"/>
                <w:numId w:val="43"/>
              </w:numPr>
              <w:tabs>
                <w:tab w:val="clear" w:pos="375"/>
                <w:tab w:val="num" w:pos="540"/>
              </w:tabs>
              <w:spacing w:after="0" w:line="254" w:lineRule="auto"/>
              <w:ind w:left="0" w:firstLine="0"/>
              <w:rPr>
                <w:sz w:val="22"/>
                <w:lang w:val="en-US"/>
              </w:rPr>
            </w:pPr>
            <w:r w:rsidRPr="00011521">
              <w:rPr>
                <w:sz w:val="22"/>
                <w:lang w:val="en-US"/>
              </w:rPr>
              <w:t>The Supplier has the right to engage in execution of the contract at its own expense sub-suppliers (sub-performers) possessing the appropriate licenses and certificates.</w:t>
            </w:r>
          </w:p>
          <w:p w:rsidR="0040423C" w:rsidRPr="00011521" w:rsidRDefault="0040423C" w:rsidP="00011521">
            <w:pPr>
              <w:numPr>
                <w:ilvl w:val="1"/>
                <w:numId w:val="43"/>
              </w:numPr>
              <w:tabs>
                <w:tab w:val="clear" w:pos="375"/>
                <w:tab w:val="num" w:pos="540"/>
              </w:tabs>
              <w:spacing w:after="0" w:line="254" w:lineRule="auto"/>
              <w:ind w:left="0" w:firstLine="0"/>
              <w:rPr>
                <w:sz w:val="22"/>
                <w:lang w:val="en-US"/>
              </w:rPr>
            </w:pPr>
            <w:r w:rsidRPr="00011521">
              <w:rPr>
                <w:sz w:val="22"/>
                <w:lang w:val="en-US"/>
              </w:rPr>
              <w:t xml:space="preserve">In case of termination of the Contract under a court judgment or an agreement of the Parties due to a substantial breach of the terms and conditions thereof by the Supplier, the information on the Supplier shall </w:t>
            </w:r>
            <w:r w:rsidRPr="00011521">
              <w:rPr>
                <w:sz w:val="22"/>
                <w:lang w:val="en-US"/>
              </w:rPr>
              <w:lastRenderedPageBreak/>
              <w:t>be entered in the public register of mala fide suppliers of the nuclear industry for a period of 2 years.</w:t>
            </w:r>
          </w:p>
          <w:p w:rsidR="0040423C" w:rsidRPr="00011521" w:rsidRDefault="0040423C"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rPr>
            </w:pPr>
            <w:r w:rsidRPr="00011521">
              <w:rPr>
                <w:b/>
                <w:sz w:val="22"/>
              </w:rPr>
              <w:t xml:space="preserve">15. </w:t>
            </w:r>
            <w:proofErr w:type="spellStart"/>
            <w:r w:rsidRPr="00011521">
              <w:rPr>
                <w:b/>
                <w:sz w:val="22"/>
              </w:rPr>
              <w:t>Termination</w:t>
            </w:r>
            <w:proofErr w:type="spellEnd"/>
            <w:r w:rsidR="000641C5" w:rsidRPr="00011521">
              <w:rPr>
                <w:b/>
                <w:sz w:val="22"/>
                <w:lang w:val="en-US"/>
              </w:rPr>
              <w:t xml:space="preserve"> </w:t>
            </w:r>
            <w:proofErr w:type="spellStart"/>
            <w:r w:rsidRPr="00011521">
              <w:rPr>
                <w:b/>
                <w:sz w:val="22"/>
              </w:rPr>
              <w:t>of</w:t>
            </w:r>
            <w:proofErr w:type="spellEnd"/>
            <w:r w:rsidR="000641C5" w:rsidRPr="00011521">
              <w:rPr>
                <w:b/>
                <w:sz w:val="22"/>
                <w:lang w:val="en-US"/>
              </w:rPr>
              <w:t xml:space="preserve"> </w:t>
            </w:r>
            <w:proofErr w:type="spellStart"/>
            <w:r w:rsidRPr="00011521">
              <w:rPr>
                <w:b/>
                <w:sz w:val="22"/>
              </w:rPr>
              <w:t>the</w:t>
            </w:r>
            <w:proofErr w:type="spellEnd"/>
            <w:r w:rsidR="005C5C46" w:rsidRPr="00011521">
              <w:rPr>
                <w:b/>
                <w:sz w:val="22"/>
                <w:lang w:val="en-US"/>
              </w:rPr>
              <w:t xml:space="preserve"> </w:t>
            </w:r>
            <w:proofErr w:type="spellStart"/>
            <w:r w:rsidRPr="00011521">
              <w:rPr>
                <w:b/>
                <w:sz w:val="22"/>
              </w:rPr>
              <w:t>Contract</w:t>
            </w:r>
            <w:bookmarkStart w:id="3" w:name="_GoBack"/>
            <w:bookmarkEnd w:id="3"/>
            <w:proofErr w:type="spellEnd"/>
          </w:p>
          <w:p w:rsidR="0040423C" w:rsidRPr="00011521" w:rsidRDefault="0040423C"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 xml:space="preserve">The Contract </w:t>
            </w:r>
            <w:r w:rsidR="00DD5B83" w:rsidRPr="00011521">
              <w:rPr>
                <w:sz w:val="22"/>
                <w:lang w:val="en-US"/>
              </w:rPr>
              <w:t xml:space="preserve">may </w:t>
            </w:r>
            <w:r w:rsidRPr="00011521">
              <w:rPr>
                <w:sz w:val="22"/>
                <w:lang w:val="en-US"/>
              </w:rPr>
              <w:t xml:space="preserve">be terminated </w:t>
            </w:r>
            <w:r w:rsidR="00DD5B83" w:rsidRPr="00011521">
              <w:rPr>
                <w:sz w:val="22"/>
                <w:lang w:val="en-US"/>
              </w:rPr>
              <w:t xml:space="preserve">not pending performance of the Parties’ contractual obligations by concluding an additional </w:t>
            </w:r>
            <w:r w:rsidRPr="00011521">
              <w:rPr>
                <w:sz w:val="22"/>
                <w:lang w:val="en-US"/>
              </w:rPr>
              <w:t xml:space="preserve">agreement </w:t>
            </w:r>
            <w:r w:rsidR="00DD5B83" w:rsidRPr="00011521">
              <w:rPr>
                <w:sz w:val="22"/>
                <w:lang w:val="en-US"/>
              </w:rPr>
              <w:t xml:space="preserve">by </w:t>
            </w:r>
            <w:r w:rsidRPr="00011521">
              <w:rPr>
                <w:sz w:val="22"/>
                <w:lang w:val="en-US"/>
              </w:rPr>
              <w:t>the Parties</w:t>
            </w:r>
            <w:r w:rsidR="00DD5B83" w:rsidRPr="00011521">
              <w:rPr>
                <w:sz w:val="22"/>
                <w:lang w:val="en-US"/>
              </w:rPr>
              <w:t xml:space="preserve"> or through a unilateral out-of-court procedure provided for in the Contract</w:t>
            </w:r>
            <w:r w:rsidRPr="00011521">
              <w:rPr>
                <w:sz w:val="22"/>
                <w:lang w:val="en-US"/>
              </w:rPr>
              <w:t>.</w:t>
            </w:r>
          </w:p>
          <w:p w:rsidR="005418CA" w:rsidRPr="00011521" w:rsidRDefault="00DD5B83"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The Contract may be terminated not pending performance of the Parties’ contractual obligations by concluding an additional agreement if one of the Parties within 20 (twenty) calendar days from the receipt of a written notice of intention accompanied by a termination agreement in two copies signs this agreement</w:t>
            </w:r>
            <w:r w:rsidR="0040423C" w:rsidRPr="00011521">
              <w:rPr>
                <w:sz w:val="22"/>
                <w:lang w:val="en-US"/>
              </w:rPr>
              <w:t>.</w:t>
            </w:r>
          </w:p>
          <w:p w:rsidR="0040423C" w:rsidRPr="00011521" w:rsidRDefault="0040423C" w:rsidP="00011521">
            <w:pPr>
              <w:numPr>
                <w:ilvl w:val="1"/>
                <w:numId w:val="44"/>
              </w:numPr>
              <w:tabs>
                <w:tab w:val="clear" w:pos="735"/>
                <w:tab w:val="num" w:pos="540"/>
              </w:tabs>
              <w:spacing w:after="0" w:line="254" w:lineRule="auto"/>
              <w:ind w:left="0" w:firstLine="0"/>
              <w:rPr>
                <w:sz w:val="22"/>
                <w:lang w:val="en-US"/>
              </w:rPr>
            </w:pPr>
            <w:r w:rsidRPr="00011521">
              <w:rPr>
                <w:sz w:val="22"/>
                <w:lang w:val="en-US"/>
              </w:rPr>
              <w:t xml:space="preserve">The </w:t>
            </w:r>
            <w:r w:rsidR="005418CA" w:rsidRPr="00011521">
              <w:rPr>
                <w:sz w:val="22"/>
                <w:lang w:val="en-US"/>
              </w:rPr>
              <w:t>Buyer shall have the right to terminate the C</w:t>
            </w:r>
            <w:r w:rsidRPr="00011521">
              <w:rPr>
                <w:sz w:val="22"/>
                <w:lang w:val="en-US"/>
              </w:rPr>
              <w:t xml:space="preserve">ontract </w:t>
            </w:r>
            <w:r w:rsidR="005418CA" w:rsidRPr="00011521">
              <w:rPr>
                <w:sz w:val="22"/>
                <w:lang w:val="en-US"/>
              </w:rPr>
              <w:t xml:space="preserve">in a unilateral out-of-court manner </w:t>
            </w:r>
            <w:r w:rsidRPr="00011521">
              <w:rPr>
                <w:sz w:val="22"/>
                <w:lang w:val="en-US"/>
              </w:rPr>
              <w:t>in the following cases:</w:t>
            </w:r>
          </w:p>
          <w:p w:rsidR="00E0679D" w:rsidRPr="00011521" w:rsidRDefault="000641C5"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In case of the Supplier’s not complying </w:t>
            </w:r>
            <w:r w:rsidR="0040423C" w:rsidRPr="00011521">
              <w:rPr>
                <w:sz w:val="22"/>
                <w:lang w:val="en-US"/>
              </w:rPr>
              <w:t>with the Articles delivery</w:t>
            </w:r>
            <w:r w:rsidR="005418CA" w:rsidRPr="00011521">
              <w:rPr>
                <w:sz w:val="22"/>
                <w:lang w:val="en-US"/>
              </w:rPr>
              <w:t xml:space="preserve"> dates</w:t>
            </w:r>
            <w:r w:rsidRPr="00011521">
              <w:rPr>
                <w:sz w:val="22"/>
                <w:lang w:val="en-US"/>
              </w:rPr>
              <w:t xml:space="preserve"> </w:t>
            </w:r>
            <w:r w:rsidR="005418CA" w:rsidRPr="00011521">
              <w:rPr>
                <w:sz w:val="22"/>
                <w:lang w:val="en-US"/>
              </w:rPr>
              <w:t xml:space="preserve">specified </w:t>
            </w:r>
            <w:r w:rsidR="0040423C" w:rsidRPr="00011521">
              <w:rPr>
                <w:sz w:val="22"/>
                <w:lang w:val="en-US"/>
              </w:rPr>
              <w:t xml:space="preserve">in the </w:t>
            </w:r>
            <w:r w:rsidRPr="00011521">
              <w:rPr>
                <w:sz w:val="22"/>
                <w:lang w:val="en-US"/>
              </w:rPr>
              <w:t>Specification constituting an integral part of the Contract</w:t>
            </w:r>
            <w:r w:rsidR="0040423C" w:rsidRPr="00011521">
              <w:rPr>
                <w:sz w:val="22"/>
                <w:lang w:val="en-US"/>
              </w:rPr>
              <w:t xml:space="preserve">, </w:t>
            </w:r>
            <w:r w:rsidR="005418CA" w:rsidRPr="00011521">
              <w:rPr>
                <w:sz w:val="22"/>
                <w:lang w:val="en-US"/>
              </w:rPr>
              <w:t>with a delay of</w:t>
            </w:r>
            <w:r w:rsidRPr="00011521">
              <w:rPr>
                <w:sz w:val="22"/>
                <w:lang w:val="en-US"/>
              </w:rPr>
              <w:t xml:space="preserve"> more than</w:t>
            </w:r>
            <w:r w:rsidR="005418CA" w:rsidRPr="00011521">
              <w:rPr>
                <w:sz w:val="22"/>
                <w:lang w:val="en-US"/>
              </w:rPr>
              <w:t xml:space="preserve"> </w:t>
            </w:r>
            <w:r w:rsidR="0040423C" w:rsidRPr="00011521">
              <w:rPr>
                <w:sz w:val="22"/>
                <w:lang w:val="en-US"/>
              </w:rPr>
              <w:t>30 (thirty) calendar days</w:t>
            </w:r>
            <w:r w:rsidR="005418CA" w:rsidRPr="00011521">
              <w:rPr>
                <w:sz w:val="22"/>
                <w:lang w:val="en-US"/>
              </w:rPr>
              <w:t>.</w:t>
            </w:r>
          </w:p>
          <w:p w:rsidR="0040423C" w:rsidRPr="00011521" w:rsidRDefault="0040423C"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case of delivery by the Supplier of Articles of poor quality with defects that cannot be eliminated the Supplier with</w:t>
            </w:r>
            <w:r w:rsidR="005418CA" w:rsidRPr="00011521">
              <w:rPr>
                <w:sz w:val="22"/>
                <w:lang w:val="en-US"/>
              </w:rPr>
              <w:t>in a time agreed by the Parties.</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case of the Supplier’s creditor(s) requesting a court to declare the Supplier bankrupt.</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In case that the State Customer of the NPP construction project concerned takes a decision to abandon the project or postpone its completion to a date more than 1 (one) year later. </w:t>
            </w:r>
          </w:p>
          <w:p w:rsidR="0040423C"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In this case the Contract is terminated in 10 (ten) days from receipt of a written notice by the Supplier unless another date is stipulated in the notice. If the Contract is terminated on the grounds specified in item 15.3.4 above the Buyer shall reimburse all of the Supplier’s actual costs confirmed by documents incurred by the date of termination of the Contract.</w:t>
            </w:r>
          </w:p>
          <w:p w:rsidR="005418CA" w:rsidRPr="00011521" w:rsidRDefault="005418CA" w:rsidP="00011521">
            <w:pPr>
              <w:numPr>
                <w:ilvl w:val="2"/>
                <w:numId w:val="19"/>
              </w:numPr>
              <w:tabs>
                <w:tab w:val="clear" w:pos="720"/>
                <w:tab w:val="num" w:pos="540"/>
              </w:tabs>
              <w:spacing w:after="0" w:line="254" w:lineRule="auto"/>
              <w:ind w:left="0" w:firstLine="0"/>
              <w:rPr>
                <w:sz w:val="22"/>
                <w:lang w:val="en-US"/>
              </w:rPr>
            </w:pPr>
            <w:r w:rsidRPr="00011521">
              <w:rPr>
                <w:sz w:val="22"/>
                <w:lang w:val="en-US"/>
              </w:rPr>
              <w:t xml:space="preserve">As soon as a Contract termination notice has been received by the Supplier the Buyer shall have the right to conclude a contract with another supplier. </w:t>
            </w:r>
          </w:p>
          <w:p w:rsidR="005418CA" w:rsidRPr="00011521" w:rsidRDefault="005418CA" w:rsidP="00011521">
            <w:pPr>
              <w:numPr>
                <w:ilvl w:val="1"/>
                <w:numId w:val="19"/>
              </w:numPr>
              <w:tabs>
                <w:tab w:val="num" w:pos="540"/>
              </w:tabs>
              <w:spacing w:after="0" w:line="254" w:lineRule="auto"/>
              <w:ind w:left="0" w:firstLine="0"/>
              <w:rPr>
                <w:sz w:val="22"/>
                <w:lang w:val="en-US"/>
              </w:rPr>
            </w:pPr>
            <w:r w:rsidRPr="00011521">
              <w:rPr>
                <w:sz w:val="22"/>
                <w:lang w:val="en-US"/>
              </w:rPr>
              <w:t xml:space="preserve">As soon as a Contract termination notice has been received by the Supplier the latter shall stop further shipments and within a time agreed by the Parties hand over to the Buyer Articles paid for earlier with the appropriate shipping and process documentation. </w:t>
            </w:r>
          </w:p>
          <w:p w:rsidR="0040423C" w:rsidRPr="00011521" w:rsidRDefault="0040423C" w:rsidP="00011521">
            <w:pPr>
              <w:numPr>
                <w:ilvl w:val="1"/>
                <w:numId w:val="19"/>
              </w:numPr>
              <w:tabs>
                <w:tab w:val="num" w:pos="540"/>
              </w:tabs>
              <w:spacing w:after="0" w:line="254" w:lineRule="auto"/>
              <w:ind w:left="0" w:firstLine="0"/>
              <w:rPr>
                <w:sz w:val="22"/>
                <w:lang w:val="en-US"/>
              </w:rPr>
            </w:pPr>
            <w:r w:rsidRPr="00011521">
              <w:rPr>
                <w:sz w:val="22"/>
                <w:lang w:val="en-US"/>
              </w:rPr>
              <w:t xml:space="preserve">Termination of the Contract shall entail the termination of the Parties’ obligations under the Contract, but not </w:t>
            </w:r>
            <w:r w:rsidR="005418CA" w:rsidRPr="00011521">
              <w:rPr>
                <w:sz w:val="22"/>
                <w:lang w:val="en-US"/>
              </w:rPr>
              <w:t xml:space="preserve">exempt </w:t>
            </w:r>
            <w:r w:rsidRPr="00011521">
              <w:rPr>
                <w:sz w:val="22"/>
                <w:lang w:val="en-US"/>
              </w:rPr>
              <w:t xml:space="preserve">a Party from liabilities for breaches of the Contract if there </w:t>
            </w:r>
            <w:r w:rsidR="005418CA" w:rsidRPr="00011521">
              <w:rPr>
                <w:sz w:val="22"/>
                <w:lang w:val="en-US"/>
              </w:rPr>
              <w:t>have been</w:t>
            </w:r>
            <w:r w:rsidRPr="00011521">
              <w:rPr>
                <w:sz w:val="22"/>
                <w:lang w:val="en-US"/>
              </w:rPr>
              <w:t xml:space="preserve"> any </w:t>
            </w:r>
            <w:r w:rsidR="005418CA" w:rsidRPr="00011521">
              <w:rPr>
                <w:sz w:val="22"/>
                <w:lang w:val="en-US"/>
              </w:rPr>
              <w:t xml:space="preserve">during </w:t>
            </w:r>
            <w:r w:rsidRPr="00011521">
              <w:rPr>
                <w:sz w:val="22"/>
                <w:lang w:val="en-US"/>
              </w:rPr>
              <w:t>the Contract</w:t>
            </w:r>
            <w:r w:rsidR="005418CA" w:rsidRPr="00011521">
              <w:rPr>
                <w:sz w:val="22"/>
                <w:lang w:val="en-US"/>
              </w:rPr>
              <w:t xml:space="preserve"> period</w:t>
            </w:r>
            <w:r w:rsidRPr="00011521">
              <w:rPr>
                <w:sz w:val="22"/>
                <w:lang w:val="en-US"/>
              </w:rPr>
              <w:t xml:space="preserve">, </w:t>
            </w:r>
            <w:r w:rsidR="005418CA" w:rsidRPr="00011521">
              <w:rPr>
                <w:sz w:val="22"/>
                <w:lang w:val="en-US"/>
              </w:rPr>
              <w:t xml:space="preserve">as well as not exempt it from its </w:t>
            </w:r>
            <w:r w:rsidRPr="00011521">
              <w:rPr>
                <w:sz w:val="22"/>
                <w:lang w:val="en-US"/>
              </w:rPr>
              <w:t xml:space="preserve">warranty </w:t>
            </w:r>
            <w:r w:rsidR="005418CA" w:rsidRPr="00011521">
              <w:rPr>
                <w:sz w:val="22"/>
                <w:lang w:val="en-US"/>
              </w:rPr>
              <w:t xml:space="preserve">obligations or </w:t>
            </w:r>
            <w:r w:rsidR="000641C5" w:rsidRPr="00011521">
              <w:rPr>
                <w:sz w:val="22"/>
                <w:lang w:val="en-US"/>
              </w:rPr>
              <w:t>the</w:t>
            </w:r>
            <w:r w:rsidR="005418CA" w:rsidRPr="00011521">
              <w:rPr>
                <w:sz w:val="22"/>
                <w:lang w:val="en-US"/>
              </w:rPr>
              <w:t xml:space="preserve"> obligation to pay for </w:t>
            </w:r>
            <w:r w:rsidR="005418CA" w:rsidRPr="00011521">
              <w:rPr>
                <w:sz w:val="22"/>
                <w:lang w:val="en-US"/>
              </w:rPr>
              <w:lastRenderedPageBreak/>
              <w:t>proper-quality Articles</w:t>
            </w:r>
            <w:r w:rsidRPr="00011521">
              <w:rPr>
                <w:sz w:val="22"/>
                <w:lang w:val="en-US"/>
              </w:rPr>
              <w:t>.</w:t>
            </w:r>
          </w:p>
          <w:p w:rsidR="005418CA" w:rsidRPr="00011521" w:rsidRDefault="005418CA" w:rsidP="00011521">
            <w:pPr>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rPr>
              <w:t xml:space="preserve">16. </w:t>
            </w:r>
            <w:r w:rsidRPr="00011521">
              <w:rPr>
                <w:b/>
                <w:sz w:val="22"/>
                <w:lang w:val="en-US"/>
              </w:rPr>
              <w:t>Miscellaneous</w:t>
            </w:r>
          </w:p>
          <w:p w:rsidR="005418CA" w:rsidRPr="00011521" w:rsidRDefault="005418CA"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Contract is executed in writing through drawing up a single document in two copies signed by the authorized representatives of the Parties and stamped. </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Contract </w:t>
            </w:r>
            <w:r w:rsidR="005418CA" w:rsidRPr="00011521">
              <w:rPr>
                <w:sz w:val="22"/>
                <w:lang w:val="en-US"/>
              </w:rPr>
              <w:t>shall be in force</w:t>
            </w:r>
            <w:r w:rsidRPr="00011521">
              <w:rPr>
                <w:sz w:val="22"/>
                <w:lang w:val="en-US"/>
              </w:rPr>
              <w:t xml:space="preserve"> till</w:t>
            </w:r>
            <w:r w:rsidR="000641C5" w:rsidRPr="00011521">
              <w:rPr>
                <w:sz w:val="22"/>
                <w:lang w:val="en-US"/>
              </w:rPr>
              <w:t xml:space="preserve"> 31.12.20</w:t>
            </w:r>
            <w:r w:rsidR="004F4E7E">
              <w:rPr>
                <w:sz w:val="22"/>
                <w:lang w:val="en-US"/>
              </w:rPr>
              <w:t>12</w:t>
            </w:r>
            <w:r w:rsidR="000641C5" w:rsidRPr="00011521">
              <w:rPr>
                <w:sz w:val="22"/>
                <w:lang w:val="en-US"/>
              </w:rPr>
              <w:t xml:space="preserve">. Concluding this Contract, the Parties act on the premise that with the proviso of their compliance with their contractual obligations the Articles will be delivered in any case during the period of the validity of the Contract specified in this paragraph. </w:t>
            </w:r>
          </w:p>
          <w:p w:rsidR="005418CA" w:rsidRPr="00011521" w:rsidRDefault="0040423C" w:rsidP="00011521">
            <w:pPr>
              <w:numPr>
                <w:ilvl w:val="1"/>
                <w:numId w:val="45"/>
              </w:numPr>
              <w:tabs>
                <w:tab w:val="clear" w:pos="360"/>
                <w:tab w:val="num" w:pos="540"/>
                <w:tab w:val="num" w:pos="720"/>
              </w:tabs>
              <w:spacing w:after="0" w:line="254" w:lineRule="auto"/>
              <w:ind w:left="0" w:firstLine="0"/>
              <w:rPr>
                <w:sz w:val="22"/>
                <w:lang w:val="en-US"/>
              </w:rPr>
            </w:pPr>
            <w:r w:rsidRPr="00011521">
              <w:rPr>
                <w:sz w:val="22"/>
                <w:lang w:val="en-US"/>
              </w:rPr>
              <w:t>A</w:t>
            </w:r>
            <w:r w:rsidR="005418CA" w:rsidRPr="00011521">
              <w:rPr>
                <w:sz w:val="22"/>
                <w:lang w:val="en-US"/>
              </w:rPr>
              <w:t>ny</w:t>
            </w:r>
            <w:r w:rsidRPr="00011521">
              <w:rPr>
                <w:sz w:val="22"/>
                <w:lang w:val="en-US"/>
              </w:rPr>
              <w:t xml:space="preserve"> amendments </w:t>
            </w:r>
            <w:r w:rsidR="005418CA" w:rsidRPr="00011521">
              <w:rPr>
                <w:sz w:val="22"/>
                <w:lang w:val="en-US"/>
              </w:rPr>
              <w:t>and addenda</w:t>
            </w:r>
            <w:r w:rsidRPr="00011521">
              <w:rPr>
                <w:sz w:val="22"/>
                <w:lang w:val="en-US"/>
              </w:rPr>
              <w:t xml:space="preserve"> to the Contract shall be valid if </w:t>
            </w:r>
            <w:r w:rsidR="005418CA" w:rsidRPr="00011521">
              <w:rPr>
                <w:sz w:val="22"/>
                <w:lang w:val="en-US"/>
              </w:rPr>
              <w:t>executed in writing through drawing up a single document in two copies signed by the authorized representatives of the Parties and stamped, unless otherwise is stipulated in the Contract</w:t>
            </w:r>
            <w:r w:rsidRPr="00011521">
              <w:rPr>
                <w:sz w:val="22"/>
                <w:lang w:val="en-US"/>
              </w:rPr>
              <w:t>.</w:t>
            </w:r>
          </w:p>
          <w:p w:rsidR="0040423C" w:rsidRPr="00011521" w:rsidRDefault="005418CA"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The Vendor (or its successor) shall </w:t>
            </w:r>
            <w:r w:rsidR="0040423C" w:rsidRPr="00011521">
              <w:rPr>
                <w:sz w:val="22"/>
                <w:lang w:val="en-US"/>
              </w:rPr>
              <w:t xml:space="preserve">not transfer the </w:t>
            </w:r>
            <w:r w:rsidRPr="00011521">
              <w:rPr>
                <w:sz w:val="22"/>
                <w:lang w:val="en-US"/>
              </w:rPr>
              <w:t xml:space="preserve">claim rights arising in connection with performance of </w:t>
            </w:r>
            <w:r w:rsidR="0040423C" w:rsidRPr="00011521">
              <w:rPr>
                <w:sz w:val="22"/>
                <w:lang w:val="en-US"/>
              </w:rPr>
              <w:t xml:space="preserve">the </w:t>
            </w:r>
            <w:r w:rsidRPr="00011521">
              <w:rPr>
                <w:sz w:val="22"/>
                <w:lang w:val="en-US"/>
              </w:rPr>
              <w:t xml:space="preserve">present </w:t>
            </w:r>
            <w:r w:rsidR="0040423C" w:rsidRPr="00011521">
              <w:rPr>
                <w:sz w:val="22"/>
                <w:lang w:val="en-US"/>
              </w:rPr>
              <w:t xml:space="preserve">Contract </w:t>
            </w:r>
            <w:r w:rsidRPr="00011521">
              <w:rPr>
                <w:sz w:val="22"/>
                <w:lang w:val="en-US"/>
              </w:rPr>
              <w:t>without the written consent of the Buyer</w:t>
            </w:r>
            <w:r w:rsidR="0040423C" w:rsidRPr="00011521">
              <w:rPr>
                <w:sz w:val="22"/>
                <w:lang w:val="en-US"/>
              </w:rPr>
              <w:t>.</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In </w:t>
            </w:r>
            <w:r w:rsidR="005418CA" w:rsidRPr="00011521">
              <w:rPr>
                <w:sz w:val="22"/>
                <w:lang w:val="en-US"/>
              </w:rPr>
              <w:t xml:space="preserve">all that is </w:t>
            </w:r>
            <w:r w:rsidRPr="00011521">
              <w:rPr>
                <w:sz w:val="22"/>
                <w:lang w:val="en-US"/>
              </w:rPr>
              <w:t xml:space="preserve">not </w:t>
            </w:r>
            <w:r w:rsidR="005418CA" w:rsidRPr="00011521">
              <w:rPr>
                <w:sz w:val="22"/>
                <w:lang w:val="en-US"/>
              </w:rPr>
              <w:t xml:space="preserve">covered </w:t>
            </w:r>
            <w:r w:rsidRPr="00011521">
              <w:rPr>
                <w:sz w:val="22"/>
                <w:lang w:val="en-US"/>
              </w:rPr>
              <w:t xml:space="preserve">in the Contract the Parties shall follow </w:t>
            </w:r>
            <w:r w:rsidR="005418CA" w:rsidRPr="00011521">
              <w:rPr>
                <w:sz w:val="22"/>
                <w:lang w:val="en-US"/>
              </w:rPr>
              <w:t xml:space="preserve">and apply </w:t>
            </w:r>
            <w:r w:rsidRPr="00011521">
              <w:rPr>
                <w:sz w:val="22"/>
                <w:lang w:val="en-US"/>
              </w:rPr>
              <w:t>the legislation of the Russian Federation.</w:t>
            </w:r>
          </w:p>
          <w:p w:rsidR="0040423C" w:rsidRPr="00011521" w:rsidRDefault="0040423C" w:rsidP="00011521">
            <w:pPr>
              <w:numPr>
                <w:ilvl w:val="1"/>
                <w:numId w:val="45"/>
              </w:numPr>
              <w:tabs>
                <w:tab w:val="clear" w:pos="360"/>
                <w:tab w:val="num" w:pos="540"/>
              </w:tabs>
              <w:spacing w:after="0" w:line="254" w:lineRule="auto"/>
              <w:ind w:left="0" w:firstLine="0"/>
              <w:rPr>
                <w:sz w:val="22"/>
                <w:lang w:val="en-US"/>
              </w:rPr>
            </w:pPr>
            <w:r w:rsidRPr="00011521">
              <w:rPr>
                <w:sz w:val="22"/>
                <w:lang w:val="en-US"/>
              </w:rPr>
              <w:t xml:space="preserve">From the moment of conclusion of the Contract all previous written and verbal agreements, negotiations and correspondence </w:t>
            </w:r>
            <w:r w:rsidR="005418CA" w:rsidRPr="00011521">
              <w:rPr>
                <w:sz w:val="22"/>
                <w:lang w:val="en-US"/>
              </w:rPr>
              <w:t>between the Parties become null and void</w:t>
            </w:r>
            <w:r w:rsidRPr="00011521">
              <w:rPr>
                <w:sz w:val="22"/>
                <w:lang w:val="en-US"/>
              </w:rPr>
              <w:t>.</w:t>
            </w:r>
          </w:p>
          <w:p w:rsidR="00E0679D" w:rsidRPr="00011521" w:rsidRDefault="0040423C" w:rsidP="00011521">
            <w:pPr>
              <w:numPr>
                <w:ilvl w:val="1"/>
                <w:numId w:val="45"/>
              </w:numPr>
              <w:tabs>
                <w:tab w:val="clear" w:pos="360"/>
                <w:tab w:val="num" w:pos="540"/>
                <w:tab w:val="num" w:pos="709"/>
              </w:tabs>
              <w:spacing w:after="0" w:line="254" w:lineRule="auto"/>
              <w:ind w:left="0" w:firstLine="0"/>
              <w:rPr>
                <w:sz w:val="22"/>
                <w:lang w:val="en-US"/>
              </w:rPr>
            </w:pPr>
            <w:r w:rsidRPr="00011521">
              <w:rPr>
                <w:sz w:val="22"/>
                <w:lang w:val="en-US"/>
              </w:rPr>
              <w:t xml:space="preserve">The Contract is </w:t>
            </w:r>
            <w:r w:rsidR="005418CA" w:rsidRPr="00011521">
              <w:rPr>
                <w:sz w:val="22"/>
                <w:lang w:val="en-US"/>
              </w:rPr>
              <w:t>executed in writing as a single bilingual Russian-English document.</w:t>
            </w:r>
            <w:r w:rsidR="002A324F" w:rsidRPr="00011521">
              <w:rPr>
                <w:sz w:val="22"/>
                <w:lang w:val="en-US"/>
              </w:rPr>
              <w:t xml:space="preserve"> In case of </w:t>
            </w:r>
            <w:r w:rsidR="005418CA" w:rsidRPr="00011521">
              <w:rPr>
                <w:sz w:val="22"/>
                <w:lang w:val="en-US"/>
              </w:rPr>
              <w:t xml:space="preserve">a discrepancy or </w:t>
            </w:r>
            <w:r w:rsidR="002A324F" w:rsidRPr="00011521">
              <w:rPr>
                <w:sz w:val="22"/>
                <w:lang w:val="en-US"/>
              </w:rPr>
              <w:t xml:space="preserve">contradiction between </w:t>
            </w:r>
            <w:r w:rsidR="005418CA" w:rsidRPr="00011521">
              <w:rPr>
                <w:sz w:val="22"/>
                <w:lang w:val="en-US"/>
              </w:rPr>
              <w:t xml:space="preserve">the </w:t>
            </w:r>
            <w:r w:rsidR="002A324F" w:rsidRPr="00011521">
              <w:rPr>
                <w:sz w:val="22"/>
                <w:lang w:val="en-US"/>
              </w:rPr>
              <w:t xml:space="preserve">Russian and English </w:t>
            </w:r>
            <w:r w:rsidR="005418CA" w:rsidRPr="00011521">
              <w:rPr>
                <w:sz w:val="22"/>
                <w:lang w:val="en-US"/>
              </w:rPr>
              <w:t xml:space="preserve">variants </w:t>
            </w:r>
            <w:r w:rsidR="009639A5" w:rsidRPr="00011521">
              <w:rPr>
                <w:sz w:val="22"/>
                <w:lang w:val="en-US"/>
              </w:rPr>
              <w:t>Russian</w:t>
            </w:r>
            <w:r w:rsidR="005418CA" w:rsidRPr="00011521">
              <w:rPr>
                <w:sz w:val="22"/>
                <w:lang w:val="en-US"/>
              </w:rPr>
              <w:t xml:space="preserve"> shall prevail</w:t>
            </w:r>
            <w:r w:rsidR="009639A5" w:rsidRPr="00011521">
              <w:rPr>
                <w:sz w:val="22"/>
                <w:lang w:val="en-US"/>
              </w:rPr>
              <w:t>.</w:t>
            </w:r>
          </w:p>
          <w:p w:rsidR="005418CA" w:rsidRPr="00011521" w:rsidRDefault="005418CA" w:rsidP="00011521">
            <w:pPr>
              <w:tabs>
                <w:tab w:val="num" w:pos="709"/>
              </w:tabs>
              <w:spacing w:after="0" w:line="254" w:lineRule="auto"/>
              <w:rPr>
                <w:sz w:val="22"/>
                <w:lang w:val="en-US"/>
              </w:rPr>
            </w:pPr>
          </w:p>
          <w:p w:rsidR="005418CA" w:rsidRPr="00011521" w:rsidRDefault="005418CA" w:rsidP="00011521">
            <w:pPr>
              <w:tabs>
                <w:tab w:val="num" w:pos="709"/>
              </w:tabs>
              <w:spacing w:after="0" w:line="254" w:lineRule="auto"/>
              <w:rPr>
                <w:sz w:val="22"/>
                <w:lang w:val="en-US"/>
              </w:rPr>
            </w:pPr>
          </w:p>
          <w:p w:rsidR="0040423C"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 xml:space="preserve">17. </w:t>
            </w:r>
            <w:r w:rsidR="00DD5B83" w:rsidRPr="00011521">
              <w:rPr>
                <w:b/>
                <w:sz w:val="22"/>
                <w:lang w:val="en-US"/>
              </w:rPr>
              <w:t>A</w:t>
            </w:r>
            <w:r w:rsidRPr="00011521">
              <w:rPr>
                <w:b/>
                <w:sz w:val="22"/>
                <w:lang w:val="en-US"/>
              </w:rPr>
              <w:t xml:space="preserve">ppendices </w:t>
            </w:r>
          </w:p>
          <w:p w:rsidR="0040423C" w:rsidRPr="00011521" w:rsidRDefault="0040423C" w:rsidP="00011521">
            <w:pPr>
              <w:pStyle w:val="1"/>
              <w:keepNext w:val="0"/>
              <w:widowControl w:val="0"/>
              <w:suppressAutoHyphens/>
              <w:spacing w:before="0" w:after="0" w:line="254" w:lineRule="auto"/>
              <w:jc w:val="both"/>
              <w:rPr>
                <w:sz w:val="22"/>
                <w:lang w:val="en-US"/>
              </w:rPr>
            </w:pPr>
            <w:r w:rsidRPr="00011521">
              <w:rPr>
                <w:sz w:val="22"/>
                <w:lang w:val="en-US"/>
              </w:rPr>
              <w:t>Appendix 1 – Specimen marking.</w:t>
            </w:r>
          </w:p>
          <w:p w:rsidR="0040423C" w:rsidRPr="00011521" w:rsidRDefault="0040423C" w:rsidP="00011521">
            <w:pPr>
              <w:spacing w:after="0" w:line="254" w:lineRule="auto"/>
              <w:rPr>
                <w:sz w:val="22"/>
                <w:lang w:val="en-US"/>
              </w:rPr>
            </w:pPr>
            <w:r w:rsidRPr="00011521">
              <w:rPr>
                <w:sz w:val="22"/>
                <w:lang w:val="en-US"/>
              </w:rPr>
              <w:t>Appendix 2 – QA requirements.</w:t>
            </w:r>
          </w:p>
          <w:p w:rsidR="0040423C" w:rsidRPr="00011521" w:rsidRDefault="0040423C" w:rsidP="00011521">
            <w:pPr>
              <w:spacing w:after="0" w:line="254" w:lineRule="auto"/>
              <w:rPr>
                <w:sz w:val="22"/>
                <w:lang w:val="en-US"/>
              </w:rPr>
            </w:pPr>
            <w:r w:rsidRPr="00011521">
              <w:rPr>
                <w:sz w:val="22"/>
                <w:lang w:val="en-US"/>
              </w:rPr>
              <w:t>Appendix 3 – Requirements for packing, marking and storage of Articles.</w:t>
            </w:r>
          </w:p>
          <w:p w:rsidR="0040423C" w:rsidRPr="00011521" w:rsidRDefault="0040423C" w:rsidP="00011521">
            <w:pPr>
              <w:spacing w:after="0" w:line="254" w:lineRule="auto"/>
              <w:rPr>
                <w:sz w:val="22"/>
                <w:lang w:val="en-US"/>
              </w:rPr>
            </w:pPr>
            <w:r w:rsidRPr="00011521">
              <w:rPr>
                <w:sz w:val="22"/>
                <w:lang w:val="en-US"/>
              </w:rPr>
              <w:t xml:space="preserve">Appendix 4 – </w:t>
            </w:r>
            <w:r w:rsidRPr="00011521">
              <w:rPr>
                <w:sz w:val="22"/>
              </w:rPr>
              <w:t>С</w:t>
            </w:r>
            <w:proofErr w:type="spellStart"/>
            <w:r w:rsidR="00DB7986" w:rsidRPr="00011521">
              <w:rPr>
                <w:sz w:val="22"/>
                <w:lang w:val="en-US"/>
              </w:rPr>
              <w:t>onfidentiality</w:t>
            </w:r>
            <w:proofErr w:type="spellEnd"/>
            <w:r w:rsidRPr="00011521">
              <w:rPr>
                <w:sz w:val="22"/>
                <w:lang w:val="en-US"/>
              </w:rPr>
              <w:t xml:space="preserve"> clauses.</w:t>
            </w:r>
          </w:p>
          <w:p w:rsidR="0040423C" w:rsidRPr="00011521" w:rsidRDefault="0040423C" w:rsidP="00011521">
            <w:pPr>
              <w:spacing w:after="0" w:line="254" w:lineRule="auto"/>
              <w:rPr>
                <w:sz w:val="22"/>
                <w:lang w:val="en-US"/>
              </w:rPr>
            </w:pPr>
            <w:r w:rsidRPr="00011521">
              <w:rPr>
                <w:sz w:val="22"/>
                <w:lang w:val="en-US"/>
              </w:rPr>
              <w:t>Specification No. 1-201</w:t>
            </w:r>
            <w:r w:rsidR="00E0679D" w:rsidRPr="00011521">
              <w:rPr>
                <w:sz w:val="22"/>
                <w:lang w:val="en-US"/>
              </w:rPr>
              <w:t>1</w:t>
            </w:r>
            <w:r w:rsidRPr="00011521">
              <w:rPr>
                <w:sz w:val="22"/>
                <w:lang w:val="en-US"/>
              </w:rPr>
              <w:t xml:space="preserve"> – Delivery Specification.</w:t>
            </w:r>
          </w:p>
          <w:p w:rsidR="0040423C" w:rsidRPr="00011521" w:rsidRDefault="0040423C"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396275" w:rsidRPr="00011521" w:rsidRDefault="0040423C" w:rsidP="00011521">
            <w:pPr>
              <w:pStyle w:val="1"/>
              <w:keepNext w:val="0"/>
              <w:widowControl w:val="0"/>
              <w:suppressAutoHyphens/>
              <w:spacing w:before="0" w:after="0" w:line="254" w:lineRule="auto"/>
              <w:jc w:val="both"/>
              <w:rPr>
                <w:b/>
                <w:sz w:val="22"/>
                <w:lang w:val="en-US"/>
              </w:rPr>
            </w:pPr>
            <w:r w:rsidRPr="00011521">
              <w:rPr>
                <w:b/>
                <w:sz w:val="22"/>
                <w:lang w:val="en-US"/>
              </w:rPr>
              <w:t>18. Addresses and bank details of the Parties</w:t>
            </w:r>
          </w:p>
          <w:p w:rsidR="0040423C" w:rsidRPr="00011521" w:rsidRDefault="00747497" w:rsidP="00011521">
            <w:pPr>
              <w:pStyle w:val="1"/>
              <w:keepNext w:val="0"/>
              <w:widowControl w:val="0"/>
              <w:suppressAutoHyphens/>
              <w:spacing w:before="0" w:after="0" w:line="254" w:lineRule="auto"/>
              <w:jc w:val="both"/>
              <w:rPr>
                <w:b/>
                <w:sz w:val="22"/>
                <w:szCs w:val="22"/>
                <w:lang w:val="en-US"/>
              </w:rPr>
            </w:pPr>
            <w:r w:rsidRPr="00011521">
              <w:rPr>
                <w:b/>
                <w:sz w:val="22"/>
                <w:szCs w:val="22"/>
              </w:rPr>
              <w:t>ПОСТАВЩИК</w:t>
            </w:r>
            <w:r w:rsidRPr="00011521">
              <w:rPr>
                <w:b/>
                <w:sz w:val="22"/>
                <w:szCs w:val="22"/>
                <w:lang w:val="en-US"/>
              </w:rPr>
              <w:t xml:space="preserve"> / SUPPLIER</w:t>
            </w:r>
            <w:r w:rsidR="0040423C" w:rsidRPr="00011521">
              <w:rPr>
                <w:b/>
                <w:sz w:val="22"/>
                <w:szCs w:val="22"/>
                <w:lang w:val="en-US"/>
              </w:rPr>
              <w:t>:</w:t>
            </w:r>
          </w:p>
          <w:p w:rsidR="00F9250A" w:rsidRPr="00011521" w:rsidRDefault="00F9250A" w:rsidP="00011521">
            <w:pPr>
              <w:ind w:firstLine="88"/>
              <w:rPr>
                <w:lang w:val="en-US"/>
              </w:rPr>
            </w:pPr>
          </w:p>
          <w:p w:rsidR="00CE5AE6" w:rsidRPr="00011521" w:rsidRDefault="00CE5AE6"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rPr>
                <w:sz w:val="22"/>
                <w:lang w:val="en-US"/>
              </w:rPr>
            </w:pPr>
          </w:p>
          <w:p w:rsidR="00F9250A" w:rsidRPr="00011521" w:rsidRDefault="00F9250A" w:rsidP="00011521">
            <w:pPr>
              <w:spacing w:after="0" w:line="254" w:lineRule="auto"/>
              <w:ind w:firstLine="88"/>
              <w:jc w:val="left"/>
              <w:rPr>
                <w:sz w:val="22"/>
              </w:rPr>
            </w:pPr>
          </w:p>
        </w:tc>
      </w:tr>
    </w:tbl>
    <w:p w:rsidR="0040423C" w:rsidRPr="00F26B18" w:rsidRDefault="00B41FB6" w:rsidP="00535F40">
      <w:pPr>
        <w:rPr>
          <w:b/>
        </w:rPr>
        <w:sectPr w:rsidR="0040423C" w:rsidRPr="00F26B18" w:rsidSect="00780941">
          <w:footerReference w:type="even" r:id="rId12"/>
          <w:footerReference w:type="default" r:id="rId13"/>
          <w:pgSz w:w="11906" w:h="16838"/>
          <w:pgMar w:top="709" w:right="850" w:bottom="568" w:left="993" w:header="708" w:footer="708" w:gutter="0"/>
          <w:cols w:space="708"/>
          <w:docGrid w:linePitch="360"/>
        </w:sectPr>
      </w:pPr>
      <w:r w:rsidRPr="00F26B18">
        <w:rPr>
          <w:b/>
        </w:rPr>
        <w:lastRenderedPageBreak/>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2"/>
        <w:gridCol w:w="55"/>
        <w:gridCol w:w="7536"/>
        <w:gridCol w:w="125"/>
      </w:tblGrid>
      <w:tr w:rsidR="0040423C" w:rsidRPr="008C3294" w:rsidTr="00011521">
        <w:trPr>
          <w:gridAfter w:val="1"/>
          <w:wAfter w:w="126" w:type="dxa"/>
        </w:trPr>
        <w:tc>
          <w:tcPr>
            <w:tcW w:w="7514" w:type="dxa"/>
          </w:tcPr>
          <w:p w:rsidR="0040423C" w:rsidRPr="00011521" w:rsidRDefault="0040423C" w:rsidP="00011521">
            <w:pPr>
              <w:ind w:firstLine="851"/>
              <w:rPr>
                <w:b/>
              </w:rPr>
            </w:pPr>
            <w:r w:rsidRPr="00011521">
              <w:rPr>
                <w:b/>
              </w:rPr>
              <w:lastRenderedPageBreak/>
              <w:t>Приложение № 1</w:t>
            </w:r>
          </w:p>
          <w:p w:rsidR="0040423C" w:rsidRPr="00011521" w:rsidRDefault="0040423C" w:rsidP="00011521">
            <w:pPr>
              <w:ind w:firstLine="851"/>
              <w:outlineLvl w:val="0"/>
              <w:rPr>
                <w:b/>
              </w:rPr>
            </w:pPr>
            <w:r w:rsidRPr="00011521">
              <w:rPr>
                <w:b/>
              </w:rPr>
              <w:t xml:space="preserve">к Договору </w:t>
            </w:r>
            <w:r w:rsidR="00DB7986">
              <w:rPr>
                <w:b/>
                <w:sz w:val="22"/>
                <w:szCs w:val="22"/>
              </w:rPr>
              <w:t>№ АЭМ/ К</w:t>
            </w:r>
            <w:proofErr w:type="gramStart"/>
            <w:r w:rsidR="00DB7986">
              <w:rPr>
                <w:b/>
                <w:sz w:val="22"/>
                <w:szCs w:val="22"/>
              </w:rPr>
              <w:t>Д-</w:t>
            </w:r>
            <w:proofErr w:type="gramEnd"/>
            <w:r w:rsidR="00DB7986">
              <w:rPr>
                <w:b/>
                <w:sz w:val="22"/>
                <w:szCs w:val="22"/>
              </w:rPr>
              <w:t xml:space="preserve"> АЭС 2-2-11</w:t>
            </w:r>
            <w:r w:rsidR="005F0C1E">
              <w:rPr>
                <w:b/>
                <w:sz w:val="22"/>
                <w:szCs w:val="22"/>
              </w:rPr>
              <w:t>6</w:t>
            </w:r>
          </w:p>
          <w:p w:rsidR="0040423C" w:rsidRPr="00011521" w:rsidRDefault="0040423C" w:rsidP="00011521">
            <w:pPr>
              <w:ind w:firstLine="851"/>
              <w:rPr>
                <w:b/>
              </w:rPr>
            </w:pPr>
            <w:r w:rsidRPr="00011521">
              <w:rPr>
                <w:b/>
              </w:rPr>
              <w:t xml:space="preserve">от </w:t>
            </w:r>
          </w:p>
          <w:p w:rsidR="0040423C" w:rsidRPr="00011521" w:rsidRDefault="0040423C" w:rsidP="00011521">
            <w:pPr>
              <w:ind w:firstLine="851"/>
              <w:rPr>
                <w:b/>
                <w:sz w:val="36"/>
                <w:szCs w:val="36"/>
              </w:rPr>
            </w:pPr>
            <w:r w:rsidRPr="00011521">
              <w:rPr>
                <w:b/>
                <w:sz w:val="36"/>
                <w:szCs w:val="36"/>
              </w:rPr>
              <w:t>Образец маркировки</w:t>
            </w:r>
          </w:p>
          <w:p w:rsidR="0040423C" w:rsidRPr="00011521" w:rsidRDefault="0040423C" w:rsidP="00011521">
            <w:pPr>
              <w:pStyle w:val="2"/>
              <w:ind w:firstLine="851"/>
              <w:jc w:val="both"/>
              <w:rPr>
                <w:b/>
                <w:bCs/>
                <w:sz w:val="24"/>
              </w:rPr>
            </w:pPr>
            <w:r w:rsidRPr="00011521">
              <w:rPr>
                <w:sz w:val="24"/>
              </w:rPr>
              <w:t>Образец маркировки на таре для перевозки.</w:t>
            </w:r>
          </w:p>
        </w:tc>
        <w:tc>
          <w:tcPr>
            <w:tcW w:w="7654" w:type="dxa"/>
            <w:gridSpan w:val="2"/>
          </w:tcPr>
          <w:p w:rsidR="0040423C" w:rsidRPr="00011521" w:rsidRDefault="0040423C" w:rsidP="00011521">
            <w:pPr>
              <w:ind w:firstLine="851"/>
              <w:rPr>
                <w:b/>
                <w:lang w:val="en-US"/>
              </w:rPr>
            </w:pPr>
            <w:r w:rsidRPr="00011521">
              <w:rPr>
                <w:b/>
                <w:lang w:val="en-US"/>
              </w:rPr>
              <w:t>Appendix</w:t>
            </w:r>
            <w:r w:rsidR="000641C5" w:rsidRPr="00011521">
              <w:rPr>
                <w:b/>
                <w:lang w:val="en-US"/>
              </w:rPr>
              <w:t xml:space="preserve"> </w:t>
            </w:r>
            <w:r w:rsidRPr="00011521">
              <w:rPr>
                <w:b/>
                <w:lang w:val="en-US"/>
              </w:rPr>
              <w:t>1</w:t>
            </w:r>
          </w:p>
          <w:p w:rsidR="0040423C" w:rsidRPr="002513C4" w:rsidRDefault="0040423C" w:rsidP="00011521">
            <w:pPr>
              <w:ind w:firstLine="851"/>
              <w:outlineLvl w:val="0"/>
              <w:rPr>
                <w:b/>
                <w:lang w:val="en-US"/>
              </w:rPr>
            </w:pPr>
            <w:r w:rsidRPr="00011521">
              <w:rPr>
                <w:b/>
                <w:lang w:val="en-US"/>
              </w:rPr>
              <w:t xml:space="preserve">of Contract </w:t>
            </w:r>
            <w:r w:rsidR="000641C5" w:rsidRPr="00011521">
              <w:rPr>
                <w:b/>
                <w:lang w:val="en-US"/>
              </w:rPr>
              <w:t>No.</w:t>
            </w:r>
            <w:r w:rsidR="00A06394" w:rsidRPr="00011521">
              <w:rPr>
                <w:b/>
                <w:lang w:val="en-US"/>
              </w:rPr>
              <w:t xml:space="preserve"> </w:t>
            </w:r>
            <w:r w:rsidR="00D371C5" w:rsidRPr="00D371C5">
              <w:rPr>
                <w:b/>
                <w:sz w:val="22"/>
                <w:szCs w:val="22"/>
                <w:lang w:val="en-US"/>
              </w:rPr>
              <w:t xml:space="preserve"> </w:t>
            </w:r>
            <w:r w:rsidR="00DB7986">
              <w:rPr>
                <w:b/>
                <w:sz w:val="22"/>
                <w:szCs w:val="22"/>
              </w:rPr>
              <w:t>АЭМ</w:t>
            </w:r>
            <w:r w:rsidR="00D371C5" w:rsidRPr="00D371C5">
              <w:rPr>
                <w:b/>
                <w:sz w:val="22"/>
                <w:szCs w:val="22"/>
                <w:lang w:val="en-US"/>
              </w:rPr>
              <w:t xml:space="preserve">/ </w:t>
            </w:r>
            <w:r w:rsidR="00DB7986">
              <w:rPr>
                <w:b/>
                <w:sz w:val="22"/>
                <w:szCs w:val="22"/>
              </w:rPr>
              <w:t>К</w:t>
            </w:r>
            <w:proofErr w:type="gramStart"/>
            <w:r w:rsidR="00DB7986">
              <w:rPr>
                <w:b/>
                <w:sz w:val="22"/>
                <w:szCs w:val="22"/>
              </w:rPr>
              <w:t>Д</w:t>
            </w:r>
            <w:r w:rsidR="00D371C5" w:rsidRPr="00D371C5">
              <w:rPr>
                <w:b/>
                <w:sz w:val="22"/>
                <w:szCs w:val="22"/>
                <w:lang w:val="en-US"/>
              </w:rPr>
              <w:t>-</w:t>
            </w:r>
            <w:proofErr w:type="gramEnd"/>
            <w:r w:rsidR="00D371C5" w:rsidRPr="00D371C5">
              <w:rPr>
                <w:b/>
                <w:sz w:val="22"/>
                <w:szCs w:val="22"/>
                <w:lang w:val="en-US"/>
              </w:rPr>
              <w:t xml:space="preserve"> </w:t>
            </w:r>
            <w:r w:rsidR="00DB7986">
              <w:rPr>
                <w:b/>
                <w:sz w:val="22"/>
                <w:szCs w:val="22"/>
              </w:rPr>
              <w:t>АЭС</w:t>
            </w:r>
            <w:r w:rsidR="00D371C5" w:rsidRPr="00D371C5">
              <w:rPr>
                <w:b/>
                <w:sz w:val="22"/>
                <w:szCs w:val="22"/>
                <w:lang w:val="en-US"/>
              </w:rPr>
              <w:t xml:space="preserve"> 2-2-11</w:t>
            </w:r>
            <w:r w:rsidR="005F0C1E" w:rsidRPr="002513C4">
              <w:rPr>
                <w:b/>
                <w:sz w:val="22"/>
                <w:szCs w:val="22"/>
                <w:lang w:val="en-US"/>
              </w:rPr>
              <w:t>6</w:t>
            </w:r>
          </w:p>
          <w:p w:rsidR="0040423C" w:rsidRPr="00011521" w:rsidRDefault="0040423C" w:rsidP="00011521">
            <w:pPr>
              <w:ind w:firstLine="851"/>
              <w:rPr>
                <w:b/>
                <w:lang w:val="en-US"/>
              </w:rPr>
            </w:pPr>
            <w:r w:rsidRPr="00011521">
              <w:rPr>
                <w:b/>
                <w:lang w:val="en-US"/>
              </w:rPr>
              <w:t xml:space="preserve">dated </w:t>
            </w:r>
          </w:p>
          <w:p w:rsidR="0040423C" w:rsidRPr="00011521" w:rsidRDefault="0040423C" w:rsidP="00011521">
            <w:pPr>
              <w:ind w:firstLine="851"/>
              <w:rPr>
                <w:b/>
                <w:sz w:val="36"/>
                <w:szCs w:val="36"/>
                <w:lang w:val="en-US"/>
              </w:rPr>
            </w:pPr>
            <w:r w:rsidRPr="00011521">
              <w:rPr>
                <w:b/>
                <w:sz w:val="36"/>
                <w:szCs w:val="36"/>
                <w:lang w:val="en-US"/>
              </w:rPr>
              <w:t xml:space="preserve">Specimen marking </w:t>
            </w:r>
          </w:p>
          <w:p w:rsidR="0040423C" w:rsidRPr="00011521" w:rsidRDefault="0040423C" w:rsidP="00011521">
            <w:pPr>
              <w:pStyle w:val="2"/>
              <w:ind w:firstLine="851"/>
              <w:jc w:val="both"/>
              <w:rPr>
                <w:b/>
                <w:bCs/>
                <w:sz w:val="24"/>
                <w:lang w:val="en-US"/>
              </w:rPr>
            </w:pPr>
            <w:r w:rsidRPr="00011521">
              <w:rPr>
                <w:sz w:val="24"/>
                <w:lang w:val="en-US"/>
              </w:rPr>
              <w:t>Specimen marking to be applied on the transport container</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single" w:sz="18" w:space="0" w:color="auto"/>
              <w:left w:val="single" w:sz="18" w:space="0" w:color="auto"/>
              <w:bottom w:val="nil"/>
              <w:right w:val="nil"/>
            </w:tcBorders>
          </w:tcPr>
          <w:p w:rsidR="0040423C" w:rsidRPr="00F26B18" w:rsidRDefault="0040423C" w:rsidP="00A7625C">
            <w:pPr>
              <w:spacing w:after="0"/>
              <w:rPr>
                <w:szCs w:val="36"/>
                <w:lang w:val="en-US"/>
              </w:rPr>
            </w:pPr>
            <w:r w:rsidRPr="00F26B18">
              <w:rPr>
                <w:szCs w:val="36"/>
              </w:rPr>
              <w:t>Сделано</w:t>
            </w:r>
            <w:r w:rsidRPr="00F26B18">
              <w:rPr>
                <w:szCs w:val="36"/>
                <w:lang w:val="en-US"/>
              </w:rPr>
              <w:t xml:space="preserve"> </w:t>
            </w:r>
            <w:r w:rsidRPr="00F26B18">
              <w:rPr>
                <w:szCs w:val="36"/>
              </w:rPr>
              <w:t>в</w:t>
            </w:r>
            <w:r w:rsidRPr="00F26B18">
              <w:rPr>
                <w:szCs w:val="36"/>
                <w:lang w:val="en-US"/>
              </w:rPr>
              <w:t xml:space="preserve"> </w:t>
            </w:r>
          </w:p>
        </w:tc>
        <w:tc>
          <w:tcPr>
            <w:tcW w:w="7605" w:type="dxa"/>
            <w:gridSpan w:val="2"/>
            <w:tcBorders>
              <w:top w:val="single" w:sz="18" w:space="0" w:color="auto"/>
              <w:left w:val="nil"/>
              <w:bottom w:val="nil"/>
              <w:right w:val="single" w:sz="18" w:space="0" w:color="auto"/>
            </w:tcBorders>
          </w:tcPr>
          <w:p w:rsidR="0040423C" w:rsidRPr="00F26B18" w:rsidRDefault="0040423C" w:rsidP="00A7625C">
            <w:pPr>
              <w:pStyle w:val="5"/>
              <w:numPr>
                <w:ilvl w:val="0"/>
                <w:numId w:val="0"/>
              </w:numPr>
              <w:spacing w:before="0" w:after="0"/>
              <w:rPr>
                <w:b/>
                <w:bCs/>
                <w:szCs w:val="36"/>
                <w:lang w:val="en-US"/>
              </w:rPr>
            </w:pPr>
          </w:p>
        </w:tc>
      </w:tr>
      <w:tr w:rsidR="0040423C" w:rsidRPr="00F26B18" w:rsidTr="008C0756">
        <w:tblPrEx>
          <w:jc w:val="center"/>
          <w:tblLook w:val="0000" w:firstRow="0" w:lastRow="0" w:firstColumn="0" w:lastColumn="0" w:noHBand="0" w:noVBand="0"/>
        </w:tblPrEx>
        <w:trPr>
          <w:trHeight w:val="463"/>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rPr>
              <w:t>Изготовитель</w:t>
            </w:r>
            <w:r w:rsidRPr="00F26B18">
              <w:rPr>
                <w:szCs w:val="36"/>
                <w:lang w:val="en-US"/>
              </w:rPr>
              <w:t>-</w:t>
            </w:r>
            <w:r w:rsidRPr="00F26B18">
              <w:rPr>
                <w:szCs w:val="36"/>
              </w:rPr>
              <w:t>поставщик</w:t>
            </w:r>
            <w:r w:rsidRPr="00F26B18">
              <w:rPr>
                <w:szCs w:val="36"/>
                <w:lang w:val="en-US"/>
              </w:rPr>
              <w:t xml:space="preserve"> – </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bCs w:val="0"/>
                <w:szCs w:val="36"/>
                <w:lang w:val="en-US"/>
              </w:rPr>
            </w:pPr>
            <w:r w:rsidRPr="00F26B18">
              <w:rPr>
                <w:b w:val="0"/>
                <w:bCs w:val="0"/>
                <w:szCs w:val="36"/>
              </w:rPr>
              <w:t>Грузополучатель</w:t>
            </w:r>
            <w:r w:rsidRPr="00F26B18">
              <w:rPr>
                <w:b w:val="0"/>
                <w:bCs w:val="0"/>
                <w:szCs w:val="36"/>
                <w:lang w:val="en-US"/>
              </w:rPr>
              <w:t xml:space="preserve"> –</w:t>
            </w:r>
            <w:r w:rsidRPr="00F26B18">
              <w:rPr>
                <w:b w:val="0"/>
                <w:lang w:val="en-US"/>
              </w:rPr>
              <w:t>…</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rPr>
              <w:t>Договор</w:t>
            </w:r>
            <w:r w:rsidRPr="00F26B18">
              <w:rPr>
                <w:szCs w:val="36"/>
                <w:lang w:val="en-US"/>
              </w:rPr>
              <w:t xml:space="preserve"> № </w:t>
            </w:r>
            <w:r w:rsidRPr="00F26B18">
              <w:rPr>
                <w:lang w:val="en-US"/>
              </w:rPr>
              <w:t>…</w:t>
            </w:r>
            <w:r w:rsidRPr="00F26B18">
              <w:rPr>
                <w:szCs w:val="36"/>
                <w:lang w:val="en-US"/>
              </w:rPr>
              <w:t xml:space="preserve"> </w:t>
            </w:r>
            <w:r w:rsidRPr="00F26B18">
              <w:rPr>
                <w:szCs w:val="36"/>
              </w:rPr>
              <w:t>от</w:t>
            </w:r>
            <w:r w:rsidRPr="00F26B18">
              <w:rPr>
                <w:szCs w:val="36"/>
                <w:lang w:val="en-US"/>
              </w:rPr>
              <w:t xml:space="preserve"> «__» _________ 201</w:t>
            </w:r>
            <w:r w:rsidR="009639A5" w:rsidRPr="00F26B18">
              <w:rPr>
                <w:szCs w:val="36"/>
                <w:lang w:val="en-US"/>
              </w:rPr>
              <w:t>1</w:t>
            </w:r>
            <w:r w:rsidRPr="00F26B18">
              <w:rPr>
                <w:szCs w:val="36"/>
                <w:lang w:val="en-US"/>
              </w:rPr>
              <w:t xml:space="preserve"> </w:t>
            </w:r>
            <w:r w:rsidRPr="00F26B18">
              <w:rPr>
                <w:szCs w:val="36"/>
              </w:rPr>
              <w:t>г</w:t>
            </w:r>
            <w:r w:rsidRPr="00F26B18">
              <w:rPr>
                <w:szCs w:val="36"/>
                <w:lang w:val="en-US"/>
              </w:rPr>
              <w:t>.</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lang w:val="en-US"/>
              </w:rPr>
            </w:pP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rPr>
            </w:pPr>
            <w:r w:rsidRPr="00F26B18">
              <w:rPr>
                <w:szCs w:val="36"/>
              </w:rPr>
              <w:t>Спецификация  № _________от «__» _________ 201</w:t>
            </w:r>
            <w:r w:rsidR="009639A5" w:rsidRPr="00F26B18">
              <w:rPr>
                <w:szCs w:val="36"/>
              </w:rPr>
              <w:t>1</w:t>
            </w:r>
            <w:r w:rsidRPr="00F26B18">
              <w:rPr>
                <w:szCs w:val="36"/>
              </w:rPr>
              <w:t xml:space="preserve"> г.</w:t>
            </w:r>
          </w:p>
          <w:p w:rsidR="0040423C" w:rsidRPr="00F26B18" w:rsidRDefault="0040423C" w:rsidP="00A7625C">
            <w:pPr>
              <w:spacing w:after="0"/>
              <w:rPr>
                <w:szCs w:val="36"/>
              </w:rPr>
            </w:pPr>
            <w:r w:rsidRPr="00F26B18">
              <w:rPr>
                <w:szCs w:val="36"/>
              </w:rPr>
              <w:t>Место № ___ по перечню</w:t>
            </w:r>
          </w:p>
          <w:p w:rsidR="0040423C" w:rsidRPr="00F26B18" w:rsidRDefault="0040423C" w:rsidP="00A7625C">
            <w:pPr>
              <w:spacing w:after="0"/>
              <w:rPr>
                <w:szCs w:val="36"/>
              </w:rPr>
            </w:pPr>
            <w:r w:rsidRPr="00F26B18">
              <w:rPr>
                <w:szCs w:val="36"/>
              </w:rPr>
              <w:t>Маркировка:</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bCs w:val="0"/>
                <w:szCs w:val="36"/>
              </w:rPr>
            </w:pPr>
            <w:r w:rsidRPr="00F26B18">
              <w:rPr>
                <w:b w:val="0"/>
                <w:bCs w:val="0"/>
                <w:szCs w:val="36"/>
              </w:rPr>
              <w:t xml:space="preserve">Пункт отгрузки – </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rPr>
            </w:pPr>
            <w:r w:rsidRPr="00F26B18">
              <w:rPr>
                <w:szCs w:val="36"/>
              </w:rPr>
              <w:t xml:space="preserve">Ящик №  /общее </w:t>
            </w:r>
            <w:proofErr w:type="spellStart"/>
            <w:r w:rsidRPr="00F26B18">
              <w:rPr>
                <w:szCs w:val="36"/>
              </w:rPr>
              <w:t>кол.ящиков</w:t>
            </w:r>
            <w:proofErr w:type="spellEnd"/>
            <w:r w:rsidRPr="00F26B18">
              <w:rPr>
                <w:szCs w:val="36"/>
              </w:rPr>
              <w:t xml:space="preserve"> -</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rPr>
            </w:pPr>
            <w:r w:rsidRPr="00F26B18">
              <w:rPr>
                <w:szCs w:val="36"/>
              </w:rPr>
              <w:t>Пункт назначения – …</w:t>
            </w:r>
            <w:r w:rsidRPr="00F26B18">
              <w:t>(ж/д транспортом); … (автотранспортом)</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single" w:sz="18" w:space="0" w:color="auto"/>
              <w:right w:val="nil"/>
            </w:tcBorders>
          </w:tcPr>
          <w:p w:rsidR="0040423C" w:rsidRPr="00F26B18" w:rsidRDefault="0040423C" w:rsidP="00A7625C">
            <w:pPr>
              <w:spacing w:after="0"/>
              <w:rPr>
                <w:szCs w:val="36"/>
              </w:rPr>
            </w:pPr>
            <w:r w:rsidRPr="00F26B18">
              <w:rPr>
                <w:szCs w:val="36"/>
              </w:rPr>
              <w:t>Размеры ящика (см)</w:t>
            </w:r>
          </w:p>
        </w:tc>
        <w:tc>
          <w:tcPr>
            <w:tcW w:w="7605" w:type="dxa"/>
            <w:gridSpan w:val="2"/>
            <w:tcBorders>
              <w:top w:val="nil"/>
              <w:left w:val="nil"/>
              <w:bottom w:val="single" w:sz="18" w:space="0" w:color="auto"/>
              <w:right w:val="single" w:sz="18" w:space="0" w:color="auto"/>
            </w:tcBorders>
          </w:tcPr>
          <w:p w:rsidR="0040423C" w:rsidRPr="00F26B18" w:rsidRDefault="0040423C" w:rsidP="00A7625C">
            <w:pPr>
              <w:spacing w:after="0"/>
              <w:rPr>
                <w:szCs w:val="36"/>
              </w:rPr>
            </w:pPr>
            <w:r w:rsidRPr="00F26B18">
              <w:rPr>
                <w:szCs w:val="36"/>
              </w:rPr>
              <w:t>Вес Брутто/Нетто (кг)</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single" w:sz="18" w:space="0" w:color="auto"/>
              <w:left w:val="single" w:sz="18" w:space="0" w:color="auto"/>
              <w:bottom w:val="nil"/>
              <w:right w:val="nil"/>
            </w:tcBorders>
          </w:tcPr>
          <w:p w:rsidR="0040423C" w:rsidRPr="00F26B18" w:rsidRDefault="0040423C" w:rsidP="00A7625C">
            <w:pPr>
              <w:spacing w:after="0"/>
              <w:rPr>
                <w:szCs w:val="36"/>
              </w:rPr>
            </w:pPr>
            <w:r w:rsidRPr="00F26B18">
              <w:rPr>
                <w:szCs w:val="36"/>
                <w:lang w:val="en-US"/>
              </w:rPr>
              <w:t>M</w:t>
            </w:r>
            <w:proofErr w:type="spellStart"/>
            <w:r w:rsidRPr="00F26B18">
              <w:rPr>
                <w:szCs w:val="36"/>
              </w:rPr>
              <w:t>ade</w:t>
            </w:r>
            <w:proofErr w:type="spellEnd"/>
            <w:r w:rsidR="000641C5" w:rsidRPr="00F26B18">
              <w:rPr>
                <w:szCs w:val="36"/>
                <w:lang w:val="en-US"/>
              </w:rPr>
              <w:t xml:space="preserve"> </w:t>
            </w:r>
            <w:proofErr w:type="spellStart"/>
            <w:r w:rsidRPr="00F26B18">
              <w:rPr>
                <w:szCs w:val="36"/>
              </w:rPr>
              <w:t>in</w:t>
            </w:r>
            <w:proofErr w:type="spellEnd"/>
          </w:p>
        </w:tc>
        <w:tc>
          <w:tcPr>
            <w:tcW w:w="7605" w:type="dxa"/>
            <w:gridSpan w:val="2"/>
            <w:tcBorders>
              <w:top w:val="single" w:sz="18" w:space="0" w:color="auto"/>
              <w:left w:val="nil"/>
              <w:bottom w:val="nil"/>
              <w:right w:val="single" w:sz="18" w:space="0" w:color="auto"/>
            </w:tcBorders>
          </w:tcPr>
          <w:p w:rsidR="0040423C" w:rsidRPr="00F26B18" w:rsidRDefault="0040423C" w:rsidP="00A7625C">
            <w:pPr>
              <w:spacing w:after="0"/>
              <w:rPr>
                <w:szCs w:val="36"/>
              </w:rPr>
            </w:pP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A7625C" w:rsidP="00A7625C">
            <w:pPr>
              <w:spacing w:after="0"/>
              <w:rPr>
                <w:szCs w:val="36"/>
              </w:rPr>
            </w:pPr>
            <w:r w:rsidRPr="00F26B18">
              <w:rPr>
                <w:szCs w:val="36"/>
                <w:lang w:val="en-US"/>
              </w:rPr>
              <w:t>Manufacturer</w:t>
            </w:r>
            <w:r w:rsidR="0040423C" w:rsidRPr="00F26B18">
              <w:rPr>
                <w:szCs w:val="36"/>
              </w:rPr>
              <w:t>-</w:t>
            </w:r>
            <w:proofErr w:type="spellStart"/>
            <w:r w:rsidR="0040423C" w:rsidRPr="00F26B18">
              <w:rPr>
                <w:szCs w:val="36"/>
              </w:rPr>
              <w:t>supplier</w:t>
            </w:r>
            <w:proofErr w:type="spellEnd"/>
            <w:r w:rsidR="0040423C" w:rsidRPr="00F26B18">
              <w:rPr>
                <w:szCs w:val="36"/>
              </w:rPr>
              <w:t xml:space="preserve"> – </w:t>
            </w:r>
          </w:p>
        </w:tc>
        <w:tc>
          <w:tcPr>
            <w:tcW w:w="7605" w:type="dxa"/>
            <w:gridSpan w:val="2"/>
            <w:tcBorders>
              <w:top w:val="nil"/>
              <w:left w:val="nil"/>
              <w:bottom w:val="nil"/>
              <w:right w:val="single" w:sz="18" w:space="0" w:color="auto"/>
            </w:tcBorders>
          </w:tcPr>
          <w:p w:rsidR="0040423C" w:rsidRPr="00F26B18" w:rsidRDefault="0040423C" w:rsidP="00A7625C">
            <w:pPr>
              <w:pStyle w:val="30"/>
              <w:spacing w:before="0"/>
              <w:jc w:val="both"/>
              <w:rPr>
                <w:b w:val="0"/>
              </w:rPr>
            </w:pPr>
            <w:proofErr w:type="spellStart"/>
            <w:r w:rsidRPr="00F26B18">
              <w:rPr>
                <w:b w:val="0"/>
              </w:rPr>
              <w:t>Consignee</w:t>
            </w:r>
            <w:proofErr w:type="spellEnd"/>
            <w:r w:rsidRPr="00F26B18">
              <w:rPr>
                <w:b w:val="0"/>
              </w:rPr>
              <w:t xml:space="preserve"> – …</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C</w:t>
            </w:r>
            <w:proofErr w:type="spellStart"/>
            <w:r w:rsidRPr="00F26B18">
              <w:rPr>
                <w:szCs w:val="36"/>
              </w:rPr>
              <w:t>ontract</w:t>
            </w:r>
            <w:proofErr w:type="spellEnd"/>
            <w:r w:rsidR="000641C5" w:rsidRPr="00F26B18">
              <w:rPr>
                <w:szCs w:val="36"/>
                <w:lang w:val="en-US"/>
              </w:rPr>
              <w:t xml:space="preserve"> </w:t>
            </w:r>
            <w:proofErr w:type="spellStart"/>
            <w:r w:rsidRPr="00F26B18">
              <w:rPr>
                <w:szCs w:val="36"/>
              </w:rPr>
              <w:t>No</w:t>
            </w:r>
            <w:proofErr w:type="spellEnd"/>
            <w:r w:rsidRPr="00F26B18">
              <w:rPr>
                <w:szCs w:val="36"/>
              </w:rPr>
              <w:t xml:space="preserve">. </w:t>
            </w:r>
            <w:r w:rsidRPr="00F26B18">
              <w:t>…</w:t>
            </w:r>
            <w:r w:rsidRPr="00F26B18">
              <w:rPr>
                <w:szCs w:val="36"/>
                <w:lang w:val="en-US"/>
              </w:rPr>
              <w:t xml:space="preserve">dated </w:t>
            </w:r>
            <w:r w:rsidRPr="00F26B18">
              <w:rPr>
                <w:szCs w:val="36"/>
              </w:rPr>
              <w:t>«_</w:t>
            </w:r>
            <w:r w:rsidRPr="00F26B18">
              <w:rPr>
                <w:szCs w:val="36"/>
                <w:lang w:val="en-US"/>
              </w:rPr>
              <w:t>_</w:t>
            </w:r>
            <w:r w:rsidRPr="00F26B18">
              <w:rPr>
                <w:szCs w:val="36"/>
              </w:rPr>
              <w:t>_» _________ 201</w:t>
            </w:r>
            <w:r w:rsidR="009639A5" w:rsidRPr="00F26B18">
              <w:rPr>
                <w:szCs w:val="36"/>
                <w:lang w:val="en-US"/>
              </w:rPr>
              <w:t>1</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rPr>
            </w:pP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Specification No. _________ dated «___» _________ 201</w:t>
            </w:r>
            <w:r w:rsidR="009639A5" w:rsidRPr="00F26B18">
              <w:rPr>
                <w:szCs w:val="36"/>
                <w:lang w:val="en-US"/>
              </w:rPr>
              <w:t>1</w:t>
            </w:r>
          </w:p>
          <w:p w:rsidR="0040423C" w:rsidRPr="00F26B18" w:rsidRDefault="0040423C" w:rsidP="00A7625C">
            <w:pPr>
              <w:spacing w:after="0"/>
              <w:rPr>
                <w:szCs w:val="36"/>
                <w:lang w:val="en-US"/>
              </w:rPr>
            </w:pPr>
            <w:r w:rsidRPr="00F26B18">
              <w:rPr>
                <w:szCs w:val="36"/>
                <w:lang w:val="en-US"/>
              </w:rPr>
              <w:t>Package No. ___ as per the list</w:t>
            </w:r>
          </w:p>
          <w:p w:rsidR="0040423C" w:rsidRPr="00F26B18" w:rsidRDefault="0040423C" w:rsidP="00A7625C">
            <w:pPr>
              <w:spacing w:after="0"/>
              <w:rPr>
                <w:szCs w:val="36"/>
                <w:lang w:val="en-US"/>
              </w:rPr>
            </w:pPr>
            <w:r w:rsidRPr="00F26B18">
              <w:rPr>
                <w:szCs w:val="36"/>
                <w:lang w:val="en-US"/>
              </w:rPr>
              <w:t>Marks:</w:t>
            </w:r>
          </w:p>
        </w:tc>
        <w:tc>
          <w:tcPr>
            <w:tcW w:w="7605" w:type="dxa"/>
            <w:gridSpan w:val="2"/>
            <w:tcBorders>
              <w:top w:val="nil"/>
              <w:left w:val="nil"/>
              <w:bottom w:val="nil"/>
              <w:right w:val="single" w:sz="18" w:space="0" w:color="auto"/>
            </w:tcBorders>
          </w:tcPr>
          <w:p w:rsidR="0040423C" w:rsidRPr="00F26B18" w:rsidRDefault="000641C5" w:rsidP="000641C5">
            <w:pPr>
              <w:pStyle w:val="30"/>
              <w:spacing w:before="0"/>
              <w:jc w:val="both"/>
              <w:rPr>
                <w:b w:val="0"/>
              </w:rPr>
            </w:pPr>
            <w:r w:rsidRPr="00F26B18">
              <w:rPr>
                <w:b w:val="0"/>
              </w:rPr>
              <w:t>P</w:t>
            </w:r>
            <w:proofErr w:type="spellStart"/>
            <w:r w:rsidRPr="00F26B18">
              <w:rPr>
                <w:b w:val="0"/>
                <w:lang w:val="en-US"/>
              </w:rPr>
              <w:t>oint</w:t>
            </w:r>
            <w:proofErr w:type="spellEnd"/>
            <w:r w:rsidRPr="00F26B18">
              <w:rPr>
                <w:b w:val="0"/>
                <w:lang w:val="en-US"/>
              </w:rPr>
              <w:t xml:space="preserve"> </w:t>
            </w:r>
            <w:proofErr w:type="spellStart"/>
            <w:r w:rsidR="0040423C" w:rsidRPr="00F26B18">
              <w:rPr>
                <w:b w:val="0"/>
              </w:rPr>
              <w:t>of</w:t>
            </w:r>
            <w:proofErr w:type="spellEnd"/>
            <w:r w:rsidRPr="00F26B18">
              <w:rPr>
                <w:b w:val="0"/>
                <w:lang w:val="en-US"/>
              </w:rPr>
              <w:t xml:space="preserve"> </w:t>
            </w:r>
            <w:proofErr w:type="spellStart"/>
            <w:r w:rsidR="0040423C" w:rsidRPr="00F26B18">
              <w:rPr>
                <w:b w:val="0"/>
              </w:rPr>
              <w:t>shipment</w:t>
            </w:r>
            <w:proofErr w:type="spellEnd"/>
            <w:r w:rsidR="0040423C" w:rsidRPr="00F26B18">
              <w:rPr>
                <w:b w:val="0"/>
              </w:rPr>
              <w:t xml:space="preserve"> – </w:t>
            </w:r>
          </w:p>
        </w:tc>
      </w:tr>
      <w:tr w:rsidR="0040423C" w:rsidRPr="008C3294"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nil"/>
              <w:right w:val="nil"/>
            </w:tcBorders>
          </w:tcPr>
          <w:p w:rsidR="0040423C" w:rsidRPr="00F26B18" w:rsidRDefault="0040423C" w:rsidP="00A7625C">
            <w:pPr>
              <w:spacing w:after="0"/>
              <w:rPr>
                <w:szCs w:val="36"/>
                <w:lang w:val="en-US"/>
              </w:rPr>
            </w:pPr>
            <w:r w:rsidRPr="00F26B18">
              <w:rPr>
                <w:szCs w:val="36"/>
                <w:lang w:val="en-US"/>
              </w:rPr>
              <w:t>Box No. / total of boxes -</w:t>
            </w:r>
          </w:p>
        </w:tc>
        <w:tc>
          <w:tcPr>
            <w:tcW w:w="7605" w:type="dxa"/>
            <w:gridSpan w:val="2"/>
            <w:tcBorders>
              <w:top w:val="nil"/>
              <w:left w:val="nil"/>
              <w:bottom w:val="nil"/>
              <w:right w:val="single" w:sz="18" w:space="0" w:color="auto"/>
            </w:tcBorders>
          </w:tcPr>
          <w:p w:rsidR="0040423C" w:rsidRPr="00F26B18" w:rsidRDefault="0040423C" w:rsidP="00A7625C">
            <w:pPr>
              <w:spacing w:after="0"/>
              <w:rPr>
                <w:szCs w:val="36"/>
                <w:lang w:val="en-US"/>
              </w:rPr>
            </w:pPr>
            <w:r w:rsidRPr="00F26B18">
              <w:rPr>
                <w:szCs w:val="36"/>
                <w:lang w:val="en-US"/>
              </w:rPr>
              <w:t>Destination – …</w:t>
            </w:r>
            <w:r w:rsidRPr="00F26B18">
              <w:rPr>
                <w:lang w:val="en-US"/>
              </w:rPr>
              <w:t xml:space="preserve"> (railway transport); … (motor transport)</w:t>
            </w:r>
          </w:p>
        </w:tc>
      </w:tr>
      <w:tr w:rsidR="0040423C" w:rsidRPr="00F26B18" w:rsidTr="008C0756">
        <w:tblPrEx>
          <w:jc w:val="center"/>
          <w:tblLook w:val="0000" w:firstRow="0" w:lastRow="0" w:firstColumn="0" w:lastColumn="0" w:noHBand="0" w:noVBand="0"/>
        </w:tblPrEx>
        <w:trPr>
          <w:trHeight w:val="567"/>
          <w:jc w:val="center"/>
        </w:trPr>
        <w:tc>
          <w:tcPr>
            <w:tcW w:w="7569" w:type="dxa"/>
            <w:gridSpan w:val="2"/>
            <w:tcBorders>
              <w:top w:val="nil"/>
              <w:left w:val="single" w:sz="18" w:space="0" w:color="auto"/>
              <w:bottom w:val="single" w:sz="18" w:space="0" w:color="auto"/>
              <w:right w:val="nil"/>
            </w:tcBorders>
          </w:tcPr>
          <w:p w:rsidR="0040423C" w:rsidRPr="00F26B18" w:rsidRDefault="0040423C" w:rsidP="00A7625C">
            <w:pPr>
              <w:spacing w:after="0"/>
              <w:rPr>
                <w:szCs w:val="36"/>
                <w:lang w:val="en-US"/>
              </w:rPr>
            </w:pPr>
            <w:r w:rsidRPr="00F26B18">
              <w:rPr>
                <w:szCs w:val="36"/>
                <w:lang w:val="en-US"/>
              </w:rPr>
              <w:t>Box sizes (cm)</w:t>
            </w:r>
          </w:p>
        </w:tc>
        <w:tc>
          <w:tcPr>
            <w:tcW w:w="7605" w:type="dxa"/>
            <w:gridSpan w:val="2"/>
            <w:tcBorders>
              <w:top w:val="nil"/>
              <w:left w:val="nil"/>
              <w:bottom w:val="single" w:sz="18" w:space="0" w:color="auto"/>
              <w:right w:val="single" w:sz="18" w:space="0" w:color="auto"/>
            </w:tcBorders>
          </w:tcPr>
          <w:p w:rsidR="0040423C" w:rsidRPr="00F26B18" w:rsidRDefault="0040423C" w:rsidP="00A7625C">
            <w:pPr>
              <w:spacing w:after="0"/>
              <w:rPr>
                <w:szCs w:val="36"/>
              </w:rPr>
            </w:pPr>
            <w:proofErr w:type="spellStart"/>
            <w:r w:rsidRPr="00F26B18">
              <w:rPr>
                <w:szCs w:val="36"/>
              </w:rPr>
              <w:t>Weight</w:t>
            </w:r>
            <w:proofErr w:type="spellEnd"/>
            <w:r w:rsidR="000641C5" w:rsidRPr="00F26B18">
              <w:rPr>
                <w:szCs w:val="36"/>
                <w:lang w:val="en-US"/>
              </w:rPr>
              <w:t xml:space="preserve"> </w:t>
            </w:r>
            <w:r w:rsidRPr="00F26B18">
              <w:rPr>
                <w:szCs w:val="36"/>
                <w:lang w:val="en-US"/>
              </w:rPr>
              <w:t>g</w:t>
            </w:r>
            <w:proofErr w:type="spellStart"/>
            <w:r w:rsidRPr="00F26B18">
              <w:rPr>
                <w:szCs w:val="36"/>
              </w:rPr>
              <w:t>ross</w:t>
            </w:r>
            <w:proofErr w:type="spellEnd"/>
            <w:r w:rsidRPr="00F26B18">
              <w:rPr>
                <w:szCs w:val="36"/>
              </w:rPr>
              <w:t>/</w:t>
            </w:r>
            <w:proofErr w:type="spellStart"/>
            <w:r w:rsidRPr="00F26B18">
              <w:rPr>
                <w:szCs w:val="36"/>
              </w:rPr>
              <w:t>net</w:t>
            </w:r>
            <w:proofErr w:type="spellEnd"/>
            <w:r w:rsidRPr="00F26B18">
              <w:rPr>
                <w:szCs w:val="36"/>
              </w:rPr>
              <w:t xml:space="preserve"> (</w:t>
            </w:r>
            <w:proofErr w:type="spellStart"/>
            <w:r w:rsidRPr="00F26B18">
              <w:rPr>
                <w:szCs w:val="36"/>
              </w:rPr>
              <w:t>kg</w:t>
            </w:r>
            <w:proofErr w:type="spellEnd"/>
            <w:r w:rsidRPr="00F26B18">
              <w:rPr>
                <w:szCs w:val="36"/>
              </w:rPr>
              <w:t>)</w:t>
            </w:r>
          </w:p>
        </w:tc>
      </w:tr>
    </w:tbl>
    <w:p w:rsidR="0040423C" w:rsidRPr="00F26B18" w:rsidRDefault="0040423C" w:rsidP="0040423C">
      <w:pPr>
        <w:pStyle w:val="ac"/>
        <w:spacing w:before="120"/>
        <w:rPr>
          <w:i/>
          <w:iCs/>
        </w:rPr>
      </w:pPr>
      <w:r w:rsidRPr="00F26B18">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40423C" w:rsidRPr="00F26B18" w:rsidRDefault="00747497" w:rsidP="00747497">
      <w:pPr>
        <w:pStyle w:val="ac"/>
        <w:spacing w:before="120"/>
        <w:rPr>
          <w:i/>
          <w:iCs/>
          <w:lang w:val="en-US"/>
        </w:rPr>
      </w:pPr>
      <w:r w:rsidRPr="00F26B18">
        <w:rPr>
          <w:i/>
          <w:iCs/>
          <w:lang w:val="en-US"/>
        </w:rPr>
        <w:lastRenderedPageBreak/>
        <w:t>N</w:t>
      </w:r>
      <w:r w:rsidR="0040423C" w:rsidRPr="00F26B18">
        <w:rPr>
          <w:i/>
          <w:iCs/>
          <w:lang w:val="en-US"/>
        </w:rPr>
        <w:t>ote: If necessary the BUYER within 30 (thirty) days at the latest before the date of factory acceptance of the Articles (prior to its packing) should notify the Supplier of a need to modify the marking on the packing.</w:t>
      </w:r>
    </w:p>
    <w:p w:rsidR="0040423C" w:rsidRPr="00F26B18" w:rsidRDefault="0040423C" w:rsidP="0040423C">
      <w:pPr>
        <w:pStyle w:val="ac"/>
        <w:spacing w:before="120"/>
        <w:rPr>
          <w:i/>
          <w:iCs/>
          <w:lang w:val="en-US"/>
        </w:rPr>
      </w:pPr>
    </w:p>
    <w:p w:rsidR="00F9250A" w:rsidRPr="00F26B18" w:rsidRDefault="00F9250A" w:rsidP="00F9250A">
      <w:pPr>
        <w:ind w:firstLine="708"/>
        <w:rPr>
          <w:b/>
        </w:rPr>
      </w:pPr>
      <w:r w:rsidRPr="00F26B18">
        <w:rPr>
          <w:b/>
        </w:rPr>
        <w:t>ПОКУПАТЕЛЬ</w:t>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t>ПОСТАВЩИК</w:t>
      </w:r>
    </w:p>
    <w:p w:rsidR="00F9250A" w:rsidRPr="00F26B18" w:rsidRDefault="00F9250A" w:rsidP="00F9250A">
      <w:pPr>
        <w:ind w:firstLine="708"/>
        <w:rPr>
          <w:b/>
        </w:rPr>
      </w:pPr>
      <w:r w:rsidRPr="00F26B18">
        <w:rPr>
          <w:b/>
          <w:lang w:val="en-US"/>
        </w:rPr>
        <w:t>BUYER</w:t>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Pr="00F26B18">
        <w:rPr>
          <w:b/>
        </w:rPr>
        <w:tab/>
      </w:r>
      <w:r w:rsidR="00A20111" w:rsidRPr="00F26B18">
        <w:rPr>
          <w:b/>
        </w:rPr>
        <w:tab/>
      </w:r>
      <w:r w:rsidRPr="00F26B18">
        <w:rPr>
          <w:b/>
          <w:lang w:val="en-US"/>
        </w:rPr>
        <w:t>SUPPLIER</w:t>
      </w:r>
    </w:p>
    <w:p w:rsidR="00F9250A" w:rsidRPr="00F26B18" w:rsidRDefault="00F9250A" w:rsidP="00F9250A">
      <w:pPr>
        <w:ind w:firstLine="708"/>
        <w:rPr>
          <w:b/>
        </w:rPr>
      </w:pPr>
    </w:p>
    <w:p w:rsidR="00F9250A" w:rsidRPr="00F26B18" w:rsidRDefault="00F9250A" w:rsidP="00F9250A">
      <w:pPr>
        <w:ind w:firstLine="708"/>
      </w:pPr>
      <w:proofErr w:type="spellStart"/>
      <w:r w:rsidRPr="00F26B18">
        <w:t>Генеральныйдиректор</w:t>
      </w:r>
      <w:proofErr w:type="spellEnd"/>
      <w:r w:rsidRPr="00F26B18">
        <w:t xml:space="preserve">/ </w:t>
      </w:r>
      <w:proofErr w:type="spellStart"/>
      <w:r w:rsidRPr="00F26B18">
        <w:rPr>
          <w:lang w:val="en-US"/>
        </w:rPr>
        <w:t>Generaldirector</w:t>
      </w:r>
      <w:proofErr w:type="spellEnd"/>
      <w:r w:rsidRPr="00F26B18">
        <w:tab/>
      </w:r>
      <w:r w:rsidRPr="00F26B18">
        <w:tab/>
      </w:r>
      <w:r w:rsidRPr="00F26B18">
        <w:tab/>
      </w:r>
      <w:r w:rsidRPr="00F26B18">
        <w:tab/>
      </w:r>
      <w:r w:rsidRPr="00F26B18">
        <w:tab/>
      </w:r>
      <w:r w:rsidRPr="00F26B18">
        <w:tab/>
      </w:r>
    </w:p>
    <w:p w:rsidR="00F9250A" w:rsidRPr="00F26B18" w:rsidRDefault="00F9250A" w:rsidP="00F9250A">
      <w:pPr>
        <w:jc w:val="left"/>
      </w:pPr>
      <w:r w:rsidRPr="00F26B18">
        <w:t xml:space="preserve">ЗАО «АЭМ-технологии»/ </w:t>
      </w:r>
      <w:r w:rsidRPr="00F26B18">
        <w:rPr>
          <w:lang w:val="en-US"/>
        </w:rPr>
        <w:t>AEM</w:t>
      </w:r>
      <w:r w:rsidRPr="00F26B18">
        <w:t>-</w:t>
      </w:r>
      <w:proofErr w:type="spellStart"/>
      <w:r w:rsidRPr="00F26B18">
        <w:rPr>
          <w:lang w:val="en-US"/>
        </w:rPr>
        <w:t>TechnologyCJSC</w:t>
      </w:r>
      <w:proofErr w:type="spellEnd"/>
      <w:r w:rsidRPr="00F26B18">
        <w:tab/>
      </w:r>
      <w:r w:rsidRPr="00F26B18">
        <w:tab/>
      </w:r>
      <w:r w:rsidRPr="00F26B18">
        <w:tab/>
      </w:r>
      <w:r w:rsidRPr="00F26B18">
        <w:tab/>
      </w:r>
      <w:r w:rsidRPr="00F26B18">
        <w:tab/>
      </w:r>
    </w:p>
    <w:p w:rsidR="00F9250A" w:rsidRPr="00F26B18" w:rsidRDefault="00F9250A" w:rsidP="00F9250A">
      <w:pPr>
        <w:spacing w:after="0"/>
        <w:jc w:val="left"/>
        <w:rPr>
          <w:b/>
        </w:rPr>
      </w:pPr>
    </w:p>
    <w:p w:rsidR="00F9250A" w:rsidRPr="00F26B18" w:rsidRDefault="00F9250A" w:rsidP="00F9250A">
      <w:pPr>
        <w:ind w:firstLine="708"/>
      </w:pPr>
      <w:r w:rsidRPr="00F26B18">
        <w:tab/>
      </w:r>
      <w:r w:rsidRPr="00F26B18">
        <w:tab/>
      </w:r>
      <w:r w:rsidRPr="00F26B18">
        <w:tab/>
      </w:r>
      <w:r w:rsidRPr="00F26B18">
        <w:tab/>
      </w:r>
      <w:r w:rsidRPr="00F26B18">
        <w:tab/>
      </w:r>
      <w:r w:rsidRPr="00F26B18">
        <w:tab/>
      </w:r>
      <w:r w:rsidRPr="00F26B18">
        <w:tab/>
      </w:r>
      <w:r w:rsidRPr="00F26B18">
        <w:tab/>
      </w:r>
      <w:r w:rsidRPr="00F26B18">
        <w:tab/>
      </w:r>
      <w:r w:rsidRPr="00F26B18">
        <w:tab/>
      </w:r>
    </w:p>
    <w:p w:rsidR="00ED020C" w:rsidRPr="00F26B18" w:rsidRDefault="00F9250A" w:rsidP="00ED020C">
      <w:pPr>
        <w:pStyle w:val="ac"/>
        <w:spacing w:before="120"/>
      </w:pPr>
      <w:r w:rsidRPr="00F26B18">
        <w:t xml:space="preserve">_________________ Е.М. </w:t>
      </w:r>
      <w:proofErr w:type="spellStart"/>
      <w:r w:rsidRPr="00F26B18">
        <w:t>Пакерманов</w:t>
      </w:r>
      <w:proofErr w:type="spellEnd"/>
      <w:r w:rsidRPr="00F26B18">
        <w:t xml:space="preserve">/ </w:t>
      </w:r>
      <w:r w:rsidRPr="00F26B18">
        <w:rPr>
          <w:lang w:val="en-US"/>
        </w:rPr>
        <w:t>E</w:t>
      </w:r>
      <w:r w:rsidRPr="00F26B18">
        <w:t>.</w:t>
      </w:r>
      <w:r w:rsidRPr="00F26B18">
        <w:rPr>
          <w:lang w:val="en-US"/>
        </w:rPr>
        <w:t>M</w:t>
      </w:r>
      <w:r w:rsidRPr="00F26B18">
        <w:t>.</w:t>
      </w:r>
      <w:proofErr w:type="spellStart"/>
      <w:r w:rsidRPr="00F26B18">
        <w:rPr>
          <w:lang w:val="en-US"/>
        </w:rPr>
        <w:t>Pakermanov</w:t>
      </w:r>
      <w:proofErr w:type="spellEnd"/>
      <w:r w:rsidRPr="00F26B18">
        <w:tab/>
      </w:r>
    </w:p>
    <w:p w:rsidR="00ED020C" w:rsidRPr="00F26B18" w:rsidRDefault="00ED020C" w:rsidP="00ED020C">
      <w:pPr>
        <w:ind w:firstLine="88"/>
        <w:jc w:val="left"/>
      </w:pPr>
    </w:p>
    <w:p w:rsidR="00ED020C" w:rsidRPr="00F26B18" w:rsidRDefault="00ED020C" w:rsidP="00ED020C">
      <w:pPr>
        <w:spacing w:after="0"/>
        <w:ind w:firstLine="88"/>
        <w:jc w:val="left"/>
        <w:rPr>
          <w:b/>
        </w:rPr>
      </w:pPr>
    </w:p>
    <w:p w:rsidR="00ED020C" w:rsidRPr="00F26B18" w:rsidRDefault="00ED020C" w:rsidP="00ED020C">
      <w:pPr>
        <w:spacing w:after="0"/>
        <w:ind w:firstLine="88"/>
        <w:jc w:val="left"/>
        <w:rPr>
          <w:b/>
        </w:rPr>
      </w:pPr>
    </w:p>
    <w:p w:rsidR="00ED020C" w:rsidRPr="00F26B18" w:rsidRDefault="00ED020C" w:rsidP="00ED020C">
      <w:pPr>
        <w:spacing w:after="0"/>
        <w:ind w:firstLine="88"/>
        <w:jc w:val="left"/>
        <w:rPr>
          <w:b/>
        </w:rPr>
      </w:pPr>
    </w:p>
    <w:p w:rsidR="00F9250A" w:rsidRPr="00F26B18" w:rsidRDefault="00F9250A" w:rsidP="00F9250A">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pPr>
    </w:p>
    <w:p w:rsidR="0040423C" w:rsidRPr="00F26B18" w:rsidRDefault="0040423C" w:rsidP="0040423C">
      <w:pPr>
        <w:pStyle w:val="ac"/>
        <w:spacing w:before="120"/>
        <w:rPr>
          <w:iCs/>
        </w:rPr>
        <w:sectPr w:rsidR="0040423C" w:rsidRPr="00F26B18" w:rsidSect="0040423C">
          <w:pgSz w:w="16838" w:h="11906" w:orient="landscape"/>
          <w:pgMar w:top="426" w:right="1134" w:bottom="426" w:left="1134" w:header="709" w:footer="709" w:gutter="0"/>
          <w:cols w:space="708"/>
          <w:docGrid w:linePitch="360"/>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5044"/>
      </w:tblGrid>
      <w:tr w:rsidR="00A7625C" w:rsidRPr="008C3294" w:rsidTr="00011521">
        <w:trPr>
          <w:trHeight w:val="425"/>
        </w:trPr>
        <w:tc>
          <w:tcPr>
            <w:tcW w:w="5554" w:type="dxa"/>
          </w:tcPr>
          <w:p w:rsidR="00A7625C" w:rsidRPr="00011521" w:rsidRDefault="00A7625C" w:rsidP="00011521">
            <w:pPr>
              <w:outlineLvl w:val="0"/>
              <w:rPr>
                <w:b/>
              </w:rPr>
            </w:pPr>
            <w:r w:rsidRPr="00011521">
              <w:rPr>
                <w:b/>
              </w:rPr>
              <w:lastRenderedPageBreak/>
              <w:t xml:space="preserve">Приложение №2 </w:t>
            </w:r>
          </w:p>
          <w:p w:rsidR="00A7625C" w:rsidRPr="00011521" w:rsidRDefault="00A7625C" w:rsidP="00011521">
            <w:pPr>
              <w:outlineLvl w:val="0"/>
              <w:rPr>
                <w:b/>
              </w:rPr>
            </w:pPr>
            <w:r w:rsidRPr="00011521">
              <w:rPr>
                <w:b/>
              </w:rPr>
              <w:t xml:space="preserve">к Договору </w:t>
            </w:r>
            <w:r w:rsidR="00A94719">
              <w:rPr>
                <w:b/>
                <w:sz w:val="22"/>
                <w:szCs w:val="22"/>
              </w:rPr>
              <w:t>№ АЭМ/ К</w:t>
            </w:r>
            <w:proofErr w:type="gramStart"/>
            <w:r w:rsidR="00A94719">
              <w:rPr>
                <w:b/>
                <w:sz w:val="22"/>
                <w:szCs w:val="22"/>
              </w:rPr>
              <w:t>Д-</w:t>
            </w:r>
            <w:proofErr w:type="gramEnd"/>
            <w:r w:rsidR="00A94719">
              <w:rPr>
                <w:b/>
                <w:sz w:val="22"/>
                <w:szCs w:val="22"/>
              </w:rPr>
              <w:t xml:space="preserve"> АЭС 2-2-11</w:t>
            </w:r>
            <w:r w:rsidR="005F0C1E">
              <w:rPr>
                <w:b/>
                <w:sz w:val="22"/>
                <w:szCs w:val="22"/>
              </w:rPr>
              <w:t>6</w:t>
            </w:r>
          </w:p>
          <w:p w:rsidR="00A7625C" w:rsidRPr="00011521" w:rsidRDefault="00A7625C" w:rsidP="00011521">
            <w:pPr>
              <w:ind w:firstLine="851"/>
              <w:rPr>
                <w:b/>
              </w:rPr>
            </w:pPr>
            <w:r w:rsidRPr="00011521">
              <w:rPr>
                <w:b/>
              </w:rPr>
              <w:t>от _______________</w:t>
            </w:r>
          </w:p>
          <w:p w:rsidR="00A7625C" w:rsidRPr="00011521" w:rsidRDefault="00A7625C" w:rsidP="00011521">
            <w:pPr>
              <w:ind w:firstLine="851"/>
              <w:rPr>
                <w:b/>
              </w:rPr>
            </w:pPr>
          </w:p>
          <w:p w:rsidR="00A7625C" w:rsidRPr="00011521" w:rsidRDefault="00A7625C" w:rsidP="00011521">
            <w:pPr>
              <w:ind w:firstLine="851"/>
              <w:rPr>
                <w:b/>
              </w:rPr>
            </w:pP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w:t>
            </w:r>
            <w:r w:rsidR="002D3C9E" w:rsidRPr="00011521">
              <w:rPr>
                <w:rFonts w:eastAsia="Calibri"/>
                <w:lang w:eastAsia="en-US"/>
              </w:rPr>
              <w:t>о</w:t>
            </w:r>
            <w:r w:rsidRPr="00011521">
              <w:rPr>
                <w:rFonts w:eastAsia="Calibri"/>
                <w:lang w:eastAsia="en-US"/>
              </w:rPr>
              <w:t>ставлен в течени</w:t>
            </w:r>
            <w:r w:rsidR="002D3C9E" w:rsidRPr="00011521">
              <w:rPr>
                <w:rFonts w:eastAsia="Calibri"/>
                <w:lang w:eastAsia="en-US"/>
              </w:rPr>
              <w:t>е</w:t>
            </w:r>
            <w:r w:rsidRPr="00011521">
              <w:rPr>
                <w:rFonts w:eastAsia="Calibri"/>
                <w:lang w:eastAsia="en-US"/>
              </w:rPr>
              <w:t xml:space="preserve">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A7625C" w:rsidRPr="00011521" w:rsidRDefault="00A7625C" w:rsidP="00011521">
            <w:pPr>
              <w:numPr>
                <w:ilvl w:val="0"/>
                <w:numId w:val="21"/>
              </w:numPr>
              <w:spacing w:after="0"/>
              <w:ind w:left="0" w:firstLine="0"/>
              <w:contextualSpacing/>
              <w:rPr>
                <w:rFonts w:eastAsia="Calibri"/>
              </w:rPr>
            </w:pPr>
            <w:r w:rsidRPr="00011521">
              <w:rPr>
                <w:rFonts w:eastAsia="Calibri"/>
                <w:lang w:eastAsia="en-US"/>
              </w:rPr>
              <w:t xml:space="preserve">Оценка соответствия Изделий осуществляется в соответствии с </w:t>
            </w:r>
            <w:r w:rsidRPr="00011521">
              <w:rPr>
                <w:rFonts w:eastAsia="Calibri"/>
              </w:rPr>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011521">
              <w:rPr>
                <w:rFonts w:eastAsia="Calibri"/>
                <w:lang w:eastAsia="en-US"/>
              </w:rPr>
              <w:t xml:space="preserve">с  учетом  </w:t>
            </w:r>
            <w:r w:rsidRPr="00011521">
              <w:rPr>
                <w:rFonts w:eastAsia="Calibri"/>
              </w:rPr>
              <w:t xml:space="preserve">Решения №06-4421  от  25.06.2007 «О порядке и объеме проведения оценок соответствия….»  </w:t>
            </w:r>
            <w:r w:rsidRPr="00011521">
              <w:rPr>
                <w:rFonts w:eastAsia="Calibri"/>
                <w:lang w:eastAsia="en-US"/>
              </w:rPr>
              <w:t xml:space="preserve">в  форме  </w:t>
            </w:r>
            <w:r w:rsidRPr="00011521">
              <w:rPr>
                <w:rFonts w:eastAsia="Calibri"/>
              </w:rPr>
              <w:t xml:space="preserve">приемки  </w:t>
            </w:r>
            <w:r w:rsidRPr="00011521">
              <w:rPr>
                <w:rFonts w:eastAsia="Calibri"/>
                <w:lang w:eastAsia="en-US"/>
              </w:rPr>
              <w:t>Покупателем и Уполномоченной организацией.</w:t>
            </w:r>
          </w:p>
          <w:p w:rsidR="00A7625C" w:rsidRPr="00011521" w:rsidRDefault="00A7625C" w:rsidP="00011521">
            <w:pPr>
              <w:numPr>
                <w:ilvl w:val="0"/>
                <w:numId w:val="21"/>
              </w:numPr>
              <w:spacing w:after="0"/>
              <w:ind w:left="0" w:firstLine="0"/>
              <w:contextualSpacing/>
              <w:rPr>
                <w:rFonts w:eastAsia="Calibri"/>
              </w:rPr>
            </w:pPr>
            <w:r w:rsidRPr="00011521">
              <w:rPr>
                <w:rFonts w:eastAsia="Calibri"/>
                <w:lang w:eastAsia="en-US"/>
              </w:rPr>
              <w:t>Приемка осуществляется по планам качества, предоставленным Поставщиком, по пункту  4  Приложения.</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Поставщик передает Покупателю вместе с Товаром следующую технологическую документацию:</w:t>
            </w:r>
          </w:p>
          <w:p w:rsidR="00A7625C" w:rsidRPr="00011521" w:rsidRDefault="00A7625C" w:rsidP="00011521">
            <w:pPr>
              <w:spacing w:after="0"/>
              <w:ind w:firstLine="851"/>
              <w:rPr>
                <w:rFonts w:eastAsia="Calibri"/>
                <w:lang w:eastAsia="en-US"/>
              </w:rPr>
            </w:pPr>
            <w:r w:rsidRPr="00011521">
              <w:rPr>
                <w:rFonts w:eastAsia="Calibri"/>
                <w:lang w:eastAsia="en-US"/>
              </w:rPr>
              <w:t>-  паспорт или сертификат качества на продукцию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сертификат на основной материал         -     </w:t>
            </w:r>
            <w:r w:rsidRPr="00011521">
              <w:rPr>
                <w:rFonts w:eastAsia="Calibri"/>
                <w:lang w:eastAsia="en-US"/>
              </w:rPr>
              <w:lastRenderedPageBreak/>
              <w:t>2 экз.</w:t>
            </w:r>
          </w:p>
          <w:p w:rsidR="00A7625C" w:rsidRPr="00011521" w:rsidRDefault="00A7625C" w:rsidP="00011521">
            <w:pPr>
              <w:spacing w:after="0"/>
              <w:ind w:firstLine="851"/>
              <w:rPr>
                <w:rFonts w:eastAsia="Calibri"/>
                <w:lang w:eastAsia="en-US"/>
              </w:rPr>
            </w:pPr>
            <w:r w:rsidRPr="00011521">
              <w:rPr>
                <w:rFonts w:eastAsia="Calibri"/>
                <w:lang w:eastAsia="en-US"/>
              </w:rPr>
              <w:t>-  протоколы разрушающих и неразрушающих испытаний  -  2 экз.</w:t>
            </w:r>
          </w:p>
          <w:p w:rsidR="00A7625C" w:rsidRPr="00011521" w:rsidRDefault="00A7625C" w:rsidP="00011521">
            <w:pPr>
              <w:spacing w:after="0"/>
              <w:ind w:firstLine="851"/>
              <w:rPr>
                <w:rFonts w:eastAsia="Calibri"/>
                <w:lang w:eastAsia="en-US"/>
              </w:rPr>
            </w:pPr>
            <w:r w:rsidRPr="00011521">
              <w:rPr>
                <w:rFonts w:eastAsia="Calibri"/>
                <w:lang w:eastAsia="en-US"/>
              </w:rPr>
              <w:t>-  описание процедуры основной термообработки   -   2 экз.</w:t>
            </w:r>
          </w:p>
          <w:p w:rsidR="00A7625C" w:rsidRPr="00011521" w:rsidRDefault="00A7625C" w:rsidP="00011521">
            <w:pPr>
              <w:spacing w:after="0"/>
              <w:ind w:firstLine="851"/>
              <w:rPr>
                <w:rFonts w:eastAsia="Calibri"/>
                <w:lang w:eastAsia="en-US"/>
              </w:rPr>
            </w:pPr>
            <w:r w:rsidRPr="00011521">
              <w:rPr>
                <w:rFonts w:eastAsia="Calibri"/>
                <w:lang w:eastAsia="en-US"/>
              </w:rPr>
              <w:t>-  печные карты основной термообработки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диаграммы основной термообработки в виде графика  -  2 </w:t>
            </w:r>
            <w:proofErr w:type="spellStart"/>
            <w:r w:rsidRPr="00011521">
              <w:rPr>
                <w:rFonts w:eastAsia="Calibri"/>
                <w:lang w:eastAsia="en-US"/>
              </w:rPr>
              <w:t>экз</w:t>
            </w:r>
            <w:proofErr w:type="spellEnd"/>
          </w:p>
          <w:p w:rsidR="00A7625C" w:rsidRPr="00011521" w:rsidRDefault="00A7625C" w:rsidP="00011521">
            <w:pPr>
              <w:spacing w:after="0"/>
              <w:ind w:firstLine="851"/>
              <w:rPr>
                <w:rFonts w:eastAsia="Calibri"/>
                <w:lang w:eastAsia="en-US"/>
              </w:rPr>
            </w:pPr>
            <w:r w:rsidRPr="00011521">
              <w:rPr>
                <w:rFonts w:eastAsia="Calibri"/>
                <w:lang w:eastAsia="en-US"/>
              </w:rPr>
              <w:t>-  протоколы визуального и измерительного контроля -  2 экз.</w:t>
            </w:r>
          </w:p>
          <w:p w:rsidR="00A7625C" w:rsidRPr="00011521" w:rsidRDefault="00A7625C" w:rsidP="00011521">
            <w:pPr>
              <w:spacing w:after="0"/>
              <w:ind w:firstLine="851"/>
              <w:rPr>
                <w:rFonts w:eastAsia="Calibri"/>
                <w:lang w:eastAsia="en-US"/>
              </w:rPr>
            </w:pPr>
            <w:r w:rsidRPr="00011521">
              <w:rPr>
                <w:rFonts w:eastAsia="Calibri"/>
                <w:lang w:eastAsia="en-US"/>
              </w:rPr>
              <w:t xml:space="preserve">-  акты квалификационных испытаний </w:t>
            </w:r>
            <w:proofErr w:type="spellStart"/>
            <w:r w:rsidRPr="00011521">
              <w:rPr>
                <w:rFonts w:eastAsia="Calibri"/>
                <w:lang w:eastAsia="en-US"/>
              </w:rPr>
              <w:t>дефектоскопистов</w:t>
            </w:r>
            <w:proofErr w:type="spellEnd"/>
            <w:r w:rsidRPr="00011521">
              <w:rPr>
                <w:rFonts w:eastAsia="Calibri"/>
                <w:lang w:eastAsia="en-US"/>
              </w:rPr>
              <w:t xml:space="preserve"> -  2 экз.</w:t>
            </w:r>
          </w:p>
          <w:p w:rsidR="00A7625C" w:rsidRPr="00011521" w:rsidRDefault="00A7625C" w:rsidP="00011521">
            <w:pPr>
              <w:spacing w:after="0"/>
              <w:ind w:firstLine="851"/>
              <w:rPr>
                <w:rFonts w:eastAsia="Calibri"/>
                <w:lang w:eastAsia="en-US"/>
              </w:rPr>
            </w:pPr>
            <w:r w:rsidRPr="00011521">
              <w:rPr>
                <w:rFonts w:eastAsia="Calibri"/>
                <w:lang w:eastAsia="en-US"/>
              </w:rPr>
              <w:t>-  методики испытаний  -  2 экз.</w:t>
            </w:r>
          </w:p>
          <w:p w:rsidR="00A7625C" w:rsidRPr="00011521" w:rsidRDefault="00A7625C" w:rsidP="00011521">
            <w:pPr>
              <w:spacing w:after="0"/>
              <w:ind w:firstLine="851"/>
              <w:rPr>
                <w:rFonts w:eastAsia="Calibri"/>
                <w:lang w:eastAsia="en-US"/>
              </w:rPr>
            </w:pPr>
            <w:r w:rsidRPr="00011521">
              <w:rPr>
                <w:rFonts w:eastAsia="Calibri"/>
                <w:lang w:eastAsia="en-US"/>
              </w:rPr>
              <w:t>-  план качества – 2 экз.</w:t>
            </w:r>
          </w:p>
          <w:p w:rsidR="00A7625C" w:rsidRPr="00011521" w:rsidRDefault="00A7625C" w:rsidP="00011521">
            <w:pPr>
              <w:spacing w:after="0"/>
              <w:ind w:firstLine="851"/>
              <w:rPr>
                <w:rFonts w:eastAsia="Calibri"/>
                <w:lang w:eastAsia="en-US"/>
              </w:rPr>
            </w:pPr>
            <w:r w:rsidRPr="00011521">
              <w:rPr>
                <w:rFonts w:eastAsia="Calibri"/>
                <w:lang w:eastAsia="en-US"/>
              </w:rPr>
              <w:t>- отчеты о несоответствии( если таковые имеются) – 2 экз.</w:t>
            </w:r>
          </w:p>
          <w:p w:rsidR="00A7625C" w:rsidRPr="00011521" w:rsidRDefault="00A7625C" w:rsidP="00011521">
            <w:pPr>
              <w:spacing w:after="0"/>
              <w:ind w:firstLine="851"/>
              <w:rPr>
                <w:rFonts w:eastAsia="Calibri"/>
                <w:lang w:eastAsia="en-US"/>
              </w:rPr>
            </w:pPr>
            <w:r w:rsidRPr="00011521">
              <w:rPr>
                <w:rFonts w:eastAsia="Calibri"/>
              </w:rPr>
              <w:t>Вся технологическая документация должна быть выполнена на  русском языке</w:t>
            </w:r>
            <w:r w:rsidRPr="00011521">
              <w:rPr>
                <w:rFonts w:eastAsia="Calibri"/>
                <w:lang w:eastAsia="en-US"/>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Российский поставщик</w:t>
            </w:r>
            <w:r w:rsidRPr="00011521">
              <w:rPr>
                <w:rFonts w:eastAsia="Calibri"/>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A7625C" w:rsidRPr="00011521" w:rsidRDefault="00A7625C" w:rsidP="00011521">
            <w:pPr>
              <w:spacing w:after="0"/>
              <w:contextualSpacing/>
              <w:rPr>
                <w:rFonts w:eastAsia="Calibri"/>
              </w:rPr>
            </w:pPr>
            <w:r w:rsidRPr="00011521">
              <w:rPr>
                <w:rFonts w:eastAsia="Calibri"/>
              </w:rPr>
              <w:t>Для иностранных поставщиков согласование производится за счет Покупателя.</w:t>
            </w:r>
          </w:p>
          <w:p w:rsidR="00A7625C" w:rsidRPr="00011521" w:rsidRDefault="00A7625C" w:rsidP="00011521">
            <w:pPr>
              <w:spacing w:after="0"/>
              <w:contextualSpacing/>
              <w:rPr>
                <w:rFonts w:eastAsia="Calibri"/>
                <w:lang w:eastAsia="en-US"/>
              </w:rPr>
            </w:pPr>
            <w:r w:rsidRPr="00011521">
              <w:rPr>
                <w:rFonts w:eastAsia="Calibri"/>
                <w:lang w:eastAsia="en-US"/>
              </w:rPr>
              <w:t>Поставщик обязуется не производить ремонт основного материала  сваркой.</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 xml:space="preserve">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w:t>
            </w:r>
            <w:r w:rsidRPr="00011521">
              <w:rPr>
                <w:rFonts w:eastAsia="Calibri"/>
                <w:lang w:eastAsia="en-US"/>
              </w:rPr>
              <w:lastRenderedPageBreak/>
              <w:t>проверкам,  проводимым в отсутствие инспектора Покупателя.</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Сдача и приемка изготовленных Изделий осуществляется следующим образом:</w:t>
            </w:r>
          </w:p>
          <w:p w:rsidR="00A7625C" w:rsidRPr="00011521" w:rsidRDefault="00A7625C" w:rsidP="00011521">
            <w:pPr>
              <w:numPr>
                <w:ilvl w:val="0"/>
                <w:numId w:val="22"/>
              </w:numPr>
              <w:spacing w:after="0"/>
              <w:ind w:left="0" w:firstLine="0"/>
              <w:contextualSpacing/>
              <w:rPr>
                <w:rFonts w:eastAsia="Calibri"/>
                <w:b/>
                <w:lang w:eastAsia="en-US"/>
              </w:rPr>
            </w:pPr>
            <w:r w:rsidRPr="00011521">
              <w:rPr>
                <w:rFonts w:eastAsia="Calibri"/>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A7625C" w:rsidRPr="00011521" w:rsidRDefault="00A7625C" w:rsidP="00011521">
            <w:pPr>
              <w:numPr>
                <w:ilvl w:val="0"/>
                <w:numId w:val="22"/>
              </w:numPr>
              <w:spacing w:after="0"/>
              <w:ind w:left="0" w:firstLine="0"/>
              <w:contextualSpacing/>
              <w:rPr>
                <w:rFonts w:eastAsia="Calibri"/>
                <w:b/>
                <w:lang w:eastAsia="en-US"/>
              </w:rPr>
            </w:pPr>
            <w:r w:rsidRPr="00011521">
              <w:rPr>
                <w:rFonts w:eastAsia="Calibri"/>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В случае обнаружения несоответствия качества продукции (</w:t>
            </w:r>
            <w:r w:rsidRPr="00011521">
              <w:rPr>
                <w:rFonts w:eastAsia="Calibri"/>
              </w:rPr>
              <w:t>Изделий</w:t>
            </w:r>
            <w:r w:rsidRPr="00011521">
              <w:rPr>
                <w:rFonts w:eastAsia="Calibri"/>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A7625C" w:rsidRPr="00011521" w:rsidRDefault="00A7625C" w:rsidP="00011521">
            <w:pPr>
              <w:numPr>
                <w:ilvl w:val="0"/>
                <w:numId w:val="21"/>
              </w:numPr>
              <w:spacing w:after="0"/>
              <w:ind w:left="0" w:firstLine="0"/>
              <w:contextualSpacing/>
              <w:rPr>
                <w:rFonts w:eastAsia="Calibri"/>
                <w:b/>
                <w:lang w:eastAsia="en-US"/>
              </w:rPr>
            </w:pPr>
            <w:r w:rsidRPr="00011521">
              <w:rPr>
                <w:rFonts w:eastAsia="Calibri"/>
                <w:lang w:eastAsia="en-US"/>
              </w:rPr>
              <w:t>Требования по управлению несоответствующими Изделиями в процессе её изготовления:</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A7625C" w:rsidRPr="00011521" w:rsidRDefault="00A7625C" w:rsidP="00011521">
            <w:pPr>
              <w:numPr>
                <w:ilvl w:val="0"/>
                <w:numId w:val="23"/>
              </w:numPr>
              <w:spacing w:after="0"/>
              <w:ind w:left="0" w:firstLine="0"/>
              <w:contextualSpacing/>
              <w:rPr>
                <w:rFonts w:eastAsia="Calibri"/>
                <w:b/>
                <w:lang w:eastAsia="en-US"/>
              </w:rPr>
            </w:pPr>
            <w:r w:rsidRPr="00011521">
              <w:rPr>
                <w:rFonts w:eastAsia="Calibri"/>
                <w:lang w:eastAsia="en-US"/>
              </w:rPr>
              <w:t xml:space="preserve">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w:t>
            </w:r>
            <w:proofErr w:type="spellStart"/>
            <w:r w:rsidRPr="00011521">
              <w:rPr>
                <w:rFonts w:eastAsia="Calibri"/>
                <w:lang w:eastAsia="en-US"/>
              </w:rPr>
              <w:t>Ростехнадзором</w:t>
            </w:r>
            <w:proofErr w:type="spellEnd"/>
            <w:r w:rsidRPr="00011521">
              <w:rPr>
                <w:rFonts w:eastAsia="Calibri"/>
                <w:lang w:eastAsia="en-US"/>
              </w:rPr>
              <w:t>.</w:t>
            </w:r>
          </w:p>
          <w:p w:rsidR="00A7625C" w:rsidRPr="00011521" w:rsidRDefault="00A7625C" w:rsidP="00011521">
            <w:pPr>
              <w:numPr>
                <w:ilvl w:val="0"/>
                <w:numId w:val="21"/>
              </w:numPr>
              <w:spacing w:after="0"/>
              <w:ind w:left="0" w:firstLine="0"/>
              <w:contextualSpacing/>
              <w:rPr>
                <w:rFonts w:eastAsia="Calibri"/>
                <w:lang w:eastAsia="en-US"/>
              </w:rPr>
            </w:pPr>
            <w:r w:rsidRPr="00011521">
              <w:rPr>
                <w:rFonts w:eastAsia="Calibri"/>
                <w:lang w:eastAsia="en-US"/>
              </w:rPr>
              <w:t xml:space="preserve">При осуществлении  проверки со стороны Покупателя и Уполномоченной организации, </w:t>
            </w:r>
            <w:r w:rsidRPr="00011521">
              <w:rPr>
                <w:rFonts w:eastAsia="Calibri"/>
                <w:lang w:eastAsia="en-US"/>
              </w:rPr>
              <w:lastRenderedPageBreak/>
              <w:t>Поставщик гарантирует безопасность инспекторов, согласно норм и правил по технике безопасности,  установленным в стране Поставщика.</w:t>
            </w:r>
          </w:p>
          <w:p w:rsidR="00A7625C" w:rsidRPr="00011521" w:rsidRDefault="00A7625C" w:rsidP="00011521">
            <w:pPr>
              <w:numPr>
                <w:ilvl w:val="0"/>
                <w:numId w:val="21"/>
              </w:numPr>
              <w:spacing w:after="0"/>
              <w:ind w:left="0" w:firstLine="0"/>
              <w:contextualSpacing/>
              <w:rPr>
                <w:iCs/>
              </w:rPr>
            </w:pPr>
            <w:r w:rsidRPr="00011521">
              <w:rPr>
                <w:rFonts w:eastAsia="Calibri"/>
                <w:lang w:eastAsia="en-US"/>
              </w:rPr>
              <w:t xml:space="preserve">Поставщик обязан обеспечить выполнение </w:t>
            </w:r>
            <w:proofErr w:type="spellStart"/>
            <w:r w:rsidRPr="00011521">
              <w:rPr>
                <w:rFonts w:eastAsia="Calibri"/>
                <w:lang w:eastAsia="en-US"/>
              </w:rPr>
              <w:t>Субпостащиком</w:t>
            </w:r>
            <w:proofErr w:type="spellEnd"/>
            <w:r w:rsidRPr="00011521">
              <w:rPr>
                <w:rFonts w:eastAsia="Calibri"/>
                <w:lang w:eastAsia="en-US"/>
              </w:rPr>
              <w:t xml:space="preserve"> требований к обеспечению качества работ и услуг, указанных в настоящем договоре, включая деятельность по оценке соответствия.</w:t>
            </w:r>
          </w:p>
        </w:tc>
        <w:tc>
          <w:tcPr>
            <w:tcW w:w="5044" w:type="dxa"/>
          </w:tcPr>
          <w:p w:rsidR="00A7625C" w:rsidRPr="00011521" w:rsidRDefault="00D371C5" w:rsidP="00011521">
            <w:pPr>
              <w:ind w:hanging="108"/>
              <w:outlineLvl w:val="0"/>
              <w:rPr>
                <w:b/>
                <w:lang w:val="en-US"/>
              </w:rPr>
            </w:pPr>
            <w:r w:rsidRPr="006C760D">
              <w:rPr>
                <w:b/>
              </w:rPr>
              <w:lastRenderedPageBreak/>
              <w:t xml:space="preserve"> </w:t>
            </w:r>
            <w:r w:rsidR="000641C5" w:rsidRPr="00011521">
              <w:rPr>
                <w:b/>
                <w:lang w:val="en-US"/>
              </w:rPr>
              <w:t xml:space="preserve">Appendix </w:t>
            </w:r>
            <w:r w:rsidR="00A7625C" w:rsidRPr="00011521">
              <w:rPr>
                <w:b/>
                <w:lang w:val="en-US"/>
              </w:rPr>
              <w:t xml:space="preserve">2 </w:t>
            </w:r>
          </w:p>
          <w:p w:rsidR="00A7625C" w:rsidRPr="002513C4" w:rsidRDefault="00D371C5" w:rsidP="00011521">
            <w:pPr>
              <w:ind w:hanging="108"/>
              <w:outlineLvl w:val="0"/>
              <w:rPr>
                <w:b/>
                <w:lang w:val="en-US"/>
              </w:rPr>
            </w:pPr>
            <w:r w:rsidRPr="00D371C5">
              <w:rPr>
                <w:b/>
                <w:lang w:val="en-US"/>
              </w:rPr>
              <w:t xml:space="preserve"> </w:t>
            </w:r>
            <w:r w:rsidR="000641C5" w:rsidRPr="00011521">
              <w:rPr>
                <w:b/>
                <w:lang w:val="en-US"/>
              </w:rPr>
              <w:t xml:space="preserve">of </w:t>
            </w:r>
            <w:r w:rsidR="00A7625C" w:rsidRPr="00011521">
              <w:rPr>
                <w:b/>
                <w:lang w:val="en-US"/>
              </w:rPr>
              <w:t xml:space="preserve">Contract </w:t>
            </w:r>
            <w:r w:rsidR="000641C5" w:rsidRPr="00011521">
              <w:rPr>
                <w:b/>
                <w:lang w:val="en-US"/>
              </w:rPr>
              <w:t>No.</w:t>
            </w:r>
            <w:r w:rsidR="00A06394" w:rsidRPr="00011521">
              <w:rPr>
                <w:b/>
                <w:lang w:val="en-US"/>
              </w:rPr>
              <w:t xml:space="preserve"> </w:t>
            </w:r>
            <w:r w:rsidR="00DB7986">
              <w:rPr>
                <w:b/>
                <w:sz w:val="22"/>
                <w:szCs w:val="22"/>
              </w:rPr>
              <w:t>АЭМ</w:t>
            </w:r>
            <w:r w:rsidRPr="00D371C5">
              <w:rPr>
                <w:b/>
                <w:sz w:val="22"/>
                <w:szCs w:val="22"/>
                <w:lang w:val="en-US"/>
              </w:rPr>
              <w:t xml:space="preserve">/ </w:t>
            </w:r>
            <w:r w:rsidR="00DB7986">
              <w:rPr>
                <w:b/>
                <w:sz w:val="22"/>
                <w:szCs w:val="22"/>
              </w:rPr>
              <w:t>К</w:t>
            </w:r>
            <w:proofErr w:type="gramStart"/>
            <w:r w:rsidR="00DB7986">
              <w:rPr>
                <w:b/>
                <w:sz w:val="22"/>
                <w:szCs w:val="22"/>
              </w:rPr>
              <w:t>Д</w:t>
            </w:r>
            <w:r w:rsidRPr="00D371C5">
              <w:rPr>
                <w:b/>
                <w:sz w:val="22"/>
                <w:szCs w:val="22"/>
                <w:lang w:val="en-US"/>
              </w:rPr>
              <w:t>-</w:t>
            </w:r>
            <w:proofErr w:type="gramEnd"/>
            <w:r w:rsidRPr="00D371C5">
              <w:rPr>
                <w:b/>
                <w:sz w:val="22"/>
                <w:szCs w:val="22"/>
                <w:lang w:val="en-US"/>
              </w:rPr>
              <w:t xml:space="preserve"> </w:t>
            </w:r>
            <w:r w:rsidR="00DB7986">
              <w:rPr>
                <w:b/>
                <w:sz w:val="22"/>
                <w:szCs w:val="22"/>
              </w:rPr>
              <w:t>АЭС</w:t>
            </w:r>
            <w:r w:rsidRPr="00D371C5">
              <w:rPr>
                <w:b/>
                <w:sz w:val="22"/>
                <w:szCs w:val="22"/>
                <w:lang w:val="en-US"/>
              </w:rPr>
              <w:t xml:space="preserve"> 2-2-11</w:t>
            </w:r>
            <w:r w:rsidR="005F0C1E" w:rsidRPr="002513C4">
              <w:rPr>
                <w:b/>
                <w:sz w:val="22"/>
                <w:szCs w:val="22"/>
                <w:lang w:val="en-US"/>
              </w:rPr>
              <w:t>6</w:t>
            </w:r>
          </w:p>
          <w:p w:rsidR="00A7625C" w:rsidRPr="00011521" w:rsidRDefault="00A7625C" w:rsidP="00747497">
            <w:pPr>
              <w:rPr>
                <w:b/>
                <w:lang w:val="en-US"/>
              </w:rPr>
            </w:pPr>
            <w:r w:rsidRPr="00011521">
              <w:rPr>
                <w:b/>
                <w:lang w:val="en-US"/>
              </w:rPr>
              <w:t>dated _______________</w:t>
            </w:r>
          </w:p>
          <w:p w:rsidR="00A7625C" w:rsidRPr="00011521" w:rsidRDefault="00A7625C" w:rsidP="00011521">
            <w:pPr>
              <w:ind w:firstLine="851"/>
              <w:rPr>
                <w:b/>
                <w:lang w:val="en-US"/>
              </w:rPr>
            </w:pPr>
          </w:p>
          <w:p w:rsidR="00A7625C" w:rsidRPr="00011521" w:rsidRDefault="00A7625C" w:rsidP="00011521">
            <w:pPr>
              <w:ind w:firstLine="851"/>
              <w:rPr>
                <w:b/>
                <w:lang w:val="en-US"/>
              </w:rPr>
            </w:pPr>
          </w:p>
          <w:p w:rsidR="00A7625C" w:rsidRPr="00011521" w:rsidRDefault="00A7625C" w:rsidP="00011521">
            <w:pPr>
              <w:numPr>
                <w:ilvl w:val="0"/>
                <w:numId w:val="46"/>
              </w:numPr>
              <w:spacing w:after="0"/>
              <w:ind w:left="32" w:hanging="32"/>
              <w:contextualSpacing/>
              <w:rPr>
                <w:lang w:val="en-US" w:eastAsia="en-US"/>
              </w:rPr>
            </w:pPr>
            <w:r w:rsidRPr="00011521">
              <w:rPr>
                <w:lang w:val="en-US" w:eastAsia="en-US"/>
              </w:rPr>
              <w:t>The Articles shall be produced, checked and tested according to the requirements of the design documentation and the Contract.</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All Articles delivered under the Contract are subject to obligatory inspection by the Buyer and the Authorized organization.</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Prior to the beginning of manufacturing of Articles under the Contract, the Supplier shall arrange for implementation of an audit by the representatives of the Buyer and the Authorized organization for checking the readiness of the Supplier f</w:t>
            </w:r>
            <w:r w:rsidR="000641C5" w:rsidRPr="00011521">
              <w:rPr>
                <w:lang w:val="en-US" w:eastAsia="en-US"/>
              </w:rPr>
              <w:t>or performance under the Contract</w:t>
            </w:r>
            <w:r w:rsidRPr="00011521">
              <w:rPr>
                <w:lang w:val="en-US" w:eastAsia="en-US"/>
              </w:rPr>
              <w:t>.</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The Supplier shall prepare a detailed quality plan with a time schedule of performance of manufacturing and testing control stages. The QP shall be considered and agreed by the Buyer and the Authorized organization, therefore it should be presented within 10 working days from the date of signing of the Contract. The Buyer and the Authorized organization shall determine the goods fabrication stages at which </w:t>
            </w:r>
            <w:r w:rsidR="005418CA" w:rsidRPr="00011521">
              <w:rPr>
                <w:lang w:val="en-US" w:eastAsia="en-US"/>
              </w:rPr>
              <w:t>conformity appraisal</w:t>
            </w:r>
            <w:r w:rsidRPr="00011521">
              <w:rPr>
                <w:lang w:val="en-US" w:eastAsia="en-US"/>
              </w:rPr>
              <w:t>s will be carried out in the form of acceptance of items.</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A </w:t>
            </w:r>
            <w:r w:rsidR="005418CA" w:rsidRPr="00011521">
              <w:rPr>
                <w:lang w:val="en-US" w:eastAsia="en-US"/>
              </w:rPr>
              <w:t>conformity appraisal</w:t>
            </w:r>
            <w:r w:rsidRPr="00011521">
              <w:rPr>
                <w:lang w:val="en-US" w:eastAsia="en-US"/>
              </w:rPr>
              <w:t xml:space="preserve"> of the Articles shall be carried out according to the “Rules of a </w:t>
            </w:r>
            <w:r w:rsidR="005418CA" w:rsidRPr="00011521">
              <w:rPr>
                <w:lang w:val="en-US" w:eastAsia="en-US"/>
              </w:rPr>
              <w:t>conformity appraisal</w:t>
            </w:r>
            <w:r w:rsidRPr="00011521">
              <w:rPr>
                <w:lang w:val="en-US" w:eastAsia="en-US"/>
              </w:rPr>
              <w:t xml:space="preserve"> of equipment, accessories, materials and semi-finished products supplied to the nuclear power-based facilities. </w:t>
            </w:r>
            <w:r w:rsidRPr="00F26B18">
              <w:rPr>
                <w:lang w:eastAsia="en-US"/>
              </w:rPr>
              <w:t>НП</w:t>
            </w:r>
            <w:r w:rsidRPr="00011521">
              <w:rPr>
                <w:lang w:val="en-US" w:eastAsia="en-US"/>
              </w:rPr>
              <w:t xml:space="preserve">-071-06” with due respect to Decision No. 06-4421 dated 25.06.2007 "On the procedure and scope of </w:t>
            </w:r>
            <w:r w:rsidR="005418CA" w:rsidRPr="00011521">
              <w:rPr>
                <w:lang w:val="en-US" w:eastAsia="en-US"/>
              </w:rPr>
              <w:t>conformity appraisal</w:t>
            </w:r>
            <w:r w:rsidRPr="00011521">
              <w:rPr>
                <w:lang w:val="en-US" w:eastAsia="en-US"/>
              </w:rPr>
              <w:t>s….” in the form of a Buyer and an Authorized organization’s acceptance.</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Acceptance shall be carried out as per the quality plans provided by the Supplier according to item 4 of the Appendix.</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In the quality plans the Buyer and the Authorized organization shall stipulate witness and hold checkpoints at implementation of products </w:t>
            </w:r>
            <w:r w:rsidR="005418CA" w:rsidRPr="00011521">
              <w:rPr>
                <w:lang w:val="en-US" w:eastAsia="en-US"/>
              </w:rPr>
              <w:t>conformity appraisal</w:t>
            </w:r>
            <w:r w:rsidRPr="00011521">
              <w:rPr>
                <w:lang w:val="en-US" w:eastAsia="en-US"/>
              </w:rPr>
              <w:t>s.</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The Supplier shall hand over to the Buyer together with the Goods the following process documentation:</w:t>
            </w:r>
          </w:p>
          <w:p w:rsidR="00A7625C" w:rsidRPr="00011521" w:rsidRDefault="00A7625C" w:rsidP="00011521">
            <w:pPr>
              <w:spacing w:after="0"/>
              <w:ind w:left="33"/>
              <w:rPr>
                <w:lang w:val="en-US" w:eastAsia="en-US"/>
              </w:rPr>
            </w:pPr>
            <w:r w:rsidRPr="00011521">
              <w:rPr>
                <w:lang w:val="en-US" w:eastAsia="en-US"/>
              </w:rPr>
              <w:t>- the manufacturer’s certificate or a quality certificate of the products – 2 copies;</w:t>
            </w:r>
          </w:p>
          <w:p w:rsidR="00A7625C" w:rsidRPr="00011521" w:rsidRDefault="00A7625C" w:rsidP="00011521">
            <w:pPr>
              <w:spacing w:after="0"/>
              <w:ind w:left="33"/>
              <w:rPr>
                <w:lang w:val="en-US" w:eastAsia="en-US"/>
              </w:rPr>
            </w:pPr>
            <w:r w:rsidRPr="00011521">
              <w:rPr>
                <w:lang w:val="en-US" w:eastAsia="en-US"/>
              </w:rPr>
              <w:t>-  base material certificate – 2 copies;</w:t>
            </w:r>
          </w:p>
          <w:p w:rsidR="00A7625C" w:rsidRPr="00011521" w:rsidRDefault="00A7625C" w:rsidP="00011521">
            <w:pPr>
              <w:spacing w:after="0"/>
              <w:ind w:left="33"/>
              <w:rPr>
                <w:lang w:val="en-US" w:eastAsia="en-US"/>
              </w:rPr>
            </w:pPr>
            <w:r w:rsidRPr="00011521">
              <w:rPr>
                <w:lang w:val="en-US" w:eastAsia="en-US"/>
              </w:rPr>
              <w:t>-  DT and NDT reports – 2 copies;</w:t>
            </w:r>
          </w:p>
          <w:p w:rsidR="00A7625C" w:rsidRPr="00011521" w:rsidRDefault="00A7625C" w:rsidP="00011521">
            <w:pPr>
              <w:spacing w:after="0"/>
              <w:ind w:left="33"/>
              <w:rPr>
                <w:lang w:val="en-US" w:eastAsia="en-US"/>
              </w:rPr>
            </w:pPr>
            <w:r w:rsidRPr="00011521">
              <w:rPr>
                <w:lang w:val="en-US" w:eastAsia="en-US"/>
              </w:rPr>
              <w:t>-  basic heat treatment procedure description – 2 copies;</w:t>
            </w:r>
          </w:p>
          <w:p w:rsidR="00A7625C" w:rsidRPr="00011521" w:rsidRDefault="00A7625C" w:rsidP="00011521">
            <w:pPr>
              <w:spacing w:after="0"/>
              <w:ind w:left="33"/>
              <w:rPr>
                <w:lang w:val="en-US" w:eastAsia="en-US"/>
              </w:rPr>
            </w:pPr>
            <w:r w:rsidRPr="00011521">
              <w:rPr>
                <w:lang w:val="en-US" w:eastAsia="en-US"/>
              </w:rPr>
              <w:lastRenderedPageBreak/>
              <w:t>- basic heat treatment furnace cards – 2 copies;</w:t>
            </w:r>
          </w:p>
          <w:p w:rsidR="00A7625C" w:rsidRPr="00011521" w:rsidRDefault="00A7625C" w:rsidP="00011521">
            <w:pPr>
              <w:spacing w:after="0"/>
              <w:ind w:left="33"/>
              <w:rPr>
                <w:lang w:val="en-US" w:eastAsia="en-US"/>
              </w:rPr>
            </w:pPr>
            <w:r w:rsidRPr="00011521">
              <w:rPr>
                <w:lang w:val="en-US" w:eastAsia="en-US"/>
              </w:rPr>
              <w:t>- basic heat treatment graphs – 2 copies;</w:t>
            </w:r>
          </w:p>
          <w:p w:rsidR="00A7625C" w:rsidRPr="00011521" w:rsidRDefault="00A7625C" w:rsidP="00011521">
            <w:pPr>
              <w:spacing w:after="0"/>
              <w:ind w:left="33"/>
              <w:rPr>
                <w:lang w:val="en-US" w:eastAsia="en-US"/>
              </w:rPr>
            </w:pPr>
            <w:r w:rsidRPr="00011521">
              <w:rPr>
                <w:lang w:val="en-US" w:eastAsia="en-US"/>
              </w:rPr>
              <w:t>- visual and dimensional test reports – 2 copies;</w:t>
            </w:r>
          </w:p>
          <w:p w:rsidR="00A7625C" w:rsidRPr="00011521" w:rsidRDefault="00A7625C" w:rsidP="00011521">
            <w:pPr>
              <w:spacing w:after="0"/>
              <w:ind w:left="33"/>
              <w:rPr>
                <w:lang w:val="en-US" w:eastAsia="en-US"/>
              </w:rPr>
            </w:pPr>
            <w:r w:rsidRPr="00011521">
              <w:rPr>
                <w:lang w:val="en-US" w:eastAsia="en-US"/>
              </w:rPr>
              <w:t>- NDT personnel’s qualification certificates – 2 copies;</w:t>
            </w:r>
          </w:p>
          <w:p w:rsidR="00A7625C" w:rsidRPr="00011521" w:rsidRDefault="00A7625C" w:rsidP="00011521">
            <w:pPr>
              <w:spacing w:after="0"/>
              <w:ind w:left="33"/>
              <w:rPr>
                <w:lang w:val="en-US" w:eastAsia="en-US"/>
              </w:rPr>
            </w:pPr>
            <w:r w:rsidRPr="00011521">
              <w:rPr>
                <w:lang w:val="en-US" w:eastAsia="en-US"/>
              </w:rPr>
              <w:t>-  Testing procedures – 2 copies;</w:t>
            </w:r>
          </w:p>
          <w:p w:rsidR="00A7625C" w:rsidRPr="00011521" w:rsidRDefault="00A7625C" w:rsidP="00011521">
            <w:pPr>
              <w:spacing w:after="0"/>
              <w:ind w:left="33"/>
              <w:rPr>
                <w:lang w:val="en-US" w:eastAsia="en-US"/>
              </w:rPr>
            </w:pPr>
            <w:r w:rsidRPr="00011521">
              <w:rPr>
                <w:lang w:val="en-US" w:eastAsia="en-US"/>
              </w:rPr>
              <w:t>-  The quality plan – 2 copies;</w:t>
            </w:r>
          </w:p>
          <w:p w:rsidR="00A7625C" w:rsidRPr="00011521" w:rsidRDefault="00A7625C" w:rsidP="00011521">
            <w:pPr>
              <w:spacing w:after="0"/>
              <w:ind w:left="33"/>
              <w:rPr>
                <w:lang w:val="en-US" w:eastAsia="en-US"/>
              </w:rPr>
            </w:pPr>
            <w:r w:rsidRPr="00011521">
              <w:rPr>
                <w:lang w:val="en-US" w:eastAsia="en-US"/>
              </w:rPr>
              <w:t>- NC reports (if any) – 2 copies.</w:t>
            </w:r>
          </w:p>
          <w:p w:rsidR="00A7625C" w:rsidRPr="00011521" w:rsidRDefault="00A7625C" w:rsidP="00011521">
            <w:pPr>
              <w:spacing w:after="0"/>
              <w:ind w:left="522" w:hanging="205"/>
              <w:rPr>
                <w:lang w:val="en-US" w:eastAsia="en-US"/>
              </w:rPr>
            </w:pPr>
          </w:p>
          <w:p w:rsidR="00A7625C" w:rsidRPr="00011521" w:rsidRDefault="00A7625C" w:rsidP="00011521">
            <w:pPr>
              <w:spacing w:after="0"/>
              <w:rPr>
                <w:lang w:val="en-US" w:eastAsia="en-US"/>
              </w:rPr>
            </w:pPr>
            <w:r w:rsidRPr="00011521">
              <w:rPr>
                <w:lang w:val="en-US" w:eastAsia="en-US"/>
              </w:rPr>
              <w:t>All process documentation shall be executed in Russian for Russian / CIS suppliers and in English for others. All documents presented by the Supplier shall be stitched as «Inspection files» (one per each unit of production). On all of the documents there shall be a reference to the Contract number.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The Russian supplier shall have the NDT procedure and technique, as well as melting, hot working and heat treatment process documentation agreed by the Russian material research organization. </w:t>
            </w:r>
          </w:p>
          <w:p w:rsidR="00A7625C" w:rsidRPr="00011521" w:rsidRDefault="00A7625C" w:rsidP="00011521">
            <w:pPr>
              <w:spacing w:after="0"/>
              <w:contextualSpacing/>
              <w:rPr>
                <w:lang w:val="en-US" w:eastAsia="en-US"/>
              </w:rPr>
            </w:pPr>
            <w:r w:rsidRPr="00011521">
              <w:rPr>
                <w:lang w:val="en-US" w:eastAsia="en-US"/>
              </w:rPr>
              <w:t xml:space="preserve">For foreign suppliers the agreement costs shall be at the Buyer’s expense. </w:t>
            </w:r>
          </w:p>
          <w:p w:rsidR="00A7625C" w:rsidRPr="00011521" w:rsidRDefault="00A7625C" w:rsidP="00011521">
            <w:pPr>
              <w:spacing w:after="0"/>
              <w:contextualSpacing/>
              <w:rPr>
                <w:lang w:val="en-US" w:eastAsia="en-US"/>
              </w:rPr>
            </w:pPr>
            <w:r w:rsidRPr="00011521">
              <w:rPr>
                <w:lang w:val="en-US" w:eastAsia="en-US"/>
              </w:rPr>
              <w:t>The Supplier shall not make repair of base material by welding.</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Prior to any repair work (including rework), not provided for in the approved process documentation, the Supplier shall provide the Buyer with a description of the repairing procedure and obtain the Buyer’s approval thereof.</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 notice on readiness for an inspection shall be sent to the Buyer not later than 20 working days in advance.</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If on receipt of a readiness notice the Buyer decides that it will not take part in the testing,</w:t>
            </w:r>
            <w:r w:rsidRPr="00011521">
              <w:rPr>
                <w:lang w:val="en-US"/>
              </w:rPr>
              <w:t xml:space="preserve"> it shall send </w:t>
            </w:r>
            <w:r w:rsidRPr="00011521">
              <w:rPr>
                <w:lang w:val="en-US" w:eastAsia="en-US"/>
              </w:rPr>
              <w:t xml:space="preserve">a corresponding written notice to the Supplier. In any case, whether a check is to be conducted or not by the Buyer, the </w:t>
            </w:r>
            <w:r w:rsidR="000641C5" w:rsidRPr="00011521">
              <w:rPr>
                <w:lang w:val="en-US" w:eastAsia="en-US"/>
              </w:rPr>
              <w:t>Supplier</w:t>
            </w:r>
            <w:r w:rsidRPr="00011521">
              <w:rPr>
                <w:lang w:val="en-US" w:eastAsia="en-US"/>
              </w:rPr>
              <w:t xml:space="preserve"> shall prepare test reports and all certificates concerning the checks carried out in the absence of an inspector from the Buyer.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Articles to be inspected but shipped without an inspection by the Buyer or without obtaining an inspection waiver, will be rejected.</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Acceptance of manufactured Articles shall be carried out as follows:</w:t>
            </w:r>
          </w:p>
          <w:p w:rsidR="00A7625C" w:rsidRPr="00011521" w:rsidRDefault="00A7625C" w:rsidP="00011521">
            <w:pPr>
              <w:numPr>
                <w:ilvl w:val="0"/>
                <w:numId w:val="22"/>
              </w:numPr>
              <w:spacing w:after="0"/>
              <w:ind w:left="0" w:firstLine="0"/>
              <w:contextualSpacing/>
              <w:rPr>
                <w:lang w:val="en-US" w:eastAsia="en-US"/>
              </w:rPr>
            </w:pPr>
            <w:r w:rsidRPr="00011521">
              <w:rPr>
                <w:lang w:val="en-US" w:eastAsia="en-US"/>
              </w:rPr>
              <w:t xml:space="preserve">on the territory of the Supplier the Articles shall be accepted for their conformity to the contractual requirements and the design documentation based on the Process Documentation specified in item 8 of the present Appendix. Articles will be considered handed over to the Buyer upon completion of a relevant </w:t>
            </w:r>
            <w:r w:rsidRPr="00011521">
              <w:rPr>
                <w:lang w:val="en-US" w:eastAsia="en-US"/>
              </w:rPr>
              <w:lastRenderedPageBreak/>
              <w:t>acceptance report signed by the authorized representatives of the Buyer and the Supplier.</w:t>
            </w:r>
          </w:p>
          <w:p w:rsidR="00A7625C" w:rsidRPr="00011521" w:rsidRDefault="00A7625C" w:rsidP="00011521">
            <w:pPr>
              <w:numPr>
                <w:ilvl w:val="0"/>
                <w:numId w:val="22"/>
              </w:numPr>
              <w:spacing w:after="0"/>
              <w:ind w:left="0" w:firstLine="0"/>
              <w:contextualSpacing/>
              <w:rPr>
                <w:lang w:val="en-US" w:eastAsia="en-US"/>
              </w:rPr>
            </w:pPr>
            <w:r w:rsidRPr="00011521">
              <w:rPr>
                <w:lang w:val="en-US" w:eastAsia="en-US"/>
              </w:rPr>
              <w:t xml:space="preserve">on the territory of the Buyer the Articles shall be accepted for conformity to the scope of supply and availability of a complete set of the </w:t>
            </w:r>
            <w:r w:rsidR="005418CA" w:rsidRPr="00011521">
              <w:rPr>
                <w:lang w:val="en-US" w:eastAsia="en-US"/>
              </w:rPr>
              <w:t>process</w:t>
            </w:r>
            <w:r w:rsidRPr="00011521">
              <w:rPr>
                <w:lang w:val="en-US" w:eastAsia="en-US"/>
              </w:rPr>
              <w:t xml:space="preserve"> documentation as specified in item 8 of this Appendix.</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In case of detection of a nonconformity of the Articles quality to the requirements of the present Contract, the Supplier shall eliminate the revealed defects and deviations stated in the acceptance report within 20 working days at its sole cost and expense.</w:t>
            </w:r>
          </w:p>
          <w:p w:rsidR="00A7625C" w:rsidRPr="00011521" w:rsidRDefault="00747497" w:rsidP="00011521">
            <w:pPr>
              <w:numPr>
                <w:ilvl w:val="0"/>
                <w:numId w:val="46"/>
              </w:numPr>
              <w:spacing w:after="0"/>
              <w:ind w:left="0" w:firstLine="0"/>
              <w:contextualSpacing/>
              <w:rPr>
                <w:lang w:val="en-US" w:eastAsia="en-US"/>
              </w:rPr>
            </w:pPr>
            <w:r w:rsidRPr="00011521">
              <w:rPr>
                <w:lang w:val="en-US" w:eastAsia="en-US"/>
              </w:rPr>
              <w:t>In-</w:t>
            </w:r>
            <w:r w:rsidR="005418CA" w:rsidRPr="00011521">
              <w:rPr>
                <w:lang w:val="en-US" w:eastAsia="en-US"/>
              </w:rPr>
              <w:t>process</w:t>
            </w:r>
            <w:r w:rsidR="000641C5" w:rsidRPr="00011521">
              <w:rPr>
                <w:lang w:val="en-US" w:eastAsia="en-US"/>
              </w:rPr>
              <w:t xml:space="preserve"> </w:t>
            </w:r>
            <w:r w:rsidR="00A7625C" w:rsidRPr="00011521">
              <w:rPr>
                <w:lang w:val="en-US" w:eastAsia="en-US"/>
              </w:rPr>
              <w:t>nonconformity management</w:t>
            </w:r>
            <w:r w:rsidRPr="00011521">
              <w:rPr>
                <w:lang w:val="en-US" w:eastAsia="en-US"/>
              </w:rPr>
              <w:t xml:space="preserve"> requirements</w:t>
            </w:r>
            <w:r w:rsidR="00A7625C" w:rsidRPr="00011521">
              <w:rPr>
                <w:lang w:val="en-US" w:eastAsia="en-US"/>
              </w:rPr>
              <w:t>:</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in case of de</w:t>
            </w:r>
            <w:r w:rsidR="000641C5" w:rsidRPr="00011521">
              <w:rPr>
                <w:lang w:val="en-US" w:eastAsia="en-US"/>
              </w:rPr>
              <w:t xml:space="preserve">tection of a nonconformity of an Article </w:t>
            </w:r>
            <w:r w:rsidRPr="00011521">
              <w:rPr>
                <w:lang w:val="en-US" w:eastAsia="en-US"/>
              </w:rPr>
              <w:t>to the established requirements the Supplier shall ensure identification of this Articles and its segregation from the rest of the products.</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NC management shall be carried out according to the methodical instructions “NC management in manufacturing of NPP equipment” which the Supplier will be given within 20 working days after the Contract is signed.</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Any deviation from the requirements of the design and process documentation shall be recorded in a NC report, which is to be approved by the Buyer and the Authorized organization.</w:t>
            </w:r>
          </w:p>
          <w:p w:rsidR="00A7625C" w:rsidRPr="00011521" w:rsidRDefault="00A7625C" w:rsidP="00011521">
            <w:pPr>
              <w:numPr>
                <w:ilvl w:val="0"/>
                <w:numId w:val="23"/>
              </w:numPr>
              <w:spacing w:after="0"/>
              <w:ind w:left="0" w:firstLine="0"/>
              <w:contextualSpacing/>
              <w:rPr>
                <w:lang w:val="en-US" w:eastAsia="en-US"/>
              </w:rPr>
            </w:pPr>
            <w:r w:rsidRPr="00011521">
              <w:rPr>
                <w:lang w:val="en-US" w:eastAsia="en-US"/>
              </w:rPr>
              <w:t xml:space="preserve">A decision as to a deviation from the established requirements shall be made jointly by the Supplier, the Buyer and the Authorized organization, the design </w:t>
            </w:r>
            <w:r w:rsidR="000641C5" w:rsidRPr="00011521">
              <w:rPr>
                <w:lang w:val="en-US" w:eastAsia="en-US"/>
              </w:rPr>
              <w:t xml:space="preserve">and development </w:t>
            </w:r>
            <w:r w:rsidRPr="00011521">
              <w:rPr>
                <w:lang w:val="en-US" w:eastAsia="en-US"/>
              </w:rPr>
              <w:t xml:space="preserve">organization, the material research organization and </w:t>
            </w:r>
            <w:proofErr w:type="spellStart"/>
            <w:r w:rsidRPr="00011521">
              <w:rPr>
                <w:lang w:val="en-US" w:eastAsia="en-US"/>
              </w:rPr>
              <w:t>Rostekhnadzor</w:t>
            </w:r>
            <w:proofErr w:type="spellEnd"/>
            <w:r w:rsidRPr="00011521">
              <w:rPr>
                <w:lang w:val="en-US" w:eastAsia="en-US"/>
              </w:rPr>
              <w:t xml:space="preserve"> depending on the class of the item.</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During a check by the Buyer and the Authorized organization, the Supplier shall guarantee the safety of the inspectors according to the health and safety regulations established in the country of the Supplier.</w:t>
            </w:r>
          </w:p>
          <w:p w:rsidR="00A7625C" w:rsidRPr="00011521" w:rsidRDefault="00A7625C" w:rsidP="00011521">
            <w:pPr>
              <w:numPr>
                <w:ilvl w:val="0"/>
                <w:numId w:val="46"/>
              </w:numPr>
              <w:spacing w:after="0"/>
              <w:ind w:left="0" w:firstLine="0"/>
              <w:contextualSpacing/>
              <w:rPr>
                <w:lang w:val="en-US" w:eastAsia="en-US"/>
              </w:rPr>
            </w:pPr>
            <w:r w:rsidRPr="00011521">
              <w:rPr>
                <w:lang w:val="en-US" w:eastAsia="en-US"/>
              </w:rPr>
              <w:t xml:space="preserve"> The Supplier shall arrange for performance of the works and services’ quality assurance requirements specified in the present Contract by a sub-supplier including </w:t>
            </w:r>
            <w:r w:rsidR="005418CA" w:rsidRPr="00011521">
              <w:rPr>
                <w:lang w:val="en-US" w:eastAsia="en-US"/>
              </w:rPr>
              <w:t>conformity appraisal</w:t>
            </w:r>
            <w:r w:rsidRPr="00011521">
              <w:rPr>
                <w:lang w:val="en-US" w:eastAsia="en-US"/>
              </w:rPr>
              <w:t>s.</w:t>
            </w:r>
          </w:p>
          <w:p w:rsidR="00A7625C" w:rsidRPr="00011521" w:rsidRDefault="00A7625C" w:rsidP="00011521">
            <w:pPr>
              <w:pStyle w:val="ac"/>
              <w:spacing w:before="120"/>
              <w:ind w:firstLine="851"/>
              <w:rPr>
                <w:iCs/>
                <w:lang w:val="en-US"/>
              </w:rPr>
            </w:pPr>
          </w:p>
        </w:tc>
      </w:tr>
      <w:tr w:rsidR="00F9250A" w:rsidRPr="00F26B18" w:rsidTr="00011521">
        <w:trPr>
          <w:trHeight w:val="345"/>
        </w:trPr>
        <w:tc>
          <w:tcPr>
            <w:tcW w:w="5554" w:type="dxa"/>
          </w:tcPr>
          <w:p w:rsidR="00F9250A" w:rsidRPr="00F26B18" w:rsidRDefault="00F9250A" w:rsidP="00011521">
            <w:pPr>
              <w:jc w:val="center"/>
            </w:pPr>
            <w:r w:rsidRPr="00011521">
              <w:rPr>
                <w:b/>
                <w:noProof/>
              </w:rPr>
              <w:lastRenderedPageBreak/>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«АЭМ-технологии»/</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5044"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ind w:firstLine="851"/>
              <w:jc w:val="center"/>
              <w:rPr>
                <w:b/>
              </w:rPr>
            </w:pPr>
          </w:p>
        </w:tc>
      </w:tr>
    </w:tbl>
    <w:p w:rsidR="00A7625C" w:rsidRPr="00F26B18" w:rsidRDefault="00A7625C" w:rsidP="0040423C">
      <w:pPr>
        <w:pStyle w:val="ac"/>
        <w:spacing w:before="120"/>
        <w:rPr>
          <w:i/>
          <w:lang w:val="en-US"/>
        </w:rPr>
      </w:pPr>
    </w:p>
    <w:p w:rsidR="00A7625C" w:rsidRPr="00F26B18" w:rsidRDefault="00A7625C">
      <w:pPr>
        <w:spacing w:after="0"/>
        <w:jc w:val="left"/>
        <w:rPr>
          <w:i/>
          <w:szCs w:val="20"/>
          <w:lang w:val="en-US"/>
        </w:rPr>
      </w:pPr>
      <w:r w:rsidRPr="00F26B18">
        <w:rPr>
          <w:i/>
          <w:lang w:val="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2"/>
        <w:gridCol w:w="4977"/>
      </w:tblGrid>
      <w:tr w:rsidR="0040423C" w:rsidRPr="008C3294" w:rsidTr="00011521">
        <w:tc>
          <w:tcPr>
            <w:tcW w:w="5302" w:type="dxa"/>
          </w:tcPr>
          <w:p w:rsidR="0040423C" w:rsidRPr="00011521" w:rsidRDefault="0040423C" w:rsidP="00A7625C">
            <w:pPr>
              <w:rPr>
                <w:b/>
              </w:rPr>
            </w:pPr>
            <w:r w:rsidRPr="00011521">
              <w:rPr>
                <w:b/>
              </w:rPr>
              <w:lastRenderedPageBreak/>
              <w:t>Приложение № 3</w:t>
            </w:r>
          </w:p>
          <w:p w:rsidR="00BF7D28" w:rsidRPr="00011521" w:rsidRDefault="0040423C" w:rsidP="00A7625C">
            <w:pPr>
              <w:rPr>
                <w:b/>
              </w:rPr>
            </w:pPr>
            <w:r w:rsidRPr="00011521">
              <w:rPr>
                <w:b/>
              </w:rPr>
              <w:t xml:space="preserve">к Договору </w:t>
            </w:r>
            <w:r w:rsidR="00DB7986">
              <w:rPr>
                <w:b/>
                <w:sz w:val="22"/>
                <w:szCs w:val="22"/>
              </w:rPr>
              <w:t>№ АЭМ/ К</w:t>
            </w:r>
            <w:proofErr w:type="gramStart"/>
            <w:r w:rsidR="00DB7986">
              <w:rPr>
                <w:b/>
                <w:sz w:val="22"/>
                <w:szCs w:val="22"/>
              </w:rPr>
              <w:t>Д-</w:t>
            </w:r>
            <w:proofErr w:type="gramEnd"/>
            <w:r w:rsidR="00DB7986">
              <w:rPr>
                <w:b/>
                <w:sz w:val="22"/>
                <w:szCs w:val="22"/>
              </w:rPr>
              <w:t xml:space="preserve"> АЭС 2-2-11</w:t>
            </w:r>
            <w:r w:rsidR="005F0C1E">
              <w:rPr>
                <w:b/>
                <w:sz w:val="22"/>
                <w:szCs w:val="22"/>
              </w:rPr>
              <w:t>6</w:t>
            </w:r>
            <w:r w:rsidR="009120D0" w:rsidRPr="00011521">
              <w:rPr>
                <w:b/>
              </w:rPr>
              <w:t xml:space="preserve"> </w:t>
            </w:r>
          </w:p>
          <w:p w:rsidR="0040423C" w:rsidRPr="00011521" w:rsidRDefault="0040423C" w:rsidP="00011521">
            <w:pPr>
              <w:outlineLvl w:val="0"/>
              <w:rPr>
                <w:b/>
              </w:rPr>
            </w:pPr>
            <w:r w:rsidRPr="00011521">
              <w:rPr>
                <w:b/>
              </w:rPr>
              <w:t>от _______________.</w:t>
            </w:r>
          </w:p>
          <w:p w:rsidR="0040423C" w:rsidRPr="00011521" w:rsidRDefault="0040423C" w:rsidP="00A7625C">
            <w:pPr>
              <w:rPr>
                <w:b/>
              </w:rPr>
            </w:pPr>
          </w:p>
          <w:p w:rsidR="0040423C" w:rsidRPr="00011521" w:rsidRDefault="0040423C" w:rsidP="00A7625C">
            <w:pPr>
              <w:rPr>
                <w:b/>
                <w:sz w:val="28"/>
              </w:rPr>
            </w:pPr>
            <w:r w:rsidRPr="00011521">
              <w:rPr>
                <w:b/>
                <w:sz w:val="28"/>
              </w:rPr>
              <w:t>Требования к упаковке, маркировке и хранению Изделий</w:t>
            </w:r>
          </w:p>
          <w:p w:rsidR="0040423C" w:rsidRPr="00F26B18" w:rsidRDefault="0040423C" w:rsidP="00011521">
            <w:pPr>
              <w:numPr>
                <w:ilvl w:val="0"/>
                <w:numId w:val="24"/>
              </w:numPr>
              <w:tabs>
                <w:tab w:val="clear" w:pos="1065"/>
                <w:tab w:val="num" w:pos="284"/>
              </w:tabs>
              <w:spacing w:before="120" w:after="0"/>
              <w:ind w:left="0" w:firstLine="0"/>
            </w:pPr>
            <w:r w:rsidRPr="00F26B18">
              <w:t xml:space="preserve">Каждая единица Изделий должна иметь маркировку клеймами в соответствии с требованиями чертежа поставки. </w:t>
            </w:r>
          </w:p>
          <w:p w:rsidR="0040423C" w:rsidRPr="00F26B18" w:rsidRDefault="0040423C" w:rsidP="00011521">
            <w:pPr>
              <w:numPr>
                <w:ilvl w:val="0"/>
                <w:numId w:val="24"/>
              </w:numPr>
              <w:tabs>
                <w:tab w:val="clear" w:pos="1065"/>
                <w:tab w:val="num" w:pos="284"/>
                <w:tab w:val="num" w:pos="567"/>
              </w:tabs>
              <w:spacing w:before="120" w:after="0"/>
              <w:ind w:left="0" w:firstLine="0"/>
            </w:pPr>
            <w:r w:rsidRPr="00F26B18">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 для обеспечения доставки Изделий на адрес разгрузки без повреждений при условии соблюдения правил транспортировки и хранения.</w:t>
            </w:r>
          </w:p>
          <w:p w:rsidR="0040423C" w:rsidRPr="00F26B18" w:rsidRDefault="0040423C" w:rsidP="00011521">
            <w:pPr>
              <w:numPr>
                <w:ilvl w:val="0"/>
                <w:numId w:val="24"/>
              </w:numPr>
              <w:tabs>
                <w:tab w:val="clear" w:pos="1065"/>
                <w:tab w:val="num" w:pos="284"/>
                <w:tab w:val="num" w:pos="567"/>
              </w:tabs>
              <w:spacing w:before="120" w:after="0"/>
              <w:ind w:left="0" w:firstLine="0"/>
            </w:pPr>
            <w:r w:rsidRPr="00F26B18">
              <w:t>Образец упаковки согласовывается с Покупателем.</w:t>
            </w:r>
          </w:p>
          <w:p w:rsidR="0040423C" w:rsidRPr="00F26B18" w:rsidRDefault="0040423C" w:rsidP="00011521">
            <w:pPr>
              <w:numPr>
                <w:ilvl w:val="0"/>
                <w:numId w:val="24"/>
              </w:numPr>
              <w:tabs>
                <w:tab w:val="clear" w:pos="1065"/>
                <w:tab w:val="num" w:pos="284"/>
              </w:tabs>
              <w:spacing w:before="120" w:after="0"/>
              <w:ind w:left="0" w:firstLine="0"/>
            </w:pPr>
            <w:r w:rsidRPr="00F26B18">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F26B18">
              <w:t>строповки</w:t>
            </w:r>
            <w:proofErr w:type="spellEnd"/>
            <w:r w:rsidRPr="00F26B18">
              <w:t xml:space="preserve"> и крепления, опасности груза,  защиты от дождя и другие необходимые обозначения, нанесенные согласно ГОСТ 14192-96. Образец маркировки представлен в Приложении</w:t>
            </w:r>
            <w:r w:rsidR="004F4E7E">
              <w:t xml:space="preserve"> </w:t>
            </w:r>
            <w:r w:rsidRPr="00F26B18">
              <w:t>№ 1 к настоящему Договору.</w:t>
            </w:r>
          </w:p>
          <w:p w:rsidR="0040423C" w:rsidRPr="00F26B18" w:rsidRDefault="0040423C" w:rsidP="00011521">
            <w:pPr>
              <w:numPr>
                <w:ilvl w:val="0"/>
                <w:numId w:val="24"/>
              </w:numPr>
              <w:tabs>
                <w:tab w:val="clear" w:pos="1065"/>
                <w:tab w:val="num" w:pos="284"/>
              </w:tabs>
              <w:spacing w:before="120" w:after="0"/>
              <w:ind w:left="0" w:firstLine="0"/>
            </w:pPr>
            <w:r w:rsidRPr="00F26B18">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40423C" w:rsidRPr="00011521" w:rsidRDefault="0040423C" w:rsidP="00011521">
            <w:pPr>
              <w:pStyle w:val="afffe"/>
              <w:numPr>
                <w:ilvl w:val="0"/>
                <w:numId w:val="24"/>
              </w:numPr>
              <w:tabs>
                <w:tab w:val="num" w:pos="284"/>
              </w:tabs>
              <w:spacing w:before="120"/>
              <w:ind w:left="0" w:firstLine="0"/>
              <w:jc w:val="both"/>
              <w:rPr>
                <w:sz w:val="24"/>
              </w:rPr>
            </w:pPr>
            <w:r w:rsidRPr="00011521">
              <w:rPr>
                <w:sz w:val="24"/>
              </w:rPr>
              <w:t>Для неупакованных единиц Изделий маркировка должна наноситься непосредственно на Изделия или на кре</w:t>
            </w:r>
            <w:r w:rsidR="00A7625C" w:rsidRPr="00011521">
              <w:rPr>
                <w:sz w:val="24"/>
              </w:rPr>
              <w:t>пко прикрепленные металлические</w:t>
            </w:r>
            <w:r w:rsidR="00DB7986">
              <w:rPr>
                <w:sz w:val="24"/>
              </w:rPr>
              <w:t xml:space="preserve"> </w:t>
            </w:r>
            <w:r w:rsidRPr="00011521">
              <w:rPr>
                <w:sz w:val="24"/>
              </w:rPr>
              <w:t>ярлыки.</w:t>
            </w:r>
            <w:r w:rsidR="00A7625C" w:rsidRPr="00011521">
              <w:rPr>
                <w:sz w:val="24"/>
              </w:rPr>
              <w:t xml:space="preserve"> Поставщик / Субпоставщик </w:t>
            </w:r>
            <w:r w:rsidRPr="00011521">
              <w:rPr>
                <w:sz w:val="24"/>
              </w:rPr>
              <w:t xml:space="preserve">должен одновременно с Изделиями обеспечить поставку кантовочных рам, опор или кильблоков и других </w:t>
            </w:r>
            <w:r w:rsidRPr="00011521">
              <w:rPr>
                <w:sz w:val="24"/>
              </w:rPr>
              <w:lastRenderedPageBreak/>
              <w:t>приспособлений для транспортировки и перегрузки тяжеловесного и негабаритного Изделий.</w:t>
            </w:r>
          </w:p>
          <w:p w:rsidR="0040423C" w:rsidRPr="00F26B18" w:rsidRDefault="0040423C" w:rsidP="00011521">
            <w:pPr>
              <w:numPr>
                <w:ilvl w:val="0"/>
                <w:numId w:val="24"/>
              </w:numPr>
              <w:tabs>
                <w:tab w:val="num" w:pos="284"/>
              </w:tabs>
              <w:spacing w:before="120" w:after="0"/>
              <w:ind w:left="0" w:firstLine="0"/>
            </w:pPr>
            <w:r w:rsidRPr="00F26B18">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40423C" w:rsidRPr="00F26B18" w:rsidRDefault="0040423C" w:rsidP="00011521">
            <w:pPr>
              <w:numPr>
                <w:ilvl w:val="0"/>
                <w:numId w:val="24"/>
              </w:numPr>
              <w:tabs>
                <w:tab w:val="num" w:pos="284"/>
              </w:tabs>
              <w:spacing w:before="120" w:after="0"/>
              <w:ind w:left="0" w:firstLine="0"/>
            </w:pPr>
            <w:r w:rsidRPr="00F26B18">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8867DD" w:rsidRPr="00F26B18" w:rsidRDefault="0040423C" w:rsidP="00011521">
            <w:pPr>
              <w:numPr>
                <w:ilvl w:val="0"/>
                <w:numId w:val="24"/>
              </w:numPr>
              <w:tabs>
                <w:tab w:val="num" w:pos="284"/>
              </w:tabs>
              <w:spacing w:before="120" w:after="0"/>
              <w:ind w:left="0" w:firstLine="0"/>
            </w:pPr>
            <w:r w:rsidRPr="00F26B18">
              <w:t>Документы, поставляемые вместе с Изделиями, должны быть тщательно упакованы и защищены от влажности, пыли, механических повреждений и т.п.</w:t>
            </w:r>
          </w:p>
          <w:p w:rsidR="0040423C" w:rsidRPr="00011521" w:rsidRDefault="0040423C" w:rsidP="00011521">
            <w:pPr>
              <w:pStyle w:val="afffe"/>
              <w:numPr>
                <w:ilvl w:val="0"/>
                <w:numId w:val="24"/>
              </w:numPr>
              <w:tabs>
                <w:tab w:val="num" w:pos="284"/>
              </w:tabs>
              <w:ind w:left="0" w:firstLine="0"/>
              <w:jc w:val="both"/>
              <w:rPr>
                <w:sz w:val="24"/>
              </w:rPr>
            </w:pPr>
            <w:r w:rsidRPr="00011521">
              <w:rPr>
                <w:sz w:val="24"/>
              </w:rPr>
              <w:t>Каждое изделие должно иметь маркировку:</w:t>
            </w:r>
          </w:p>
          <w:p w:rsidR="0040423C" w:rsidRPr="00F26B18" w:rsidRDefault="0040423C" w:rsidP="00A7625C">
            <w:r w:rsidRPr="00F26B18">
              <w:t>-марка стали</w:t>
            </w:r>
          </w:p>
          <w:p w:rsidR="0040423C" w:rsidRPr="00F26B18" w:rsidRDefault="0040423C" w:rsidP="00A7625C">
            <w:r w:rsidRPr="00F26B18">
              <w:t>-№ плавки</w:t>
            </w:r>
          </w:p>
          <w:p w:rsidR="0040423C" w:rsidRPr="00F26B18" w:rsidRDefault="0040423C" w:rsidP="00A7625C">
            <w:r w:rsidRPr="00F26B18">
              <w:t>-№ поковки</w:t>
            </w:r>
          </w:p>
          <w:p w:rsidR="0040423C" w:rsidRPr="00F26B18" w:rsidRDefault="0040423C" w:rsidP="00A7625C">
            <w:r w:rsidRPr="00F26B18">
              <w:t>- порядковый номер со стороны прибыльной части.</w:t>
            </w:r>
          </w:p>
          <w:p w:rsidR="0040423C" w:rsidRPr="00F26B18" w:rsidRDefault="0040423C" w:rsidP="00011521">
            <w:pPr>
              <w:spacing w:before="120"/>
            </w:pPr>
          </w:p>
          <w:p w:rsidR="0040423C" w:rsidRPr="00011521" w:rsidRDefault="0040423C" w:rsidP="00011521">
            <w:pPr>
              <w:pStyle w:val="ac"/>
              <w:spacing w:before="120"/>
              <w:rPr>
                <w:i/>
              </w:rPr>
            </w:pPr>
          </w:p>
        </w:tc>
        <w:tc>
          <w:tcPr>
            <w:tcW w:w="4977" w:type="dxa"/>
          </w:tcPr>
          <w:p w:rsidR="0040423C" w:rsidRPr="00011521" w:rsidRDefault="0040423C" w:rsidP="00A7625C">
            <w:pPr>
              <w:rPr>
                <w:b/>
                <w:lang w:val="en-US"/>
              </w:rPr>
            </w:pPr>
            <w:r w:rsidRPr="00011521">
              <w:rPr>
                <w:b/>
                <w:lang w:val="en-US"/>
              </w:rPr>
              <w:lastRenderedPageBreak/>
              <w:t>Appendix  3</w:t>
            </w:r>
          </w:p>
          <w:p w:rsidR="0040423C" w:rsidRPr="002513C4" w:rsidRDefault="000641C5" w:rsidP="00011521">
            <w:pPr>
              <w:outlineLvl w:val="0"/>
              <w:rPr>
                <w:b/>
                <w:lang w:val="en-US"/>
              </w:rPr>
            </w:pPr>
            <w:r w:rsidRPr="00011521">
              <w:rPr>
                <w:b/>
                <w:lang w:val="en-US"/>
              </w:rPr>
              <w:t xml:space="preserve">of </w:t>
            </w:r>
            <w:r w:rsidR="0040423C" w:rsidRPr="00011521">
              <w:rPr>
                <w:b/>
                <w:lang w:val="en-US"/>
              </w:rPr>
              <w:t xml:space="preserve">Contract </w:t>
            </w:r>
            <w:r w:rsidRPr="00011521">
              <w:rPr>
                <w:b/>
                <w:lang w:val="en-US"/>
              </w:rPr>
              <w:t xml:space="preserve">No. </w:t>
            </w:r>
            <w:r w:rsidR="00DB7986">
              <w:rPr>
                <w:b/>
                <w:sz w:val="22"/>
                <w:szCs w:val="22"/>
              </w:rPr>
              <w:t>АЭМ</w:t>
            </w:r>
            <w:r w:rsidR="00DB7986" w:rsidRPr="006C760D">
              <w:rPr>
                <w:b/>
                <w:sz w:val="22"/>
                <w:szCs w:val="22"/>
                <w:lang w:val="en-US"/>
              </w:rPr>
              <w:t xml:space="preserve">/ </w:t>
            </w:r>
            <w:r w:rsidR="00DB7986">
              <w:rPr>
                <w:b/>
                <w:sz w:val="22"/>
                <w:szCs w:val="22"/>
              </w:rPr>
              <w:t>К</w:t>
            </w:r>
            <w:proofErr w:type="gramStart"/>
            <w:r w:rsidR="00DB7986">
              <w:rPr>
                <w:b/>
                <w:sz w:val="22"/>
                <w:szCs w:val="22"/>
              </w:rPr>
              <w:t>Д</w:t>
            </w:r>
            <w:r w:rsidR="00DB7986" w:rsidRPr="006C760D">
              <w:rPr>
                <w:b/>
                <w:sz w:val="22"/>
                <w:szCs w:val="22"/>
                <w:lang w:val="en-US"/>
              </w:rPr>
              <w:t>-</w:t>
            </w:r>
            <w:proofErr w:type="gramEnd"/>
            <w:r w:rsidR="00DB7986" w:rsidRPr="006C760D">
              <w:rPr>
                <w:b/>
                <w:sz w:val="22"/>
                <w:szCs w:val="22"/>
                <w:lang w:val="en-US"/>
              </w:rPr>
              <w:t xml:space="preserve"> </w:t>
            </w:r>
            <w:r w:rsidR="00DB7986">
              <w:rPr>
                <w:b/>
                <w:sz w:val="22"/>
                <w:szCs w:val="22"/>
              </w:rPr>
              <w:t>АЭС</w:t>
            </w:r>
            <w:r w:rsidR="00DB7986" w:rsidRPr="006C760D">
              <w:rPr>
                <w:b/>
                <w:sz w:val="22"/>
                <w:szCs w:val="22"/>
                <w:lang w:val="en-US"/>
              </w:rPr>
              <w:t xml:space="preserve"> 2-2-11</w:t>
            </w:r>
            <w:r w:rsidR="005F0C1E" w:rsidRPr="002513C4">
              <w:rPr>
                <w:b/>
                <w:sz w:val="22"/>
                <w:szCs w:val="22"/>
                <w:lang w:val="en-US"/>
              </w:rPr>
              <w:t>6</w:t>
            </w:r>
          </w:p>
          <w:p w:rsidR="0040423C" w:rsidRPr="00011521" w:rsidRDefault="0040423C" w:rsidP="00A7625C">
            <w:pPr>
              <w:rPr>
                <w:b/>
                <w:lang w:val="en-US"/>
              </w:rPr>
            </w:pPr>
            <w:r w:rsidRPr="00011521">
              <w:rPr>
                <w:b/>
                <w:lang w:val="en-US"/>
              </w:rPr>
              <w:t>dated _______________</w:t>
            </w:r>
          </w:p>
          <w:p w:rsidR="0040423C" w:rsidRPr="00011521" w:rsidRDefault="0040423C" w:rsidP="00A7625C">
            <w:pPr>
              <w:rPr>
                <w:b/>
                <w:sz w:val="28"/>
                <w:lang w:val="en-US"/>
              </w:rPr>
            </w:pPr>
          </w:p>
          <w:p w:rsidR="0040423C" w:rsidRPr="00011521" w:rsidRDefault="0040423C" w:rsidP="00A7625C">
            <w:pPr>
              <w:rPr>
                <w:b/>
                <w:sz w:val="28"/>
                <w:lang w:val="en-US"/>
              </w:rPr>
            </w:pPr>
            <w:r w:rsidRPr="00011521">
              <w:rPr>
                <w:b/>
                <w:sz w:val="28"/>
                <w:lang w:val="en-US"/>
              </w:rPr>
              <w:t>Articles packing, marking and storage requirements</w:t>
            </w:r>
          </w:p>
          <w:p w:rsidR="0040423C" w:rsidRPr="00011521" w:rsidRDefault="0040423C" w:rsidP="00011521">
            <w:pPr>
              <w:numPr>
                <w:ilvl w:val="0"/>
                <w:numId w:val="47"/>
              </w:numPr>
              <w:tabs>
                <w:tab w:val="clear" w:pos="1065"/>
                <w:tab w:val="num" w:pos="227"/>
              </w:tabs>
              <w:ind w:left="0" w:firstLine="0"/>
              <w:rPr>
                <w:lang w:val="en-US"/>
              </w:rPr>
            </w:pPr>
            <w:r w:rsidRPr="00011521">
              <w:rPr>
                <w:lang w:val="en-US"/>
              </w:rPr>
              <w:t xml:space="preserve">Each unit of the Articles shall bear stamp marks according to the requirements of the delivery drawing. </w:t>
            </w:r>
          </w:p>
          <w:p w:rsidR="0040423C" w:rsidRPr="00011521" w:rsidRDefault="0040423C" w:rsidP="00011521">
            <w:pPr>
              <w:numPr>
                <w:ilvl w:val="0"/>
                <w:numId w:val="47"/>
              </w:numPr>
              <w:tabs>
                <w:tab w:val="clear" w:pos="1065"/>
                <w:tab w:val="num" w:pos="227"/>
                <w:tab w:val="num" w:pos="709"/>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will ensure reliable standard packing of the Articles according to GOST 26653-90 and will take measures on its protection against moisture and corrosion on the route of transportation, impact, movement in the packing etc. with allowance for different shapes and sizes of the Articles so that they sustain multiple loading and unloading operations, long transportation overland or on river ways for ensuring of delivery of the Articles at the point of unloading without damage with observance of the transportation and storage rules.</w:t>
            </w:r>
          </w:p>
          <w:p w:rsidR="000641C5" w:rsidRPr="00011521" w:rsidRDefault="000641C5" w:rsidP="00011521">
            <w:pPr>
              <w:numPr>
                <w:ilvl w:val="0"/>
                <w:numId w:val="47"/>
              </w:numPr>
              <w:tabs>
                <w:tab w:val="clear" w:pos="1065"/>
                <w:tab w:val="num" w:pos="227"/>
                <w:tab w:val="num" w:pos="709"/>
              </w:tabs>
              <w:ind w:left="0" w:firstLine="0"/>
              <w:rPr>
                <w:lang w:val="en-US"/>
              </w:rPr>
            </w:pPr>
            <w:r w:rsidRPr="00011521">
              <w:rPr>
                <w:lang w:val="en-US"/>
              </w:rPr>
              <w:t>The type of packing shall be agreed with the Buyer.</w:t>
            </w:r>
          </w:p>
          <w:p w:rsidR="009F49F4" w:rsidRPr="00011521" w:rsidRDefault="0040423C" w:rsidP="00011521">
            <w:pPr>
              <w:numPr>
                <w:ilvl w:val="0"/>
                <w:numId w:val="47"/>
              </w:numPr>
              <w:tabs>
                <w:tab w:val="clear" w:pos="1065"/>
                <w:tab w:val="num" w:pos="227"/>
              </w:tabs>
              <w:ind w:left="0" w:firstLine="0"/>
              <w:rPr>
                <w:lang w:val="en-US"/>
              </w:rPr>
            </w:pPr>
            <w:r w:rsidRPr="00011521">
              <w:rPr>
                <w:lang w:val="en-US"/>
              </w:rPr>
              <w:t>The supplier/</w:t>
            </w:r>
            <w:proofErr w:type="spellStart"/>
            <w:r w:rsidRPr="00011521">
              <w:rPr>
                <w:lang w:val="en-US"/>
              </w:rPr>
              <w:t>subsupplier</w:t>
            </w:r>
            <w:proofErr w:type="spellEnd"/>
            <w:r w:rsidRPr="00011521">
              <w:rPr>
                <w:lang w:val="en-US"/>
              </w:rPr>
              <w:t xml:space="preserve"> will apply marking with indelible paint on two adjacent sides of each package. The marks should be distinct. Packages requiring special handling at loading, unloading, transportation and storage should have additional desig</w:t>
            </w:r>
            <w:r w:rsidR="000641C5" w:rsidRPr="00011521">
              <w:rPr>
                <w:lang w:val="en-US"/>
              </w:rPr>
              <w:t>nations of fragility, top, center</w:t>
            </w:r>
            <w:r w:rsidRPr="00011521">
              <w:rPr>
                <w:lang w:val="en-US"/>
              </w:rPr>
              <w:t xml:space="preserve"> of gravity, slinging and fastening points, danger of the consignment, protection against rain and other necessary designations applied according to GOST 14192-96. Specimen marking is presented in Appendix 1 of the present Contract.</w:t>
            </w:r>
          </w:p>
          <w:p w:rsidR="00A7625C" w:rsidRPr="00011521" w:rsidRDefault="0040423C" w:rsidP="00011521">
            <w:pPr>
              <w:numPr>
                <w:ilvl w:val="0"/>
                <w:numId w:val="47"/>
              </w:numPr>
              <w:tabs>
                <w:tab w:val="clear" w:pos="1065"/>
                <w:tab w:val="num" w:pos="368"/>
              </w:tabs>
              <w:ind w:left="0" w:firstLine="0"/>
              <w:rPr>
                <w:lang w:val="en-US"/>
              </w:rPr>
            </w:pPr>
            <w:r w:rsidRPr="00011521">
              <w:rPr>
                <w:lang w:val="en-US"/>
              </w:rPr>
              <w:t>If necessary, the Buyer shall not later than 30 (thirty) days before the date of the Articles acceptance notify the Supplier/</w:t>
            </w:r>
            <w:proofErr w:type="spellStart"/>
            <w:r w:rsidRPr="00011521">
              <w:rPr>
                <w:lang w:val="en-US"/>
              </w:rPr>
              <w:t>subsupplier</w:t>
            </w:r>
            <w:proofErr w:type="spellEnd"/>
            <w:r w:rsidRPr="00011521">
              <w:rPr>
                <w:lang w:val="en-US"/>
              </w:rPr>
              <w:t xml:space="preserve"> of </w:t>
            </w:r>
            <w:r w:rsidR="000641C5" w:rsidRPr="00011521">
              <w:rPr>
                <w:lang w:val="en-US"/>
              </w:rPr>
              <w:t>the</w:t>
            </w:r>
            <w:r w:rsidRPr="00011521">
              <w:rPr>
                <w:lang w:val="en-US"/>
              </w:rPr>
              <w:t xml:space="preserve"> need to modify the marking on the packing.</w:t>
            </w:r>
          </w:p>
          <w:p w:rsidR="009F49F4" w:rsidRPr="00011521" w:rsidRDefault="0040423C" w:rsidP="00011521">
            <w:pPr>
              <w:numPr>
                <w:ilvl w:val="0"/>
                <w:numId w:val="47"/>
              </w:numPr>
              <w:tabs>
                <w:tab w:val="clear" w:pos="1065"/>
                <w:tab w:val="num" w:pos="368"/>
              </w:tabs>
              <w:ind w:left="0" w:firstLine="0"/>
              <w:rPr>
                <w:lang w:val="en-US"/>
              </w:rPr>
            </w:pPr>
            <w:r w:rsidRPr="00011521">
              <w:rPr>
                <w:lang w:val="en-US"/>
              </w:rPr>
              <w:t>For unpacked units of the Articles marking should be put directly on the Articles or on securely fixed metal la</w:t>
            </w:r>
            <w:r w:rsidR="00A7625C" w:rsidRPr="00011521">
              <w:rPr>
                <w:lang w:val="en-US"/>
              </w:rPr>
              <w:t xml:space="preserve">bels. The </w:t>
            </w:r>
            <w:r w:rsidRPr="00011521">
              <w:rPr>
                <w:lang w:val="en-US"/>
              </w:rPr>
              <w:t>Supplier/</w:t>
            </w:r>
            <w:proofErr w:type="spellStart"/>
            <w:r w:rsidR="00A7625C" w:rsidRPr="00011521">
              <w:rPr>
                <w:lang w:val="en-US"/>
              </w:rPr>
              <w:t>S</w:t>
            </w:r>
            <w:r w:rsidRPr="00011521">
              <w:rPr>
                <w:lang w:val="en-US"/>
              </w:rPr>
              <w:t>ubsupplier</w:t>
            </w:r>
            <w:proofErr w:type="spellEnd"/>
            <w:r w:rsidRPr="00011521">
              <w:rPr>
                <w:lang w:val="en-US"/>
              </w:rPr>
              <w:t xml:space="preserve"> shall simultaneously with the delivery of the Articles </w:t>
            </w:r>
            <w:r w:rsidR="00A7625C" w:rsidRPr="00011521">
              <w:rPr>
                <w:lang w:val="en-US"/>
              </w:rPr>
              <w:t>arrange</w:t>
            </w:r>
            <w:r w:rsidRPr="00011521">
              <w:rPr>
                <w:lang w:val="en-US"/>
              </w:rPr>
              <w:t xml:space="preserve"> for supplying of tilting frames, supports or keel-blocks and other gear for handling of heavy and oversized Articles.</w:t>
            </w:r>
          </w:p>
          <w:p w:rsidR="0040423C" w:rsidRPr="00011521" w:rsidRDefault="0040423C" w:rsidP="00011521">
            <w:pPr>
              <w:numPr>
                <w:ilvl w:val="0"/>
                <w:numId w:val="47"/>
              </w:numPr>
              <w:tabs>
                <w:tab w:val="clear" w:pos="1065"/>
                <w:tab w:val="num" w:pos="227"/>
              </w:tabs>
              <w:ind w:left="0" w:firstLine="0"/>
              <w:rPr>
                <w:lang w:val="en-US"/>
              </w:rPr>
            </w:pPr>
            <w:r w:rsidRPr="00011521">
              <w:rPr>
                <w:lang w:val="en-US"/>
              </w:rPr>
              <w:t>In cases that the Articles are packed in several cargo packages, the number of each package shall be marked as a fraction, with the numerator being the number of the actual package, and the denominator being the total number of packages.</w:t>
            </w:r>
          </w:p>
          <w:p w:rsidR="0040423C" w:rsidRPr="00011521" w:rsidRDefault="0040423C" w:rsidP="00011521">
            <w:pPr>
              <w:numPr>
                <w:ilvl w:val="0"/>
                <w:numId w:val="47"/>
              </w:numPr>
              <w:tabs>
                <w:tab w:val="num" w:pos="227"/>
              </w:tabs>
              <w:ind w:left="0" w:firstLine="0"/>
              <w:rPr>
                <w:lang w:val="en-US"/>
              </w:rPr>
            </w:pPr>
            <w:r w:rsidRPr="00011521">
              <w:rPr>
                <w:lang w:val="en-US"/>
              </w:rPr>
              <w:lastRenderedPageBreak/>
              <w:t>The supplier/</w:t>
            </w:r>
            <w:proofErr w:type="spellStart"/>
            <w:r w:rsidRPr="00011521">
              <w:rPr>
                <w:lang w:val="en-US"/>
              </w:rPr>
              <w:t>subsupplier</w:t>
            </w:r>
            <w:proofErr w:type="spellEnd"/>
            <w:r w:rsidRPr="00011521">
              <w:rPr>
                <w:lang w:val="en-US"/>
              </w:rPr>
              <w:t xml:space="preserve"> shall ensure that precision machined surfaces of the Articles are covered with a layer of reliable protective materials to prevent occurrence of corrosion during transportation and storage.</w:t>
            </w:r>
          </w:p>
          <w:p w:rsidR="0040423C" w:rsidRPr="00011521" w:rsidRDefault="0040423C" w:rsidP="00011521">
            <w:pPr>
              <w:numPr>
                <w:ilvl w:val="0"/>
                <w:numId w:val="47"/>
              </w:numPr>
              <w:tabs>
                <w:tab w:val="num" w:pos="227"/>
              </w:tabs>
              <w:ind w:left="0" w:firstLine="0"/>
              <w:rPr>
                <w:lang w:val="en-US"/>
              </w:rPr>
            </w:pPr>
            <w:r w:rsidRPr="00011521">
              <w:rPr>
                <w:lang w:val="en-US"/>
              </w:rPr>
              <w:t>The documents delivered together with the Articles shall be carefully packed and protected from humidity, dust, mechanical damage, etc.</w:t>
            </w:r>
          </w:p>
          <w:p w:rsidR="0040423C" w:rsidRPr="00011521" w:rsidRDefault="0040423C" w:rsidP="00011521">
            <w:pPr>
              <w:pStyle w:val="afffe"/>
              <w:numPr>
                <w:ilvl w:val="0"/>
                <w:numId w:val="47"/>
              </w:numPr>
              <w:tabs>
                <w:tab w:val="clear" w:pos="1065"/>
                <w:tab w:val="num" w:pos="368"/>
              </w:tabs>
              <w:spacing w:after="60"/>
              <w:ind w:left="0" w:firstLine="0"/>
              <w:jc w:val="both"/>
              <w:rPr>
                <w:sz w:val="24"/>
                <w:lang w:val="en-US"/>
              </w:rPr>
            </w:pPr>
            <w:r w:rsidRPr="00011521">
              <w:rPr>
                <w:sz w:val="24"/>
                <w:lang w:val="en-US"/>
              </w:rPr>
              <w:t>On each Article the following details shall be marked:</w:t>
            </w:r>
          </w:p>
          <w:p w:rsidR="0040423C" w:rsidRPr="00011521" w:rsidRDefault="0040423C" w:rsidP="00A7625C">
            <w:pPr>
              <w:rPr>
                <w:lang w:val="en-US"/>
              </w:rPr>
            </w:pPr>
            <w:r w:rsidRPr="00011521">
              <w:rPr>
                <w:lang w:val="en-US"/>
              </w:rPr>
              <w:t>- Steel grade;</w:t>
            </w:r>
          </w:p>
          <w:p w:rsidR="0040423C" w:rsidRPr="00011521" w:rsidRDefault="0040423C" w:rsidP="00A7625C">
            <w:pPr>
              <w:rPr>
                <w:lang w:val="en-US"/>
              </w:rPr>
            </w:pPr>
            <w:r w:rsidRPr="00011521">
              <w:rPr>
                <w:lang w:val="en-US"/>
              </w:rPr>
              <w:t>- Heat No.</w:t>
            </w:r>
          </w:p>
          <w:p w:rsidR="0040423C" w:rsidRPr="00011521" w:rsidRDefault="0040423C" w:rsidP="00A7625C">
            <w:pPr>
              <w:rPr>
                <w:lang w:val="en-US"/>
              </w:rPr>
            </w:pPr>
            <w:r w:rsidRPr="00011521">
              <w:rPr>
                <w:lang w:val="en-US"/>
              </w:rPr>
              <w:t>- Forged piece No.</w:t>
            </w:r>
          </w:p>
          <w:p w:rsidR="0040423C" w:rsidRPr="00011521" w:rsidRDefault="0040423C" w:rsidP="00A7625C">
            <w:pPr>
              <w:rPr>
                <w:lang w:val="en-US"/>
              </w:rPr>
            </w:pPr>
            <w:r w:rsidRPr="00011521">
              <w:rPr>
                <w:lang w:val="en-US"/>
              </w:rPr>
              <w:t>- Ordinal number on the top side.</w:t>
            </w:r>
          </w:p>
          <w:p w:rsidR="0040423C" w:rsidRPr="00011521" w:rsidRDefault="0040423C" w:rsidP="00011521">
            <w:pPr>
              <w:pStyle w:val="ac"/>
              <w:spacing w:before="120"/>
              <w:rPr>
                <w:i/>
                <w:lang w:val="en-US"/>
              </w:rPr>
            </w:pPr>
          </w:p>
        </w:tc>
      </w:tr>
      <w:tr w:rsidR="00F9250A" w:rsidRPr="00F26B18" w:rsidTr="00011521">
        <w:trPr>
          <w:trHeight w:val="345"/>
        </w:trPr>
        <w:tc>
          <w:tcPr>
            <w:tcW w:w="5302" w:type="dxa"/>
          </w:tcPr>
          <w:p w:rsidR="00F9250A" w:rsidRPr="00F26B18" w:rsidRDefault="00F9250A" w:rsidP="00011521">
            <w:pPr>
              <w:jc w:val="center"/>
            </w:pPr>
            <w:r w:rsidRPr="00011521">
              <w:rPr>
                <w:b/>
                <w:noProof/>
              </w:rPr>
              <w:lastRenderedPageBreak/>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«АЭМ-технологии»/</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4977"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spacing w:after="0"/>
              <w:ind w:firstLine="851"/>
              <w:jc w:val="left"/>
              <w:rPr>
                <w:b/>
              </w:rPr>
            </w:pPr>
          </w:p>
        </w:tc>
      </w:tr>
    </w:tbl>
    <w:p w:rsidR="00A7625C" w:rsidRPr="00F26B18" w:rsidRDefault="00A7625C" w:rsidP="0040423C">
      <w:pPr>
        <w:pStyle w:val="ac"/>
        <w:spacing w:before="120"/>
        <w:rPr>
          <w:i/>
          <w:iCs/>
        </w:rPr>
      </w:pPr>
    </w:p>
    <w:p w:rsidR="00A7625C" w:rsidRPr="00F26B18" w:rsidRDefault="00A7625C">
      <w:pPr>
        <w:spacing w:after="0"/>
        <w:jc w:val="left"/>
        <w:rPr>
          <w:i/>
          <w:iCs/>
          <w:szCs w:val="20"/>
        </w:rPr>
      </w:pPr>
      <w:r w:rsidRPr="00F26B18">
        <w:rPr>
          <w:i/>
          <w:i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351"/>
      </w:tblGrid>
      <w:tr w:rsidR="00747497" w:rsidRPr="008C3294" w:rsidTr="00011521">
        <w:tc>
          <w:tcPr>
            <w:tcW w:w="4928" w:type="dxa"/>
          </w:tcPr>
          <w:p w:rsidR="00747497" w:rsidRPr="00011521" w:rsidRDefault="00747497" w:rsidP="00535F40">
            <w:pPr>
              <w:rPr>
                <w:b/>
              </w:rPr>
            </w:pPr>
            <w:r w:rsidRPr="00011521">
              <w:rPr>
                <w:b/>
              </w:rPr>
              <w:lastRenderedPageBreak/>
              <w:t>Приложение № 4</w:t>
            </w:r>
          </w:p>
          <w:p w:rsidR="00747497" w:rsidRPr="00011521" w:rsidRDefault="00747497" w:rsidP="00011521">
            <w:pPr>
              <w:outlineLvl w:val="0"/>
              <w:rPr>
                <w:b/>
              </w:rPr>
            </w:pPr>
            <w:r w:rsidRPr="00011521">
              <w:rPr>
                <w:b/>
              </w:rPr>
              <w:t xml:space="preserve">к Договору </w:t>
            </w:r>
            <w:r w:rsidR="00DB7986">
              <w:rPr>
                <w:b/>
                <w:sz w:val="22"/>
                <w:szCs w:val="22"/>
              </w:rPr>
              <w:t>№ АЭМ/ К</w:t>
            </w:r>
            <w:proofErr w:type="gramStart"/>
            <w:r w:rsidR="00DB7986">
              <w:rPr>
                <w:b/>
                <w:sz w:val="22"/>
                <w:szCs w:val="22"/>
              </w:rPr>
              <w:t>Д-</w:t>
            </w:r>
            <w:proofErr w:type="gramEnd"/>
            <w:r w:rsidR="00DB7986">
              <w:rPr>
                <w:b/>
                <w:sz w:val="22"/>
                <w:szCs w:val="22"/>
              </w:rPr>
              <w:t xml:space="preserve"> АЭС 2-2-11</w:t>
            </w:r>
            <w:r w:rsidR="005F0C1E">
              <w:rPr>
                <w:b/>
                <w:sz w:val="22"/>
                <w:szCs w:val="22"/>
              </w:rPr>
              <w:t>6</w:t>
            </w:r>
          </w:p>
          <w:p w:rsidR="00747497" w:rsidRPr="00011521" w:rsidRDefault="00747497" w:rsidP="00011521">
            <w:pPr>
              <w:ind w:firstLine="851"/>
              <w:rPr>
                <w:b/>
              </w:rPr>
            </w:pPr>
            <w:r w:rsidRPr="00011521">
              <w:rPr>
                <w:b/>
              </w:rPr>
              <w:t>от _______________.</w:t>
            </w:r>
          </w:p>
          <w:p w:rsidR="00747497" w:rsidRPr="00011521" w:rsidRDefault="00747497" w:rsidP="00011521">
            <w:pPr>
              <w:ind w:firstLine="851"/>
              <w:rPr>
                <w:b/>
              </w:rPr>
            </w:pPr>
          </w:p>
          <w:p w:rsidR="00747497" w:rsidRPr="00011521" w:rsidRDefault="00747497" w:rsidP="00011521">
            <w:pPr>
              <w:shd w:val="clear" w:color="auto" w:fill="FFFFFF"/>
              <w:tabs>
                <w:tab w:val="left" w:leader="dot" w:pos="5966"/>
              </w:tabs>
              <w:ind w:firstLine="851"/>
              <w:outlineLvl w:val="0"/>
              <w:rPr>
                <w:b/>
                <w:spacing w:val="-7"/>
              </w:rPr>
            </w:pPr>
            <w:r w:rsidRPr="00011521">
              <w:rPr>
                <w:b/>
                <w:spacing w:val="-7"/>
              </w:rPr>
              <w:t>Условия конфиденциальности</w:t>
            </w:r>
          </w:p>
          <w:p w:rsidR="00747497" w:rsidRPr="00F26B18" w:rsidRDefault="00747497" w:rsidP="00011521">
            <w:pPr>
              <w:shd w:val="clear" w:color="auto" w:fill="FFFFFF"/>
              <w:tabs>
                <w:tab w:val="left" w:pos="1128"/>
              </w:tabs>
              <w:ind w:firstLine="709"/>
            </w:pPr>
            <w:r w:rsidRPr="00011521">
              <w:rPr>
                <w:spacing w:val="-28"/>
              </w:rPr>
              <w:t>1.</w:t>
            </w:r>
            <w:r w:rsidRPr="00F26B18">
              <w:tab/>
            </w:r>
            <w:r w:rsidRPr="00011521">
              <w:rPr>
                <w:spacing w:val="-7"/>
              </w:rPr>
              <w:t xml:space="preserve">Настоящие условия регулируют отношения, связанные с </w:t>
            </w:r>
            <w:r w:rsidRPr="00011521">
              <w:rPr>
                <w:spacing w:val="1"/>
              </w:rPr>
              <w:t xml:space="preserve">отнесением информации к коммерческой тайне Сторон, передачей такой </w:t>
            </w:r>
            <w:r w:rsidRPr="00011521">
              <w:rPr>
                <w:spacing w:val="-2"/>
              </w:rPr>
              <w:t xml:space="preserve">информации и охраной ее конфиденциальности в целях обеспечения баланса </w:t>
            </w:r>
            <w:r w:rsidRPr="00011521">
              <w:rPr>
                <w:spacing w:val="1"/>
              </w:rPr>
              <w:t xml:space="preserve">интересов обладателей информации, составляющей коммерческую тайну, в </w:t>
            </w:r>
            <w:r w:rsidRPr="00011521">
              <w:rPr>
                <w:spacing w:val="-2"/>
              </w:rPr>
              <w:t>рамках взаимовыгодного сотрудничества.</w:t>
            </w:r>
          </w:p>
          <w:p w:rsidR="00747497" w:rsidRPr="00011521" w:rsidRDefault="00747497" w:rsidP="00011521">
            <w:pPr>
              <w:shd w:val="clear" w:color="auto" w:fill="FFFFFF"/>
              <w:tabs>
                <w:tab w:val="left" w:pos="1022"/>
              </w:tabs>
              <w:ind w:firstLine="709"/>
              <w:rPr>
                <w:spacing w:val="-1"/>
              </w:rPr>
            </w:pPr>
            <w:r w:rsidRPr="00011521">
              <w:rPr>
                <w:spacing w:val="-19"/>
              </w:rPr>
              <w:t>2.</w:t>
            </w:r>
            <w:r w:rsidRPr="00F26B18">
              <w:tab/>
            </w:r>
            <w:r w:rsidRPr="00011521">
              <w:rPr>
                <w:spacing w:val="-3"/>
              </w:rPr>
              <w:t xml:space="preserve">В рамках настоящего договора термины «коммерческая </w:t>
            </w:r>
            <w:r w:rsidRPr="00011521">
              <w:rPr>
                <w:spacing w:val="-2"/>
              </w:rPr>
              <w:t xml:space="preserve">тайна», «информация, составляющая коммерческую тайну», </w:t>
            </w:r>
            <w:r w:rsidRPr="00011521">
              <w:rPr>
                <w:spacing w:val="-4"/>
              </w:rPr>
              <w:t xml:space="preserve">«обладатель информации, составляющей </w:t>
            </w:r>
            <w:r w:rsidRPr="00011521">
              <w:rPr>
                <w:spacing w:val="-3"/>
              </w:rPr>
              <w:t xml:space="preserve">коммерческую тайну», «передача информации, составляющей коммерческую </w:t>
            </w:r>
            <w:r w:rsidRPr="00011521">
              <w:rPr>
                <w:spacing w:val="3"/>
              </w:rPr>
              <w:t xml:space="preserve">тайну» и «разглашение информации, составляющей коммерческую тайну» </w:t>
            </w:r>
            <w:r w:rsidRPr="00011521">
              <w:rPr>
                <w:spacing w:val="8"/>
              </w:rPr>
              <w:t xml:space="preserve">соответствуют их определениям, данным в статье 3 федерального закона </w:t>
            </w:r>
            <w:r w:rsidRPr="00011521">
              <w:rPr>
                <w:spacing w:val="27"/>
              </w:rPr>
              <w:t xml:space="preserve">от 29.07.2004г. № 98-ФЗ «О коммерческой тайне». Термин </w:t>
            </w:r>
            <w:r w:rsidRPr="00F26B18">
              <w:t>«конфиденциальность информации» соответствует его определению в статье 2 ф</w:t>
            </w:r>
            <w:r w:rsidRPr="00011521">
              <w:rPr>
                <w:spacing w:val="3"/>
              </w:rPr>
              <w:t xml:space="preserve">едерального закона </w:t>
            </w:r>
            <w:r w:rsidRPr="00011521">
              <w:rPr>
                <w:spacing w:val="-1"/>
              </w:rPr>
              <w:t>от 27.07.2006 № 149-ФЗ</w:t>
            </w:r>
            <w:r w:rsidRPr="00011521">
              <w:rPr>
                <w:spacing w:val="3"/>
              </w:rPr>
              <w:t xml:space="preserve"> «Об информации, информационных технологиях и о </w:t>
            </w:r>
            <w:r w:rsidRPr="00011521">
              <w:rPr>
                <w:spacing w:val="-1"/>
              </w:rPr>
              <w:t>защите информации».</w:t>
            </w:r>
          </w:p>
          <w:p w:rsidR="00747497" w:rsidRPr="00F26B18" w:rsidRDefault="00747497" w:rsidP="00011521">
            <w:pPr>
              <w:shd w:val="clear" w:color="auto" w:fill="FFFFFF"/>
              <w:tabs>
                <w:tab w:val="left" w:pos="1022"/>
              </w:tabs>
              <w:ind w:firstLine="709"/>
            </w:pPr>
            <w:r w:rsidRPr="00011521">
              <w:rPr>
                <w:spacing w:val="-1"/>
              </w:rPr>
              <w:t>2.1. «Р</w:t>
            </w:r>
            <w:r w:rsidRPr="00011521">
              <w:rPr>
                <w:bCs/>
              </w:rPr>
              <w:t xml:space="preserve">ежим коммерческой тайны» </w:t>
            </w:r>
            <w:r w:rsidRPr="00F26B18">
              <w:t>-</w:t>
            </w:r>
            <w:r w:rsidRPr="00011521">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5"/>
              </w:rPr>
            </w:pPr>
            <w:r w:rsidRPr="00F26B18">
              <w:t xml:space="preserve">Право на отнесение информации к информации, составляющей </w:t>
            </w:r>
            <w:r w:rsidRPr="00011521">
              <w:rPr>
                <w:spacing w:val="-1"/>
              </w:rPr>
              <w:t xml:space="preserve">коммерческую тайну, принадлежит обладателю такой информации в </w:t>
            </w:r>
            <w:r w:rsidRPr="00011521">
              <w:rPr>
                <w:spacing w:val="8"/>
              </w:rPr>
              <w:t xml:space="preserve">соответствии со статьей 4 Федерального закона от 29.07.2004 № 98-ФЗ   </w:t>
            </w:r>
            <w:r w:rsidRPr="00011521">
              <w:rPr>
                <w:spacing w:val="-1"/>
              </w:rPr>
              <w:t>«О коммерческой тайне».</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1"/>
              </w:rPr>
            </w:pPr>
            <w:r w:rsidRPr="00011521">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F26B18">
              <w:t>«Коммерческая тайна» с указанием обладателя этой информации.</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6"/>
              </w:rPr>
            </w:pPr>
            <w:r w:rsidRPr="00F26B18">
              <w:t xml:space="preserve">В случае устной передачи информации, составляющей коммерческую </w:t>
            </w:r>
            <w:r w:rsidRPr="00011521">
              <w:rPr>
                <w:spacing w:val="2"/>
              </w:rPr>
              <w:t xml:space="preserve">тайну (в процессе проведения бесед, </w:t>
            </w:r>
            <w:r w:rsidRPr="00011521">
              <w:rPr>
                <w:spacing w:val="2"/>
              </w:rPr>
              <w:lastRenderedPageBreak/>
              <w:t xml:space="preserve">переговоров и т.д.), принимающей </w:t>
            </w:r>
            <w:r w:rsidRPr="00011521">
              <w:rPr>
                <w:spacing w:val="-1"/>
              </w:rPr>
              <w:t xml:space="preserve">Стороне сообщается, что эта информация составляет коммерческую тайну, о </w:t>
            </w:r>
            <w:r w:rsidRPr="00011521">
              <w:rPr>
                <w:spacing w:val="2"/>
              </w:rPr>
              <w:t xml:space="preserve">чем передающая Сторона в кратчайшие сроки (не позднее пятнадцати дней </w:t>
            </w:r>
            <w:r w:rsidRPr="00F26B18">
              <w:t>с момента передачи) должна представить письменное подтверждение.</w:t>
            </w:r>
          </w:p>
          <w:p w:rsidR="00747497" w:rsidRPr="00011521" w:rsidRDefault="00747497" w:rsidP="00011521">
            <w:pPr>
              <w:widowControl w:val="0"/>
              <w:numPr>
                <w:ilvl w:val="0"/>
                <w:numId w:val="25"/>
              </w:numPr>
              <w:shd w:val="clear" w:color="auto" w:fill="FFFFFF"/>
              <w:tabs>
                <w:tab w:val="left" w:pos="998"/>
              </w:tabs>
              <w:autoSpaceDE w:val="0"/>
              <w:autoSpaceDN w:val="0"/>
              <w:adjustRightInd w:val="0"/>
              <w:spacing w:after="0"/>
              <w:ind w:firstLine="709"/>
              <w:rPr>
                <w:spacing w:val="-14"/>
              </w:rPr>
            </w:pPr>
            <w:r w:rsidRPr="00011521">
              <w:rPr>
                <w:spacing w:val="1"/>
              </w:rPr>
              <w:t xml:space="preserve">Сторона, получившая информацию, составляющую коммерческую </w:t>
            </w:r>
            <w:r w:rsidRPr="00F26B18">
              <w:t>тайну, от другой Стороны, обязуется с момента ее получения:</w:t>
            </w:r>
          </w:p>
          <w:p w:rsidR="00747497" w:rsidRPr="00011521" w:rsidRDefault="00747497" w:rsidP="00011521">
            <w:pPr>
              <w:widowControl w:val="0"/>
              <w:numPr>
                <w:ilvl w:val="0"/>
                <w:numId w:val="26"/>
              </w:numPr>
              <w:shd w:val="clear" w:color="auto" w:fill="FFFFFF"/>
              <w:tabs>
                <w:tab w:val="left" w:pos="1315"/>
              </w:tabs>
              <w:autoSpaceDE w:val="0"/>
              <w:autoSpaceDN w:val="0"/>
              <w:adjustRightInd w:val="0"/>
              <w:spacing w:after="0"/>
              <w:ind w:firstLine="709"/>
              <w:rPr>
                <w:spacing w:val="-8"/>
              </w:rPr>
            </w:pPr>
            <w:r w:rsidRPr="00F26B18">
              <w:t>Принять меры по охране ее конфиденциальности.</w:t>
            </w:r>
          </w:p>
          <w:p w:rsidR="00747497" w:rsidRPr="00011521" w:rsidRDefault="00747497" w:rsidP="00011521">
            <w:pPr>
              <w:widowControl w:val="0"/>
              <w:numPr>
                <w:ilvl w:val="0"/>
                <w:numId w:val="27"/>
              </w:numPr>
              <w:shd w:val="clear" w:color="auto" w:fill="FFFFFF"/>
              <w:tabs>
                <w:tab w:val="left" w:pos="1315"/>
              </w:tabs>
              <w:autoSpaceDE w:val="0"/>
              <w:autoSpaceDN w:val="0"/>
              <w:adjustRightInd w:val="0"/>
              <w:spacing w:after="0"/>
              <w:ind w:firstLine="709"/>
              <w:rPr>
                <w:spacing w:val="-8"/>
              </w:rPr>
            </w:pPr>
            <w:r w:rsidRPr="00011521">
              <w:rPr>
                <w:spacing w:val="9"/>
              </w:rPr>
              <w:t xml:space="preserve">Сообщать ее только тем работникам, которым она необходима, </w:t>
            </w:r>
            <w:r w:rsidRPr="00F26B18">
              <w:t xml:space="preserve">исключительно для достижения целей, определяемых условиями настоящего </w:t>
            </w:r>
            <w:r w:rsidRPr="00011521">
              <w:rPr>
                <w:spacing w:val="-2"/>
              </w:rPr>
              <w:t>договора.</w:t>
            </w:r>
          </w:p>
          <w:p w:rsidR="00747497" w:rsidRPr="00F26B18" w:rsidRDefault="00747497" w:rsidP="00011521">
            <w:pPr>
              <w:shd w:val="clear" w:color="auto" w:fill="FFFFFF"/>
              <w:tabs>
                <w:tab w:val="left" w:pos="1435"/>
              </w:tabs>
              <w:ind w:firstLine="709"/>
            </w:pPr>
            <w:r w:rsidRPr="00011521">
              <w:rPr>
                <w:spacing w:val="-8"/>
              </w:rPr>
              <w:t>6.3.</w:t>
            </w:r>
            <w:r w:rsidRPr="00F26B18">
              <w:tab/>
            </w:r>
            <w:r w:rsidRPr="00011521">
              <w:rPr>
                <w:spacing w:val="4"/>
              </w:rPr>
              <w:t xml:space="preserve">Не использовать ее полностью или частично в иных, не </w:t>
            </w:r>
            <w:r w:rsidRPr="00011521">
              <w:rPr>
                <w:spacing w:val="-2"/>
              </w:rPr>
              <w:t xml:space="preserve">предусмотренных настоящими условиями и условиями настоящего договора, целях, без получения </w:t>
            </w:r>
            <w:r w:rsidRPr="00F26B18">
              <w:t>предварительного письменного согласия передавшей Стороны.</w:t>
            </w:r>
          </w:p>
          <w:p w:rsidR="00747497" w:rsidRPr="00F26B18" w:rsidRDefault="00747497" w:rsidP="00011521">
            <w:pPr>
              <w:shd w:val="clear" w:color="auto" w:fill="FFFFFF"/>
              <w:tabs>
                <w:tab w:val="left" w:pos="1349"/>
              </w:tabs>
              <w:ind w:firstLine="709"/>
            </w:pPr>
            <w:r w:rsidRPr="00011521">
              <w:rPr>
                <w:spacing w:val="-6"/>
              </w:rPr>
              <w:t>6.4.</w:t>
            </w:r>
            <w:r w:rsidRPr="00F26B18">
              <w:tab/>
              <w:t>Не передавать ее, н</w:t>
            </w:r>
            <w:r w:rsidRPr="00011521">
              <w:rPr>
                <w:spacing w:val="13"/>
              </w:rPr>
              <w:t xml:space="preserve">е разглашать и не способствовать прямо или косвенно ее </w:t>
            </w:r>
            <w:r w:rsidRPr="00F26B18">
              <w:t>разглашению третьим лицам, а также лицам, не указанным в п. 6.2.</w:t>
            </w:r>
          </w:p>
          <w:p w:rsidR="00747497" w:rsidRPr="00011521" w:rsidRDefault="00747497" w:rsidP="00011521">
            <w:pPr>
              <w:shd w:val="clear" w:color="auto" w:fill="FFFFFF"/>
              <w:tabs>
                <w:tab w:val="left" w:pos="1253"/>
              </w:tabs>
              <w:ind w:firstLine="709"/>
              <w:rPr>
                <w:spacing w:val="-2"/>
              </w:rPr>
            </w:pPr>
            <w:r w:rsidRPr="00011521">
              <w:rPr>
                <w:spacing w:val="-8"/>
              </w:rPr>
              <w:t>6.5.</w:t>
            </w:r>
            <w:r w:rsidRPr="00F26B18">
              <w:tab/>
            </w:r>
            <w:r w:rsidRPr="00011521">
              <w:rPr>
                <w:spacing w:val="-2"/>
              </w:rPr>
              <w:t>Не копировать без письменного разрешения передавшей Стороны.</w:t>
            </w:r>
          </w:p>
          <w:p w:rsidR="00747497" w:rsidRPr="00F26B18" w:rsidRDefault="00747497" w:rsidP="00011521">
            <w:pPr>
              <w:shd w:val="clear" w:color="auto" w:fill="FFFFFF"/>
              <w:tabs>
                <w:tab w:val="left" w:pos="998"/>
              </w:tabs>
              <w:ind w:firstLine="709"/>
            </w:pPr>
            <w:r w:rsidRPr="00011521">
              <w:rPr>
                <w:spacing w:val="-19"/>
              </w:rPr>
              <w:t>7.</w:t>
            </w:r>
            <w:r w:rsidRPr="00F26B18">
              <w:tab/>
            </w:r>
            <w:r w:rsidRPr="00011521">
              <w:rPr>
                <w:spacing w:val="-2"/>
              </w:rPr>
              <w:t xml:space="preserve">В отношении сведений, изложенных в статье 5 Федерального закона </w:t>
            </w:r>
            <w:r w:rsidRPr="00011521">
              <w:rPr>
                <w:spacing w:val="3"/>
              </w:rPr>
              <w:t xml:space="preserve">от 29.07.2004 № 98-ФЗ «О коммерческой тайне», Сторонами не может </w:t>
            </w:r>
            <w:r w:rsidRPr="00011521">
              <w:rPr>
                <w:spacing w:val="-5"/>
              </w:rPr>
              <w:t>быть установлен режим коммерческой тайны.</w:t>
            </w:r>
          </w:p>
          <w:p w:rsidR="00747497" w:rsidRPr="0001152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21"/>
              </w:rPr>
            </w:pPr>
            <w:r w:rsidRPr="00011521">
              <w:rPr>
                <w:spacing w:val="-2"/>
              </w:rPr>
              <w:t xml:space="preserve">Информация, составляющая коммерческую тайну, полученная от </w:t>
            </w:r>
            <w:r w:rsidRPr="00011521">
              <w:rPr>
                <w:spacing w:val="1"/>
              </w:rPr>
              <w:t xml:space="preserve">другой Стороны, может быть передана органам государственной власти, </w:t>
            </w:r>
            <w:r w:rsidRPr="00011521">
              <w:rPr>
                <w:spacing w:val="-5"/>
              </w:rPr>
              <w:t xml:space="preserve">иным государственным органам и органам местного самоуправления в </w:t>
            </w:r>
            <w:r w:rsidRPr="00011521">
              <w:rPr>
                <w:spacing w:val="3"/>
              </w:rPr>
              <w:t xml:space="preserve">соответствии с действующим законодательством Российской Федерации с </w:t>
            </w:r>
            <w:r w:rsidRPr="00011521">
              <w:rPr>
                <w:spacing w:val="-5"/>
              </w:rPr>
              <w:t>уведомлением об этом обладателя этой информации.</w:t>
            </w:r>
          </w:p>
          <w:p w:rsidR="00747497" w:rsidRPr="00011521" w:rsidRDefault="00747497" w:rsidP="00011521">
            <w:pPr>
              <w:widowControl w:val="0"/>
              <w:numPr>
                <w:ilvl w:val="0"/>
                <w:numId w:val="28"/>
              </w:numPr>
              <w:shd w:val="clear" w:color="auto" w:fill="FFFFFF"/>
              <w:tabs>
                <w:tab w:val="left" w:pos="1094"/>
              </w:tabs>
              <w:autoSpaceDE w:val="0"/>
              <w:autoSpaceDN w:val="0"/>
              <w:adjustRightInd w:val="0"/>
              <w:spacing w:after="0"/>
              <w:ind w:firstLine="709"/>
              <w:rPr>
                <w:spacing w:val="-15"/>
              </w:rPr>
            </w:pPr>
            <w:r w:rsidRPr="00011521">
              <w:rPr>
                <w:spacing w:val="6"/>
              </w:rPr>
              <w:t xml:space="preserve">В отношении информации с грифом «Коммерческая тайна» и ее </w:t>
            </w:r>
            <w:r w:rsidRPr="00011521">
              <w:rPr>
                <w:spacing w:val="-2"/>
              </w:rPr>
              <w:t xml:space="preserve">материальных носителей (воспроизведений), переданных одной Стороной </w:t>
            </w:r>
            <w:r w:rsidRPr="00011521">
              <w:rPr>
                <w:spacing w:val="2"/>
              </w:rPr>
              <w:t xml:space="preserve">другой Стороне, действует режим коммерческой тайны за исключением </w:t>
            </w:r>
            <w:r w:rsidRPr="00011521">
              <w:rPr>
                <w:spacing w:val="-5"/>
              </w:rPr>
              <w:t>случаев, предусмотренных п. 7.</w:t>
            </w:r>
          </w:p>
          <w:p w:rsidR="00747497" w:rsidRPr="00F26B18" w:rsidRDefault="00747497" w:rsidP="00011521">
            <w:pPr>
              <w:shd w:val="clear" w:color="auto" w:fill="FFFFFF"/>
              <w:tabs>
                <w:tab w:val="left" w:pos="1200"/>
              </w:tabs>
              <w:ind w:firstLine="709"/>
            </w:pPr>
            <w:r w:rsidRPr="00011521">
              <w:rPr>
                <w:spacing w:val="-22"/>
              </w:rPr>
              <w:t>10.</w:t>
            </w:r>
            <w:r w:rsidRPr="00F26B18">
              <w:tab/>
            </w:r>
            <w:r w:rsidRPr="00011521">
              <w:rPr>
                <w:spacing w:val="-3"/>
              </w:rPr>
              <w:t xml:space="preserve">В случае реорганизации Сторон </w:t>
            </w:r>
            <w:r w:rsidRPr="00011521">
              <w:rPr>
                <w:spacing w:val="-4"/>
              </w:rPr>
              <w:t xml:space="preserve">Стороны примут меры по охране конфиденциальности информации, </w:t>
            </w:r>
            <w:r w:rsidRPr="00011521">
              <w:rPr>
                <w:spacing w:val="-3"/>
              </w:rPr>
              <w:lastRenderedPageBreak/>
              <w:t xml:space="preserve">составляющей коммерческую тайну, не ниже мер, установленных настоящими </w:t>
            </w:r>
            <w:r w:rsidRPr="00011521">
              <w:rPr>
                <w:spacing w:val="-9"/>
              </w:rPr>
              <w:t>условиями.</w:t>
            </w:r>
          </w:p>
          <w:p w:rsidR="00747497" w:rsidRPr="00F26B18" w:rsidRDefault="00747497" w:rsidP="00011521">
            <w:pPr>
              <w:shd w:val="clear" w:color="auto" w:fill="FFFFFF"/>
              <w:tabs>
                <w:tab w:val="left" w:pos="1282"/>
              </w:tabs>
              <w:ind w:firstLine="709"/>
            </w:pPr>
            <w:r w:rsidRPr="00011521">
              <w:rPr>
                <w:spacing w:val="-23"/>
              </w:rPr>
              <w:t>11.</w:t>
            </w:r>
            <w:r w:rsidRPr="00F26B18">
              <w:tab/>
            </w:r>
            <w:r w:rsidRPr="00011521">
              <w:rPr>
                <w:spacing w:val="4"/>
              </w:rPr>
              <w:t xml:space="preserve">В случае ликвидации Стороны она обязана в согласованный </w:t>
            </w:r>
            <w:r w:rsidRPr="00011521">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011521">
              <w:rPr>
                <w:spacing w:val="-8"/>
              </w:rPr>
              <w:t>информацию.</w:t>
            </w:r>
          </w:p>
          <w:p w:rsidR="00747497" w:rsidRPr="00011521" w:rsidRDefault="00747497" w:rsidP="00011521">
            <w:pPr>
              <w:widowControl w:val="0"/>
              <w:numPr>
                <w:ilvl w:val="0"/>
                <w:numId w:val="29"/>
              </w:numPr>
              <w:shd w:val="clear" w:color="auto" w:fill="FFFFFF"/>
              <w:tabs>
                <w:tab w:val="left" w:pos="1315"/>
              </w:tabs>
              <w:autoSpaceDE w:val="0"/>
              <w:autoSpaceDN w:val="0"/>
              <w:adjustRightInd w:val="0"/>
              <w:spacing w:after="0"/>
              <w:ind w:firstLine="709"/>
              <w:rPr>
                <w:spacing w:val="-22"/>
              </w:rPr>
            </w:pPr>
            <w:r w:rsidRPr="00011521">
              <w:rPr>
                <w:spacing w:val="1"/>
              </w:rPr>
              <w:t xml:space="preserve">Окончание срока действия настоящего договора не будет </w:t>
            </w:r>
            <w:r w:rsidRPr="00011521">
              <w:rPr>
                <w:spacing w:val="-4"/>
              </w:rPr>
              <w:t xml:space="preserve">освобождать Сторону, получившую информацию, составляющую </w:t>
            </w:r>
            <w:r w:rsidRPr="00011521">
              <w:rPr>
                <w:spacing w:val="4"/>
              </w:rPr>
              <w:t xml:space="preserve">коммерческую тайну, от обязательств, указанных в п. 6 настоящих </w:t>
            </w:r>
            <w:r w:rsidRPr="00011521">
              <w:rPr>
                <w:spacing w:val="-10"/>
              </w:rPr>
              <w:t>условий.</w:t>
            </w:r>
          </w:p>
          <w:p w:rsidR="00747497" w:rsidRPr="00011521" w:rsidRDefault="00747497" w:rsidP="00011521">
            <w:pPr>
              <w:widowControl w:val="0"/>
              <w:numPr>
                <w:ilvl w:val="0"/>
                <w:numId w:val="29"/>
              </w:numPr>
              <w:shd w:val="clear" w:color="auto" w:fill="FFFFFF"/>
              <w:tabs>
                <w:tab w:val="left" w:pos="1315"/>
              </w:tabs>
              <w:autoSpaceDE w:val="0"/>
              <w:autoSpaceDN w:val="0"/>
              <w:adjustRightInd w:val="0"/>
              <w:spacing w:after="0"/>
              <w:ind w:firstLine="709"/>
              <w:rPr>
                <w:i/>
                <w:iCs/>
              </w:rPr>
            </w:pPr>
            <w:r w:rsidRPr="00011521">
              <w:rPr>
                <w:spacing w:val="-1"/>
              </w:rPr>
              <w:t xml:space="preserve">В случае нарушения Стороной обязательств, предусмотренных </w:t>
            </w:r>
            <w:r w:rsidRPr="00011521">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011521">
              <w:rPr>
                <w:spacing w:val="3"/>
              </w:rPr>
              <w:t xml:space="preserve">Сторона, права которой были нарушены, вправе требовать от виновной </w:t>
            </w:r>
            <w:r w:rsidRPr="00011521">
              <w:rPr>
                <w:spacing w:val="-5"/>
              </w:rPr>
              <w:t xml:space="preserve">Стороны возмещения причиненного ущерба в полном объеме, а при </w:t>
            </w:r>
            <w:r w:rsidRPr="00011521">
              <w:rPr>
                <w:spacing w:val="-2"/>
              </w:rPr>
              <w:t xml:space="preserve">наличии достаточных оснований - привлечения виновных лиц к </w:t>
            </w:r>
            <w:r w:rsidRPr="00011521">
              <w:rPr>
                <w:spacing w:val="-1"/>
              </w:rPr>
              <w:t>ответственности в соответствии с действующим законодательством Российской Федерации.</w:t>
            </w:r>
          </w:p>
        </w:tc>
        <w:tc>
          <w:tcPr>
            <w:tcW w:w="5351" w:type="dxa"/>
          </w:tcPr>
          <w:p w:rsidR="00747497" w:rsidRPr="00011521" w:rsidRDefault="00747497" w:rsidP="00723E53">
            <w:pPr>
              <w:rPr>
                <w:b/>
                <w:lang w:val="en-US"/>
              </w:rPr>
            </w:pPr>
            <w:r w:rsidRPr="00011521">
              <w:rPr>
                <w:b/>
                <w:lang w:val="en-US"/>
              </w:rPr>
              <w:lastRenderedPageBreak/>
              <w:t>Appendix  4</w:t>
            </w:r>
          </w:p>
          <w:p w:rsidR="00747497" w:rsidRPr="002513C4" w:rsidRDefault="000641C5" w:rsidP="00011521">
            <w:pPr>
              <w:outlineLvl w:val="0"/>
              <w:rPr>
                <w:b/>
                <w:lang w:val="en-US"/>
              </w:rPr>
            </w:pPr>
            <w:r w:rsidRPr="00011521">
              <w:rPr>
                <w:b/>
                <w:lang w:val="en-US"/>
              </w:rPr>
              <w:t>of</w:t>
            </w:r>
            <w:r w:rsidR="00747497" w:rsidRPr="00011521">
              <w:rPr>
                <w:b/>
                <w:lang w:val="en-US"/>
              </w:rPr>
              <w:t xml:space="preserve"> Contract </w:t>
            </w:r>
            <w:r w:rsidRPr="00011521">
              <w:rPr>
                <w:b/>
                <w:lang w:val="en-US"/>
              </w:rPr>
              <w:t xml:space="preserve">No. </w:t>
            </w:r>
            <w:r w:rsidR="00DB7986">
              <w:rPr>
                <w:b/>
                <w:sz w:val="22"/>
                <w:szCs w:val="22"/>
              </w:rPr>
              <w:t>АЭМ</w:t>
            </w:r>
            <w:r w:rsidR="00DB7986" w:rsidRPr="006C760D">
              <w:rPr>
                <w:b/>
                <w:sz w:val="22"/>
                <w:szCs w:val="22"/>
                <w:lang w:val="en-US"/>
              </w:rPr>
              <w:t xml:space="preserve">/ </w:t>
            </w:r>
            <w:r w:rsidR="00DB7986">
              <w:rPr>
                <w:b/>
                <w:sz w:val="22"/>
                <w:szCs w:val="22"/>
              </w:rPr>
              <w:t>К</w:t>
            </w:r>
            <w:proofErr w:type="gramStart"/>
            <w:r w:rsidR="00DB7986">
              <w:rPr>
                <w:b/>
                <w:sz w:val="22"/>
                <w:szCs w:val="22"/>
              </w:rPr>
              <w:t>Д</w:t>
            </w:r>
            <w:r w:rsidR="00DB7986" w:rsidRPr="006C760D">
              <w:rPr>
                <w:b/>
                <w:sz w:val="22"/>
                <w:szCs w:val="22"/>
                <w:lang w:val="en-US"/>
              </w:rPr>
              <w:t>-</w:t>
            </w:r>
            <w:proofErr w:type="gramEnd"/>
            <w:r w:rsidR="00DB7986" w:rsidRPr="006C760D">
              <w:rPr>
                <w:b/>
                <w:sz w:val="22"/>
                <w:szCs w:val="22"/>
                <w:lang w:val="en-US"/>
              </w:rPr>
              <w:t xml:space="preserve"> </w:t>
            </w:r>
            <w:r w:rsidR="00DB7986">
              <w:rPr>
                <w:b/>
                <w:sz w:val="22"/>
                <w:szCs w:val="22"/>
              </w:rPr>
              <w:t>АЭС</w:t>
            </w:r>
            <w:r w:rsidR="00DB7986" w:rsidRPr="006C760D">
              <w:rPr>
                <w:b/>
                <w:sz w:val="22"/>
                <w:szCs w:val="22"/>
                <w:lang w:val="en-US"/>
              </w:rPr>
              <w:t xml:space="preserve"> 2-2-11</w:t>
            </w:r>
            <w:r w:rsidR="005F0C1E" w:rsidRPr="002513C4">
              <w:rPr>
                <w:b/>
                <w:sz w:val="22"/>
                <w:szCs w:val="22"/>
                <w:lang w:val="en-US"/>
              </w:rPr>
              <w:t>6</w:t>
            </w:r>
          </w:p>
          <w:p w:rsidR="00747497" w:rsidRPr="00011521" w:rsidRDefault="00747497" w:rsidP="00011521">
            <w:pPr>
              <w:ind w:firstLine="851"/>
              <w:rPr>
                <w:b/>
                <w:lang w:val="en-US"/>
              </w:rPr>
            </w:pPr>
            <w:r w:rsidRPr="00011521">
              <w:rPr>
                <w:b/>
                <w:lang w:val="en-US"/>
              </w:rPr>
              <w:t>dated _______________</w:t>
            </w:r>
          </w:p>
          <w:p w:rsidR="00747497" w:rsidRPr="00011521" w:rsidRDefault="00747497" w:rsidP="00011521">
            <w:pPr>
              <w:shd w:val="clear" w:color="auto" w:fill="FFFFFF"/>
              <w:tabs>
                <w:tab w:val="left" w:leader="dot" w:pos="5966"/>
              </w:tabs>
              <w:ind w:firstLine="851"/>
              <w:outlineLvl w:val="0"/>
              <w:rPr>
                <w:b/>
                <w:spacing w:val="-7"/>
                <w:lang w:val="en-US"/>
              </w:rPr>
            </w:pPr>
          </w:p>
          <w:p w:rsidR="00747497" w:rsidRPr="00011521" w:rsidRDefault="00747497" w:rsidP="00011521">
            <w:pPr>
              <w:shd w:val="clear" w:color="auto" w:fill="FFFFFF"/>
              <w:tabs>
                <w:tab w:val="left" w:leader="dot" w:pos="5966"/>
              </w:tabs>
              <w:outlineLvl w:val="0"/>
              <w:rPr>
                <w:b/>
                <w:spacing w:val="-7"/>
                <w:lang w:val="en-US"/>
              </w:rPr>
            </w:pPr>
            <w:r w:rsidRPr="00011521">
              <w:rPr>
                <w:b/>
                <w:spacing w:val="-7"/>
                <w:lang w:val="en-US"/>
              </w:rPr>
              <w:t>Confidentiality clauses</w:t>
            </w:r>
          </w:p>
          <w:p w:rsidR="00747497" w:rsidRPr="00011521" w:rsidRDefault="00747497" w:rsidP="00011521">
            <w:pPr>
              <w:shd w:val="clear" w:color="auto" w:fill="FFFFFF"/>
              <w:tabs>
                <w:tab w:val="left" w:pos="1128"/>
              </w:tabs>
              <w:spacing w:after="0"/>
              <w:rPr>
                <w:spacing w:val="8"/>
                <w:lang w:val="en-US"/>
              </w:rPr>
            </w:pPr>
            <w:r w:rsidRPr="00011521">
              <w:rPr>
                <w:spacing w:val="8"/>
                <w:lang w:val="en-US"/>
              </w:rPr>
              <w:t>1. The present Clauses regulate the relations concerning classification of information as trade secrets of the Parties, transfer of such information and protection of its confidentiality for the purposes of maintenance of a balance of interests of trade secret information owners, in the framework of mutually advantageous cooperation.</w:t>
            </w:r>
          </w:p>
          <w:p w:rsidR="00747497" w:rsidRPr="00011521" w:rsidRDefault="00747497" w:rsidP="00011521">
            <w:pPr>
              <w:shd w:val="clear" w:color="auto" w:fill="FFFFFF"/>
              <w:tabs>
                <w:tab w:val="left" w:pos="1022"/>
              </w:tabs>
              <w:spacing w:after="0"/>
              <w:rPr>
                <w:spacing w:val="8"/>
                <w:lang w:val="en-US"/>
              </w:rPr>
            </w:pPr>
            <w:r w:rsidRPr="00011521">
              <w:rPr>
                <w:spacing w:val="8"/>
                <w:lang w:val="en-US"/>
              </w:rPr>
              <w:t>2. Within the scope of the present Contract the terms "trade secret", "trade secret information", "trade secret information owner", "transfer of trade secret information" and "disclosure of trade secret information" correspond to their definitions given in Article 3 of Federal Act of 29.07.2004 No. 98-</w:t>
            </w:r>
            <w:r w:rsidRPr="00011521">
              <w:rPr>
                <w:spacing w:val="8"/>
              </w:rPr>
              <w:t>ФЗ</w:t>
            </w:r>
            <w:r w:rsidRPr="00011521">
              <w:rPr>
                <w:spacing w:val="8"/>
                <w:lang w:val="en-US"/>
              </w:rPr>
              <w:t xml:space="preserve"> «On trade secret». The term "confidentiality of information" corresponds to its definition in Article 2 of Federal Act of 27.07.2006 No. 149-</w:t>
            </w:r>
            <w:r w:rsidRPr="00011521">
              <w:rPr>
                <w:spacing w:val="8"/>
              </w:rPr>
              <w:t>ФЗ</w:t>
            </w:r>
            <w:r w:rsidRPr="00011521">
              <w:rPr>
                <w:spacing w:val="8"/>
                <w:lang w:val="en-US"/>
              </w:rPr>
              <w:t xml:space="preserve"> "On information, information technology and information protection".</w:t>
            </w:r>
          </w:p>
          <w:p w:rsidR="00747497" w:rsidRPr="00011521" w:rsidRDefault="00747497" w:rsidP="00011521">
            <w:pPr>
              <w:shd w:val="clear" w:color="auto" w:fill="FFFFFF"/>
              <w:tabs>
                <w:tab w:val="left" w:pos="1022"/>
              </w:tabs>
              <w:spacing w:after="0"/>
              <w:rPr>
                <w:spacing w:val="8"/>
                <w:lang w:val="en-US"/>
              </w:rPr>
            </w:pPr>
            <w:r w:rsidRPr="00011521">
              <w:rPr>
                <w:spacing w:val="8"/>
                <w:lang w:val="en-US"/>
              </w:rPr>
              <w:t>2.1. "Trade secret routine" - contractual, organizational, technical and other measures adopted by a Party for protection of its trade secret information.</w:t>
            </w:r>
          </w:p>
          <w:p w:rsidR="00747497" w:rsidRPr="00011521" w:rsidRDefault="00747497" w:rsidP="00011521">
            <w:pPr>
              <w:pStyle w:val="afffe"/>
              <w:widowControl w:val="0"/>
              <w:numPr>
                <w:ilvl w:val="0"/>
                <w:numId w:val="30"/>
              </w:numPr>
              <w:shd w:val="clear" w:color="auto" w:fill="FFFFFF"/>
              <w:tabs>
                <w:tab w:val="left" w:pos="248"/>
              </w:tabs>
              <w:autoSpaceDE w:val="0"/>
              <w:autoSpaceDN w:val="0"/>
              <w:adjustRightInd w:val="0"/>
              <w:ind w:left="0" w:firstLine="0"/>
              <w:jc w:val="both"/>
              <w:rPr>
                <w:spacing w:val="8"/>
                <w:sz w:val="24"/>
                <w:lang w:val="en-US"/>
              </w:rPr>
            </w:pPr>
            <w:r w:rsidRPr="00011521">
              <w:rPr>
                <w:spacing w:val="8"/>
                <w:sz w:val="24"/>
                <w:lang w:val="en-US"/>
              </w:rPr>
              <w:t>The right for classification of information as a trade secret belongs to the owner of the information according to Article 4 of the Federal Act dated 29.07.2004 No. 98-</w:t>
            </w:r>
            <w:r w:rsidRPr="00011521">
              <w:rPr>
                <w:spacing w:val="8"/>
                <w:sz w:val="24"/>
              </w:rPr>
              <w:t>ФЗ</w:t>
            </w:r>
            <w:r w:rsidRPr="00011521">
              <w:rPr>
                <w:spacing w:val="8"/>
                <w:sz w:val="24"/>
                <w:lang w:val="en-US"/>
              </w:rPr>
              <w:t xml:space="preserve"> «On trade secret».</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On material carriers (paper, magnetic, etc.) containing trade secret information transferred by one Party to the other Party, a label "Trade secret" with a reference to the owner of this information shall be applied.</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In case of the oral transfer of a piece of trade secret information (in the course of conversations, negotiations, etc.) the receiving Party shall be informed that the information is a trade secret, which shall be confirmed in writing by the transferring Party as soon as possible (not later than fifteen days from the moment of the transfer).</w:t>
            </w:r>
          </w:p>
          <w:p w:rsidR="00747497" w:rsidRPr="00011521" w:rsidRDefault="00747497" w:rsidP="00011521">
            <w:pPr>
              <w:widowControl w:val="0"/>
              <w:numPr>
                <w:ilvl w:val="0"/>
                <w:numId w:val="30"/>
              </w:numPr>
              <w:shd w:val="clear" w:color="auto" w:fill="FFFFFF"/>
              <w:tabs>
                <w:tab w:val="left" w:pos="248"/>
              </w:tabs>
              <w:autoSpaceDE w:val="0"/>
              <w:autoSpaceDN w:val="0"/>
              <w:adjustRightInd w:val="0"/>
              <w:spacing w:after="0"/>
              <w:ind w:left="0" w:firstLine="0"/>
              <w:rPr>
                <w:spacing w:val="8"/>
                <w:lang w:val="en-US"/>
              </w:rPr>
            </w:pPr>
            <w:r w:rsidRPr="00011521">
              <w:rPr>
                <w:spacing w:val="8"/>
                <w:lang w:val="en-US"/>
              </w:rPr>
              <w:t>The Party in receipt of a piece of trade secret information from the other Party, shall, from the moment of the receipt:</w:t>
            </w:r>
          </w:p>
          <w:p w:rsidR="00747497" w:rsidRPr="00011521" w:rsidRDefault="00747497" w:rsidP="00011521">
            <w:pPr>
              <w:widowControl w:val="0"/>
              <w:shd w:val="clear" w:color="auto" w:fill="FFFFFF"/>
              <w:tabs>
                <w:tab w:val="left" w:pos="1315"/>
              </w:tabs>
              <w:autoSpaceDE w:val="0"/>
              <w:autoSpaceDN w:val="0"/>
              <w:adjustRightInd w:val="0"/>
              <w:rPr>
                <w:spacing w:val="8"/>
                <w:lang w:val="en-US"/>
              </w:rPr>
            </w:pPr>
            <w:r w:rsidRPr="00011521">
              <w:rPr>
                <w:spacing w:val="8"/>
                <w:lang w:val="en-US"/>
              </w:rPr>
              <w:t>6.1. Take measures to protect confidentiality thereof.</w:t>
            </w:r>
          </w:p>
          <w:p w:rsidR="00747497" w:rsidRPr="00011521" w:rsidRDefault="00747497" w:rsidP="00011521">
            <w:pPr>
              <w:widowControl w:val="0"/>
              <w:shd w:val="clear" w:color="auto" w:fill="FFFFFF"/>
              <w:tabs>
                <w:tab w:val="left" w:pos="1315"/>
              </w:tabs>
              <w:autoSpaceDE w:val="0"/>
              <w:autoSpaceDN w:val="0"/>
              <w:adjustRightInd w:val="0"/>
              <w:rPr>
                <w:spacing w:val="8"/>
                <w:lang w:val="en-US"/>
              </w:rPr>
            </w:pPr>
            <w:r w:rsidRPr="00011521">
              <w:rPr>
                <w:spacing w:val="8"/>
                <w:lang w:val="en-US"/>
              </w:rPr>
              <w:t xml:space="preserve">6.2. Communicate it to the employees who need </w:t>
            </w:r>
            <w:r w:rsidRPr="00011521">
              <w:rPr>
                <w:spacing w:val="8"/>
                <w:lang w:val="en-US"/>
              </w:rPr>
              <w:lastRenderedPageBreak/>
              <w:t xml:space="preserve">it, solely for achieving the purposes of the present </w:t>
            </w:r>
            <w:r w:rsidRPr="00011521">
              <w:rPr>
                <w:spacing w:val="8"/>
              </w:rPr>
              <w:t>С</w:t>
            </w:r>
            <w:proofErr w:type="spellStart"/>
            <w:r w:rsidRPr="00011521">
              <w:rPr>
                <w:spacing w:val="8"/>
                <w:lang w:val="en-US"/>
              </w:rPr>
              <w:t>ontract</w:t>
            </w:r>
            <w:proofErr w:type="spellEnd"/>
            <w:r w:rsidRPr="00011521">
              <w:rPr>
                <w:spacing w:val="8"/>
                <w:lang w:val="en-US"/>
              </w:rPr>
              <w:t>.</w:t>
            </w:r>
          </w:p>
          <w:p w:rsidR="00747497" w:rsidRPr="00011521" w:rsidRDefault="00747497" w:rsidP="00011521">
            <w:pPr>
              <w:shd w:val="clear" w:color="auto" w:fill="FFFFFF"/>
              <w:tabs>
                <w:tab w:val="left" w:pos="1435"/>
              </w:tabs>
              <w:spacing w:after="0"/>
              <w:rPr>
                <w:spacing w:val="8"/>
                <w:lang w:val="en-US"/>
              </w:rPr>
            </w:pPr>
            <w:r w:rsidRPr="00011521">
              <w:rPr>
                <w:spacing w:val="8"/>
                <w:lang w:val="en-US"/>
              </w:rPr>
              <w:t>6.3. Not use it in full or in part for other purposes not provided for in the present Clauses or in the Contract, without the prior written consent of the transferring Party.</w:t>
            </w:r>
          </w:p>
          <w:p w:rsidR="00747497" w:rsidRPr="00011521" w:rsidRDefault="00747497" w:rsidP="00011521">
            <w:pPr>
              <w:shd w:val="clear" w:color="auto" w:fill="FFFFFF"/>
              <w:tabs>
                <w:tab w:val="left" w:pos="1349"/>
              </w:tabs>
              <w:spacing w:after="0"/>
              <w:rPr>
                <w:spacing w:val="8"/>
                <w:lang w:val="en-US"/>
              </w:rPr>
            </w:pPr>
            <w:r w:rsidRPr="00011521">
              <w:rPr>
                <w:spacing w:val="8"/>
                <w:lang w:val="en-US"/>
              </w:rPr>
              <w:t>6.4. Not transfer or disclose it, nor promote its disclosure directly or indirectly to third persons, and also the persons specified in item 6.2.</w:t>
            </w:r>
          </w:p>
          <w:p w:rsidR="00747497" w:rsidRPr="00011521" w:rsidRDefault="00747497" w:rsidP="00011521">
            <w:pPr>
              <w:shd w:val="clear" w:color="auto" w:fill="FFFFFF"/>
              <w:tabs>
                <w:tab w:val="left" w:pos="1253"/>
              </w:tabs>
              <w:spacing w:after="0"/>
              <w:rPr>
                <w:spacing w:val="8"/>
                <w:lang w:val="en-US"/>
              </w:rPr>
            </w:pPr>
            <w:r w:rsidRPr="00011521">
              <w:rPr>
                <w:spacing w:val="8"/>
                <w:lang w:val="en-US"/>
              </w:rPr>
              <w:t>6.5. Not copy it without a permit of the transferring Party.</w:t>
            </w:r>
          </w:p>
          <w:p w:rsidR="00747497" w:rsidRPr="00011521" w:rsidRDefault="00747497" w:rsidP="00011521">
            <w:pPr>
              <w:pStyle w:val="afffe"/>
              <w:numPr>
                <w:ilvl w:val="0"/>
                <w:numId w:val="30"/>
              </w:numPr>
              <w:shd w:val="clear" w:color="auto" w:fill="FFFFFF"/>
              <w:tabs>
                <w:tab w:val="left" w:pos="248"/>
              </w:tabs>
              <w:ind w:left="-36" w:firstLine="0"/>
              <w:jc w:val="both"/>
              <w:rPr>
                <w:spacing w:val="8"/>
                <w:sz w:val="24"/>
                <w:lang w:val="en-US"/>
              </w:rPr>
            </w:pPr>
            <w:r w:rsidRPr="00011521">
              <w:rPr>
                <w:spacing w:val="8"/>
                <w:sz w:val="24"/>
                <w:lang w:val="en-US"/>
              </w:rPr>
              <w:t>No Party can impose a trade secret routine on information specified in Article 5 of Federal Law of 29.07.2004 No. 98-</w:t>
            </w:r>
            <w:r w:rsidRPr="00011521">
              <w:rPr>
                <w:spacing w:val="8"/>
                <w:sz w:val="24"/>
              </w:rPr>
              <w:t>ФЗ</w:t>
            </w:r>
            <w:r w:rsidRPr="00011521">
              <w:rPr>
                <w:spacing w:val="8"/>
                <w:sz w:val="24"/>
                <w:lang w:val="en-US"/>
              </w:rPr>
              <w:t xml:space="preserve"> "On trade secret".</w:t>
            </w:r>
          </w:p>
          <w:p w:rsidR="00747497" w:rsidRPr="00011521" w:rsidRDefault="00747497" w:rsidP="00011521">
            <w:pPr>
              <w:pStyle w:val="afffe"/>
              <w:widowControl w:val="0"/>
              <w:numPr>
                <w:ilvl w:val="0"/>
                <w:numId w:val="30"/>
              </w:numPr>
              <w:shd w:val="clear" w:color="auto" w:fill="FFFFFF"/>
              <w:tabs>
                <w:tab w:val="left" w:pos="248"/>
              </w:tabs>
              <w:autoSpaceDE w:val="0"/>
              <w:autoSpaceDN w:val="0"/>
              <w:adjustRightInd w:val="0"/>
              <w:ind w:left="-36" w:firstLine="0"/>
              <w:jc w:val="both"/>
              <w:rPr>
                <w:spacing w:val="8"/>
                <w:sz w:val="24"/>
                <w:lang w:val="en-US"/>
              </w:rPr>
            </w:pPr>
            <w:r w:rsidRPr="00011521">
              <w:rPr>
                <w:spacing w:val="8"/>
                <w:sz w:val="24"/>
                <w:lang w:val="en-US"/>
              </w:rPr>
              <w:t>Trade secret information received by a Party from the other Party can be transferred to governmental authorities, other state bodies and local governments according to the current legislation of the Russian Federation with notification of the owner of the information on the transfer.</w:t>
            </w:r>
          </w:p>
          <w:p w:rsidR="00747497" w:rsidRPr="00011521" w:rsidRDefault="00747497" w:rsidP="00011521">
            <w:pPr>
              <w:widowControl w:val="0"/>
              <w:shd w:val="clear" w:color="auto" w:fill="FFFFFF"/>
              <w:tabs>
                <w:tab w:val="left" w:pos="1094"/>
              </w:tabs>
              <w:autoSpaceDE w:val="0"/>
              <w:autoSpaceDN w:val="0"/>
              <w:adjustRightInd w:val="0"/>
              <w:spacing w:after="0"/>
              <w:rPr>
                <w:spacing w:val="8"/>
                <w:lang w:val="en-US"/>
              </w:rPr>
            </w:pPr>
            <w:r w:rsidRPr="00011521">
              <w:rPr>
                <w:spacing w:val="8"/>
                <w:lang w:val="en-US"/>
              </w:rPr>
              <w:t>9.A trade secret routine shall act in respect of information with a label "Trade secret" and its material carriers (reproductions) transferred by one Party to the other Party, except as specified in item 7.</w:t>
            </w:r>
          </w:p>
          <w:p w:rsidR="00747497" w:rsidRPr="00011521" w:rsidRDefault="00747497" w:rsidP="00011521">
            <w:pPr>
              <w:shd w:val="clear" w:color="auto" w:fill="FFFFFF"/>
              <w:tabs>
                <w:tab w:val="left" w:pos="1200"/>
              </w:tabs>
              <w:rPr>
                <w:spacing w:val="8"/>
                <w:lang w:val="en-US"/>
              </w:rPr>
            </w:pPr>
            <w:r w:rsidRPr="00011521">
              <w:rPr>
                <w:spacing w:val="8"/>
                <w:lang w:val="en-US"/>
              </w:rPr>
              <w:t>10. In case of reorganization of the Parties they shall take measures for protection of the confidentiality of the trade secret information, which shall not be inferior to the measures established by the present Clauses.</w:t>
            </w:r>
          </w:p>
          <w:p w:rsidR="00747497" w:rsidRPr="00011521" w:rsidRDefault="00747497" w:rsidP="00011521">
            <w:pPr>
              <w:shd w:val="clear" w:color="auto" w:fill="FFFFFF"/>
              <w:tabs>
                <w:tab w:val="left" w:pos="1282"/>
              </w:tabs>
              <w:spacing w:after="0"/>
              <w:rPr>
                <w:spacing w:val="8"/>
                <w:lang w:val="en-US"/>
              </w:rPr>
            </w:pPr>
            <w:r w:rsidRPr="00011521">
              <w:rPr>
                <w:spacing w:val="8"/>
                <w:lang w:val="en-US"/>
              </w:rPr>
              <w:t>11. In case of liquidation of a Party it shall in a time agreed by the Parties before the liquidation arrange for the return of the information recorded on material carriers to the Party from which the information has been received.</w:t>
            </w:r>
          </w:p>
          <w:p w:rsidR="00747497" w:rsidRPr="00011521" w:rsidRDefault="00747497" w:rsidP="00011521">
            <w:pPr>
              <w:widowControl w:val="0"/>
              <w:shd w:val="clear" w:color="auto" w:fill="FFFFFF"/>
              <w:tabs>
                <w:tab w:val="left" w:pos="1315"/>
              </w:tabs>
              <w:autoSpaceDE w:val="0"/>
              <w:autoSpaceDN w:val="0"/>
              <w:adjustRightInd w:val="0"/>
              <w:spacing w:after="0"/>
              <w:rPr>
                <w:spacing w:val="8"/>
                <w:lang w:val="en-US"/>
              </w:rPr>
            </w:pPr>
            <w:r w:rsidRPr="00011521">
              <w:rPr>
                <w:spacing w:val="8"/>
                <w:lang w:val="en-US"/>
              </w:rPr>
              <w:t xml:space="preserve">12. The expiry of the validity period of the present </w:t>
            </w:r>
            <w:r w:rsidRPr="00011521">
              <w:rPr>
                <w:spacing w:val="8"/>
              </w:rPr>
              <w:t>С</w:t>
            </w:r>
            <w:proofErr w:type="spellStart"/>
            <w:r w:rsidRPr="00011521">
              <w:rPr>
                <w:spacing w:val="8"/>
                <w:lang w:val="en-US"/>
              </w:rPr>
              <w:t>ontract</w:t>
            </w:r>
            <w:proofErr w:type="spellEnd"/>
            <w:r w:rsidRPr="00011521">
              <w:rPr>
                <w:spacing w:val="8"/>
                <w:lang w:val="en-US"/>
              </w:rPr>
              <w:t xml:space="preserve"> shall not release a Party in receipt of trade secret information from its obligations as specified in item 6 of the present Clauses.</w:t>
            </w:r>
          </w:p>
          <w:p w:rsidR="00747497" w:rsidRPr="00011521" w:rsidRDefault="00747497" w:rsidP="00011521">
            <w:pPr>
              <w:widowControl w:val="0"/>
              <w:shd w:val="clear" w:color="auto" w:fill="FFFFFF"/>
              <w:tabs>
                <w:tab w:val="left" w:pos="1315"/>
              </w:tabs>
              <w:autoSpaceDE w:val="0"/>
              <w:autoSpaceDN w:val="0"/>
              <w:adjustRightInd w:val="0"/>
              <w:spacing w:after="0"/>
              <w:rPr>
                <w:i/>
                <w:iCs/>
                <w:lang w:val="en-US"/>
              </w:rPr>
            </w:pPr>
            <w:r w:rsidRPr="00011521">
              <w:rPr>
                <w:spacing w:val="8"/>
                <w:lang w:val="en-US"/>
              </w:rPr>
              <w:t>13. In case of infringement by a Party of its obligations under the present Clauses that results in disclosure of trade secret information and damage for the other Party, the affected Party shall have the right to claim full compensation of the damage by the Party at fault, and if there are solid reasons, impleading the persons at fault in accordance with the actual legislation of the Russian Federation.</w:t>
            </w:r>
          </w:p>
        </w:tc>
      </w:tr>
      <w:tr w:rsidR="00F9250A" w:rsidRPr="00F26B18" w:rsidTr="00011521">
        <w:trPr>
          <w:trHeight w:val="2470"/>
        </w:trPr>
        <w:tc>
          <w:tcPr>
            <w:tcW w:w="4928" w:type="dxa"/>
          </w:tcPr>
          <w:p w:rsidR="00F9250A" w:rsidRPr="00F26B18" w:rsidRDefault="00F9250A" w:rsidP="00011521">
            <w:pPr>
              <w:jc w:val="center"/>
            </w:pPr>
            <w:r w:rsidRPr="00011521">
              <w:rPr>
                <w:b/>
                <w:noProof/>
              </w:rPr>
              <w:lastRenderedPageBreak/>
              <w:t xml:space="preserve">ПОКУПАТЕЛЬ/ </w:t>
            </w:r>
            <w:r w:rsidRPr="00011521">
              <w:rPr>
                <w:b/>
                <w:noProof/>
                <w:lang w:val="en-US"/>
              </w:rPr>
              <w:t>BUYER</w:t>
            </w:r>
            <w:r w:rsidRPr="00011521">
              <w:rPr>
                <w:b/>
                <w:noProof/>
              </w:rPr>
              <w:t>:</w:t>
            </w:r>
          </w:p>
          <w:p w:rsidR="00F9250A" w:rsidRPr="00011521" w:rsidRDefault="00F9250A" w:rsidP="00011521">
            <w:pPr>
              <w:spacing w:after="0"/>
              <w:rPr>
                <w:b/>
              </w:rPr>
            </w:pPr>
            <w:r w:rsidRPr="00011521">
              <w:rPr>
                <w:b/>
              </w:rPr>
              <w:t>Генеральный директор/</w:t>
            </w:r>
            <w:r w:rsidRPr="00011521">
              <w:rPr>
                <w:b/>
                <w:lang w:val="en-US"/>
              </w:rPr>
              <w:t>General</w:t>
            </w:r>
            <w:r w:rsidR="001C2AAC" w:rsidRPr="00011521">
              <w:rPr>
                <w:b/>
              </w:rPr>
              <w:t xml:space="preserve"> </w:t>
            </w:r>
            <w:r w:rsidRPr="00011521">
              <w:rPr>
                <w:b/>
                <w:lang w:val="en-US"/>
              </w:rPr>
              <w:t>director</w:t>
            </w:r>
            <w:r w:rsidRPr="00011521">
              <w:rPr>
                <w:b/>
              </w:rPr>
              <w:tab/>
            </w:r>
            <w:r w:rsidRPr="00011521">
              <w:rPr>
                <w:b/>
              </w:rPr>
              <w:tab/>
            </w:r>
          </w:p>
          <w:p w:rsidR="00F9250A" w:rsidRPr="00011521" w:rsidRDefault="00F9250A" w:rsidP="00011521">
            <w:pPr>
              <w:spacing w:after="0"/>
              <w:jc w:val="left"/>
              <w:rPr>
                <w:b/>
              </w:rPr>
            </w:pPr>
            <w:r w:rsidRPr="00011521">
              <w:rPr>
                <w:b/>
              </w:rPr>
              <w:t>ЗАО «АЭМ-технологии»/</w:t>
            </w:r>
            <w:r w:rsidRPr="00011521">
              <w:rPr>
                <w:b/>
                <w:lang w:val="en-US"/>
              </w:rPr>
              <w:t>CJSC</w:t>
            </w:r>
            <w:r w:rsidRPr="00011521">
              <w:rPr>
                <w:b/>
              </w:rPr>
              <w:t xml:space="preserve"> “</w:t>
            </w:r>
            <w:r w:rsidRPr="00011521">
              <w:rPr>
                <w:b/>
                <w:lang w:val="en-US"/>
              </w:rPr>
              <w:t>AEM</w:t>
            </w:r>
            <w:r w:rsidRPr="00011521">
              <w:rPr>
                <w:b/>
              </w:rPr>
              <w:t>-</w:t>
            </w:r>
            <w:r w:rsidRPr="00011521">
              <w:rPr>
                <w:b/>
                <w:lang w:val="en-US"/>
              </w:rPr>
              <w:t>technology</w:t>
            </w:r>
            <w:r w:rsidRPr="00011521">
              <w:rPr>
                <w:b/>
              </w:rPr>
              <w:t xml:space="preserve">” </w:t>
            </w:r>
            <w:r w:rsidRPr="00011521">
              <w:rPr>
                <w:b/>
              </w:rPr>
              <w:tab/>
            </w:r>
          </w:p>
          <w:p w:rsidR="00F9250A" w:rsidRPr="00011521" w:rsidRDefault="00F9250A" w:rsidP="00011521">
            <w:pPr>
              <w:spacing w:after="0"/>
              <w:jc w:val="left"/>
              <w:rPr>
                <w:b/>
              </w:rPr>
            </w:pPr>
          </w:p>
          <w:p w:rsidR="00F9250A" w:rsidRPr="00011521" w:rsidRDefault="00F9250A" w:rsidP="00011521">
            <w:pPr>
              <w:jc w:val="right"/>
              <w:rPr>
                <w:b/>
              </w:rPr>
            </w:pPr>
            <w:r w:rsidRPr="00011521">
              <w:rPr>
                <w:b/>
              </w:rPr>
              <w:t xml:space="preserve">_______ </w:t>
            </w:r>
            <w:proofErr w:type="spellStart"/>
            <w:r w:rsidRPr="00011521">
              <w:rPr>
                <w:b/>
              </w:rPr>
              <w:t>Е.М.Пакерманов</w:t>
            </w:r>
            <w:proofErr w:type="spellEnd"/>
            <w:r w:rsidRPr="00011521">
              <w:rPr>
                <w:b/>
              </w:rPr>
              <w:t>/</w:t>
            </w:r>
            <w:r w:rsidRPr="00011521">
              <w:rPr>
                <w:b/>
                <w:lang w:val="en-US"/>
              </w:rPr>
              <w:t>E</w:t>
            </w:r>
            <w:r w:rsidRPr="00011521">
              <w:rPr>
                <w:b/>
              </w:rPr>
              <w:t>.</w:t>
            </w:r>
            <w:r w:rsidRPr="00011521">
              <w:rPr>
                <w:b/>
                <w:lang w:val="en-US"/>
              </w:rPr>
              <w:t>M</w:t>
            </w:r>
            <w:r w:rsidRPr="00011521">
              <w:rPr>
                <w:b/>
              </w:rPr>
              <w:t>.</w:t>
            </w:r>
            <w:proofErr w:type="spellStart"/>
            <w:r w:rsidRPr="00011521">
              <w:rPr>
                <w:b/>
                <w:lang w:val="en-US"/>
              </w:rPr>
              <w:t>Pakermanov</w:t>
            </w:r>
            <w:proofErr w:type="spellEnd"/>
          </w:p>
        </w:tc>
        <w:tc>
          <w:tcPr>
            <w:tcW w:w="5351" w:type="dxa"/>
          </w:tcPr>
          <w:p w:rsidR="00F9250A" w:rsidRPr="00011521" w:rsidRDefault="00F9250A" w:rsidP="00011521">
            <w:pPr>
              <w:jc w:val="center"/>
              <w:rPr>
                <w:b/>
                <w:sz w:val="22"/>
                <w:szCs w:val="22"/>
              </w:rPr>
            </w:pPr>
            <w:r w:rsidRPr="00011521">
              <w:rPr>
                <w:b/>
                <w:sz w:val="22"/>
                <w:szCs w:val="22"/>
              </w:rPr>
              <w:t>ПРОДАВЕЦ/</w:t>
            </w:r>
            <w:r w:rsidRPr="00011521">
              <w:rPr>
                <w:b/>
                <w:sz w:val="22"/>
                <w:szCs w:val="22"/>
                <w:lang w:val="en-US"/>
              </w:rPr>
              <w:t>SELLER</w:t>
            </w:r>
            <w:r w:rsidRPr="00011521">
              <w:rPr>
                <w:b/>
                <w:sz w:val="22"/>
                <w:szCs w:val="22"/>
              </w:rPr>
              <w:t>:</w:t>
            </w:r>
          </w:p>
          <w:p w:rsidR="00F9250A" w:rsidRPr="00011521" w:rsidRDefault="00F9250A" w:rsidP="00011521">
            <w:pPr>
              <w:spacing w:after="0"/>
              <w:jc w:val="left"/>
              <w:rPr>
                <w:b/>
              </w:rPr>
            </w:pPr>
          </w:p>
        </w:tc>
      </w:tr>
    </w:tbl>
    <w:p w:rsidR="007D1443" w:rsidRDefault="007D1443" w:rsidP="00535F40">
      <w:pPr>
        <w:spacing w:after="0"/>
      </w:pPr>
    </w:p>
    <w:p w:rsidR="00CE73A5" w:rsidRDefault="00CE73A5" w:rsidP="00535F40">
      <w:pPr>
        <w:spacing w:after="0"/>
      </w:pPr>
    </w:p>
    <w:p w:rsidR="00CE73A5" w:rsidRPr="00F26B18" w:rsidRDefault="00CE73A5" w:rsidP="00535F40">
      <w:pPr>
        <w:spacing w:after="0"/>
        <w:sectPr w:rsidR="00CE73A5" w:rsidRPr="00F26B18" w:rsidSect="00780941">
          <w:pgSz w:w="11906" w:h="16838"/>
          <w:pgMar w:top="425" w:right="851" w:bottom="709" w:left="992" w:header="709" w:footer="709" w:gutter="0"/>
          <w:cols w:space="708"/>
          <w:docGrid w:linePitch="360"/>
        </w:sectPr>
      </w:pPr>
    </w:p>
    <w:tbl>
      <w:tblPr>
        <w:tblW w:w="4975" w:type="pct"/>
        <w:tblLayout w:type="fixed"/>
        <w:tblLook w:val="04A0" w:firstRow="1" w:lastRow="0" w:firstColumn="1" w:lastColumn="0" w:noHBand="0" w:noVBand="1"/>
      </w:tblPr>
      <w:tblGrid>
        <w:gridCol w:w="342"/>
        <w:gridCol w:w="1793"/>
        <w:gridCol w:w="437"/>
        <w:gridCol w:w="1604"/>
        <w:gridCol w:w="663"/>
        <w:gridCol w:w="571"/>
        <w:gridCol w:w="480"/>
        <w:gridCol w:w="86"/>
        <w:gridCol w:w="687"/>
        <w:gridCol w:w="391"/>
        <w:gridCol w:w="15"/>
        <w:gridCol w:w="58"/>
        <w:gridCol w:w="492"/>
        <w:gridCol w:w="147"/>
        <w:gridCol w:w="510"/>
        <w:gridCol w:w="394"/>
        <w:gridCol w:w="1271"/>
        <w:gridCol w:w="1085"/>
        <w:gridCol w:w="1680"/>
        <w:gridCol w:w="501"/>
        <w:gridCol w:w="999"/>
        <w:gridCol w:w="498"/>
        <w:gridCol w:w="287"/>
        <w:gridCol w:w="202"/>
        <w:gridCol w:w="82"/>
      </w:tblGrid>
      <w:tr w:rsidR="00CE73A5" w:rsidRPr="00F26B18" w:rsidTr="00CE73A5">
        <w:trPr>
          <w:trHeight w:val="293"/>
        </w:trPr>
        <w:tc>
          <w:tcPr>
            <w:tcW w:w="112" w:type="pct"/>
            <w:tcBorders>
              <w:top w:val="nil"/>
              <w:left w:val="nil"/>
              <w:bottom w:val="nil"/>
              <w:right w:val="nil"/>
            </w:tcBorders>
            <w:shd w:val="clear" w:color="auto" w:fill="auto"/>
            <w:noWrap/>
            <w:vAlign w:val="center"/>
            <w:hideMark/>
          </w:tcPr>
          <w:p w:rsidR="00CE73A5" w:rsidRPr="00F26B18" w:rsidRDefault="00CE73A5" w:rsidP="00CE73A5">
            <w:pPr>
              <w:spacing w:after="0"/>
            </w:pPr>
          </w:p>
        </w:tc>
        <w:tc>
          <w:tcPr>
            <w:tcW w:w="730" w:type="pct"/>
            <w:gridSpan w:val="2"/>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525" w:type="pct"/>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589" w:type="pct"/>
            <w:gridSpan w:val="4"/>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225" w:type="pct"/>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152" w:type="pct"/>
            <w:gridSpan w:val="3"/>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209" w:type="pct"/>
            <w:gridSpan w:val="2"/>
            <w:tcBorders>
              <w:top w:val="nil"/>
              <w:left w:val="nil"/>
              <w:bottom w:val="nil"/>
              <w:right w:val="nil"/>
            </w:tcBorders>
            <w:shd w:val="clear" w:color="auto" w:fill="auto"/>
            <w:noWrap/>
            <w:vAlign w:val="bottom"/>
            <w:hideMark/>
          </w:tcPr>
          <w:p w:rsidR="00CE73A5" w:rsidRPr="00F26B18" w:rsidRDefault="00CE73A5" w:rsidP="00CE73A5">
            <w:pPr>
              <w:spacing w:after="0"/>
            </w:pPr>
          </w:p>
        </w:tc>
        <w:tc>
          <w:tcPr>
            <w:tcW w:w="167" w:type="pct"/>
            <w:tcBorders>
              <w:top w:val="nil"/>
              <w:left w:val="nil"/>
              <w:bottom w:val="nil"/>
              <w:right w:val="nil"/>
            </w:tcBorders>
            <w:shd w:val="clear" w:color="auto" w:fill="auto"/>
            <w:noWrap/>
            <w:vAlign w:val="bottom"/>
            <w:hideMark/>
          </w:tcPr>
          <w:p w:rsidR="00CE73A5" w:rsidRPr="007D0834" w:rsidRDefault="00CE73A5" w:rsidP="00CE73A5">
            <w:pPr>
              <w:spacing w:after="0"/>
              <w:rPr>
                <w:sz w:val="20"/>
                <w:szCs w:val="20"/>
              </w:rPr>
            </w:pPr>
          </w:p>
        </w:tc>
        <w:tc>
          <w:tcPr>
            <w:tcW w:w="1614" w:type="pct"/>
            <w:gridSpan w:val="5"/>
            <w:tcBorders>
              <w:top w:val="nil"/>
              <w:left w:val="nil"/>
              <w:bottom w:val="nil"/>
              <w:right w:val="nil"/>
            </w:tcBorders>
            <w:shd w:val="clear" w:color="auto" w:fill="auto"/>
            <w:noWrap/>
            <w:vAlign w:val="bottom"/>
            <w:hideMark/>
          </w:tcPr>
          <w:p w:rsidR="00CE73A5" w:rsidRPr="007D0834" w:rsidRDefault="00CE73A5" w:rsidP="00CE73A5">
            <w:pPr>
              <w:tabs>
                <w:tab w:val="left" w:pos="2285"/>
                <w:tab w:val="left" w:pos="2899"/>
              </w:tabs>
              <w:spacing w:after="0"/>
              <w:rPr>
                <w:b/>
                <w:bCs/>
                <w:sz w:val="20"/>
                <w:szCs w:val="20"/>
              </w:rPr>
            </w:pPr>
            <w:r w:rsidRPr="007D0834">
              <w:rPr>
                <w:b/>
                <w:bCs/>
                <w:sz w:val="20"/>
                <w:szCs w:val="20"/>
              </w:rPr>
              <w:t xml:space="preserve">Спецификация №1-2011 </w:t>
            </w:r>
            <w:proofErr w:type="gramStart"/>
            <w:r w:rsidRPr="007D0834">
              <w:rPr>
                <w:b/>
                <w:bCs/>
                <w:sz w:val="20"/>
                <w:szCs w:val="20"/>
              </w:rPr>
              <w:t>от</w:t>
            </w:r>
            <w:proofErr w:type="gramEnd"/>
            <w:r w:rsidRPr="007D0834">
              <w:rPr>
                <w:b/>
                <w:bCs/>
                <w:sz w:val="20"/>
                <w:szCs w:val="20"/>
              </w:rPr>
              <w:t xml:space="preserve">  __________ к Договору № </w:t>
            </w:r>
            <w:r>
              <w:rPr>
                <w:b/>
                <w:sz w:val="20"/>
                <w:szCs w:val="20"/>
              </w:rPr>
              <w:t>АЭМ/КД-ЛАЭС 2-2-11</w:t>
            </w:r>
            <w:r w:rsidR="005F0C1E">
              <w:rPr>
                <w:b/>
                <w:sz w:val="20"/>
                <w:szCs w:val="20"/>
              </w:rPr>
              <w:t>6</w:t>
            </w:r>
            <w:r w:rsidRPr="007D0834">
              <w:rPr>
                <w:b/>
                <w:sz w:val="20"/>
                <w:szCs w:val="20"/>
              </w:rPr>
              <w:t xml:space="preserve"> </w:t>
            </w:r>
            <w:r w:rsidRPr="007D0834">
              <w:rPr>
                <w:b/>
                <w:bCs/>
                <w:sz w:val="20"/>
                <w:szCs w:val="20"/>
              </w:rPr>
              <w:t>от __________/</w:t>
            </w:r>
          </w:p>
          <w:p w:rsidR="00CE73A5" w:rsidRDefault="00CE73A5" w:rsidP="00CE73A5">
            <w:pPr>
              <w:tabs>
                <w:tab w:val="left" w:pos="2285"/>
                <w:tab w:val="left" w:pos="2899"/>
              </w:tabs>
              <w:spacing w:after="0"/>
              <w:rPr>
                <w:b/>
                <w:bCs/>
                <w:sz w:val="20"/>
                <w:szCs w:val="20"/>
              </w:rPr>
            </w:pPr>
            <w:r w:rsidRPr="007D0834">
              <w:rPr>
                <w:b/>
                <w:bCs/>
                <w:sz w:val="20"/>
                <w:szCs w:val="20"/>
                <w:lang w:val="en-US"/>
              </w:rPr>
              <w:t xml:space="preserve">Specification No. 1-2011 dd. ___________ to Contract </w:t>
            </w:r>
            <w:r w:rsidRPr="007D0834">
              <w:rPr>
                <w:b/>
                <w:sz w:val="20"/>
                <w:szCs w:val="20"/>
                <w:lang w:val="en-US"/>
              </w:rPr>
              <w:t xml:space="preserve">No. </w:t>
            </w:r>
            <w:r>
              <w:rPr>
                <w:b/>
                <w:sz w:val="20"/>
                <w:szCs w:val="20"/>
              </w:rPr>
              <w:t>АЭМ/КД-ЛАЭС 2-2-11</w:t>
            </w:r>
            <w:r w:rsidR="005F0C1E">
              <w:rPr>
                <w:b/>
                <w:sz w:val="20"/>
                <w:szCs w:val="20"/>
              </w:rPr>
              <w:t>6</w:t>
            </w:r>
            <w:r w:rsidRPr="007D0834">
              <w:rPr>
                <w:b/>
                <w:sz w:val="20"/>
                <w:szCs w:val="20"/>
              </w:rPr>
              <w:t xml:space="preserve"> </w:t>
            </w:r>
            <w:proofErr w:type="spellStart"/>
            <w:r w:rsidRPr="007D0834">
              <w:rPr>
                <w:b/>
                <w:bCs/>
                <w:sz w:val="20"/>
                <w:szCs w:val="20"/>
                <w:lang w:val="en-US"/>
              </w:rPr>
              <w:t>dd</w:t>
            </w:r>
            <w:proofErr w:type="spellEnd"/>
            <w:r w:rsidRPr="007D0834">
              <w:rPr>
                <w:b/>
                <w:bCs/>
                <w:sz w:val="20"/>
                <w:szCs w:val="20"/>
                <w:lang w:val="en-US"/>
              </w:rPr>
              <w:t>__________</w:t>
            </w:r>
          </w:p>
          <w:p w:rsidR="00CE73A5" w:rsidRPr="008D140E" w:rsidRDefault="00CE73A5" w:rsidP="00CE73A5">
            <w:pPr>
              <w:tabs>
                <w:tab w:val="left" w:pos="2285"/>
                <w:tab w:val="left" w:pos="2899"/>
              </w:tabs>
              <w:spacing w:after="0"/>
              <w:rPr>
                <w:b/>
                <w:sz w:val="20"/>
                <w:szCs w:val="20"/>
              </w:rPr>
            </w:pPr>
          </w:p>
        </w:tc>
        <w:tc>
          <w:tcPr>
            <w:tcW w:w="677" w:type="pct"/>
            <w:gridSpan w:val="5"/>
            <w:tcBorders>
              <w:top w:val="nil"/>
              <w:left w:val="nil"/>
              <w:bottom w:val="nil"/>
              <w:right w:val="nil"/>
            </w:tcBorders>
            <w:shd w:val="clear" w:color="auto" w:fill="auto"/>
            <w:noWrap/>
            <w:vAlign w:val="bottom"/>
            <w:hideMark/>
          </w:tcPr>
          <w:p w:rsidR="00CE73A5" w:rsidRPr="00F26B18" w:rsidRDefault="00CE73A5" w:rsidP="00CE73A5">
            <w:pPr>
              <w:spacing w:after="0"/>
              <w:rPr>
                <w:lang w:val="en-US"/>
              </w:rPr>
            </w:pPr>
          </w:p>
        </w:tc>
      </w:tr>
      <w:tr w:rsidR="00CE73A5" w:rsidRPr="00F26B18" w:rsidTr="00CE73A5">
        <w:trPr>
          <w:trHeight w:val="558"/>
        </w:trPr>
        <w:tc>
          <w:tcPr>
            <w:tcW w:w="112"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lang w:val="en-US"/>
              </w:rPr>
            </w:pPr>
            <w:r w:rsidRPr="00AA0FEE">
              <w:rPr>
                <w:sz w:val="20"/>
                <w:szCs w:val="20"/>
                <w:lang w:val="en-US"/>
              </w:rPr>
              <w:t>№</w:t>
            </w:r>
            <w:proofErr w:type="spellStart"/>
            <w:r w:rsidRPr="00AA0FEE">
              <w:rPr>
                <w:sz w:val="20"/>
                <w:szCs w:val="20"/>
              </w:rPr>
              <w:t>пп</w:t>
            </w:r>
            <w:proofErr w:type="spellEnd"/>
          </w:p>
          <w:p w:rsidR="00CE73A5" w:rsidRPr="00AA0FEE" w:rsidRDefault="00CE73A5" w:rsidP="00CE73A5">
            <w:pPr>
              <w:spacing w:after="0"/>
              <w:rPr>
                <w:sz w:val="20"/>
                <w:szCs w:val="20"/>
                <w:lang w:val="en-US"/>
              </w:rPr>
            </w:pPr>
          </w:p>
          <w:p w:rsidR="00CE73A5" w:rsidRPr="00AA0FEE" w:rsidRDefault="00CE73A5" w:rsidP="00CE73A5">
            <w:pPr>
              <w:spacing w:after="0"/>
              <w:rPr>
                <w:sz w:val="20"/>
                <w:szCs w:val="20"/>
                <w:lang w:val="en-US"/>
              </w:rPr>
            </w:pPr>
            <w:r w:rsidRPr="00AA0FEE">
              <w:rPr>
                <w:sz w:val="20"/>
                <w:szCs w:val="20"/>
                <w:lang w:val="en-US"/>
              </w:rPr>
              <w:t>#</w:t>
            </w:r>
          </w:p>
        </w:tc>
        <w:tc>
          <w:tcPr>
            <w:tcW w:w="587" w:type="pct"/>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lang w:val="en-US"/>
              </w:rPr>
            </w:pPr>
            <w:r w:rsidRPr="00AA0FEE">
              <w:rPr>
                <w:sz w:val="20"/>
                <w:szCs w:val="20"/>
              </w:rPr>
              <w:t>Наименование продукции</w:t>
            </w:r>
            <w:r w:rsidRPr="00AA0FEE">
              <w:rPr>
                <w:sz w:val="20"/>
                <w:szCs w:val="20"/>
                <w:lang w:val="en-US"/>
              </w:rPr>
              <w:t>/</w:t>
            </w:r>
          </w:p>
          <w:p w:rsidR="00CE73A5" w:rsidRPr="00AA0FEE" w:rsidRDefault="00CE73A5" w:rsidP="00CE73A5">
            <w:pPr>
              <w:spacing w:after="0"/>
              <w:rPr>
                <w:sz w:val="20"/>
                <w:szCs w:val="20"/>
                <w:lang w:val="en-US"/>
              </w:rPr>
            </w:pPr>
            <w:r w:rsidRPr="00AA0FEE">
              <w:rPr>
                <w:sz w:val="20"/>
                <w:szCs w:val="20"/>
                <w:lang w:val="en-US"/>
              </w:rPr>
              <w:t xml:space="preserve">product description </w:t>
            </w:r>
          </w:p>
        </w:tc>
        <w:tc>
          <w:tcPr>
            <w:tcW w:w="668" w:type="pct"/>
            <w:gridSpan w:val="2"/>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lang w:val="en-US"/>
              </w:rPr>
            </w:pPr>
            <w:r w:rsidRPr="00AA0FEE">
              <w:rPr>
                <w:sz w:val="20"/>
                <w:szCs w:val="20"/>
              </w:rPr>
              <w:t>Чертеж</w:t>
            </w:r>
            <w:r w:rsidRPr="00AA0FEE">
              <w:rPr>
                <w:sz w:val="20"/>
                <w:szCs w:val="20"/>
                <w:lang w:val="en-US"/>
              </w:rPr>
              <w:t>/drawing</w:t>
            </w:r>
          </w:p>
        </w:tc>
        <w:tc>
          <w:tcPr>
            <w:tcW w:w="589" w:type="pct"/>
            <w:gridSpan w:val="4"/>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lang w:val="en-US"/>
              </w:rPr>
            </w:pPr>
            <w:proofErr w:type="spellStart"/>
            <w:r w:rsidRPr="00AA0FEE">
              <w:rPr>
                <w:sz w:val="20"/>
                <w:szCs w:val="20"/>
              </w:rPr>
              <w:t>маркастали</w:t>
            </w:r>
            <w:proofErr w:type="spellEnd"/>
            <w:r w:rsidRPr="00AA0FEE">
              <w:rPr>
                <w:sz w:val="20"/>
                <w:szCs w:val="20"/>
                <w:lang w:val="en-US"/>
              </w:rPr>
              <w:t>/steel grade</w:t>
            </w:r>
          </w:p>
        </w:tc>
        <w:tc>
          <w:tcPr>
            <w:tcW w:w="358" w:type="pct"/>
            <w:gridSpan w:val="3"/>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ind w:left="-81" w:right="-61"/>
              <w:jc w:val="center"/>
              <w:rPr>
                <w:sz w:val="20"/>
                <w:szCs w:val="20"/>
                <w:lang w:val="en-US"/>
              </w:rPr>
            </w:pPr>
            <w:r w:rsidRPr="00AA0FEE">
              <w:rPr>
                <w:sz w:val="20"/>
                <w:szCs w:val="20"/>
              </w:rPr>
              <w:t>вес</w:t>
            </w:r>
            <w:r w:rsidRPr="00AA0FEE">
              <w:rPr>
                <w:sz w:val="20"/>
                <w:szCs w:val="20"/>
                <w:lang w:val="en-US"/>
              </w:rPr>
              <w:t xml:space="preserve"> 1 </w:t>
            </w:r>
            <w:proofErr w:type="spellStart"/>
            <w:r w:rsidRPr="00AA0FEE">
              <w:rPr>
                <w:sz w:val="20"/>
                <w:szCs w:val="20"/>
              </w:rPr>
              <w:t>шт</w:t>
            </w:r>
            <w:proofErr w:type="spellEnd"/>
            <w:r w:rsidRPr="00AA0FEE">
              <w:rPr>
                <w:sz w:val="20"/>
                <w:szCs w:val="20"/>
                <w:lang w:val="en-US"/>
              </w:rPr>
              <w:t xml:space="preserve">, </w:t>
            </w:r>
            <w:r w:rsidRPr="00AA0FEE">
              <w:rPr>
                <w:sz w:val="20"/>
                <w:szCs w:val="20"/>
              </w:rPr>
              <w:t>т</w:t>
            </w:r>
            <w:r w:rsidRPr="00AA0FEE">
              <w:rPr>
                <w:sz w:val="20"/>
                <w:szCs w:val="20"/>
                <w:lang w:val="en-US"/>
              </w:rPr>
              <w:t>/ weight of 1 pc, tons</w:t>
            </w:r>
          </w:p>
        </w:tc>
        <w:tc>
          <w:tcPr>
            <w:tcW w:w="180" w:type="pct"/>
            <w:gridSpan w:val="2"/>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jc w:val="center"/>
              <w:rPr>
                <w:sz w:val="20"/>
                <w:szCs w:val="20"/>
              </w:rPr>
            </w:pPr>
            <w:r w:rsidRPr="00AA0FEE">
              <w:rPr>
                <w:sz w:val="20"/>
                <w:szCs w:val="20"/>
              </w:rPr>
              <w:t xml:space="preserve">кол-во, </w:t>
            </w:r>
            <w:proofErr w:type="spellStart"/>
            <w:r w:rsidRPr="00AA0FEE">
              <w:rPr>
                <w:sz w:val="20"/>
                <w:szCs w:val="20"/>
              </w:rPr>
              <w:t>шт</w:t>
            </w:r>
            <w:proofErr w:type="spellEnd"/>
            <w:r w:rsidRPr="00AA0FEE">
              <w:rPr>
                <w:sz w:val="20"/>
                <w:szCs w:val="20"/>
              </w:rPr>
              <w:t>/</w:t>
            </w:r>
          </w:p>
          <w:p w:rsidR="00CE73A5" w:rsidRPr="00AA0FEE" w:rsidRDefault="00CE73A5" w:rsidP="00CE73A5">
            <w:pPr>
              <w:spacing w:after="0"/>
              <w:jc w:val="center"/>
              <w:rPr>
                <w:sz w:val="20"/>
                <w:szCs w:val="20"/>
              </w:rPr>
            </w:pPr>
            <w:r w:rsidRPr="00AA0FEE">
              <w:rPr>
                <w:sz w:val="20"/>
                <w:szCs w:val="20"/>
                <w:lang w:val="en-US"/>
              </w:rPr>
              <w:t>qty</w:t>
            </w:r>
            <w:r w:rsidRPr="00AA0FEE">
              <w:rPr>
                <w:sz w:val="20"/>
                <w:szCs w:val="20"/>
              </w:rPr>
              <w:t xml:space="preserve">., </w:t>
            </w:r>
            <w:r w:rsidRPr="00AA0FEE">
              <w:rPr>
                <w:sz w:val="20"/>
                <w:szCs w:val="20"/>
                <w:lang w:val="en-US"/>
              </w:rPr>
              <w:t>pcs</w:t>
            </w:r>
            <w:r w:rsidRPr="00AA0FEE">
              <w:rPr>
                <w:sz w:val="20"/>
                <w:szCs w:val="20"/>
              </w:rPr>
              <w:t>.</w:t>
            </w:r>
          </w:p>
        </w:tc>
        <w:tc>
          <w:tcPr>
            <w:tcW w:w="344" w:type="pct"/>
            <w:gridSpan w:val="3"/>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jc w:val="center"/>
              <w:rPr>
                <w:sz w:val="20"/>
                <w:szCs w:val="20"/>
                <w:lang w:val="en-US"/>
              </w:rPr>
            </w:pPr>
            <w:proofErr w:type="spellStart"/>
            <w:r w:rsidRPr="00AA0FEE">
              <w:rPr>
                <w:sz w:val="20"/>
                <w:szCs w:val="20"/>
              </w:rPr>
              <w:t>общийвес</w:t>
            </w:r>
            <w:proofErr w:type="spellEnd"/>
            <w:r w:rsidRPr="00AA0FEE">
              <w:rPr>
                <w:sz w:val="20"/>
                <w:szCs w:val="20"/>
                <w:lang w:val="en-US"/>
              </w:rPr>
              <w:t>,</w:t>
            </w:r>
            <w:r w:rsidRPr="00AA0FEE">
              <w:rPr>
                <w:sz w:val="20"/>
                <w:szCs w:val="20"/>
              </w:rPr>
              <w:t>т</w:t>
            </w:r>
            <w:r w:rsidRPr="00AA0FEE">
              <w:rPr>
                <w:sz w:val="20"/>
                <w:szCs w:val="20"/>
                <w:lang w:val="en-US"/>
              </w:rPr>
              <w:t>/ total weight, t</w:t>
            </w:r>
          </w:p>
        </w:tc>
        <w:tc>
          <w:tcPr>
            <w:tcW w:w="416" w:type="pct"/>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jc w:val="center"/>
              <w:rPr>
                <w:sz w:val="20"/>
                <w:szCs w:val="20"/>
                <w:lang w:val="en-US"/>
              </w:rPr>
            </w:pPr>
            <w:r w:rsidRPr="00AA0FEE">
              <w:rPr>
                <w:sz w:val="20"/>
                <w:szCs w:val="20"/>
              </w:rPr>
              <w:t>цена</w:t>
            </w:r>
            <w:r w:rsidRPr="00AA0FEE">
              <w:rPr>
                <w:sz w:val="20"/>
                <w:szCs w:val="20"/>
                <w:lang w:val="en-US"/>
              </w:rPr>
              <w:t xml:space="preserve">  1 </w:t>
            </w:r>
            <w:proofErr w:type="spellStart"/>
            <w:r w:rsidRPr="00AA0FEE">
              <w:rPr>
                <w:sz w:val="20"/>
                <w:szCs w:val="20"/>
              </w:rPr>
              <w:t>шт</w:t>
            </w:r>
            <w:proofErr w:type="spellEnd"/>
            <w:r w:rsidRPr="00AA0FEE">
              <w:rPr>
                <w:sz w:val="20"/>
                <w:szCs w:val="20"/>
                <w:lang w:val="en-US"/>
              </w:rPr>
              <w:t>/ price of 1 item, EURO per pc</w:t>
            </w:r>
          </w:p>
        </w:tc>
        <w:tc>
          <w:tcPr>
            <w:tcW w:w="355" w:type="pct"/>
            <w:tcBorders>
              <w:top w:val="single" w:sz="8" w:space="0" w:color="auto"/>
              <w:left w:val="nil"/>
              <w:bottom w:val="single" w:sz="4" w:space="0" w:color="auto"/>
              <w:right w:val="single" w:sz="4" w:space="0" w:color="auto"/>
            </w:tcBorders>
            <w:shd w:val="clear" w:color="auto" w:fill="auto"/>
            <w:vAlign w:val="center"/>
            <w:hideMark/>
          </w:tcPr>
          <w:p w:rsidR="00CE73A5" w:rsidRPr="00AA0FEE" w:rsidRDefault="00CE73A5" w:rsidP="00CE73A5">
            <w:pPr>
              <w:spacing w:after="0"/>
              <w:jc w:val="center"/>
              <w:rPr>
                <w:sz w:val="20"/>
                <w:szCs w:val="20"/>
                <w:lang w:val="en-US"/>
              </w:rPr>
            </w:pPr>
            <w:r w:rsidRPr="00AA0FEE">
              <w:rPr>
                <w:sz w:val="20"/>
                <w:szCs w:val="20"/>
              </w:rPr>
              <w:t>общая</w:t>
            </w:r>
            <w:r w:rsidRPr="00AA0FEE">
              <w:rPr>
                <w:sz w:val="20"/>
                <w:szCs w:val="20"/>
                <w:lang w:val="en-US"/>
              </w:rPr>
              <w:t xml:space="preserve"> </w:t>
            </w:r>
            <w:r w:rsidRPr="00AA0FEE">
              <w:rPr>
                <w:sz w:val="20"/>
                <w:szCs w:val="20"/>
              </w:rPr>
              <w:t>стоимость</w:t>
            </w:r>
            <w:r w:rsidRPr="00AA0FEE">
              <w:rPr>
                <w:sz w:val="20"/>
                <w:szCs w:val="20"/>
                <w:lang w:val="en-US"/>
              </w:rPr>
              <w:t>/ total price, EURO</w:t>
            </w:r>
          </w:p>
        </w:tc>
        <w:tc>
          <w:tcPr>
            <w:tcW w:w="1298" w:type="pct"/>
            <w:gridSpan w:val="5"/>
            <w:tcBorders>
              <w:top w:val="single" w:sz="8" w:space="0" w:color="auto"/>
              <w:left w:val="nil"/>
              <w:bottom w:val="single" w:sz="4" w:space="0" w:color="auto"/>
              <w:right w:val="single" w:sz="8" w:space="0" w:color="auto"/>
            </w:tcBorders>
            <w:shd w:val="clear" w:color="auto" w:fill="auto"/>
            <w:vAlign w:val="center"/>
            <w:hideMark/>
          </w:tcPr>
          <w:p w:rsidR="00CE73A5" w:rsidRPr="00AA0FEE" w:rsidRDefault="00CE73A5" w:rsidP="00CE73A5">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0"/>
                <w:szCs w:val="20"/>
              </w:rPr>
            </w:pPr>
            <w:r w:rsidRPr="00AA0FEE">
              <w:rPr>
                <w:sz w:val="20"/>
                <w:szCs w:val="20"/>
              </w:rPr>
              <w:t>Срок поставки/</w:t>
            </w:r>
          </w:p>
          <w:p w:rsidR="00CE73A5" w:rsidRPr="00AA0FEE" w:rsidRDefault="00CE73A5" w:rsidP="00CE73A5">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0"/>
                <w:szCs w:val="20"/>
              </w:rPr>
            </w:pPr>
            <w:r w:rsidRPr="00AA0FEE">
              <w:rPr>
                <w:sz w:val="20"/>
                <w:szCs w:val="20"/>
                <w:lang w:val="en-US"/>
              </w:rPr>
              <w:t>delivery</w:t>
            </w:r>
            <w:r w:rsidRPr="00AA0FEE">
              <w:rPr>
                <w:sz w:val="20"/>
                <w:szCs w:val="20"/>
              </w:rPr>
              <w:t xml:space="preserve"> </w:t>
            </w:r>
            <w:r w:rsidRPr="00AA0FEE">
              <w:rPr>
                <w:sz w:val="20"/>
                <w:szCs w:val="20"/>
                <w:lang w:val="en-US"/>
              </w:rPr>
              <w:t>time</w:t>
            </w:r>
          </w:p>
        </w:tc>
        <w:tc>
          <w:tcPr>
            <w:tcW w:w="93" w:type="pct"/>
            <w:gridSpan w:val="2"/>
            <w:tcBorders>
              <w:top w:val="nil"/>
              <w:left w:val="nil"/>
              <w:bottom w:val="nil"/>
              <w:right w:val="nil"/>
            </w:tcBorders>
            <w:shd w:val="clear" w:color="auto" w:fill="auto"/>
            <w:noWrap/>
            <w:vAlign w:val="bottom"/>
            <w:hideMark/>
          </w:tcPr>
          <w:p w:rsidR="00CE73A5" w:rsidRPr="00F26B18" w:rsidRDefault="00CE73A5" w:rsidP="00CE73A5">
            <w:pPr>
              <w:spacing w:after="0"/>
              <w:rPr>
                <w:sz w:val="20"/>
                <w:szCs w:val="20"/>
              </w:rPr>
            </w:pPr>
          </w:p>
        </w:tc>
      </w:tr>
      <w:tr w:rsidR="00CE73A5" w:rsidRPr="008C3294" w:rsidTr="00CE73A5">
        <w:trPr>
          <w:trHeight w:val="654"/>
        </w:trPr>
        <w:tc>
          <w:tcPr>
            <w:tcW w:w="112" w:type="pct"/>
            <w:tcBorders>
              <w:top w:val="nil"/>
              <w:left w:val="single" w:sz="8" w:space="0" w:color="auto"/>
              <w:bottom w:val="single" w:sz="4" w:space="0" w:color="auto"/>
              <w:right w:val="single" w:sz="4" w:space="0" w:color="auto"/>
            </w:tcBorders>
            <w:shd w:val="clear" w:color="auto" w:fill="auto"/>
            <w:vAlign w:val="center"/>
            <w:hideMark/>
          </w:tcPr>
          <w:p w:rsidR="00CE73A5" w:rsidRPr="00AA0FEE" w:rsidRDefault="00CE73A5" w:rsidP="00CE73A5">
            <w:pPr>
              <w:spacing w:after="0"/>
              <w:rPr>
                <w:sz w:val="20"/>
                <w:szCs w:val="20"/>
              </w:rPr>
            </w:pPr>
          </w:p>
        </w:tc>
        <w:tc>
          <w:tcPr>
            <w:tcW w:w="4795" w:type="pct"/>
            <w:gridSpan w:val="22"/>
            <w:tcBorders>
              <w:top w:val="nil"/>
              <w:left w:val="nil"/>
              <w:bottom w:val="single" w:sz="4" w:space="0" w:color="auto"/>
              <w:right w:val="single" w:sz="8" w:space="0" w:color="auto"/>
            </w:tcBorders>
            <w:shd w:val="clear" w:color="auto" w:fill="auto"/>
            <w:vAlign w:val="center"/>
            <w:hideMark/>
          </w:tcPr>
          <w:p w:rsidR="00CE73A5" w:rsidRPr="008C3294" w:rsidRDefault="00CE73A5" w:rsidP="00CE73A5">
            <w:pPr>
              <w:spacing w:after="0"/>
              <w:jc w:val="left"/>
              <w:rPr>
                <w:sz w:val="20"/>
                <w:szCs w:val="20"/>
              </w:rPr>
            </w:pPr>
            <w:r w:rsidRPr="008C3294">
              <w:rPr>
                <w:sz w:val="20"/>
                <w:szCs w:val="20"/>
              </w:rPr>
              <w:t>КОМПЛЕКТУЮЩИЕ ИЗДЕЛИЯ ГЦТ – трубы для ЛАЭС-2 бл.2</w:t>
            </w:r>
          </w:p>
        </w:tc>
        <w:tc>
          <w:tcPr>
            <w:tcW w:w="93" w:type="pct"/>
            <w:gridSpan w:val="2"/>
            <w:tcBorders>
              <w:top w:val="nil"/>
              <w:left w:val="nil"/>
              <w:bottom w:val="nil"/>
              <w:right w:val="nil"/>
            </w:tcBorders>
            <w:shd w:val="clear" w:color="auto" w:fill="auto"/>
            <w:noWrap/>
            <w:vAlign w:val="center"/>
            <w:hideMark/>
          </w:tcPr>
          <w:p w:rsidR="00CE73A5" w:rsidRPr="008C3294" w:rsidRDefault="00CE73A5" w:rsidP="00CE73A5">
            <w:pPr>
              <w:spacing w:after="0"/>
              <w:rPr>
                <w:sz w:val="20"/>
                <w:szCs w:val="20"/>
              </w:rPr>
            </w:pPr>
          </w:p>
          <w:p w:rsidR="00CE73A5" w:rsidRPr="008C3294" w:rsidRDefault="00CE73A5" w:rsidP="00CE73A5">
            <w:pPr>
              <w:spacing w:after="0"/>
              <w:rPr>
                <w:sz w:val="20"/>
                <w:szCs w:val="20"/>
              </w:rPr>
            </w:pPr>
          </w:p>
        </w:tc>
      </w:tr>
      <w:tr w:rsidR="005F0C1E" w:rsidRPr="008C3294" w:rsidTr="00302B1B">
        <w:trPr>
          <w:trHeight w:val="349"/>
        </w:trPr>
        <w:tc>
          <w:tcPr>
            <w:tcW w:w="112" w:type="pct"/>
            <w:tcBorders>
              <w:top w:val="nil"/>
              <w:left w:val="single" w:sz="8" w:space="0" w:color="auto"/>
              <w:bottom w:val="single" w:sz="8" w:space="0" w:color="auto"/>
              <w:right w:val="single" w:sz="4" w:space="0" w:color="auto"/>
            </w:tcBorders>
            <w:shd w:val="clear" w:color="auto" w:fill="auto"/>
            <w:noWrap/>
            <w:vAlign w:val="center"/>
            <w:hideMark/>
          </w:tcPr>
          <w:p w:rsidR="005F0C1E" w:rsidRPr="00AA0FEE" w:rsidRDefault="005F0C1E" w:rsidP="00CE73A5">
            <w:pPr>
              <w:spacing w:after="0"/>
              <w:ind w:right="-105"/>
              <w:rPr>
                <w:sz w:val="20"/>
                <w:szCs w:val="20"/>
              </w:rPr>
            </w:pPr>
            <w:r>
              <w:rPr>
                <w:sz w:val="20"/>
                <w:szCs w:val="20"/>
              </w:rPr>
              <w:t>1</w:t>
            </w:r>
          </w:p>
        </w:tc>
        <w:tc>
          <w:tcPr>
            <w:tcW w:w="587" w:type="pct"/>
            <w:tcBorders>
              <w:top w:val="nil"/>
              <w:left w:val="nil"/>
              <w:bottom w:val="single" w:sz="8" w:space="0" w:color="auto"/>
              <w:right w:val="single" w:sz="4" w:space="0" w:color="auto"/>
            </w:tcBorders>
            <w:shd w:val="clear" w:color="auto" w:fill="auto"/>
            <w:noWrap/>
            <w:vAlign w:val="bottom"/>
            <w:hideMark/>
          </w:tcPr>
          <w:p w:rsidR="005F0C1E" w:rsidRPr="007F62CA" w:rsidRDefault="005F0C1E" w:rsidP="00FE7241">
            <w:pPr>
              <w:jc w:val="center"/>
              <w:rPr>
                <w:sz w:val="20"/>
                <w:szCs w:val="20"/>
              </w:rPr>
            </w:pPr>
            <w:r>
              <w:rPr>
                <w:sz w:val="20"/>
                <w:szCs w:val="20"/>
              </w:rPr>
              <w:t xml:space="preserve">Труба </w:t>
            </w:r>
            <w:r>
              <w:rPr>
                <w:sz w:val="20"/>
                <w:szCs w:val="20"/>
                <w:lang w:val="en-US"/>
              </w:rPr>
              <w:t>99</w:t>
            </w:r>
            <w:r>
              <w:rPr>
                <w:sz w:val="20"/>
                <w:szCs w:val="20"/>
              </w:rPr>
              <w:t>0х65</w:t>
            </w:r>
          </w:p>
        </w:tc>
        <w:tc>
          <w:tcPr>
            <w:tcW w:w="668" w:type="pct"/>
            <w:gridSpan w:val="2"/>
            <w:tcBorders>
              <w:top w:val="nil"/>
              <w:left w:val="nil"/>
              <w:bottom w:val="single" w:sz="8" w:space="0" w:color="auto"/>
              <w:right w:val="single" w:sz="4" w:space="0" w:color="auto"/>
            </w:tcBorders>
            <w:shd w:val="clear" w:color="auto" w:fill="auto"/>
            <w:noWrap/>
            <w:vAlign w:val="center"/>
          </w:tcPr>
          <w:p w:rsidR="005F0C1E" w:rsidRPr="000F447B" w:rsidRDefault="005F0C1E" w:rsidP="00FE7241">
            <w:pPr>
              <w:spacing w:after="0"/>
              <w:jc w:val="center"/>
              <w:rPr>
                <w:sz w:val="20"/>
                <w:szCs w:val="20"/>
              </w:rPr>
            </w:pPr>
            <w:r>
              <w:rPr>
                <w:sz w:val="20"/>
                <w:szCs w:val="20"/>
              </w:rPr>
              <w:t>АМ 091.06.00.90</w:t>
            </w:r>
            <w:r>
              <w:rPr>
                <w:sz w:val="20"/>
                <w:szCs w:val="20"/>
                <w:lang w:val="en-US"/>
              </w:rPr>
              <w:t>1</w:t>
            </w:r>
          </w:p>
        </w:tc>
        <w:tc>
          <w:tcPr>
            <w:tcW w:w="589" w:type="pct"/>
            <w:gridSpan w:val="4"/>
            <w:tcBorders>
              <w:top w:val="nil"/>
              <w:left w:val="nil"/>
              <w:bottom w:val="single" w:sz="8" w:space="0" w:color="auto"/>
              <w:right w:val="single" w:sz="4" w:space="0" w:color="auto"/>
            </w:tcBorders>
            <w:shd w:val="clear" w:color="auto" w:fill="auto"/>
            <w:noWrap/>
            <w:vAlign w:val="center"/>
          </w:tcPr>
          <w:p w:rsidR="005F0C1E" w:rsidRPr="007F62CA" w:rsidRDefault="005F0C1E" w:rsidP="00FE7241">
            <w:pPr>
              <w:spacing w:after="0"/>
              <w:jc w:val="center"/>
              <w:rPr>
                <w:sz w:val="20"/>
                <w:szCs w:val="20"/>
              </w:rPr>
            </w:pPr>
            <w:r w:rsidRPr="007F62CA">
              <w:rPr>
                <w:sz w:val="20"/>
                <w:szCs w:val="20"/>
              </w:rPr>
              <w:t>10ГН2МФА</w:t>
            </w:r>
          </w:p>
        </w:tc>
        <w:tc>
          <w:tcPr>
            <w:tcW w:w="353" w:type="pct"/>
            <w:gridSpan w:val="2"/>
            <w:tcBorders>
              <w:top w:val="nil"/>
              <w:left w:val="nil"/>
              <w:bottom w:val="single" w:sz="8" w:space="0" w:color="auto"/>
              <w:right w:val="single" w:sz="4" w:space="0" w:color="auto"/>
            </w:tcBorders>
            <w:shd w:val="clear" w:color="auto" w:fill="auto"/>
            <w:noWrap/>
            <w:vAlign w:val="center"/>
            <w:hideMark/>
          </w:tcPr>
          <w:p w:rsidR="005F0C1E" w:rsidRPr="000F447B" w:rsidRDefault="005F0C1E" w:rsidP="00FE7241">
            <w:pPr>
              <w:spacing w:after="0"/>
              <w:jc w:val="center"/>
              <w:rPr>
                <w:sz w:val="20"/>
                <w:szCs w:val="20"/>
              </w:rPr>
            </w:pPr>
            <w:r>
              <w:rPr>
                <w:sz w:val="20"/>
                <w:szCs w:val="20"/>
              </w:rPr>
              <w:t>6,52</w:t>
            </w:r>
          </w:p>
        </w:tc>
        <w:tc>
          <w:tcPr>
            <w:tcW w:w="185" w:type="pct"/>
            <w:gridSpan w:val="3"/>
            <w:tcBorders>
              <w:top w:val="nil"/>
              <w:left w:val="nil"/>
              <w:bottom w:val="single" w:sz="8" w:space="0" w:color="auto"/>
              <w:right w:val="single" w:sz="4" w:space="0" w:color="auto"/>
            </w:tcBorders>
            <w:shd w:val="clear" w:color="auto" w:fill="auto"/>
            <w:noWrap/>
            <w:vAlign w:val="center"/>
            <w:hideMark/>
          </w:tcPr>
          <w:p w:rsidR="005F0C1E" w:rsidRPr="005E6056" w:rsidRDefault="005F0C1E" w:rsidP="008C3294">
            <w:pPr>
              <w:jc w:val="center"/>
              <w:rPr>
                <w:sz w:val="20"/>
                <w:szCs w:val="20"/>
              </w:rPr>
            </w:pPr>
            <w:r>
              <w:rPr>
                <w:sz w:val="20"/>
                <w:szCs w:val="20"/>
              </w:rPr>
              <w:t>4</w:t>
            </w:r>
          </w:p>
        </w:tc>
        <w:tc>
          <w:tcPr>
            <w:tcW w:w="344" w:type="pct"/>
            <w:gridSpan w:val="3"/>
            <w:tcBorders>
              <w:top w:val="nil"/>
              <w:left w:val="nil"/>
              <w:bottom w:val="single" w:sz="8" w:space="0" w:color="auto"/>
              <w:right w:val="single" w:sz="4" w:space="0" w:color="auto"/>
            </w:tcBorders>
            <w:shd w:val="clear" w:color="auto" w:fill="auto"/>
            <w:noWrap/>
            <w:vAlign w:val="center"/>
            <w:hideMark/>
          </w:tcPr>
          <w:p w:rsidR="005F0C1E" w:rsidRPr="004F3FED" w:rsidRDefault="002513C4" w:rsidP="00FE7241">
            <w:pPr>
              <w:spacing w:after="0"/>
              <w:jc w:val="center"/>
              <w:rPr>
                <w:b/>
                <w:bCs/>
                <w:sz w:val="20"/>
                <w:szCs w:val="20"/>
              </w:rPr>
            </w:pPr>
            <w:r>
              <w:rPr>
                <w:b/>
                <w:bCs/>
                <w:sz w:val="20"/>
                <w:szCs w:val="20"/>
              </w:rPr>
              <w:t>26</w:t>
            </w:r>
            <w:r w:rsidR="005F0C1E">
              <w:rPr>
                <w:b/>
                <w:bCs/>
                <w:sz w:val="20"/>
                <w:szCs w:val="20"/>
              </w:rPr>
              <w:t>,</w:t>
            </w:r>
            <w:r>
              <w:rPr>
                <w:b/>
                <w:bCs/>
                <w:sz w:val="20"/>
                <w:szCs w:val="20"/>
              </w:rPr>
              <w:t>10</w:t>
            </w:r>
          </w:p>
        </w:tc>
        <w:tc>
          <w:tcPr>
            <w:tcW w:w="416" w:type="pct"/>
            <w:tcBorders>
              <w:top w:val="nil"/>
              <w:left w:val="nil"/>
              <w:bottom w:val="single" w:sz="8" w:space="0" w:color="auto"/>
              <w:right w:val="single" w:sz="4" w:space="0" w:color="auto"/>
            </w:tcBorders>
            <w:shd w:val="clear" w:color="auto" w:fill="auto"/>
            <w:noWrap/>
            <w:vAlign w:val="center"/>
            <w:hideMark/>
          </w:tcPr>
          <w:p w:rsidR="005F0C1E" w:rsidRPr="00AA0FEE" w:rsidRDefault="005F0C1E" w:rsidP="00FE7241">
            <w:pPr>
              <w:spacing w:after="0"/>
              <w:jc w:val="center"/>
              <w:rPr>
                <w:sz w:val="20"/>
                <w:szCs w:val="20"/>
              </w:rPr>
            </w:pPr>
          </w:p>
        </w:tc>
        <w:tc>
          <w:tcPr>
            <w:tcW w:w="355" w:type="pct"/>
            <w:tcBorders>
              <w:top w:val="nil"/>
              <w:left w:val="nil"/>
              <w:bottom w:val="single" w:sz="8" w:space="0" w:color="auto"/>
              <w:right w:val="single" w:sz="4" w:space="0" w:color="auto"/>
            </w:tcBorders>
            <w:shd w:val="clear" w:color="auto" w:fill="auto"/>
            <w:noWrap/>
            <w:vAlign w:val="center"/>
            <w:hideMark/>
          </w:tcPr>
          <w:p w:rsidR="005F0C1E" w:rsidRPr="00AA0FEE" w:rsidRDefault="005F0C1E" w:rsidP="00FE7241">
            <w:pPr>
              <w:spacing w:after="0"/>
              <w:jc w:val="center"/>
              <w:rPr>
                <w:b/>
                <w:bCs/>
                <w:sz w:val="20"/>
                <w:szCs w:val="20"/>
              </w:rPr>
            </w:pPr>
          </w:p>
        </w:tc>
        <w:tc>
          <w:tcPr>
            <w:tcW w:w="1298" w:type="pct"/>
            <w:gridSpan w:val="5"/>
            <w:tcBorders>
              <w:top w:val="nil"/>
              <w:left w:val="nil"/>
              <w:bottom w:val="single" w:sz="8" w:space="0" w:color="auto"/>
              <w:right w:val="single" w:sz="8" w:space="0" w:color="auto"/>
            </w:tcBorders>
            <w:shd w:val="clear" w:color="auto" w:fill="auto"/>
            <w:noWrap/>
            <w:hideMark/>
          </w:tcPr>
          <w:p w:rsidR="005F0C1E" w:rsidRPr="008C3294" w:rsidRDefault="008C3294" w:rsidP="00FE7241">
            <w:pPr>
              <w:rPr>
                <w:sz w:val="20"/>
                <w:szCs w:val="20"/>
              </w:rPr>
            </w:pPr>
            <w:r>
              <w:rPr>
                <w:sz w:val="20"/>
                <w:szCs w:val="20"/>
              </w:rPr>
              <w:t>185</w:t>
            </w:r>
            <w:r w:rsidR="005F0C1E" w:rsidRPr="008C3294">
              <w:rPr>
                <w:sz w:val="20"/>
                <w:szCs w:val="20"/>
              </w:rPr>
              <w:t xml:space="preserve"> календарных дней с момента оплаты аванса в соответствии с п. 8.1.1. Договора</w:t>
            </w:r>
          </w:p>
        </w:tc>
        <w:tc>
          <w:tcPr>
            <w:tcW w:w="93" w:type="pct"/>
            <w:gridSpan w:val="2"/>
            <w:tcBorders>
              <w:top w:val="nil"/>
              <w:left w:val="nil"/>
              <w:bottom w:val="nil"/>
              <w:right w:val="nil"/>
            </w:tcBorders>
            <w:shd w:val="clear" w:color="auto" w:fill="auto"/>
            <w:noWrap/>
            <w:vAlign w:val="center"/>
            <w:hideMark/>
          </w:tcPr>
          <w:p w:rsidR="005F0C1E" w:rsidRPr="008C3294" w:rsidRDefault="005F0C1E" w:rsidP="00CE73A5">
            <w:pPr>
              <w:spacing w:after="0"/>
              <w:rPr>
                <w:sz w:val="20"/>
                <w:szCs w:val="20"/>
              </w:rPr>
            </w:pPr>
          </w:p>
          <w:p w:rsidR="005F0C1E" w:rsidRPr="008C3294" w:rsidRDefault="005F0C1E" w:rsidP="00CE73A5">
            <w:pPr>
              <w:spacing w:after="0"/>
              <w:rPr>
                <w:sz w:val="20"/>
                <w:szCs w:val="20"/>
              </w:rPr>
            </w:pPr>
          </w:p>
        </w:tc>
      </w:tr>
      <w:tr w:rsidR="005F0C1E" w:rsidRPr="008C3294" w:rsidTr="00302B1B">
        <w:trPr>
          <w:trHeight w:val="349"/>
        </w:trPr>
        <w:tc>
          <w:tcPr>
            <w:tcW w:w="112" w:type="pct"/>
            <w:tcBorders>
              <w:top w:val="nil"/>
              <w:left w:val="single" w:sz="8" w:space="0" w:color="auto"/>
              <w:bottom w:val="single" w:sz="8" w:space="0" w:color="auto"/>
              <w:right w:val="single" w:sz="4" w:space="0" w:color="auto"/>
            </w:tcBorders>
            <w:shd w:val="clear" w:color="auto" w:fill="auto"/>
            <w:noWrap/>
            <w:vAlign w:val="center"/>
            <w:hideMark/>
          </w:tcPr>
          <w:p w:rsidR="005F0C1E" w:rsidRPr="007D0834" w:rsidRDefault="005F0C1E" w:rsidP="00CE73A5">
            <w:pPr>
              <w:spacing w:after="0"/>
              <w:ind w:right="-105"/>
              <w:rPr>
                <w:sz w:val="20"/>
                <w:szCs w:val="20"/>
              </w:rPr>
            </w:pPr>
            <w:r>
              <w:rPr>
                <w:sz w:val="20"/>
                <w:szCs w:val="20"/>
              </w:rPr>
              <w:t>2</w:t>
            </w:r>
          </w:p>
        </w:tc>
        <w:tc>
          <w:tcPr>
            <w:tcW w:w="587" w:type="pct"/>
            <w:tcBorders>
              <w:top w:val="nil"/>
              <w:left w:val="nil"/>
              <w:bottom w:val="single" w:sz="8" w:space="0" w:color="auto"/>
              <w:right w:val="single" w:sz="4" w:space="0" w:color="auto"/>
            </w:tcBorders>
            <w:shd w:val="clear" w:color="auto" w:fill="auto"/>
            <w:noWrap/>
            <w:vAlign w:val="bottom"/>
            <w:hideMark/>
          </w:tcPr>
          <w:p w:rsidR="005F0C1E" w:rsidRPr="007F62CA" w:rsidRDefault="005F0C1E" w:rsidP="00FE7241">
            <w:pPr>
              <w:jc w:val="center"/>
              <w:rPr>
                <w:sz w:val="20"/>
                <w:szCs w:val="20"/>
              </w:rPr>
            </w:pPr>
            <w:r>
              <w:rPr>
                <w:sz w:val="20"/>
                <w:szCs w:val="20"/>
              </w:rPr>
              <w:t>Труба</w:t>
            </w:r>
            <w:r>
              <w:rPr>
                <w:sz w:val="20"/>
                <w:szCs w:val="20"/>
                <w:lang w:val="en-US"/>
              </w:rPr>
              <w:t xml:space="preserve"> 990</w:t>
            </w:r>
            <w:r>
              <w:rPr>
                <w:sz w:val="20"/>
                <w:szCs w:val="20"/>
              </w:rPr>
              <w:t>х65</w:t>
            </w:r>
          </w:p>
        </w:tc>
        <w:tc>
          <w:tcPr>
            <w:tcW w:w="668" w:type="pct"/>
            <w:gridSpan w:val="2"/>
            <w:tcBorders>
              <w:top w:val="nil"/>
              <w:left w:val="nil"/>
              <w:bottom w:val="single" w:sz="8" w:space="0" w:color="auto"/>
              <w:right w:val="single" w:sz="4" w:space="0" w:color="auto"/>
            </w:tcBorders>
            <w:shd w:val="clear" w:color="auto" w:fill="auto"/>
            <w:noWrap/>
            <w:vAlign w:val="center"/>
          </w:tcPr>
          <w:p w:rsidR="005F0C1E" w:rsidRPr="000F447B" w:rsidRDefault="005F0C1E" w:rsidP="00FE7241">
            <w:pPr>
              <w:spacing w:after="0"/>
              <w:jc w:val="center"/>
              <w:rPr>
                <w:sz w:val="20"/>
                <w:szCs w:val="20"/>
              </w:rPr>
            </w:pPr>
            <w:r>
              <w:rPr>
                <w:sz w:val="20"/>
                <w:szCs w:val="20"/>
              </w:rPr>
              <w:t>АМ 091.06.00.90</w:t>
            </w:r>
            <w:r>
              <w:rPr>
                <w:sz w:val="20"/>
                <w:szCs w:val="20"/>
                <w:lang w:val="en-US"/>
              </w:rPr>
              <w:t>1-0</w:t>
            </w:r>
            <w:r>
              <w:rPr>
                <w:sz w:val="20"/>
                <w:szCs w:val="20"/>
              </w:rPr>
              <w:t>2</w:t>
            </w:r>
          </w:p>
        </w:tc>
        <w:tc>
          <w:tcPr>
            <w:tcW w:w="589" w:type="pct"/>
            <w:gridSpan w:val="4"/>
            <w:tcBorders>
              <w:top w:val="nil"/>
              <w:left w:val="nil"/>
              <w:bottom w:val="single" w:sz="8" w:space="0" w:color="auto"/>
              <w:right w:val="single" w:sz="4" w:space="0" w:color="auto"/>
            </w:tcBorders>
            <w:shd w:val="clear" w:color="auto" w:fill="auto"/>
            <w:noWrap/>
            <w:vAlign w:val="center"/>
          </w:tcPr>
          <w:p w:rsidR="005F0C1E" w:rsidRPr="007F62CA" w:rsidRDefault="005F0C1E" w:rsidP="00FE7241">
            <w:pPr>
              <w:spacing w:after="0"/>
              <w:jc w:val="center"/>
              <w:rPr>
                <w:sz w:val="20"/>
                <w:szCs w:val="20"/>
              </w:rPr>
            </w:pPr>
            <w:r w:rsidRPr="007F62CA">
              <w:rPr>
                <w:sz w:val="20"/>
                <w:szCs w:val="20"/>
              </w:rPr>
              <w:t>10ГН2МФА</w:t>
            </w:r>
          </w:p>
        </w:tc>
        <w:tc>
          <w:tcPr>
            <w:tcW w:w="353" w:type="pct"/>
            <w:gridSpan w:val="2"/>
            <w:tcBorders>
              <w:top w:val="nil"/>
              <w:left w:val="nil"/>
              <w:bottom w:val="single" w:sz="8" w:space="0" w:color="auto"/>
              <w:right w:val="single" w:sz="4" w:space="0" w:color="auto"/>
            </w:tcBorders>
            <w:shd w:val="clear" w:color="auto" w:fill="auto"/>
            <w:noWrap/>
            <w:vAlign w:val="center"/>
            <w:hideMark/>
          </w:tcPr>
          <w:p w:rsidR="005F0C1E" w:rsidRPr="000F447B" w:rsidRDefault="005F0C1E" w:rsidP="00FE7241">
            <w:pPr>
              <w:spacing w:after="0"/>
              <w:jc w:val="center"/>
              <w:rPr>
                <w:sz w:val="20"/>
                <w:szCs w:val="20"/>
              </w:rPr>
            </w:pPr>
            <w:r>
              <w:rPr>
                <w:sz w:val="20"/>
                <w:szCs w:val="20"/>
              </w:rPr>
              <w:t>11,27</w:t>
            </w:r>
          </w:p>
        </w:tc>
        <w:tc>
          <w:tcPr>
            <w:tcW w:w="185" w:type="pct"/>
            <w:gridSpan w:val="3"/>
            <w:tcBorders>
              <w:top w:val="nil"/>
              <w:left w:val="nil"/>
              <w:bottom w:val="single" w:sz="8" w:space="0" w:color="auto"/>
              <w:right w:val="single" w:sz="4" w:space="0" w:color="auto"/>
            </w:tcBorders>
            <w:shd w:val="clear" w:color="auto" w:fill="auto"/>
            <w:noWrap/>
            <w:vAlign w:val="center"/>
            <w:hideMark/>
          </w:tcPr>
          <w:p w:rsidR="005F0C1E" w:rsidRPr="004F3FED" w:rsidRDefault="005F0C1E" w:rsidP="008C3294">
            <w:pPr>
              <w:jc w:val="center"/>
              <w:rPr>
                <w:sz w:val="20"/>
                <w:szCs w:val="20"/>
              </w:rPr>
            </w:pPr>
            <w:r>
              <w:rPr>
                <w:sz w:val="20"/>
                <w:szCs w:val="20"/>
              </w:rPr>
              <w:t>4</w:t>
            </w:r>
          </w:p>
        </w:tc>
        <w:tc>
          <w:tcPr>
            <w:tcW w:w="344" w:type="pct"/>
            <w:gridSpan w:val="3"/>
            <w:tcBorders>
              <w:top w:val="nil"/>
              <w:left w:val="nil"/>
              <w:bottom w:val="single" w:sz="8" w:space="0" w:color="auto"/>
              <w:right w:val="single" w:sz="4" w:space="0" w:color="auto"/>
            </w:tcBorders>
            <w:shd w:val="clear" w:color="auto" w:fill="auto"/>
            <w:noWrap/>
            <w:vAlign w:val="center"/>
            <w:hideMark/>
          </w:tcPr>
          <w:p w:rsidR="005F0C1E" w:rsidRPr="007F62CA" w:rsidRDefault="002513C4" w:rsidP="00FE7241">
            <w:pPr>
              <w:spacing w:after="0"/>
              <w:jc w:val="center"/>
              <w:rPr>
                <w:b/>
                <w:bCs/>
                <w:sz w:val="20"/>
                <w:szCs w:val="20"/>
              </w:rPr>
            </w:pPr>
            <w:r>
              <w:rPr>
                <w:b/>
                <w:bCs/>
                <w:sz w:val="20"/>
                <w:szCs w:val="20"/>
              </w:rPr>
              <w:t>45,08</w:t>
            </w:r>
          </w:p>
        </w:tc>
        <w:tc>
          <w:tcPr>
            <w:tcW w:w="416" w:type="pct"/>
            <w:tcBorders>
              <w:top w:val="nil"/>
              <w:left w:val="nil"/>
              <w:bottom w:val="single" w:sz="8" w:space="0" w:color="auto"/>
              <w:right w:val="single" w:sz="4" w:space="0" w:color="auto"/>
            </w:tcBorders>
            <w:shd w:val="clear" w:color="auto" w:fill="auto"/>
            <w:noWrap/>
            <w:vAlign w:val="center"/>
            <w:hideMark/>
          </w:tcPr>
          <w:p w:rsidR="005F0C1E" w:rsidRPr="00AA0FEE" w:rsidRDefault="005F0C1E" w:rsidP="00FE7241">
            <w:pPr>
              <w:spacing w:after="0"/>
              <w:jc w:val="center"/>
              <w:rPr>
                <w:sz w:val="20"/>
                <w:szCs w:val="20"/>
              </w:rPr>
            </w:pPr>
          </w:p>
        </w:tc>
        <w:tc>
          <w:tcPr>
            <w:tcW w:w="355" w:type="pct"/>
            <w:tcBorders>
              <w:top w:val="nil"/>
              <w:left w:val="nil"/>
              <w:bottom w:val="single" w:sz="8" w:space="0" w:color="auto"/>
              <w:right w:val="single" w:sz="4" w:space="0" w:color="auto"/>
            </w:tcBorders>
            <w:shd w:val="clear" w:color="auto" w:fill="auto"/>
            <w:noWrap/>
            <w:vAlign w:val="center"/>
            <w:hideMark/>
          </w:tcPr>
          <w:p w:rsidR="005F0C1E" w:rsidRPr="00AA0FEE" w:rsidRDefault="005F0C1E" w:rsidP="00FE7241">
            <w:pPr>
              <w:spacing w:after="0"/>
              <w:jc w:val="center"/>
              <w:rPr>
                <w:b/>
                <w:bCs/>
                <w:sz w:val="20"/>
                <w:szCs w:val="20"/>
              </w:rPr>
            </w:pPr>
          </w:p>
        </w:tc>
        <w:tc>
          <w:tcPr>
            <w:tcW w:w="1298" w:type="pct"/>
            <w:gridSpan w:val="5"/>
            <w:tcBorders>
              <w:top w:val="nil"/>
              <w:left w:val="nil"/>
              <w:bottom w:val="single" w:sz="8" w:space="0" w:color="auto"/>
              <w:right w:val="single" w:sz="8" w:space="0" w:color="auto"/>
            </w:tcBorders>
            <w:shd w:val="clear" w:color="auto" w:fill="auto"/>
            <w:noWrap/>
            <w:hideMark/>
          </w:tcPr>
          <w:p w:rsidR="005F0C1E" w:rsidRPr="008C3294" w:rsidRDefault="008C3294" w:rsidP="008C3294">
            <w:pPr>
              <w:rPr>
                <w:sz w:val="20"/>
                <w:szCs w:val="20"/>
              </w:rPr>
            </w:pPr>
            <w:r>
              <w:rPr>
                <w:sz w:val="20"/>
                <w:szCs w:val="20"/>
              </w:rPr>
              <w:t>185</w:t>
            </w:r>
            <w:r w:rsidR="005F0C1E" w:rsidRPr="008C3294">
              <w:rPr>
                <w:sz w:val="20"/>
                <w:szCs w:val="20"/>
              </w:rPr>
              <w:t xml:space="preserve"> календарных дней с момента оплаты аванса в соответствии с п. 8.1.1. Договора</w:t>
            </w:r>
          </w:p>
        </w:tc>
        <w:tc>
          <w:tcPr>
            <w:tcW w:w="93" w:type="pct"/>
            <w:gridSpan w:val="2"/>
            <w:tcBorders>
              <w:top w:val="nil"/>
              <w:left w:val="nil"/>
              <w:bottom w:val="nil"/>
              <w:right w:val="nil"/>
            </w:tcBorders>
            <w:shd w:val="clear" w:color="auto" w:fill="auto"/>
            <w:noWrap/>
            <w:vAlign w:val="center"/>
            <w:hideMark/>
          </w:tcPr>
          <w:p w:rsidR="005F0C1E" w:rsidRPr="008C3294" w:rsidRDefault="005F0C1E" w:rsidP="00CE73A5">
            <w:pPr>
              <w:spacing w:after="0"/>
              <w:rPr>
                <w:sz w:val="20"/>
                <w:szCs w:val="20"/>
              </w:rPr>
            </w:pPr>
          </w:p>
          <w:p w:rsidR="005F0C1E" w:rsidRPr="008C3294" w:rsidRDefault="005F0C1E" w:rsidP="00CE73A5">
            <w:pPr>
              <w:spacing w:after="0"/>
              <w:rPr>
                <w:sz w:val="20"/>
                <w:szCs w:val="20"/>
              </w:rPr>
            </w:pPr>
          </w:p>
        </w:tc>
      </w:tr>
      <w:tr w:rsidR="005F0C1E" w:rsidRPr="008C3294" w:rsidTr="00F861EB">
        <w:trPr>
          <w:trHeight w:val="349"/>
        </w:trPr>
        <w:tc>
          <w:tcPr>
            <w:tcW w:w="112" w:type="pct"/>
            <w:tcBorders>
              <w:top w:val="nil"/>
              <w:left w:val="single" w:sz="8" w:space="0" w:color="auto"/>
              <w:bottom w:val="single" w:sz="8" w:space="0" w:color="auto"/>
              <w:right w:val="single" w:sz="4" w:space="0" w:color="auto"/>
            </w:tcBorders>
            <w:shd w:val="clear" w:color="auto" w:fill="auto"/>
            <w:noWrap/>
            <w:vAlign w:val="center"/>
            <w:hideMark/>
          </w:tcPr>
          <w:p w:rsidR="005F0C1E" w:rsidRDefault="005F0C1E" w:rsidP="00CE73A5">
            <w:pPr>
              <w:spacing w:after="0"/>
              <w:ind w:right="-105"/>
              <w:rPr>
                <w:sz w:val="20"/>
                <w:szCs w:val="20"/>
              </w:rPr>
            </w:pPr>
          </w:p>
        </w:tc>
        <w:tc>
          <w:tcPr>
            <w:tcW w:w="587" w:type="pct"/>
            <w:tcBorders>
              <w:top w:val="nil"/>
              <w:left w:val="nil"/>
              <w:bottom w:val="single" w:sz="8" w:space="0" w:color="auto"/>
              <w:right w:val="single" w:sz="4" w:space="0" w:color="auto"/>
            </w:tcBorders>
            <w:shd w:val="clear" w:color="auto" w:fill="auto"/>
            <w:noWrap/>
            <w:vAlign w:val="center"/>
            <w:hideMark/>
          </w:tcPr>
          <w:p w:rsidR="005F0C1E" w:rsidRPr="007F62CA" w:rsidRDefault="005F0C1E" w:rsidP="00FE7241">
            <w:pPr>
              <w:rPr>
                <w:sz w:val="20"/>
                <w:szCs w:val="20"/>
              </w:rPr>
            </w:pPr>
          </w:p>
        </w:tc>
        <w:tc>
          <w:tcPr>
            <w:tcW w:w="668" w:type="pct"/>
            <w:gridSpan w:val="2"/>
            <w:tcBorders>
              <w:top w:val="nil"/>
              <w:left w:val="nil"/>
              <w:bottom w:val="single" w:sz="8" w:space="0" w:color="auto"/>
              <w:right w:val="single" w:sz="4" w:space="0" w:color="auto"/>
            </w:tcBorders>
            <w:shd w:val="clear" w:color="auto" w:fill="auto"/>
            <w:noWrap/>
            <w:vAlign w:val="center"/>
          </w:tcPr>
          <w:p w:rsidR="005F0C1E" w:rsidRPr="007F62CA" w:rsidRDefault="005F0C1E" w:rsidP="00FE7241">
            <w:pPr>
              <w:rPr>
                <w:sz w:val="20"/>
                <w:szCs w:val="20"/>
              </w:rPr>
            </w:pPr>
          </w:p>
        </w:tc>
        <w:tc>
          <w:tcPr>
            <w:tcW w:w="589" w:type="pct"/>
            <w:gridSpan w:val="4"/>
            <w:tcBorders>
              <w:top w:val="nil"/>
              <w:left w:val="nil"/>
              <w:bottom w:val="single" w:sz="8" w:space="0" w:color="auto"/>
              <w:right w:val="single" w:sz="4" w:space="0" w:color="auto"/>
            </w:tcBorders>
            <w:shd w:val="clear" w:color="auto" w:fill="auto"/>
            <w:noWrap/>
            <w:vAlign w:val="center"/>
          </w:tcPr>
          <w:p w:rsidR="005F0C1E" w:rsidRPr="007F62CA" w:rsidRDefault="005F0C1E" w:rsidP="00FE7241">
            <w:pPr>
              <w:rPr>
                <w:sz w:val="20"/>
                <w:szCs w:val="20"/>
              </w:rPr>
            </w:pPr>
          </w:p>
        </w:tc>
        <w:tc>
          <w:tcPr>
            <w:tcW w:w="353" w:type="pct"/>
            <w:gridSpan w:val="2"/>
            <w:tcBorders>
              <w:top w:val="nil"/>
              <w:left w:val="nil"/>
              <w:bottom w:val="single" w:sz="8" w:space="0" w:color="auto"/>
              <w:right w:val="single" w:sz="4" w:space="0" w:color="auto"/>
            </w:tcBorders>
            <w:shd w:val="clear" w:color="auto" w:fill="auto"/>
            <w:noWrap/>
            <w:vAlign w:val="center"/>
            <w:hideMark/>
          </w:tcPr>
          <w:p w:rsidR="005F0C1E" w:rsidRPr="007F62CA" w:rsidRDefault="005F0C1E" w:rsidP="00FE7241">
            <w:pPr>
              <w:spacing w:after="0"/>
              <w:rPr>
                <w:sz w:val="20"/>
                <w:szCs w:val="20"/>
              </w:rPr>
            </w:pPr>
          </w:p>
        </w:tc>
        <w:tc>
          <w:tcPr>
            <w:tcW w:w="185" w:type="pct"/>
            <w:gridSpan w:val="3"/>
            <w:tcBorders>
              <w:top w:val="nil"/>
              <w:left w:val="nil"/>
              <w:bottom w:val="single" w:sz="8" w:space="0" w:color="auto"/>
              <w:right w:val="single" w:sz="4" w:space="0" w:color="auto"/>
            </w:tcBorders>
            <w:shd w:val="clear" w:color="auto" w:fill="auto"/>
            <w:noWrap/>
            <w:vAlign w:val="center"/>
            <w:hideMark/>
          </w:tcPr>
          <w:p w:rsidR="005F0C1E" w:rsidRPr="004F3FED" w:rsidRDefault="005F0C1E" w:rsidP="008C3294">
            <w:pPr>
              <w:jc w:val="center"/>
              <w:rPr>
                <w:sz w:val="20"/>
                <w:szCs w:val="20"/>
              </w:rPr>
            </w:pPr>
            <w:r>
              <w:rPr>
                <w:sz w:val="20"/>
                <w:szCs w:val="20"/>
              </w:rPr>
              <w:t>8</w:t>
            </w:r>
          </w:p>
        </w:tc>
        <w:tc>
          <w:tcPr>
            <w:tcW w:w="344" w:type="pct"/>
            <w:gridSpan w:val="3"/>
            <w:tcBorders>
              <w:top w:val="nil"/>
              <w:left w:val="nil"/>
              <w:bottom w:val="single" w:sz="8" w:space="0" w:color="auto"/>
              <w:right w:val="single" w:sz="4" w:space="0" w:color="auto"/>
            </w:tcBorders>
            <w:shd w:val="clear" w:color="auto" w:fill="auto"/>
            <w:noWrap/>
            <w:vAlign w:val="center"/>
            <w:hideMark/>
          </w:tcPr>
          <w:p w:rsidR="005F0C1E" w:rsidRPr="007F62CA" w:rsidRDefault="005F0C1E" w:rsidP="00FE7241">
            <w:pPr>
              <w:spacing w:after="0"/>
              <w:jc w:val="center"/>
              <w:rPr>
                <w:b/>
                <w:bCs/>
                <w:sz w:val="20"/>
                <w:szCs w:val="20"/>
              </w:rPr>
            </w:pPr>
          </w:p>
        </w:tc>
        <w:tc>
          <w:tcPr>
            <w:tcW w:w="416" w:type="pct"/>
            <w:tcBorders>
              <w:top w:val="nil"/>
              <w:left w:val="nil"/>
              <w:bottom w:val="single" w:sz="8" w:space="0" w:color="auto"/>
              <w:right w:val="single" w:sz="4" w:space="0" w:color="auto"/>
            </w:tcBorders>
            <w:shd w:val="clear" w:color="auto" w:fill="auto"/>
            <w:noWrap/>
            <w:vAlign w:val="center"/>
            <w:hideMark/>
          </w:tcPr>
          <w:p w:rsidR="005F0C1E" w:rsidRPr="00AA0FEE" w:rsidRDefault="005F0C1E" w:rsidP="00FE7241">
            <w:pPr>
              <w:spacing w:after="0"/>
              <w:jc w:val="center"/>
              <w:rPr>
                <w:sz w:val="20"/>
                <w:szCs w:val="20"/>
              </w:rPr>
            </w:pPr>
          </w:p>
        </w:tc>
        <w:tc>
          <w:tcPr>
            <w:tcW w:w="355" w:type="pct"/>
            <w:tcBorders>
              <w:top w:val="nil"/>
              <w:left w:val="nil"/>
              <w:bottom w:val="single" w:sz="8" w:space="0" w:color="auto"/>
              <w:right w:val="single" w:sz="4" w:space="0" w:color="auto"/>
            </w:tcBorders>
            <w:shd w:val="clear" w:color="auto" w:fill="auto"/>
            <w:noWrap/>
            <w:vAlign w:val="center"/>
            <w:hideMark/>
          </w:tcPr>
          <w:p w:rsidR="005F0C1E" w:rsidRPr="00AA0FEE" w:rsidRDefault="005F0C1E" w:rsidP="00FE7241">
            <w:pPr>
              <w:spacing w:after="0"/>
              <w:jc w:val="center"/>
              <w:rPr>
                <w:b/>
                <w:bCs/>
                <w:sz w:val="20"/>
                <w:szCs w:val="20"/>
              </w:rPr>
            </w:pPr>
          </w:p>
        </w:tc>
        <w:tc>
          <w:tcPr>
            <w:tcW w:w="1298" w:type="pct"/>
            <w:gridSpan w:val="5"/>
            <w:tcBorders>
              <w:top w:val="nil"/>
              <w:left w:val="nil"/>
              <w:bottom w:val="single" w:sz="8" w:space="0" w:color="auto"/>
              <w:right w:val="single" w:sz="8" w:space="0" w:color="auto"/>
            </w:tcBorders>
            <w:shd w:val="clear" w:color="auto" w:fill="auto"/>
            <w:noWrap/>
            <w:hideMark/>
          </w:tcPr>
          <w:p w:rsidR="005F0C1E" w:rsidRPr="008C3294" w:rsidRDefault="005F0C1E" w:rsidP="00FE7241">
            <w:pPr>
              <w:rPr>
                <w:sz w:val="20"/>
                <w:szCs w:val="20"/>
              </w:rPr>
            </w:pPr>
          </w:p>
        </w:tc>
        <w:tc>
          <w:tcPr>
            <w:tcW w:w="93" w:type="pct"/>
            <w:gridSpan w:val="2"/>
            <w:tcBorders>
              <w:top w:val="nil"/>
              <w:left w:val="nil"/>
              <w:bottom w:val="nil"/>
              <w:right w:val="nil"/>
            </w:tcBorders>
            <w:shd w:val="clear" w:color="auto" w:fill="auto"/>
            <w:noWrap/>
            <w:vAlign w:val="center"/>
            <w:hideMark/>
          </w:tcPr>
          <w:p w:rsidR="005F0C1E" w:rsidRPr="008C3294" w:rsidRDefault="005F0C1E" w:rsidP="00CE73A5">
            <w:pPr>
              <w:spacing w:after="0"/>
              <w:rPr>
                <w:sz w:val="20"/>
                <w:szCs w:val="20"/>
              </w:rPr>
            </w:pPr>
          </w:p>
        </w:tc>
      </w:tr>
      <w:tr w:rsidR="005F0C1E" w:rsidRPr="008C3294" w:rsidTr="00CE73A5">
        <w:trPr>
          <w:gridAfter w:val="5"/>
          <w:wAfter w:w="677" w:type="pct"/>
          <w:trHeight w:val="232"/>
        </w:trPr>
        <w:tc>
          <w:tcPr>
            <w:tcW w:w="112" w:type="pct"/>
            <w:tcBorders>
              <w:top w:val="nil"/>
              <w:left w:val="nil"/>
              <w:bottom w:val="nil"/>
              <w:right w:val="nil"/>
            </w:tcBorders>
            <w:shd w:val="clear" w:color="auto" w:fill="auto"/>
            <w:noWrap/>
            <w:vAlign w:val="center"/>
            <w:hideMark/>
          </w:tcPr>
          <w:p w:rsidR="005F0C1E" w:rsidRPr="008708D0" w:rsidRDefault="005F0C1E" w:rsidP="00CE73A5">
            <w:pPr>
              <w:spacing w:after="0"/>
              <w:rPr>
                <w:sz w:val="20"/>
                <w:szCs w:val="20"/>
              </w:rPr>
            </w:pPr>
          </w:p>
        </w:tc>
        <w:tc>
          <w:tcPr>
            <w:tcW w:w="4047" w:type="pct"/>
            <w:gridSpan w:val="18"/>
            <w:tcBorders>
              <w:top w:val="nil"/>
              <w:left w:val="nil"/>
              <w:bottom w:val="nil"/>
              <w:right w:val="nil"/>
            </w:tcBorders>
            <w:shd w:val="clear" w:color="auto" w:fill="auto"/>
            <w:vAlign w:val="center"/>
            <w:hideMark/>
          </w:tcPr>
          <w:p w:rsidR="005F0C1E" w:rsidRDefault="005F0C1E" w:rsidP="00CE73A5">
            <w:pPr>
              <w:pStyle w:val="af0"/>
              <w:jc w:val="both"/>
              <w:rPr>
                <w:rFonts w:ascii="Times New Roman" w:hAnsi="Times New Roman" w:cs="Times New Roman"/>
                <w:b/>
              </w:rPr>
            </w:pPr>
          </w:p>
          <w:p w:rsidR="005F0C1E" w:rsidRPr="00F97022" w:rsidRDefault="005F0C1E" w:rsidP="00CE73A5">
            <w:pPr>
              <w:pStyle w:val="af0"/>
              <w:jc w:val="both"/>
              <w:rPr>
                <w:rFonts w:ascii="Times New Roman" w:hAnsi="Times New Roman" w:cs="Times New Roman"/>
                <w:b/>
              </w:rPr>
            </w:pPr>
            <w:r w:rsidRPr="00F97022">
              <w:rPr>
                <w:rFonts w:ascii="Times New Roman" w:hAnsi="Times New Roman" w:cs="Times New Roman"/>
                <w:b/>
              </w:rPr>
              <w:t>*) при условии выполнения обязательств Покупателя по п.5.2 и 5.3 настоящего контракта.</w:t>
            </w:r>
          </w:p>
          <w:p w:rsidR="005F0C1E" w:rsidRPr="00F97022" w:rsidRDefault="005F0C1E" w:rsidP="00CE73A5">
            <w:pPr>
              <w:pStyle w:val="af0"/>
              <w:jc w:val="both"/>
              <w:rPr>
                <w:rFonts w:ascii="Times New Roman" w:hAnsi="Times New Roman" w:cs="Times New Roman"/>
                <w:b/>
                <w:lang w:val="en-US"/>
              </w:rPr>
            </w:pPr>
            <w:r w:rsidRPr="00F97022">
              <w:rPr>
                <w:rFonts w:ascii="Times New Roman" w:hAnsi="Times New Roman" w:cs="Times New Roman"/>
                <w:b/>
                <w:lang w:val="en-US"/>
              </w:rPr>
              <w:t>*) in case of fulfillment of commitments by Buyer in accordance with points 5.2 and 5.3 of the present contract.</w:t>
            </w:r>
          </w:p>
          <w:p w:rsidR="005F0C1E" w:rsidRPr="00B95CF9" w:rsidRDefault="005F0C1E" w:rsidP="00CE73A5">
            <w:pPr>
              <w:pStyle w:val="34"/>
              <w:tabs>
                <w:tab w:val="num" w:pos="720"/>
              </w:tabs>
              <w:spacing w:before="0" w:after="0"/>
              <w:rPr>
                <w:b w:val="0"/>
                <w:i w:val="0"/>
                <w:lang w:val="en-US"/>
              </w:rPr>
            </w:pPr>
          </w:p>
          <w:p w:rsidR="005F0C1E" w:rsidRPr="007F62CA" w:rsidRDefault="005F0C1E" w:rsidP="00CE73A5">
            <w:pPr>
              <w:pStyle w:val="34"/>
              <w:tabs>
                <w:tab w:val="num" w:pos="720"/>
              </w:tabs>
              <w:spacing w:before="0" w:after="0"/>
              <w:rPr>
                <w:b w:val="0"/>
                <w:i w:val="0"/>
                <w:szCs w:val="22"/>
              </w:rPr>
            </w:pPr>
            <w:r>
              <w:rPr>
                <w:b w:val="0"/>
                <w:i w:val="0"/>
              </w:rPr>
              <w:t xml:space="preserve">1. </w:t>
            </w:r>
            <w:r w:rsidRPr="007F62CA">
              <w:rPr>
                <w:b w:val="0"/>
                <w:i w:val="0"/>
              </w:rPr>
              <w:t>Поставка</w:t>
            </w:r>
            <w:r w:rsidRPr="007F62CA">
              <w:rPr>
                <w:i w:val="0"/>
              </w:rPr>
              <w:t xml:space="preserve"> </w:t>
            </w:r>
            <w:r w:rsidRPr="007F62CA">
              <w:rPr>
                <w:b w:val="0"/>
                <w:i w:val="0"/>
                <w:szCs w:val="22"/>
              </w:rPr>
              <w:t xml:space="preserve">INCOTERMS 2000 </w:t>
            </w:r>
            <w:r w:rsidRPr="007F62CA">
              <w:rPr>
                <w:b w:val="0"/>
                <w:i w:val="0"/>
                <w:szCs w:val="22"/>
                <w:lang w:val="en-US"/>
              </w:rPr>
              <w:t>DDU</w:t>
            </w:r>
            <w:r w:rsidRPr="007F62CA">
              <w:rPr>
                <w:b w:val="0"/>
                <w:i w:val="0"/>
                <w:szCs w:val="22"/>
              </w:rPr>
              <w:t xml:space="preserve"> Петрозаводск (для Иностранных поставщиков) либо </w:t>
            </w:r>
            <w:r w:rsidRPr="007F62CA">
              <w:rPr>
                <w:b w:val="0"/>
                <w:i w:val="0"/>
                <w:szCs w:val="22"/>
                <w:lang w:val="en-US"/>
              </w:rPr>
              <w:t>DDP</w:t>
            </w:r>
            <w:r w:rsidRPr="007F62CA">
              <w:rPr>
                <w:b w:val="0"/>
                <w:i w:val="0"/>
                <w:szCs w:val="22"/>
              </w:rPr>
              <w:t xml:space="preserve"> Петрозаводск (для Российских поставщиков).</w:t>
            </w:r>
          </w:p>
          <w:p w:rsidR="005F0C1E" w:rsidRPr="00CF44A7" w:rsidRDefault="005F0C1E" w:rsidP="00CE73A5">
            <w:pPr>
              <w:pStyle w:val="af0"/>
              <w:jc w:val="both"/>
              <w:rPr>
                <w:rFonts w:ascii="Times New Roman" w:eastAsia="Calibri" w:hAnsi="Times New Roman" w:cs="Times New Roman"/>
              </w:rPr>
            </w:pPr>
            <w:r w:rsidRPr="00CF44A7">
              <w:rPr>
                <w:rFonts w:ascii="Times New Roman" w:eastAsia="Calibri" w:hAnsi="Times New Roman" w:cs="Times New Roman"/>
              </w:rPr>
              <w:t>2. Доставка включена в стоимость товара</w:t>
            </w:r>
          </w:p>
          <w:p w:rsidR="005F0C1E" w:rsidRDefault="005F0C1E" w:rsidP="00CE73A5">
            <w:pPr>
              <w:pStyle w:val="af0"/>
              <w:jc w:val="both"/>
              <w:rPr>
                <w:rFonts w:ascii="Times New Roman" w:hAnsi="Times New Roman"/>
              </w:rPr>
            </w:pPr>
            <w:r w:rsidRPr="007F62CA">
              <w:rPr>
                <w:rFonts w:ascii="Times New Roman" w:hAnsi="Times New Roman"/>
              </w:rPr>
              <w:t xml:space="preserve">3. Приемка уполномоченной организации. Заготовки поставляются по 1 классу безопасности </w:t>
            </w:r>
            <w:proofErr w:type="gramStart"/>
            <w:r w:rsidRPr="007F62CA">
              <w:rPr>
                <w:rFonts w:ascii="Times New Roman" w:hAnsi="Times New Roman"/>
              </w:rPr>
              <w:t>для</w:t>
            </w:r>
            <w:proofErr w:type="gramEnd"/>
            <w:r w:rsidRPr="007F62CA">
              <w:rPr>
                <w:rFonts w:ascii="Times New Roman" w:hAnsi="Times New Roman"/>
              </w:rPr>
              <w:t xml:space="preserve">  Ленинградской АЭС</w:t>
            </w:r>
            <w:r>
              <w:rPr>
                <w:rFonts w:ascii="Times New Roman" w:hAnsi="Times New Roman"/>
              </w:rPr>
              <w:t>-2 блок 2</w:t>
            </w:r>
            <w:r w:rsidRPr="007F62CA">
              <w:rPr>
                <w:rFonts w:ascii="Times New Roman" w:hAnsi="Times New Roman"/>
              </w:rPr>
              <w:t>.</w:t>
            </w:r>
          </w:p>
          <w:p w:rsidR="005F0C1E" w:rsidRPr="001E2FF7" w:rsidRDefault="005F0C1E" w:rsidP="00CE73A5">
            <w:pPr>
              <w:pStyle w:val="af0"/>
              <w:jc w:val="both"/>
              <w:rPr>
                <w:rFonts w:ascii="Times New Roman" w:hAnsi="Times New Roman"/>
                <w:lang w:val="en-US"/>
              </w:rPr>
            </w:pPr>
            <w:r w:rsidRPr="00EA3131">
              <w:rPr>
                <w:rFonts w:ascii="Times New Roman" w:hAnsi="Times New Roman"/>
              </w:rPr>
              <w:t>4. Для иностранных поставщиков: срок ввоза продукции на территорию РФ</w:t>
            </w:r>
            <w:r w:rsidRPr="00EA3131">
              <w:rPr>
                <w:rFonts w:ascii="Times New Roman" w:hAnsi="Times New Roman"/>
                <w:lang w:val="en-US"/>
              </w:rPr>
              <w:t xml:space="preserve"> – </w:t>
            </w:r>
            <w:r w:rsidRPr="00EA3131">
              <w:rPr>
                <w:rFonts w:ascii="Times New Roman" w:hAnsi="Times New Roman"/>
              </w:rPr>
              <w:t>не</w:t>
            </w:r>
            <w:r w:rsidRPr="00EA3131">
              <w:rPr>
                <w:rFonts w:ascii="Times New Roman" w:hAnsi="Times New Roman"/>
                <w:lang w:val="en-US"/>
              </w:rPr>
              <w:t xml:space="preserve"> </w:t>
            </w:r>
            <w:r w:rsidRPr="00EA3131">
              <w:rPr>
                <w:rFonts w:ascii="Times New Roman" w:hAnsi="Times New Roman"/>
              </w:rPr>
              <w:t>позднее</w:t>
            </w:r>
            <w:r w:rsidRPr="00EA3131">
              <w:rPr>
                <w:rFonts w:ascii="Times New Roman" w:hAnsi="Times New Roman"/>
                <w:lang w:val="en-US"/>
              </w:rPr>
              <w:t xml:space="preserve"> 31.</w:t>
            </w:r>
            <w:r w:rsidRPr="001E2FF7">
              <w:rPr>
                <w:rFonts w:ascii="Times New Roman" w:hAnsi="Times New Roman"/>
                <w:lang w:val="en-US"/>
              </w:rPr>
              <w:t>12</w:t>
            </w:r>
            <w:r w:rsidRPr="00EA3131">
              <w:rPr>
                <w:rFonts w:ascii="Times New Roman" w:hAnsi="Times New Roman"/>
                <w:lang w:val="en-US"/>
              </w:rPr>
              <w:t>.2012</w:t>
            </w:r>
          </w:p>
          <w:p w:rsidR="005F0C1E" w:rsidRPr="007F62CA" w:rsidRDefault="005F0C1E" w:rsidP="00CE73A5">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 w:val="num" w:pos="1080"/>
              </w:tabs>
              <w:spacing w:before="0" w:after="0" w:line="254" w:lineRule="auto"/>
              <w:rPr>
                <w:sz w:val="20"/>
                <w:szCs w:val="20"/>
                <w:lang w:val="en-US"/>
              </w:rPr>
            </w:pPr>
            <w:r w:rsidRPr="00CF44A7">
              <w:rPr>
                <w:b w:val="0"/>
                <w:i w:val="0"/>
                <w:sz w:val="20"/>
                <w:szCs w:val="20"/>
                <w:lang w:val="en-US"/>
              </w:rPr>
              <w:t>1</w:t>
            </w:r>
            <w:r w:rsidRPr="007F62CA">
              <w:rPr>
                <w:b w:val="0"/>
                <w:i w:val="0"/>
                <w:sz w:val="20"/>
                <w:szCs w:val="20"/>
                <w:lang w:val="en-US"/>
              </w:rPr>
              <w:t xml:space="preserve">. Delivery conditions: </w:t>
            </w:r>
            <w:r w:rsidRPr="007F62CA">
              <w:rPr>
                <w:b w:val="0"/>
                <w:i w:val="0"/>
                <w:lang w:val="en-US"/>
              </w:rPr>
              <w:t>INCOTERMS 2000 DDU Petrozavodsk (for foreign suppliers) or DDP Petrozavodsk (for Russian suppliers).</w:t>
            </w:r>
            <w:r w:rsidRPr="007F62CA">
              <w:rPr>
                <w:b w:val="0"/>
                <w:i w:val="0"/>
                <w:szCs w:val="22"/>
                <w:lang w:val="en-US"/>
              </w:rPr>
              <w:t xml:space="preserve"> </w:t>
            </w:r>
          </w:p>
          <w:p w:rsidR="005F0C1E" w:rsidRPr="007F62CA" w:rsidRDefault="005F0C1E" w:rsidP="00CE73A5">
            <w:pPr>
              <w:spacing w:after="0"/>
              <w:rPr>
                <w:rFonts w:eastAsia="Calibri"/>
                <w:sz w:val="20"/>
                <w:lang w:val="en-US"/>
              </w:rPr>
            </w:pPr>
            <w:r w:rsidRPr="007F62CA">
              <w:rPr>
                <w:rFonts w:eastAsia="Calibri"/>
                <w:sz w:val="20"/>
                <w:lang w:val="en-US"/>
              </w:rPr>
              <w:t>2. Delivery is included in the goods price.</w:t>
            </w:r>
          </w:p>
          <w:p w:rsidR="005F0C1E" w:rsidRPr="001E2FF7" w:rsidRDefault="005F0C1E" w:rsidP="00CE73A5">
            <w:pPr>
              <w:spacing w:after="0"/>
              <w:rPr>
                <w:sz w:val="20"/>
                <w:szCs w:val="20"/>
                <w:lang w:val="en-US"/>
              </w:rPr>
            </w:pPr>
            <w:r w:rsidRPr="007F62CA">
              <w:rPr>
                <w:sz w:val="20"/>
                <w:szCs w:val="20"/>
                <w:lang w:val="en-US"/>
              </w:rPr>
              <w:t xml:space="preserve">3. Authorized organization’s acceptance. Blanks are supplied as per safety class 1 for </w:t>
            </w:r>
            <w:proofErr w:type="spellStart"/>
            <w:r w:rsidRPr="007F62CA">
              <w:rPr>
                <w:sz w:val="20"/>
                <w:szCs w:val="20"/>
                <w:lang w:val="en-US"/>
              </w:rPr>
              <w:t>Leningradskaya</w:t>
            </w:r>
            <w:proofErr w:type="spellEnd"/>
            <w:r w:rsidRPr="007F62CA">
              <w:rPr>
                <w:sz w:val="20"/>
                <w:szCs w:val="20"/>
                <w:lang w:val="en-US"/>
              </w:rPr>
              <w:t xml:space="preserve"> NPP</w:t>
            </w:r>
            <w:r w:rsidRPr="006D4C94">
              <w:rPr>
                <w:sz w:val="20"/>
                <w:szCs w:val="20"/>
                <w:lang w:val="en-US"/>
              </w:rPr>
              <w:t xml:space="preserve">-2 </w:t>
            </w:r>
            <w:proofErr w:type="spellStart"/>
            <w:r>
              <w:rPr>
                <w:sz w:val="20"/>
                <w:szCs w:val="20"/>
                <w:lang w:val="en-US"/>
              </w:rPr>
              <w:t>blok</w:t>
            </w:r>
            <w:proofErr w:type="spellEnd"/>
            <w:r>
              <w:rPr>
                <w:sz w:val="20"/>
                <w:szCs w:val="20"/>
                <w:lang w:val="en-US"/>
              </w:rPr>
              <w:t xml:space="preserve"> 2</w:t>
            </w:r>
            <w:r w:rsidRPr="007F62CA">
              <w:rPr>
                <w:sz w:val="20"/>
                <w:szCs w:val="20"/>
                <w:lang w:val="en-US"/>
              </w:rPr>
              <w:t xml:space="preserve">. </w:t>
            </w:r>
          </w:p>
          <w:p w:rsidR="005F0C1E" w:rsidRPr="00EA3131" w:rsidRDefault="005F0C1E" w:rsidP="002F2640">
            <w:pPr>
              <w:spacing w:after="0"/>
              <w:rPr>
                <w:sz w:val="20"/>
                <w:szCs w:val="20"/>
                <w:lang w:val="en-US"/>
              </w:rPr>
            </w:pPr>
            <w:r w:rsidRPr="00EA3131">
              <w:rPr>
                <w:sz w:val="20"/>
                <w:szCs w:val="20"/>
                <w:lang w:val="en-US"/>
              </w:rPr>
              <w:t>4. For foreign suppliers: the deadline for the import of the goods to Russia is 31.12.2012.</w:t>
            </w:r>
          </w:p>
          <w:p w:rsidR="005F0C1E" w:rsidRPr="002F2640" w:rsidRDefault="005F0C1E" w:rsidP="00CE73A5">
            <w:pPr>
              <w:spacing w:after="0"/>
              <w:rPr>
                <w:sz w:val="20"/>
                <w:szCs w:val="20"/>
                <w:lang w:val="en-US"/>
              </w:rPr>
            </w:pPr>
          </w:p>
        </w:tc>
        <w:tc>
          <w:tcPr>
            <w:tcW w:w="164" w:type="pct"/>
            <w:tcBorders>
              <w:top w:val="nil"/>
              <w:left w:val="nil"/>
              <w:bottom w:val="nil"/>
              <w:right w:val="nil"/>
            </w:tcBorders>
            <w:shd w:val="clear" w:color="auto" w:fill="auto"/>
            <w:noWrap/>
            <w:vAlign w:val="bottom"/>
            <w:hideMark/>
          </w:tcPr>
          <w:p w:rsidR="005F0C1E" w:rsidRPr="00CF44A7" w:rsidRDefault="005F0C1E" w:rsidP="00CE73A5">
            <w:pPr>
              <w:spacing w:after="0"/>
              <w:rPr>
                <w:sz w:val="20"/>
                <w:szCs w:val="20"/>
                <w:lang w:val="en-US"/>
              </w:rPr>
            </w:pPr>
          </w:p>
        </w:tc>
      </w:tr>
      <w:tr w:rsidR="005F0C1E" w:rsidRPr="00CB4C24" w:rsidTr="00CE73A5">
        <w:trPr>
          <w:gridAfter w:val="1"/>
          <w:wAfter w:w="27" w:type="pct"/>
          <w:trHeight w:val="293"/>
        </w:trPr>
        <w:tc>
          <w:tcPr>
            <w:tcW w:w="112" w:type="pct"/>
            <w:tcBorders>
              <w:top w:val="nil"/>
              <w:left w:val="nil"/>
              <w:bottom w:val="nil"/>
              <w:right w:val="nil"/>
            </w:tcBorders>
            <w:shd w:val="clear" w:color="auto" w:fill="auto"/>
            <w:noWrap/>
            <w:vAlign w:val="center"/>
            <w:hideMark/>
          </w:tcPr>
          <w:p w:rsidR="005F0C1E" w:rsidRPr="0002440A" w:rsidRDefault="005F0C1E" w:rsidP="00CE73A5">
            <w:pPr>
              <w:spacing w:after="0"/>
              <w:rPr>
                <w:sz w:val="22"/>
                <w:szCs w:val="22"/>
                <w:lang w:val="en-US"/>
              </w:rPr>
            </w:pPr>
          </w:p>
        </w:tc>
        <w:tc>
          <w:tcPr>
            <w:tcW w:w="3497" w:type="pct"/>
            <w:gridSpan w:val="17"/>
            <w:tcBorders>
              <w:top w:val="nil"/>
              <w:left w:val="nil"/>
              <w:bottom w:val="nil"/>
              <w:right w:val="nil"/>
            </w:tcBorders>
            <w:shd w:val="clear" w:color="auto" w:fill="auto"/>
            <w:noWrap/>
            <w:vAlign w:val="bottom"/>
            <w:hideMark/>
          </w:tcPr>
          <w:p w:rsidR="005F0C1E" w:rsidRPr="007F62CA" w:rsidRDefault="005F0C1E" w:rsidP="00CE73A5">
            <w:pPr>
              <w:spacing w:after="0"/>
              <w:rPr>
                <w:bCs/>
                <w:sz w:val="22"/>
                <w:szCs w:val="22"/>
              </w:rPr>
            </w:pPr>
            <w:r w:rsidRPr="007F62CA">
              <w:rPr>
                <w:b/>
                <w:bCs/>
                <w:sz w:val="22"/>
                <w:szCs w:val="22"/>
              </w:rPr>
              <w:t xml:space="preserve">ПОКУПАТЕЛЬ / </w:t>
            </w:r>
            <w:r w:rsidRPr="007F62CA">
              <w:rPr>
                <w:b/>
                <w:bCs/>
                <w:sz w:val="22"/>
                <w:szCs w:val="22"/>
                <w:lang w:val="en-US"/>
              </w:rPr>
              <w:t>BUYER</w:t>
            </w:r>
            <w:r w:rsidRPr="007F62CA">
              <w:rPr>
                <w:bCs/>
                <w:sz w:val="22"/>
                <w:szCs w:val="22"/>
              </w:rPr>
              <w:t xml:space="preserve"> </w:t>
            </w:r>
          </w:p>
          <w:p w:rsidR="005F0C1E" w:rsidRPr="007F62CA" w:rsidRDefault="005F0C1E" w:rsidP="00CE73A5">
            <w:pPr>
              <w:spacing w:after="0"/>
              <w:rPr>
                <w:bCs/>
                <w:sz w:val="22"/>
                <w:szCs w:val="22"/>
              </w:rPr>
            </w:pPr>
            <w:r w:rsidRPr="007F62CA">
              <w:rPr>
                <w:bCs/>
                <w:sz w:val="22"/>
                <w:szCs w:val="22"/>
              </w:rPr>
              <w:t xml:space="preserve">Генеральный директор / </w:t>
            </w:r>
            <w:r w:rsidRPr="007F62CA">
              <w:rPr>
                <w:bCs/>
                <w:sz w:val="22"/>
                <w:szCs w:val="22"/>
                <w:lang w:val="en-US"/>
              </w:rPr>
              <w:t>General</w:t>
            </w:r>
            <w:r w:rsidRPr="007F62CA">
              <w:rPr>
                <w:bCs/>
                <w:sz w:val="22"/>
                <w:szCs w:val="22"/>
              </w:rPr>
              <w:t xml:space="preserve"> </w:t>
            </w:r>
            <w:r w:rsidRPr="007F62CA">
              <w:rPr>
                <w:bCs/>
                <w:sz w:val="22"/>
                <w:szCs w:val="22"/>
                <w:lang w:val="en-US"/>
              </w:rPr>
              <w:t>Director</w:t>
            </w:r>
            <w:r w:rsidRPr="007F62CA">
              <w:rPr>
                <w:bCs/>
                <w:sz w:val="22"/>
                <w:szCs w:val="22"/>
              </w:rPr>
              <w:t xml:space="preserve"> </w:t>
            </w:r>
          </w:p>
          <w:p w:rsidR="005F0C1E" w:rsidRPr="007F62CA" w:rsidRDefault="005F0C1E" w:rsidP="00CE73A5">
            <w:pPr>
              <w:spacing w:after="0"/>
              <w:rPr>
                <w:bCs/>
                <w:sz w:val="22"/>
                <w:szCs w:val="22"/>
              </w:rPr>
            </w:pPr>
            <w:r w:rsidRPr="007F62CA">
              <w:rPr>
                <w:bCs/>
                <w:sz w:val="22"/>
                <w:szCs w:val="22"/>
              </w:rPr>
              <w:t xml:space="preserve">ЗАО «АЭМ-технологии» / </w:t>
            </w:r>
            <w:r w:rsidRPr="007F62CA">
              <w:rPr>
                <w:bCs/>
                <w:sz w:val="22"/>
                <w:szCs w:val="22"/>
                <w:lang w:val="en-US"/>
              </w:rPr>
              <w:t>AEM</w:t>
            </w:r>
            <w:r w:rsidRPr="007F62CA">
              <w:rPr>
                <w:bCs/>
                <w:sz w:val="22"/>
                <w:szCs w:val="22"/>
              </w:rPr>
              <w:t>-</w:t>
            </w:r>
            <w:r w:rsidRPr="007F62CA">
              <w:rPr>
                <w:bCs/>
                <w:sz w:val="22"/>
                <w:szCs w:val="22"/>
                <w:lang w:val="en-US"/>
              </w:rPr>
              <w:t>Technology</w:t>
            </w:r>
            <w:r w:rsidRPr="007F62CA">
              <w:rPr>
                <w:bCs/>
                <w:sz w:val="22"/>
                <w:szCs w:val="22"/>
              </w:rPr>
              <w:t xml:space="preserve"> </w:t>
            </w:r>
            <w:r w:rsidRPr="007F62CA">
              <w:rPr>
                <w:bCs/>
                <w:sz w:val="22"/>
                <w:szCs w:val="22"/>
                <w:lang w:val="en-US"/>
              </w:rPr>
              <w:t>CJSC</w:t>
            </w:r>
          </w:p>
          <w:p w:rsidR="005F0C1E" w:rsidRPr="007F62CA" w:rsidRDefault="005F0C1E" w:rsidP="00CE73A5">
            <w:pPr>
              <w:spacing w:after="0"/>
              <w:rPr>
                <w:bCs/>
                <w:sz w:val="22"/>
                <w:szCs w:val="22"/>
              </w:rPr>
            </w:pPr>
            <w:r w:rsidRPr="007F62CA">
              <w:rPr>
                <w:bCs/>
              </w:rPr>
              <w:t xml:space="preserve">_____________ </w:t>
            </w:r>
            <w:proofErr w:type="spellStart"/>
            <w:r w:rsidRPr="007F62CA">
              <w:rPr>
                <w:bCs/>
              </w:rPr>
              <w:t>Е.М.Пакерманов</w:t>
            </w:r>
            <w:proofErr w:type="spellEnd"/>
            <w:r w:rsidRPr="007F62CA">
              <w:rPr>
                <w:bCs/>
              </w:rPr>
              <w:t xml:space="preserve"> / </w:t>
            </w:r>
            <w:r w:rsidRPr="007F62CA">
              <w:rPr>
                <w:bCs/>
                <w:lang w:val="en-US"/>
              </w:rPr>
              <w:t>E</w:t>
            </w:r>
            <w:r w:rsidRPr="007F62CA">
              <w:rPr>
                <w:bCs/>
              </w:rPr>
              <w:t xml:space="preserve">. </w:t>
            </w:r>
            <w:proofErr w:type="spellStart"/>
            <w:r w:rsidRPr="007F62CA">
              <w:rPr>
                <w:bCs/>
                <w:lang w:val="en-US"/>
              </w:rPr>
              <w:t>Pakermanov</w:t>
            </w:r>
            <w:proofErr w:type="spellEnd"/>
          </w:p>
        </w:tc>
        <w:tc>
          <w:tcPr>
            <w:tcW w:w="1041" w:type="pct"/>
            <w:gridSpan w:val="3"/>
            <w:tcBorders>
              <w:top w:val="nil"/>
              <w:left w:val="nil"/>
              <w:bottom w:val="nil"/>
              <w:right w:val="nil"/>
            </w:tcBorders>
            <w:shd w:val="clear" w:color="auto" w:fill="auto"/>
            <w:noWrap/>
            <w:vAlign w:val="bottom"/>
            <w:hideMark/>
          </w:tcPr>
          <w:p w:rsidR="005F0C1E" w:rsidRDefault="005F0C1E" w:rsidP="00CE73A5">
            <w:pPr>
              <w:spacing w:after="0"/>
              <w:jc w:val="left"/>
              <w:rPr>
                <w:b/>
                <w:bCs/>
                <w:sz w:val="22"/>
                <w:szCs w:val="22"/>
              </w:rPr>
            </w:pPr>
          </w:p>
          <w:p w:rsidR="005F0C1E" w:rsidRDefault="005F0C1E" w:rsidP="00CE73A5">
            <w:pPr>
              <w:spacing w:after="0"/>
              <w:jc w:val="left"/>
              <w:rPr>
                <w:b/>
                <w:bCs/>
                <w:sz w:val="22"/>
                <w:szCs w:val="22"/>
              </w:rPr>
            </w:pPr>
          </w:p>
          <w:p w:rsidR="005F0C1E" w:rsidRPr="00F26B18" w:rsidRDefault="005F0C1E" w:rsidP="00CE73A5">
            <w:pPr>
              <w:spacing w:after="0"/>
              <w:jc w:val="left"/>
              <w:rPr>
                <w:b/>
                <w:bCs/>
                <w:sz w:val="22"/>
                <w:szCs w:val="22"/>
                <w:lang w:val="en-US"/>
              </w:rPr>
            </w:pPr>
            <w:r w:rsidRPr="00F26B18">
              <w:rPr>
                <w:b/>
                <w:bCs/>
                <w:sz w:val="22"/>
                <w:szCs w:val="22"/>
              </w:rPr>
              <w:t>ПОСТАВЩИК</w:t>
            </w:r>
            <w:r w:rsidRPr="00F26B18">
              <w:rPr>
                <w:b/>
                <w:bCs/>
                <w:sz w:val="22"/>
                <w:szCs w:val="22"/>
                <w:lang w:val="en-US"/>
              </w:rPr>
              <w:t xml:space="preserve"> / SUPPLIER</w:t>
            </w:r>
          </w:p>
          <w:p w:rsidR="005F0C1E" w:rsidRDefault="005F0C1E" w:rsidP="00CE73A5">
            <w:pPr>
              <w:spacing w:after="0"/>
              <w:jc w:val="left"/>
              <w:rPr>
                <w:b/>
                <w:bCs/>
                <w:sz w:val="22"/>
                <w:szCs w:val="22"/>
              </w:rPr>
            </w:pPr>
          </w:p>
          <w:p w:rsidR="005F0C1E" w:rsidRPr="00CF44A7" w:rsidRDefault="005F0C1E" w:rsidP="00CE73A5">
            <w:pPr>
              <w:spacing w:after="0"/>
              <w:jc w:val="left"/>
              <w:rPr>
                <w:b/>
                <w:bCs/>
                <w:sz w:val="22"/>
                <w:szCs w:val="22"/>
              </w:rPr>
            </w:pPr>
          </w:p>
          <w:p w:rsidR="005F0C1E" w:rsidRPr="00F26B18" w:rsidRDefault="005F0C1E" w:rsidP="00CE73A5">
            <w:pPr>
              <w:spacing w:after="0"/>
              <w:jc w:val="left"/>
              <w:rPr>
                <w:b/>
                <w:bCs/>
                <w:sz w:val="22"/>
                <w:szCs w:val="22"/>
              </w:rPr>
            </w:pPr>
          </w:p>
        </w:tc>
        <w:tc>
          <w:tcPr>
            <w:tcW w:w="163" w:type="pct"/>
            <w:tcBorders>
              <w:top w:val="nil"/>
              <w:left w:val="nil"/>
              <w:bottom w:val="nil"/>
              <w:right w:val="nil"/>
            </w:tcBorders>
            <w:shd w:val="clear" w:color="auto" w:fill="auto"/>
            <w:vAlign w:val="bottom"/>
          </w:tcPr>
          <w:p w:rsidR="005F0C1E" w:rsidRPr="00F26B18" w:rsidRDefault="005F0C1E" w:rsidP="00CE73A5">
            <w:pPr>
              <w:spacing w:after="0"/>
              <w:rPr>
                <w:b/>
                <w:bCs/>
                <w:sz w:val="22"/>
                <w:szCs w:val="22"/>
              </w:rPr>
            </w:pPr>
          </w:p>
        </w:tc>
        <w:tc>
          <w:tcPr>
            <w:tcW w:w="160" w:type="pct"/>
            <w:gridSpan w:val="2"/>
            <w:tcBorders>
              <w:top w:val="nil"/>
              <w:left w:val="nil"/>
              <w:bottom w:val="nil"/>
              <w:right w:val="nil"/>
            </w:tcBorders>
            <w:shd w:val="clear" w:color="auto" w:fill="auto"/>
            <w:vAlign w:val="bottom"/>
          </w:tcPr>
          <w:p w:rsidR="005F0C1E" w:rsidRPr="00F26B18" w:rsidRDefault="005F0C1E" w:rsidP="00CE73A5">
            <w:pPr>
              <w:spacing w:after="0"/>
              <w:rPr>
                <w:sz w:val="22"/>
                <w:szCs w:val="22"/>
              </w:rPr>
            </w:pPr>
          </w:p>
        </w:tc>
      </w:tr>
      <w:tr w:rsidR="005F0C1E" w:rsidRPr="00F26B18" w:rsidTr="00CE73A5">
        <w:trPr>
          <w:gridAfter w:val="5"/>
          <w:wAfter w:w="677" w:type="pct"/>
          <w:trHeight w:val="81"/>
        </w:trPr>
        <w:tc>
          <w:tcPr>
            <w:tcW w:w="112" w:type="pct"/>
            <w:tcBorders>
              <w:top w:val="nil"/>
              <w:left w:val="nil"/>
              <w:bottom w:val="nil"/>
              <w:right w:val="nil"/>
            </w:tcBorders>
            <w:shd w:val="clear" w:color="auto" w:fill="auto"/>
            <w:noWrap/>
            <w:vAlign w:val="center"/>
            <w:hideMark/>
          </w:tcPr>
          <w:p w:rsidR="005F0C1E" w:rsidRPr="0002440A" w:rsidRDefault="005F0C1E" w:rsidP="00CE73A5">
            <w:pPr>
              <w:spacing w:after="0"/>
              <w:rPr>
                <w:sz w:val="22"/>
                <w:szCs w:val="22"/>
                <w:lang w:val="en-US"/>
              </w:rPr>
            </w:pPr>
          </w:p>
        </w:tc>
        <w:tc>
          <w:tcPr>
            <w:tcW w:w="1472" w:type="pct"/>
            <w:gridSpan w:val="4"/>
            <w:tcBorders>
              <w:top w:val="nil"/>
              <w:left w:val="nil"/>
              <w:bottom w:val="nil"/>
              <w:right w:val="nil"/>
            </w:tcBorders>
            <w:shd w:val="clear" w:color="auto" w:fill="auto"/>
            <w:noWrap/>
            <w:vAlign w:val="bottom"/>
            <w:hideMark/>
          </w:tcPr>
          <w:p w:rsidR="005F0C1E" w:rsidRPr="007F62CA" w:rsidRDefault="005F0C1E" w:rsidP="00CE73A5">
            <w:pPr>
              <w:spacing w:after="0"/>
              <w:rPr>
                <w:bCs/>
                <w:sz w:val="22"/>
                <w:szCs w:val="22"/>
              </w:rPr>
            </w:pPr>
          </w:p>
        </w:tc>
        <w:tc>
          <w:tcPr>
            <w:tcW w:w="187" w:type="pct"/>
            <w:tcBorders>
              <w:top w:val="nil"/>
              <w:left w:val="nil"/>
              <w:bottom w:val="nil"/>
              <w:right w:val="nil"/>
            </w:tcBorders>
            <w:shd w:val="clear" w:color="auto" w:fill="auto"/>
            <w:noWrap/>
            <w:vAlign w:val="bottom"/>
            <w:hideMark/>
          </w:tcPr>
          <w:p w:rsidR="005F0C1E" w:rsidRPr="007F62CA" w:rsidRDefault="005F0C1E" w:rsidP="00CE73A5">
            <w:pPr>
              <w:spacing w:after="0"/>
              <w:rPr>
                <w:sz w:val="22"/>
                <w:szCs w:val="22"/>
              </w:rPr>
            </w:pPr>
          </w:p>
        </w:tc>
        <w:tc>
          <w:tcPr>
            <w:tcW w:w="157" w:type="pct"/>
            <w:tcBorders>
              <w:top w:val="nil"/>
              <w:left w:val="nil"/>
              <w:bottom w:val="nil"/>
              <w:right w:val="nil"/>
            </w:tcBorders>
            <w:shd w:val="clear" w:color="auto" w:fill="auto"/>
            <w:noWrap/>
            <w:vAlign w:val="bottom"/>
            <w:hideMark/>
          </w:tcPr>
          <w:p w:rsidR="005F0C1E" w:rsidRPr="00CF44A7" w:rsidRDefault="005F0C1E" w:rsidP="00CE73A5">
            <w:pPr>
              <w:spacing w:after="0"/>
              <w:rPr>
                <w:sz w:val="22"/>
                <w:szCs w:val="22"/>
              </w:rPr>
            </w:pPr>
          </w:p>
        </w:tc>
        <w:tc>
          <w:tcPr>
            <w:tcW w:w="1326" w:type="pct"/>
            <w:gridSpan w:val="10"/>
            <w:tcBorders>
              <w:top w:val="nil"/>
              <w:left w:val="nil"/>
              <w:bottom w:val="nil"/>
              <w:right w:val="nil"/>
            </w:tcBorders>
            <w:shd w:val="clear" w:color="auto" w:fill="auto"/>
            <w:noWrap/>
            <w:hideMark/>
          </w:tcPr>
          <w:p w:rsidR="005F0C1E" w:rsidRPr="00F26B18" w:rsidRDefault="005F0C1E" w:rsidP="00CE73A5">
            <w:pPr>
              <w:spacing w:after="0"/>
              <w:jc w:val="left"/>
              <w:rPr>
                <w:b/>
                <w:bCs/>
                <w:sz w:val="22"/>
                <w:szCs w:val="22"/>
              </w:rPr>
            </w:pPr>
          </w:p>
        </w:tc>
        <w:tc>
          <w:tcPr>
            <w:tcW w:w="905" w:type="pct"/>
            <w:gridSpan w:val="2"/>
            <w:tcBorders>
              <w:top w:val="nil"/>
              <w:left w:val="nil"/>
              <w:bottom w:val="nil"/>
              <w:right w:val="nil"/>
            </w:tcBorders>
            <w:shd w:val="clear" w:color="auto" w:fill="auto"/>
            <w:noWrap/>
            <w:vAlign w:val="bottom"/>
            <w:hideMark/>
          </w:tcPr>
          <w:p w:rsidR="005F0C1E" w:rsidRPr="00F26B18" w:rsidRDefault="005F0C1E" w:rsidP="00CE73A5">
            <w:pPr>
              <w:spacing w:after="0"/>
              <w:rPr>
                <w:b/>
                <w:bCs/>
                <w:sz w:val="22"/>
                <w:szCs w:val="22"/>
              </w:rPr>
            </w:pPr>
          </w:p>
        </w:tc>
        <w:tc>
          <w:tcPr>
            <w:tcW w:w="164" w:type="pct"/>
            <w:tcBorders>
              <w:top w:val="nil"/>
              <w:left w:val="nil"/>
              <w:bottom w:val="nil"/>
              <w:right w:val="nil"/>
            </w:tcBorders>
            <w:shd w:val="clear" w:color="auto" w:fill="auto"/>
            <w:noWrap/>
            <w:vAlign w:val="bottom"/>
            <w:hideMark/>
          </w:tcPr>
          <w:p w:rsidR="005F0C1E" w:rsidRPr="00F26B18" w:rsidRDefault="005F0C1E" w:rsidP="00CE73A5">
            <w:pPr>
              <w:spacing w:after="0"/>
              <w:rPr>
                <w:sz w:val="22"/>
                <w:szCs w:val="22"/>
              </w:rPr>
            </w:pPr>
          </w:p>
        </w:tc>
      </w:tr>
    </w:tbl>
    <w:p w:rsidR="00CE73A5" w:rsidRPr="002F2640" w:rsidRDefault="00CE73A5" w:rsidP="00CE73A5">
      <w:pPr>
        <w:rPr>
          <w:sz w:val="0"/>
          <w:szCs w:val="0"/>
          <w:lang w:val="en-US"/>
        </w:rPr>
      </w:pPr>
    </w:p>
    <w:p w:rsidR="00CE73A5" w:rsidRPr="002F2640" w:rsidRDefault="00CE73A5" w:rsidP="00CE73A5">
      <w:pPr>
        <w:rPr>
          <w:sz w:val="0"/>
          <w:szCs w:val="0"/>
          <w:lang w:val="en-US"/>
        </w:rPr>
      </w:pPr>
    </w:p>
    <w:p w:rsidR="00396275" w:rsidRPr="002F2640" w:rsidRDefault="00396275" w:rsidP="00BF7D28">
      <w:pPr>
        <w:rPr>
          <w:sz w:val="0"/>
          <w:szCs w:val="0"/>
          <w:lang w:val="en-US"/>
        </w:rPr>
      </w:pPr>
    </w:p>
    <w:sectPr w:rsidR="00396275" w:rsidRPr="002F2640" w:rsidSect="00962899">
      <w:headerReference w:type="default" r:id="rId14"/>
      <w:pgSz w:w="16838" w:h="11906" w:orient="landscape"/>
      <w:pgMar w:top="709" w:right="851" w:bottom="851"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3A5" w:rsidRDefault="00CE73A5">
      <w:r>
        <w:separator/>
      </w:r>
    </w:p>
  </w:endnote>
  <w:endnote w:type="continuationSeparator" w:id="0">
    <w:p w:rsidR="00CE73A5" w:rsidRDefault="00CE73A5">
      <w:r>
        <w:continuationSeparator/>
      </w:r>
    </w:p>
  </w:endnote>
  <w:endnote w:type="continuationNotice" w:id="1">
    <w:p w:rsidR="00CE73A5" w:rsidRDefault="00CE73A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A5" w:rsidRDefault="0019585B" w:rsidP="00E07997">
    <w:pPr>
      <w:pStyle w:val="a7"/>
      <w:framePr w:wrap="around" w:vAnchor="text" w:hAnchor="margin" w:xAlign="right" w:y="1"/>
      <w:rPr>
        <w:rStyle w:val="af8"/>
      </w:rPr>
    </w:pPr>
    <w:r>
      <w:rPr>
        <w:rStyle w:val="af8"/>
      </w:rPr>
      <w:fldChar w:fldCharType="begin"/>
    </w:r>
    <w:r w:rsidR="00CE73A5">
      <w:rPr>
        <w:rStyle w:val="af8"/>
      </w:rPr>
      <w:instrText xml:space="preserve">PAGE  </w:instrText>
    </w:r>
    <w:r>
      <w:rPr>
        <w:rStyle w:val="af8"/>
      </w:rPr>
      <w:fldChar w:fldCharType="end"/>
    </w:r>
  </w:p>
  <w:p w:rsidR="00CE73A5" w:rsidRDefault="00CE73A5"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A5" w:rsidRDefault="0019585B" w:rsidP="00E07997">
    <w:pPr>
      <w:pStyle w:val="a7"/>
      <w:framePr w:wrap="around" w:vAnchor="text" w:hAnchor="margin" w:xAlign="right" w:y="1"/>
      <w:rPr>
        <w:rStyle w:val="af8"/>
      </w:rPr>
    </w:pPr>
    <w:r>
      <w:rPr>
        <w:rStyle w:val="af8"/>
      </w:rPr>
      <w:fldChar w:fldCharType="begin"/>
    </w:r>
    <w:r w:rsidR="00CE73A5">
      <w:rPr>
        <w:rStyle w:val="af8"/>
      </w:rPr>
      <w:instrText xml:space="preserve">PAGE  </w:instrText>
    </w:r>
    <w:r>
      <w:rPr>
        <w:rStyle w:val="af8"/>
      </w:rPr>
      <w:fldChar w:fldCharType="separate"/>
    </w:r>
    <w:r w:rsidR="00C46917">
      <w:rPr>
        <w:rStyle w:val="af8"/>
      </w:rPr>
      <w:t>1</w:t>
    </w:r>
    <w:r>
      <w:rPr>
        <w:rStyle w:val="af8"/>
      </w:rPr>
      <w:fldChar w:fldCharType="end"/>
    </w:r>
  </w:p>
  <w:p w:rsidR="00CE73A5" w:rsidRDefault="00CE73A5" w:rsidP="00C56E07">
    <w:pPr>
      <w:pStyle w:val="a7"/>
      <w:ind w:right="360"/>
      <w:jc w:val="right"/>
    </w:pPr>
  </w:p>
  <w:p w:rsidR="00CE73A5" w:rsidRDefault="00CE73A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3A5" w:rsidRDefault="00CE73A5">
      <w:r>
        <w:separator/>
      </w:r>
    </w:p>
  </w:footnote>
  <w:footnote w:type="continuationSeparator" w:id="0">
    <w:p w:rsidR="00CE73A5" w:rsidRDefault="00CE73A5">
      <w:r>
        <w:continuationSeparator/>
      </w:r>
    </w:p>
  </w:footnote>
  <w:footnote w:type="continuationNotice" w:id="1">
    <w:p w:rsidR="00CE73A5" w:rsidRDefault="00CE73A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A5" w:rsidRDefault="00CE73A5"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lvl>
    <w:lvl w:ilvl="1" w:tplc="3F6A1DE6">
      <w:start w:val="1"/>
      <w:numFmt w:val="bullet"/>
      <w:lvlText w:val="-"/>
      <w:lvlJc w:val="left"/>
      <w:pPr>
        <w:tabs>
          <w:tab w:val="num" w:pos="1440"/>
        </w:tabs>
        <w:ind w:left="1440" w:hanging="360"/>
      </w:pPr>
      <w:rPr>
        <w:rFonts w:ascii="Courier New" w:hAnsi="Courier New" w:cs="Times New Roman" w:hint="default"/>
      </w:rPr>
    </w:lvl>
    <w:lvl w:ilvl="2" w:tplc="F6BC2E9A">
      <w:start w:val="1"/>
      <w:numFmt w:val="decimal"/>
      <w:lvlText w:val="6.5.%3."/>
      <w:lvlJc w:val="left"/>
      <w:pPr>
        <w:tabs>
          <w:tab w:val="num" w:pos="680"/>
        </w:tabs>
        <w:ind w:left="680" w:hanging="680"/>
      </w:pPr>
      <w:rPr>
        <w:b w:val="0"/>
      </w:rPr>
    </w:lvl>
    <w:lvl w:ilvl="3" w:tplc="BFC09BB2">
      <w:start w:val="2"/>
      <w:numFmt w:val="decimal"/>
      <w:lvlText w:val="5.5.%4."/>
      <w:lvlJc w:val="left"/>
      <w:pPr>
        <w:tabs>
          <w:tab w:val="num" w:pos="2880"/>
        </w:tabs>
        <w:ind w:left="2880" w:hanging="360"/>
      </w:pPr>
      <w:rPr>
        <w:b w:val="0"/>
      </w:rPr>
    </w:lvl>
    <w:lvl w:ilvl="4" w:tplc="3F6A1DE6">
      <w:start w:val="1"/>
      <w:numFmt w:val="bullet"/>
      <w:lvlText w:val="-"/>
      <w:lvlJc w:val="left"/>
      <w:pPr>
        <w:tabs>
          <w:tab w:val="num" w:pos="907"/>
        </w:tabs>
        <w:ind w:left="907" w:hanging="453"/>
      </w:pPr>
      <w:rPr>
        <w:rFonts w:ascii="Courier New" w:hAnsi="Courier New" w:cs="Times New Roman" w:hint="default"/>
        <w:b w:val="0"/>
      </w:rPr>
    </w:lvl>
    <w:lvl w:ilvl="5" w:tplc="0AAA60E4">
      <w:start w:val="1"/>
      <w:numFmt w:val="decimal"/>
      <w:lvlText w:val="6.6.%6."/>
      <w:lvlJc w:val="left"/>
      <w:pPr>
        <w:tabs>
          <w:tab w:val="num" w:pos="4500"/>
        </w:tabs>
        <w:ind w:left="4500" w:hanging="360"/>
      </w:pPr>
      <w:rPr>
        <w:b w:val="0"/>
      </w:rPr>
    </w:lvl>
    <w:lvl w:ilvl="6" w:tplc="C584F574">
      <w:start w:val="1"/>
      <w:numFmt w:val="decimal"/>
      <w:lvlText w:val="6.7.%7."/>
      <w:lvlJc w:val="left"/>
      <w:pPr>
        <w:tabs>
          <w:tab w:val="num" w:pos="680"/>
        </w:tabs>
        <w:ind w:left="680" w:hanging="680"/>
      </w:pPr>
      <w:rPr>
        <w:b w:val="0"/>
      </w:rPr>
    </w:lvl>
    <w:lvl w:ilvl="7" w:tplc="7A94DE94">
      <w:start w:val="1"/>
      <w:numFmt w:val="decimal"/>
      <w:lvlText w:val="6.8.%8."/>
      <w:lvlJc w:val="left"/>
      <w:pPr>
        <w:tabs>
          <w:tab w:val="num" w:pos="1077"/>
        </w:tabs>
        <w:ind w:left="1077" w:hanging="623"/>
      </w:pPr>
      <w:rPr>
        <w:b w:val="0"/>
      </w:rPr>
    </w:lvl>
    <w:lvl w:ilvl="8" w:tplc="5CF4766A">
      <w:start w:val="1"/>
      <w:numFmt w:val="decimal"/>
      <w:lvlText w:val="6.9.%9."/>
      <w:lvlJc w:val="left"/>
      <w:pPr>
        <w:tabs>
          <w:tab w:val="num" w:pos="1134"/>
        </w:tabs>
        <w:ind w:left="1134" w:hanging="680"/>
      </w:pPr>
      <w:rPr>
        <w:b w:val="0"/>
      </w:rPr>
    </w:lvl>
  </w:abstractNum>
  <w:abstractNum w:abstractNumId="3">
    <w:nsid w:val="0849016F"/>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nsid w:val="0ADC52F6"/>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A2A4B"/>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6A1B94"/>
    <w:multiLevelType w:val="hybridMultilevel"/>
    <w:tmpl w:val="7BC2291A"/>
    <w:lvl w:ilvl="0" w:tplc="9A647F02">
      <w:start w:val="1"/>
      <w:numFmt w:val="decimal"/>
      <w:lvlText w:val="%1."/>
      <w:lvlJc w:val="left"/>
      <w:pPr>
        <w:tabs>
          <w:tab w:val="num" w:pos="1065"/>
        </w:tabs>
        <w:ind w:left="1065" w:hanging="705"/>
      </w:pPr>
      <w:rPr>
        <w:rFonts w:hint="default"/>
      </w:rPr>
    </w:lvl>
    <w:lvl w:ilvl="1" w:tplc="DD165590" w:tentative="1">
      <w:start w:val="1"/>
      <w:numFmt w:val="lowerLetter"/>
      <w:lvlText w:val="%2."/>
      <w:lvlJc w:val="left"/>
      <w:pPr>
        <w:tabs>
          <w:tab w:val="num" w:pos="1440"/>
        </w:tabs>
        <w:ind w:left="1440" w:hanging="360"/>
      </w:pPr>
    </w:lvl>
    <w:lvl w:ilvl="2" w:tplc="0DD85F6A" w:tentative="1">
      <w:start w:val="1"/>
      <w:numFmt w:val="lowerRoman"/>
      <w:lvlText w:val="%3."/>
      <w:lvlJc w:val="right"/>
      <w:pPr>
        <w:tabs>
          <w:tab w:val="num" w:pos="2160"/>
        </w:tabs>
        <w:ind w:left="2160" w:hanging="180"/>
      </w:pPr>
    </w:lvl>
    <w:lvl w:ilvl="3" w:tplc="E060470A" w:tentative="1">
      <w:start w:val="1"/>
      <w:numFmt w:val="decimal"/>
      <w:lvlText w:val="%4."/>
      <w:lvlJc w:val="left"/>
      <w:pPr>
        <w:tabs>
          <w:tab w:val="num" w:pos="2880"/>
        </w:tabs>
        <w:ind w:left="2880" w:hanging="360"/>
      </w:pPr>
    </w:lvl>
    <w:lvl w:ilvl="4" w:tplc="C578FFC8" w:tentative="1">
      <w:start w:val="1"/>
      <w:numFmt w:val="lowerLetter"/>
      <w:lvlText w:val="%5."/>
      <w:lvlJc w:val="left"/>
      <w:pPr>
        <w:tabs>
          <w:tab w:val="num" w:pos="3600"/>
        </w:tabs>
        <w:ind w:left="3600" w:hanging="360"/>
      </w:pPr>
    </w:lvl>
    <w:lvl w:ilvl="5" w:tplc="65F4DF0C" w:tentative="1">
      <w:start w:val="1"/>
      <w:numFmt w:val="lowerRoman"/>
      <w:lvlText w:val="%6."/>
      <w:lvlJc w:val="right"/>
      <w:pPr>
        <w:tabs>
          <w:tab w:val="num" w:pos="4320"/>
        </w:tabs>
        <w:ind w:left="4320" w:hanging="180"/>
      </w:pPr>
    </w:lvl>
    <w:lvl w:ilvl="6" w:tplc="82D0F83E" w:tentative="1">
      <w:start w:val="1"/>
      <w:numFmt w:val="decimal"/>
      <w:lvlText w:val="%7."/>
      <w:lvlJc w:val="left"/>
      <w:pPr>
        <w:tabs>
          <w:tab w:val="num" w:pos="5040"/>
        </w:tabs>
        <w:ind w:left="5040" w:hanging="360"/>
      </w:pPr>
    </w:lvl>
    <w:lvl w:ilvl="7" w:tplc="23828A64" w:tentative="1">
      <w:start w:val="1"/>
      <w:numFmt w:val="lowerLetter"/>
      <w:lvlText w:val="%8."/>
      <w:lvlJc w:val="left"/>
      <w:pPr>
        <w:tabs>
          <w:tab w:val="num" w:pos="5760"/>
        </w:tabs>
        <w:ind w:left="5760" w:hanging="360"/>
      </w:pPr>
    </w:lvl>
    <w:lvl w:ilvl="8" w:tplc="C3ECCBE4" w:tentative="1">
      <w:start w:val="1"/>
      <w:numFmt w:val="lowerRoman"/>
      <w:lvlText w:val="%9."/>
      <w:lvlJc w:val="right"/>
      <w:pPr>
        <w:tabs>
          <w:tab w:val="num" w:pos="6480"/>
        </w:tabs>
        <w:ind w:left="6480" w:hanging="180"/>
      </w:pPr>
    </w:lvl>
  </w:abstractNum>
  <w:abstractNum w:abstractNumId="8">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tentative="1">
      <w:start w:val="1"/>
      <w:numFmt w:val="bullet"/>
      <w:lvlText w:val="o"/>
      <w:lvlJc w:val="left"/>
      <w:pPr>
        <w:ind w:left="1841" w:hanging="360"/>
      </w:pPr>
      <w:rPr>
        <w:rFonts w:ascii="Courier New" w:hAnsi="Courier New" w:cs="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cs="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cs="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9">
    <w:nsid w:val="1E13788A"/>
    <w:multiLevelType w:val="hybridMultilevel"/>
    <w:tmpl w:val="5C3E4986"/>
    <w:lvl w:ilvl="0" w:tplc="F24A95A2">
      <w:start w:val="1"/>
      <w:numFmt w:val="decimal"/>
      <w:lvlText w:val="4.%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00521DA"/>
    <w:multiLevelType w:val="multilevel"/>
    <w:tmpl w:val="18D0693C"/>
    <w:lvl w:ilvl="0">
      <w:start w:val="15"/>
      <w:numFmt w:val="decimal"/>
      <w:lvlText w:val="%1"/>
      <w:lvlJc w:val="left"/>
      <w:pPr>
        <w:tabs>
          <w:tab w:val="num" w:pos="735"/>
        </w:tabs>
        <w:ind w:left="735" w:hanging="735"/>
      </w:pPr>
    </w:lvl>
    <w:lvl w:ilvl="1">
      <w:start w:val="1"/>
      <w:numFmt w:val="decimal"/>
      <w:lvlText w:val="%1.%2"/>
      <w:lvlJc w:val="left"/>
      <w:pPr>
        <w:tabs>
          <w:tab w:val="num" w:pos="735"/>
        </w:tabs>
        <w:ind w:left="735" w:hanging="735"/>
      </w:pPr>
    </w:lvl>
    <w:lvl w:ilvl="2">
      <w:start w:val="1"/>
      <w:numFmt w:val="decimal"/>
      <w:lvlText w:val="%1.%2.%3"/>
      <w:lvlJc w:val="left"/>
      <w:pPr>
        <w:tabs>
          <w:tab w:val="num" w:pos="735"/>
        </w:tabs>
        <w:ind w:left="735" w:hanging="735"/>
      </w:pPr>
    </w:lvl>
    <w:lvl w:ilvl="3">
      <w:start w:val="1"/>
      <w:numFmt w:val="decimal"/>
      <w:lvlText w:val="%1.%2.%3.%4"/>
      <w:lvlJc w:val="left"/>
      <w:pPr>
        <w:tabs>
          <w:tab w:val="num" w:pos="735"/>
        </w:tabs>
        <w:ind w:left="735" w:hanging="73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1">
    <w:nsid w:val="20353BC2"/>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24573C7"/>
    <w:multiLevelType w:val="multilevel"/>
    <w:tmpl w:val="B2D08B62"/>
    <w:lvl w:ilvl="0">
      <w:start w:val="15"/>
      <w:numFmt w:val="decimal"/>
      <w:lvlText w:val="%1."/>
      <w:lvlJc w:val="left"/>
      <w:pPr>
        <w:tabs>
          <w:tab w:val="num" w:pos="600"/>
        </w:tabs>
        <w:ind w:left="600" w:hanging="600"/>
      </w:pPr>
    </w:lvl>
    <w:lvl w:ilvl="1">
      <w:start w:val="3"/>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296123C"/>
    <w:multiLevelType w:val="hybridMultilevel"/>
    <w:tmpl w:val="6E38FAD4"/>
    <w:lvl w:ilvl="0" w:tplc="5088D562">
      <w:start w:val="1"/>
      <w:numFmt w:val="decimal"/>
      <w:lvlText w:val="5.%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94A36D9"/>
    <w:multiLevelType w:val="multilevel"/>
    <w:tmpl w:val="BE9CDE28"/>
    <w:lvl w:ilvl="0">
      <w:start w:val="14"/>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299E3EE3"/>
    <w:multiLevelType w:val="hybridMultilevel"/>
    <w:tmpl w:val="5C3E4986"/>
    <w:lvl w:ilvl="0" w:tplc="F24A95A2">
      <w:start w:val="1"/>
      <w:numFmt w:val="decimal"/>
      <w:lvlText w:val="4.%1"/>
      <w:lvlJc w:val="left"/>
      <w:pPr>
        <w:tabs>
          <w:tab w:val="num" w:pos="821"/>
        </w:tabs>
        <w:ind w:left="821"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DE3CF8"/>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17">
    <w:nsid w:val="2B9E192E"/>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C101027"/>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D12394A"/>
    <w:multiLevelType w:val="multilevel"/>
    <w:tmpl w:val="874849D4"/>
    <w:lvl w:ilvl="0">
      <w:start w:val="11"/>
      <w:numFmt w:val="decimal"/>
      <w:lvlText w:val="%1."/>
      <w:lvlJc w:val="left"/>
      <w:pPr>
        <w:tabs>
          <w:tab w:val="num" w:pos="600"/>
        </w:tabs>
        <w:ind w:left="600" w:hanging="600"/>
      </w:pPr>
    </w:lvl>
    <w:lvl w:ilvl="1">
      <w:start w:val="2"/>
      <w:numFmt w:val="decimal"/>
      <w:lvlText w:val="%1.%2."/>
      <w:lvlJc w:val="left"/>
      <w:pPr>
        <w:tabs>
          <w:tab w:val="num" w:pos="600"/>
        </w:tabs>
        <w:ind w:left="600" w:hanging="60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FD66436"/>
    <w:multiLevelType w:val="hybridMultilevel"/>
    <w:tmpl w:val="71AA0054"/>
    <w:lvl w:ilvl="0" w:tplc="0A3CEEEA">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9420AF"/>
    <w:multiLevelType w:val="hybridMultilevel"/>
    <w:tmpl w:val="08F63F8C"/>
    <w:lvl w:ilvl="0" w:tplc="D6D2D432">
      <w:start w:val="1"/>
      <w:numFmt w:val="decimal"/>
      <w:lvlText w:val="2.%1"/>
      <w:lvlJc w:val="left"/>
      <w:pPr>
        <w:tabs>
          <w:tab w:val="num" w:pos="680"/>
        </w:tabs>
        <w:ind w:left="680" w:hanging="68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3BF2048E"/>
    <w:multiLevelType w:val="multilevel"/>
    <w:tmpl w:val="D5746BF2"/>
    <w:lvl w:ilvl="0">
      <w:start w:val="2"/>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1960" w:hanging="108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2672" w:hanging="1440"/>
      </w:pPr>
      <w:rPr>
        <w:rFonts w:hint="default"/>
      </w:rPr>
    </w:lvl>
    <w:lvl w:ilvl="8">
      <w:start w:val="1"/>
      <w:numFmt w:val="decimal"/>
      <w:lvlText w:val="%1.%2.%3.%4.%5.%6.%7.%8.%9"/>
      <w:lvlJc w:val="left"/>
      <w:pPr>
        <w:ind w:left="3208" w:hanging="1800"/>
      </w:pPr>
      <w:rPr>
        <w:rFonts w:hint="default"/>
      </w:rPr>
    </w:lvl>
  </w:abstractNum>
  <w:abstractNum w:abstractNumId="24">
    <w:nsid w:val="3E6B541D"/>
    <w:multiLevelType w:val="hybridMultilevel"/>
    <w:tmpl w:val="1F72A7E8"/>
    <w:lvl w:ilvl="0" w:tplc="388E30E0">
      <w:start w:val="1"/>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F4B5EC2"/>
    <w:multiLevelType w:val="hybridMultilevel"/>
    <w:tmpl w:val="E92E3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FD0666"/>
    <w:multiLevelType w:val="multilevel"/>
    <w:tmpl w:val="66F09D9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182613A"/>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28">
    <w:nsid w:val="4AF25FEB"/>
    <w:multiLevelType w:val="multilevel"/>
    <w:tmpl w:val="FACABED6"/>
    <w:lvl w:ilvl="0">
      <w:start w:val="1"/>
      <w:numFmt w:val="decimal"/>
      <w:lvlText w:val="6.%1"/>
      <w:lvlJc w:val="left"/>
      <w:pPr>
        <w:tabs>
          <w:tab w:val="num" w:pos="360"/>
        </w:tabs>
        <w:ind w:left="360" w:hanging="360"/>
      </w:pPr>
    </w:lvl>
    <w:lvl w:ilvl="1">
      <w:numFmt w:val="decimal"/>
      <w:lvlText w:val="%1.%2."/>
      <w:lvlJc w:val="left"/>
      <w:pPr>
        <w:tabs>
          <w:tab w:val="num" w:pos="792"/>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4BE857F8"/>
    <w:multiLevelType w:val="multilevel"/>
    <w:tmpl w:val="F94EECC0"/>
    <w:lvl w:ilvl="0">
      <w:start w:val="11"/>
      <w:numFmt w:val="decimal"/>
      <w:lvlText w:val="%1"/>
      <w:lvlJc w:val="left"/>
      <w:pPr>
        <w:tabs>
          <w:tab w:val="num" w:pos="375"/>
        </w:tabs>
        <w:ind w:left="375" w:hanging="375"/>
      </w:pPr>
    </w:lvl>
    <w:lvl w:ilvl="1">
      <w:start w:val="1"/>
      <w:numFmt w:val="decimal"/>
      <w:lvlText w:val="%1.%2"/>
      <w:lvlJc w:val="left"/>
      <w:pPr>
        <w:tabs>
          <w:tab w:val="num" w:pos="659"/>
        </w:tabs>
        <w:ind w:left="659" w:hanging="375"/>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30">
    <w:nsid w:val="4D853570"/>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nsid w:val="4F2F09AB"/>
    <w:multiLevelType w:val="multilevel"/>
    <w:tmpl w:val="B6241208"/>
    <w:lvl w:ilvl="0">
      <w:start w:val="1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nsid w:val="4FAB08D8"/>
    <w:multiLevelType w:val="hybridMultilevel"/>
    <w:tmpl w:val="00CE284C"/>
    <w:lvl w:ilvl="0" w:tplc="7FA0B7BE">
      <w:start w:val="2"/>
      <w:numFmt w:val="decimal"/>
      <w:lvlText w:val="3.%1"/>
      <w:lvlJc w:val="left"/>
      <w:pPr>
        <w:tabs>
          <w:tab w:val="num" w:pos="680"/>
        </w:tabs>
        <w:ind w:left="680" w:hanging="6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FD90DB3"/>
    <w:multiLevelType w:val="multilevel"/>
    <w:tmpl w:val="8AD694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5">
    <w:nsid w:val="5AF647F0"/>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37">
    <w:nsid w:val="5FCE2E70"/>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8">
    <w:nsid w:val="644D1CF2"/>
    <w:multiLevelType w:val="multilevel"/>
    <w:tmpl w:val="2C66C64A"/>
    <w:lvl w:ilvl="0">
      <w:start w:val="10"/>
      <w:numFmt w:val="decimal"/>
      <w:lvlText w:val="%1"/>
      <w:lvlJc w:val="left"/>
      <w:pPr>
        <w:tabs>
          <w:tab w:val="num" w:pos="375"/>
        </w:tabs>
        <w:ind w:left="375" w:hanging="375"/>
      </w:pPr>
      <w:rPr>
        <w:color w:val="auto"/>
      </w:rPr>
    </w:lvl>
    <w:lvl w:ilvl="1">
      <w:start w:val="1"/>
      <w:numFmt w:val="decimal"/>
      <w:lvlText w:val="%1.%2"/>
      <w:lvlJc w:val="left"/>
      <w:pPr>
        <w:tabs>
          <w:tab w:val="num" w:pos="375"/>
        </w:tabs>
        <w:ind w:left="375" w:hanging="375"/>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9">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1">
    <w:nsid w:val="67E46590"/>
    <w:multiLevelType w:val="multilevel"/>
    <w:tmpl w:val="0FC43542"/>
    <w:lvl w:ilvl="0">
      <w:start w:val="11"/>
      <w:numFmt w:val="decimal"/>
      <w:lvlText w:val="%1"/>
      <w:lvlJc w:val="left"/>
      <w:pPr>
        <w:ind w:left="420" w:hanging="420"/>
      </w:pPr>
      <w:rPr>
        <w:rFonts w:hint="default"/>
        <w:sz w:val="24"/>
      </w:rPr>
    </w:lvl>
    <w:lvl w:ilvl="1">
      <w:start w:val="4"/>
      <w:numFmt w:val="decimal"/>
      <w:lvlText w:val="%1.%2"/>
      <w:lvlJc w:val="left"/>
      <w:pPr>
        <w:ind w:left="1079" w:hanging="420"/>
      </w:pPr>
      <w:rPr>
        <w:rFonts w:hint="default"/>
        <w:sz w:val="24"/>
      </w:rPr>
    </w:lvl>
    <w:lvl w:ilvl="2">
      <w:start w:val="1"/>
      <w:numFmt w:val="decimal"/>
      <w:lvlText w:val="%1.%2.%3"/>
      <w:lvlJc w:val="left"/>
      <w:pPr>
        <w:ind w:left="2038" w:hanging="720"/>
      </w:pPr>
      <w:rPr>
        <w:rFonts w:hint="default"/>
        <w:sz w:val="24"/>
      </w:rPr>
    </w:lvl>
    <w:lvl w:ilvl="3">
      <w:start w:val="1"/>
      <w:numFmt w:val="decimal"/>
      <w:lvlText w:val="%1.%2.%3.%4"/>
      <w:lvlJc w:val="left"/>
      <w:pPr>
        <w:ind w:left="2697" w:hanging="720"/>
      </w:pPr>
      <w:rPr>
        <w:rFonts w:hint="default"/>
        <w:sz w:val="24"/>
      </w:rPr>
    </w:lvl>
    <w:lvl w:ilvl="4">
      <w:start w:val="1"/>
      <w:numFmt w:val="decimal"/>
      <w:lvlText w:val="%1.%2.%3.%4.%5"/>
      <w:lvlJc w:val="left"/>
      <w:pPr>
        <w:ind w:left="3716" w:hanging="1080"/>
      </w:pPr>
      <w:rPr>
        <w:rFonts w:hint="default"/>
        <w:sz w:val="24"/>
      </w:rPr>
    </w:lvl>
    <w:lvl w:ilvl="5">
      <w:start w:val="1"/>
      <w:numFmt w:val="decimal"/>
      <w:lvlText w:val="%1.%2.%3.%4.%5.%6"/>
      <w:lvlJc w:val="left"/>
      <w:pPr>
        <w:ind w:left="4375" w:hanging="1080"/>
      </w:pPr>
      <w:rPr>
        <w:rFonts w:hint="default"/>
        <w:sz w:val="24"/>
      </w:rPr>
    </w:lvl>
    <w:lvl w:ilvl="6">
      <w:start w:val="1"/>
      <w:numFmt w:val="decimal"/>
      <w:lvlText w:val="%1.%2.%3.%4.%5.%6.%7"/>
      <w:lvlJc w:val="left"/>
      <w:pPr>
        <w:ind w:left="5394" w:hanging="1440"/>
      </w:pPr>
      <w:rPr>
        <w:rFonts w:hint="default"/>
        <w:sz w:val="24"/>
      </w:rPr>
    </w:lvl>
    <w:lvl w:ilvl="7">
      <w:start w:val="1"/>
      <w:numFmt w:val="decimal"/>
      <w:lvlText w:val="%1.%2.%3.%4.%5.%6.%7.%8"/>
      <w:lvlJc w:val="left"/>
      <w:pPr>
        <w:ind w:left="6053" w:hanging="1440"/>
      </w:pPr>
      <w:rPr>
        <w:rFonts w:hint="default"/>
        <w:sz w:val="24"/>
      </w:rPr>
    </w:lvl>
    <w:lvl w:ilvl="8">
      <w:start w:val="1"/>
      <w:numFmt w:val="decimal"/>
      <w:lvlText w:val="%1.%2.%3.%4.%5.%6.%7.%8.%9"/>
      <w:lvlJc w:val="left"/>
      <w:pPr>
        <w:ind w:left="6712" w:hanging="1440"/>
      </w:pPr>
      <w:rPr>
        <w:rFonts w:hint="default"/>
        <w:sz w:val="24"/>
      </w:rPr>
    </w:lvl>
  </w:abstractNum>
  <w:abstractNum w:abstractNumId="42">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3">
    <w:nsid w:val="72323D57"/>
    <w:multiLevelType w:val="hybridMultilevel"/>
    <w:tmpl w:val="E56866F0"/>
    <w:lvl w:ilvl="0" w:tplc="0C2427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45">
    <w:nsid w:val="75C3063A"/>
    <w:multiLevelType w:val="multilevel"/>
    <w:tmpl w:val="FB50C2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6516058"/>
    <w:multiLevelType w:val="multilevel"/>
    <w:tmpl w:val="B81490EE"/>
    <w:lvl w:ilvl="0">
      <w:start w:val="12"/>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7">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48">
    <w:nsid w:val="7C4A04F2"/>
    <w:multiLevelType w:val="multilevel"/>
    <w:tmpl w:val="76484B94"/>
    <w:lvl w:ilvl="0">
      <w:start w:val="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628" w:hanging="720"/>
      </w:pPr>
    </w:lvl>
    <w:lvl w:ilvl="3">
      <w:start w:val="1"/>
      <w:numFmt w:val="decimal"/>
      <w:lvlText w:val="%1.%2.%3.%4"/>
      <w:lvlJc w:val="left"/>
      <w:pPr>
        <w:ind w:left="2442" w:hanging="1080"/>
      </w:pPr>
    </w:lvl>
    <w:lvl w:ilvl="4">
      <w:start w:val="1"/>
      <w:numFmt w:val="decimal"/>
      <w:lvlText w:val="%1.%2.%3.%4.%5"/>
      <w:lvlJc w:val="left"/>
      <w:pPr>
        <w:ind w:left="2896" w:hanging="1080"/>
      </w:pPr>
    </w:lvl>
    <w:lvl w:ilvl="5">
      <w:start w:val="1"/>
      <w:numFmt w:val="decimal"/>
      <w:lvlText w:val="%1.%2.%3.%4.%5.%6"/>
      <w:lvlJc w:val="left"/>
      <w:pPr>
        <w:ind w:left="3710" w:hanging="1440"/>
      </w:pPr>
    </w:lvl>
    <w:lvl w:ilvl="6">
      <w:start w:val="1"/>
      <w:numFmt w:val="decimal"/>
      <w:lvlText w:val="%1.%2.%3.%4.%5.%6.%7"/>
      <w:lvlJc w:val="left"/>
      <w:pPr>
        <w:ind w:left="4164" w:hanging="1440"/>
      </w:pPr>
    </w:lvl>
    <w:lvl w:ilvl="7">
      <w:start w:val="1"/>
      <w:numFmt w:val="decimal"/>
      <w:lvlText w:val="%1.%2.%3.%4.%5.%6.%7.%8"/>
      <w:lvlJc w:val="left"/>
      <w:pPr>
        <w:ind w:left="4978" w:hanging="1800"/>
      </w:pPr>
    </w:lvl>
    <w:lvl w:ilvl="8">
      <w:start w:val="1"/>
      <w:numFmt w:val="decimal"/>
      <w:lvlText w:val="%1.%2.%3.%4.%5.%6.%7.%8.%9"/>
      <w:lvlJc w:val="left"/>
      <w:pPr>
        <w:ind w:left="5792" w:hanging="2160"/>
      </w:pPr>
    </w:lvl>
  </w:abstractNum>
  <w:abstractNum w:abstractNumId="49">
    <w:nsid w:val="7D4802E4"/>
    <w:multiLevelType w:val="multilevel"/>
    <w:tmpl w:val="8116C4AA"/>
    <w:lvl w:ilvl="0">
      <w:start w:val="13"/>
      <w:numFmt w:val="decimal"/>
      <w:lvlText w:val="%1"/>
      <w:lvlJc w:val="left"/>
      <w:pPr>
        <w:tabs>
          <w:tab w:val="num" w:pos="375"/>
        </w:tabs>
        <w:ind w:left="375" w:hanging="375"/>
      </w:pPr>
    </w:lvl>
    <w:lvl w:ilvl="1">
      <w:start w:val="1"/>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34"/>
  </w:num>
  <w:num w:numId="2">
    <w:abstractNumId w:val="20"/>
  </w:num>
  <w:num w:numId="3">
    <w:abstractNumId w:val="0"/>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5"/>
  </w:num>
  <w:num w:numId="22">
    <w:abstractNumId w:val="39"/>
  </w:num>
  <w:num w:numId="23">
    <w:abstractNumId w:val="8"/>
  </w:num>
  <w:num w:numId="24">
    <w:abstractNumId w:val="7"/>
  </w:num>
  <w:num w:numId="25">
    <w:abstractNumId w:val="42"/>
  </w:num>
  <w:num w:numId="26">
    <w:abstractNumId w:val="47"/>
  </w:num>
  <w:num w:numId="27">
    <w:abstractNumId w:val="47"/>
    <w:lvlOverride w:ilvl="0">
      <w:lvl w:ilvl="0">
        <w:start w:val="1"/>
        <w:numFmt w:val="decimal"/>
        <w:lvlText w:val="6.%1."/>
        <w:legacy w:legacy="1" w:legacySpace="0" w:legacyIndent="551"/>
        <w:lvlJc w:val="left"/>
        <w:rPr>
          <w:rFonts w:ascii="Times New Roman" w:hAnsi="Times New Roman" w:cs="Times New Roman" w:hint="default"/>
        </w:rPr>
      </w:lvl>
    </w:lvlOverride>
  </w:num>
  <w:num w:numId="28">
    <w:abstractNumId w:val="36"/>
  </w:num>
  <w:num w:numId="29">
    <w:abstractNumId w:val="40"/>
  </w:num>
  <w:num w:numId="30">
    <w:abstractNumId w:val="33"/>
  </w:num>
  <w:num w:numId="31">
    <w:abstractNumId w:val="45"/>
  </w:num>
  <w:num w:numId="32">
    <w:abstractNumId w:val="24"/>
  </w:num>
  <w:num w:numId="33">
    <w:abstractNumId w:val="17"/>
  </w:num>
  <w:num w:numId="34">
    <w:abstractNumId w:val="9"/>
  </w:num>
  <w:num w:numId="35">
    <w:abstractNumId w:val="6"/>
  </w:num>
  <w:num w:numId="36">
    <w:abstractNumId w:val="28"/>
  </w:num>
  <w:num w:numId="37">
    <w:abstractNumId w:val="48"/>
  </w:num>
  <w:num w:numId="38">
    <w:abstractNumId w:val="37"/>
  </w:num>
  <w:num w:numId="39">
    <w:abstractNumId w:val="27"/>
  </w:num>
  <w:num w:numId="40">
    <w:abstractNumId w:val="19"/>
  </w:num>
  <w:num w:numId="41">
    <w:abstractNumId w:val="4"/>
  </w:num>
  <w:num w:numId="42">
    <w:abstractNumId w:val="49"/>
  </w:num>
  <w:num w:numId="43">
    <w:abstractNumId w:val="3"/>
  </w:num>
  <w:num w:numId="44">
    <w:abstractNumId w:val="10"/>
  </w:num>
  <w:num w:numId="45">
    <w:abstractNumId w:val="31"/>
  </w:num>
  <w:num w:numId="46">
    <w:abstractNumId w:val="35"/>
  </w:num>
  <w:num w:numId="47">
    <w:abstractNumId w:val="44"/>
  </w:num>
  <w:num w:numId="48">
    <w:abstractNumId w:val="43"/>
  </w:num>
  <w:num w:numId="49">
    <w:abstractNumId w:val="26"/>
  </w:num>
  <w:num w:numId="50">
    <w:abstractNumId w:val="23"/>
  </w:num>
  <w:num w:numId="51">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6451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234A"/>
    <w:rsid w:val="0004299F"/>
    <w:rsid w:val="000431AE"/>
    <w:rsid w:val="00044D77"/>
    <w:rsid w:val="0004553B"/>
    <w:rsid w:val="00046C64"/>
    <w:rsid w:val="00047499"/>
    <w:rsid w:val="00050D7D"/>
    <w:rsid w:val="00051508"/>
    <w:rsid w:val="00051665"/>
    <w:rsid w:val="00051CB4"/>
    <w:rsid w:val="00052CCB"/>
    <w:rsid w:val="00054537"/>
    <w:rsid w:val="00054814"/>
    <w:rsid w:val="00054F45"/>
    <w:rsid w:val="00055D33"/>
    <w:rsid w:val="000561D6"/>
    <w:rsid w:val="0005670E"/>
    <w:rsid w:val="0006000B"/>
    <w:rsid w:val="000600B9"/>
    <w:rsid w:val="0006086D"/>
    <w:rsid w:val="00061EE8"/>
    <w:rsid w:val="00063056"/>
    <w:rsid w:val="000641C5"/>
    <w:rsid w:val="000646B2"/>
    <w:rsid w:val="00064D80"/>
    <w:rsid w:val="00065CA9"/>
    <w:rsid w:val="00066C58"/>
    <w:rsid w:val="00067378"/>
    <w:rsid w:val="0006763D"/>
    <w:rsid w:val="00067CA7"/>
    <w:rsid w:val="00067F43"/>
    <w:rsid w:val="000701A8"/>
    <w:rsid w:val="0007043D"/>
    <w:rsid w:val="00070F60"/>
    <w:rsid w:val="00071986"/>
    <w:rsid w:val="00071D66"/>
    <w:rsid w:val="00072B32"/>
    <w:rsid w:val="000734F7"/>
    <w:rsid w:val="00076B67"/>
    <w:rsid w:val="0007783E"/>
    <w:rsid w:val="00077E39"/>
    <w:rsid w:val="000800CC"/>
    <w:rsid w:val="00080E29"/>
    <w:rsid w:val="00082A0A"/>
    <w:rsid w:val="00083CFC"/>
    <w:rsid w:val="00083FC6"/>
    <w:rsid w:val="00084772"/>
    <w:rsid w:val="00085B3D"/>
    <w:rsid w:val="00086EA1"/>
    <w:rsid w:val="000903BB"/>
    <w:rsid w:val="000903CD"/>
    <w:rsid w:val="0009170B"/>
    <w:rsid w:val="000918D1"/>
    <w:rsid w:val="000920A5"/>
    <w:rsid w:val="00093350"/>
    <w:rsid w:val="0009381C"/>
    <w:rsid w:val="000938B0"/>
    <w:rsid w:val="000A0157"/>
    <w:rsid w:val="000A5F4C"/>
    <w:rsid w:val="000B0904"/>
    <w:rsid w:val="000B0A01"/>
    <w:rsid w:val="000B134D"/>
    <w:rsid w:val="000B1440"/>
    <w:rsid w:val="000B2570"/>
    <w:rsid w:val="000B2F65"/>
    <w:rsid w:val="000B513A"/>
    <w:rsid w:val="000B77E7"/>
    <w:rsid w:val="000B7DEF"/>
    <w:rsid w:val="000C1621"/>
    <w:rsid w:val="000C187F"/>
    <w:rsid w:val="000C2297"/>
    <w:rsid w:val="000C385D"/>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77B"/>
    <w:rsid w:val="000E729F"/>
    <w:rsid w:val="000F0259"/>
    <w:rsid w:val="000F037E"/>
    <w:rsid w:val="000F07C3"/>
    <w:rsid w:val="000F1BA7"/>
    <w:rsid w:val="000F1D34"/>
    <w:rsid w:val="000F206B"/>
    <w:rsid w:val="000F6A0F"/>
    <w:rsid w:val="00100182"/>
    <w:rsid w:val="00100EFF"/>
    <w:rsid w:val="00101B63"/>
    <w:rsid w:val="00103403"/>
    <w:rsid w:val="001047E0"/>
    <w:rsid w:val="001049F6"/>
    <w:rsid w:val="0010702F"/>
    <w:rsid w:val="0010704A"/>
    <w:rsid w:val="00107744"/>
    <w:rsid w:val="00107FFC"/>
    <w:rsid w:val="001106D3"/>
    <w:rsid w:val="00111506"/>
    <w:rsid w:val="00111CC8"/>
    <w:rsid w:val="00112237"/>
    <w:rsid w:val="00113432"/>
    <w:rsid w:val="00114828"/>
    <w:rsid w:val="0011574E"/>
    <w:rsid w:val="00116357"/>
    <w:rsid w:val="0011660F"/>
    <w:rsid w:val="00116A56"/>
    <w:rsid w:val="00117A5B"/>
    <w:rsid w:val="00117B46"/>
    <w:rsid w:val="0012102B"/>
    <w:rsid w:val="001211C4"/>
    <w:rsid w:val="00121AD2"/>
    <w:rsid w:val="0012293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3B0E"/>
    <w:rsid w:val="00164078"/>
    <w:rsid w:val="001640C5"/>
    <w:rsid w:val="00164344"/>
    <w:rsid w:val="00165BDA"/>
    <w:rsid w:val="001703B3"/>
    <w:rsid w:val="001727AD"/>
    <w:rsid w:val="00173740"/>
    <w:rsid w:val="00173C47"/>
    <w:rsid w:val="00174979"/>
    <w:rsid w:val="00175945"/>
    <w:rsid w:val="00175D7F"/>
    <w:rsid w:val="00175F87"/>
    <w:rsid w:val="0017603B"/>
    <w:rsid w:val="0017721B"/>
    <w:rsid w:val="0017766B"/>
    <w:rsid w:val="001815BE"/>
    <w:rsid w:val="00183111"/>
    <w:rsid w:val="001834E3"/>
    <w:rsid w:val="001848AF"/>
    <w:rsid w:val="00185D7E"/>
    <w:rsid w:val="00186C3D"/>
    <w:rsid w:val="00187523"/>
    <w:rsid w:val="00190384"/>
    <w:rsid w:val="00190D92"/>
    <w:rsid w:val="00192F2C"/>
    <w:rsid w:val="001945F0"/>
    <w:rsid w:val="001947F2"/>
    <w:rsid w:val="0019585B"/>
    <w:rsid w:val="001961B7"/>
    <w:rsid w:val="00197CD6"/>
    <w:rsid w:val="001A0D86"/>
    <w:rsid w:val="001A1BFC"/>
    <w:rsid w:val="001A5AF7"/>
    <w:rsid w:val="001A6354"/>
    <w:rsid w:val="001A7296"/>
    <w:rsid w:val="001A78DF"/>
    <w:rsid w:val="001B01AD"/>
    <w:rsid w:val="001B0896"/>
    <w:rsid w:val="001B0F71"/>
    <w:rsid w:val="001B0FE4"/>
    <w:rsid w:val="001B19CA"/>
    <w:rsid w:val="001B1F47"/>
    <w:rsid w:val="001B39C1"/>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2FF7"/>
    <w:rsid w:val="001E3812"/>
    <w:rsid w:val="001E3849"/>
    <w:rsid w:val="001E392D"/>
    <w:rsid w:val="001E525D"/>
    <w:rsid w:val="001E5B64"/>
    <w:rsid w:val="001E5F41"/>
    <w:rsid w:val="001E6703"/>
    <w:rsid w:val="001E681E"/>
    <w:rsid w:val="001E7240"/>
    <w:rsid w:val="001E7587"/>
    <w:rsid w:val="001F0140"/>
    <w:rsid w:val="001F0D42"/>
    <w:rsid w:val="001F132B"/>
    <w:rsid w:val="001F13A8"/>
    <w:rsid w:val="001F1F6E"/>
    <w:rsid w:val="002008A9"/>
    <w:rsid w:val="002013FD"/>
    <w:rsid w:val="002017FE"/>
    <w:rsid w:val="002028AF"/>
    <w:rsid w:val="00203398"/>
    <w:rsid w:val="00203E3A"/>
    <w:rsid w:val="00205518"/>
    <w:rsid w:val="002072AD"/>
    <w:rsid w:val="00210113"/>
    <w:rsid w:val="00210B82"/>
    <w:rsid w:val="00211035"/>
    <w:rsid w:val="0021409B"/>
    <w:rsid w:val="002145C8"/>
    <w:rsid w:val="00217B3F"/>
    <w:rsid w:val="0022052E"/>
    <w:rsid w:val="00221149"/>
    <w:rsid w:val="00221B90"/>
    <w:rsid w:val="00222A6A"/>
    <w:rsid w:val="0022326A"/>
    <w:rsid w:val="0022353A"/>
    <w:rsid w:val="0022457A"/>
    <w:rsid w:val="00224A10"/>
    <w:rsid w:val="00227CD3"/>
    <w:rsid w:val="00230744"/>
    <w:rsid w:val="00230AB9"/>
    <w:rsid w:val="002311CD"/>
    <w:rsid w:val="0023280D"/>
    <w:rsid w:val="002328DA"/>
    <w:rsid w:val="002337F1"/>
    <w:rsid w:val="00234926"/>
    <w:rsid w:val="00234D1B"/>
    <w:rsid w:val="00235783"/>
    <w:rsid w:val="00237247"/>
    <w:rsid w:val="0023760D"/>
    <w:rsid w:val="002400D0"/>
    <w:rsid w:val="0024115F"/>
    <w:rsid w:val="002415C0"/>
    <w:rsid w:val="0024302D"/>
    <w:rsid w:val="002434D9"/>
    <w:rsid w:val="0024452D"/>
    <w:rsid w:val="00244D96"/>
    <w:rsid w:val="0024658F"/>
    <w:rsid w:val="00247550"/>
    <w:rsid w:val="0025019B"/>
    <w:rsid w:val="002513C4"/>
    <w:rsid w:val="00251729"/>
    <w:rsid w:val="0025349E"/>
    <w:rsid w:val="002538A0"/>
    <w:rsid w:val="00254018"/>
    <w:rsid w:val="00256839"/>
    <w:rsid w:val="002608A2"/>
    <w:rsid w:val="002617C1"/>
    <w:rsid w:val="00261EFF"/>
    <w:rsid w:val="00263AF1"/>
    <w:rsid w:val="0026496E"/>
    <w:rsid w:val="0026504E"/>
    <w:rsid w:val="00265EEC"/>
    <w:rsid w:val="00266898"/>
    <w:rsid w:val="0026752B"/>
    <w:rsid w:val="00267643"/>
    <w:rsid w:val="002703F6"/>
    <w:rsid w:val="002706AB"/>
    <w:rsid w:val="00271A74"/>
    <w:rsid w:val="00271D2D"/>
    <w:rsid w:val="00272493"/>
    <w:rsid w:val="0027354F"/>
    <w:rsid w:val="0027402A"/>
    <w:rsid w:val="00274E6A"/>
    <w:rsid w:val="0027564E"/>
    <w:rsid w:val="0027593E"/>
    <w:rsid w:val="0027598A"/>
    <w:rsid w:val="00275C66"/>
    <w:rsid w:val="00276CB5"/>
    <w:rsid w:val="00280598"/>
    <w:rsid w:val="00280A8D"/>
    <w:rsid w:val="00284CDA"/>
    <w:rsid w:val="002856D5"/>
    <w:rsid w:val="0028611F"/>
    <w:rsid w:val="00291E97"/>
    <w:rsid w:val="0029302B"/>
    <w:rsid w:val="002947F0"/>
    <w:rsid w:val="00295E00"/>
    <w:rsid w:val="00296E2A"/>
    <w:rsid w:val="0029750D"/>
    <w:rsid w:val="002A12BA"/>
    <w:rsid w:val="002A2320"/>
    <w:rsid w:val="002A324F"/>
    <w:rsid w:val="002A33D2"/>
    <w:rsid w:val="002A4D96"/>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85F"/>
    <w:rsid w:val="002D1E5C"/>
    <w:rsid w:val="002D2248"/>
    <w:rsid w:val="002D2CD4"/>
    <w:rsid w:val="002D2F38"/>
    <w:rsid w:val="002D332F"/>
    <w:rsid w:val="002D3598"/>
    <w:rsid w:val="002D3C9E"/>
    <w:rsid w:val="002D40C9"/>
    <w:rsid w:val="002D5266"/>
    <w:rsid w:val="002D75B5"/>
    <w:rsid w:val="002D76F6"/>
    <w:rsid w:val="002D7F3C"/>
    <w:rsid w:val="002E1661"/>
    <w:rsid w:val="002E20E6"/>
    <w:rsid w:val="002E21A0"/>
    <w:rsid w:val="002E28BF"/>
    <w:rsid w:val="002E2A68"/>
    <w:rsid w:val="002E5958"/>
    <w:rsid w:val="002E6C81"/>
    <w:rsid w:val="002F14A3"/>
    <w:rsid w:val="002F2640"/>
    <w:rsid w:val="002F2AF2"/>
    <w:rsid w:val="002F3006"/>
    <w:rsid w:val="002F3D8A"/>
    <w:rsid w:val="002F7B16"/>
    <w:rsid w:val="002F7B5E"/>
    <w:rsid w:val="00300185"/>
    <w:rsid w:val="003018F9"/>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796"/>
    <w:rsid w:val="00323ABA"/>
    <w:rsid w:val="00324523"/>
    <w:rsid w:val="003264B0"/>
    <w:rsid w:val="00327663"/>
    <w:rsid w:val="0033003F"/>
    <w:rsid w:val="003318D2"/>
    <w:rsid w:val="00332D17"/>
    <w:rsid w:val="00334360"/>
    <w:rsid w:val="00336E50"/>
    <w:rsid w:val="003402E2"/>
    <w:rsid w:val="003402FC"/>
    <w:rsid w:val="00340EFD"/>
    <w:rsid w:val="003411FE"/>
    <w:rsid w:val="00341AA0"/>
    <w:rsid w:val="00342857"/>
    <w:rsid w:val="003448F7"/>
    <w:rsid w:val="00345350"/>
    <w:rsid w:val="003464DB"/>
    <w:rsid w:val="00347B15"/>
    <w:rsid w:val="00351E36"/>
    <w:rsid w:val="00352E73"/>
    <w:rsid w:val="00353832"/>
    <w:rsid w:val="00353D5D"/>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70D3"/>
    <w:rsid w:val="0037771B"/>
    <w:rsid w:val="00380FD0"/>
    <w:rsid w:val="00381BDE"/>
    <w:rsid w:val="00383B4A"/>
    <w:rsid w:val="003850F9"/>
    <w:rsid w:val="0038546D"/>
    <w:rsid w:val="003856B3"/>
    <w:rsid w:val="003863DD"/>
    <w:rsid w:val="00386A95"/>
    <w:rsid w:val="00390EE8"/>
    <w:rsid w:val="00395363"/>
    <w:rsid w:val="00395D80"/>
    <w:rsid w:val="0039616D"/>
    <w:rsid w:val="00396275"/>
    <w:rsid w:val="00397320"/>
    <w:rsid w:val="003A1D97"/>
    <w:rsid w:val="003A228C"/>
    <w:rsid w:val="003A6788"/>
    <w:rsid w:val="003A6F99"/>
    <w:rsid w:val="003A7387"/>
    <w:rsid w:val="003A776D"/>
    <w:rsid w:val="003A7DBF"/>
    <w:rsid w:val="003A7ECE"/>
    <w:rsid w:val="003B1493"/>
    <w:rsid w:val="003B4272"/>
    <w:rsid w:val="003B5F6D"/>
    <w:rsid w:val="003B6824"/>
    <w:rsid w:val="003B7BBB"/>
    <w:rsid w:val="003B7D60"/>
    <w:rsid w:val="003C2FE9"/>
    <w:rsid w:val="003C35AC"/>
    <w:rsid w:val="003C44CD"/>
    <w:rsid w:val="003C5F6E"/>
    <w:rsid w:val="003C7322"/>
    <w:rsid w:val="003C7CB2"/>
    <w:rsid w:val="003D1DBD"/>
    <w:rsid w:val="003D1E75"/>
    <w:rsid w:val="003D4041"/>
    <w:rsid w:val="003D4631"/>
    <w:rsid w:val="003D589A"/>
    <w:rsid w:val="003D5CBB"/>
    <w:rsid w:val="003D72F0"/>
    <w:rsid w:val="003D73DE"/>
    <w:rsid w:val="003E02C6"/>
    <w:rsid w:val="003E23A6"/>
    <w:rsid w:val="003E262C"/>
    <w:rsid w:val="003E2FBC"/>
    <w:rsid w:val="003E31E7"/>
    <w:rsid w:val="003E400E"/>
    <w:rsid w:val="003E6E5B"/>
    <w:rsid w:val="003E7B48"/>
    <w:rsid w:val="003E7EAB"/>
    <w:rsid w:val="003F058B"/>
    <w:rsid w:val="003F07CD"/>
    <w:rsid w:val="003F0AE9"/>
    <w:rsid w:val="003F0F7C"/>
    <w:rsid w:val="003F1328"/>
    <w:rsid w:val="003F1D92"/>
    <w:rsid w:val="003F465A"/>
    <w:rsid w:val="003F4EE3"/>
    <w:rsid w:val="003F5AD0"/>
    <w:rsid w:val="003F5F11"/>
    <w:rsid w:val="003F68FB"/>
    <w:rsid w:val="003F6B4C"/>
    <w:rsid w:val="003F79A9"/>
    <w:rsid w:val="003F7CD9"/>
    <w:rsid w:val="0040032B"/>
    <w:rsid w:val="0040109F"/>
    <w:rsid w:val="0040255E"/>
    <w:rsid w:val="0040423C"/>
    <w:rsid w:val="00404369"/>
    <w:rsid w:val="0040609B"/>
    <w:rsid w:val="004078A3"/>
    <w:rsid w:val="00411BED"/>
    <w:rsid w:val="0041288D"/>
    <w:rsid w:val="004147EF"/>
    <w:rsid w:val="0041505C"/>
    <w:rsid w:val="004156F8"/>
    <w:rsid w:val="00416388"/>
    <w:rsid w:val="0041749F"/>
    <w:rsid w:val="00420DB0"/>
    <w:rsid w:val="00420F2C"/>
    <w:rsid w:val="00421359"/>
    <w:rsid w:val="00421F4F"/>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5302"/>
    <w:rsid w:val="004455D8"/>
    <w:rsid w:val="0044635C"/>
    <w:rsid w:val="004504B6"/>
    <w:rsid w:val="00450C97"/>
    <w:rsid w:val="00450D25"/>
    <w:rsid w:val="00451DD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D2D"/>
    <w:rsid w:val="0046623B"/>
    <w:rsid w:val="00466FF9"/>
    <w:rsid w:val="0047148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4C2E"/>
    <w:rsid w:val="0048564B"/>
    <w:rsid w:val="00485B09"/>
    <w:rsid w:val="004869A2"/>
    <w:rsid w:val="00486A47"/>
    <w:rsid w:val="004870E2"/>
    <w:rsid w:val="00490814"/>
    <w:rsid w:val="00492123"/>
    <w:rsid w:val="004921DB"/>
    <w:rsid w:val="00492415"/>
    <w:rsid w:val="004929EE"/>
    <w:rsid w:val="00492AD0"/>
    <w:rsid w:val="00494DCD"/>
    <w:rsid w:val="00496936"/>
    <w:rsid w:val="00496DAB"/>
    <w:rsid w:val="004A20EC"/>
    <w:rsid w:val="004A2E33"/>
    <w:rsid w:val="004A3902"/>
    <w:rsid w:val="004A404A"/>
    <w:rsid w:val="004A60EF"/>
    <w:rsid w:val="004B01DC"/>
    <w:rsid w:val="004B272D"/>
    <w:rsid w:val="004B4643"/>
    <w:rsid w:val="004B5EE6"/>
    <w:rsid w:val="004B64DD"/>
    <w:rsid w:val="004B70F1"/>
    <w:rsid w:val="004C0974"/>
    <w:rsid w:val="004C0F59"/>
    <w:rsid w:val="004C3317"/>
    <w:rsid w:val="004C552A"/>
    <w:rsid w:val="004C6B0F"/>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59A"/>
    <w:rsid w:val="004E78B4"/>
    <w:rsid w:val="004F004A"/>
    <w:rsid w:val="004F17BB"/>
    <w:rsid w:val="004F1FA7"/>
    <w:rsid w:val="004F2129"/>
    <w:rsid w:val="004F24C7"/>
    <w:rsid w:val="004F28D4"/>
    <w:rsid w:val="004F2F8D"/>
    <w:rsid w:val="004F3CAB"/>
    <w:rsid w:val="004F4DE5"/>
    <w:rsid w:val="004F4E7E"/>
    <w:rsid w:val="004F78BB"/>
    <w:rsid w:val="00500705"/>
    <w:rsid w:val="00500F1C"/>
    <w:rsid w:val="0050185E"/>
    <w:rsid w:val="00501E66"/>
    <w:rsid w:val="005027DE"/>
    <w:rsid w:val="00502888"/>
    <w:rsid w:val="00502FB1"/>
    <w:rsid w:val="00504FA2"/>
    <w:rsid w:val="00505337"/>
    <w:rsid w:val="00505C60"/>
    <w:rsid w:val="00507098"/>
    <w:rsid w:val="00513507"/>
    <w:rsid w:val="00513D91"/>
    <w:rsid w:val="005141DC"/>
    <w:rsid w:val="00514384"/>
    <w:rsid w:val="00514A0F"/>
    <w:rsid w:val="00516249"/>
    <w:rsid w:val="005200FB"/>
    <w:rsid w:val="0052057B"/>
    <w:rsid w:val="005206B2"/>
    <w:rsid w:val="0052099E"/>
    <w:rsid w:val="00520AB1"/>
    <w:rsid w:val="00521691"/>
    <w:rsid w:val="005259C2"/>
    <w:rsid w:val="00526EBC"/>
    <w:rsid w:val="00527093"/>
    <w:rsid w:val="005275C2"/>
    <w:rsid w:val="005301FA"/>
    <w:rsid w:val="00531629"/>
    <w:rsid w:val="00532CBC"/>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40E"/>
    <w:rsid w:val="00553632"/>
    <w:rsid w:val="00553848"/>
    <w:rsid w:val="005545E5"/>
    <w:rsid w:val="00556A12"/>
    <w:rsid w:val="00556CDE"/>
    <w:rsid w:val="0055737C"/>
    <w:rsid w:val="00557955"/>
    <w:rsid w:val="00557F1D"/>
    <w:rsid w:val="00560950"/>
    <w:rsid w:val="005620FC"/>
    <w:rsid w:val="0056248C"/>
    <w:rsid w:val="0056248D"/>
    <w:rsid w:val="005624DE"/>
    <w:rsid w:val="00563782"/>
    <w:rsid w:val="00563C95"/>
    <w:rsid w:val="00563CC2"/>
    <w:rsid w:val="00564A77"/>
    <w:rsid w:val="00564E24"/>
    <w:rsid w:val="00564E2D"/>
    <w:rsid w:val="005650F3"/>
    <w:rsid w:val="00565A35"/>
    <w:rsid w:val="00566B18"/>
    <w:rsid w:val="00567317"/>
    <w:rsid w:val="0056776A"/>
    <w:rsid w:val="00570A1C"/>
    <w:rsid w:val="00572135"/>
    <w:rsid w:val="00572ACB"/>
    <w:rsid w:val="00572DE2"/>
    <w:rsid w:val="00572FAD"/>
    <w:rsid w:val="00574555"/>
    <w:rsid w:val="00574C59"/>
    <w:rsid w:val="005752B7"/>
    <w:rsid w:val="005753E1"/>
    <w:rsid w:val="00576595"/>
    <w:rsid w:val="005767E2"/>
    <w:rsid w:val="00576B74"/>
    <w:rsid w:val="0058061B"/>
    <w:rsid w:val="005810A8"/>
    <w:rsid w:val="0058298B"/>
    <w:rsid w:val="00582D61"/>
    <w:rsid w:val="00583096"/>
    <w:rsid w:val="00583FE2"/>
    <w:rsid w:val="005846F4"/>
    <w:rsid w:val="00584BC3"/>
    <w:rsid w:val="00584E18"/>
    <w:rsid w:val="00587391"/>
    <w:rsid w:val="00591CFC"/>
    <w:rsid w:val="00592551"/>
    <w:rsid w:val="005927AE"/>
    <w:rsid w:val="00593703"/>
    <w:rsid w:val="0059556A"/>
    <w:rsid w:val="00596083"/>
    <w:rsid w:val="005968B0"/>
    <w:rsid w:val="00597412"/>
    <w:rsid w:val="005976B5"/>
    <w:rsid w:val="00597B3F"/>
    <w:rsid w:val="005A1583"/>
    <w:rsid w:val="005A26BC"/>
    <w:rsid w:val="005A3145"/>
    <w:rsid w:val="005A39D2"/>
    <w:rsid w:val="005A527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C686E"/>
    <w:rsid w:val="005D0B04"/>
    <w:rsid w:val="005D1236"/>
    <w:rsid w:val="005D30C7"/>
    <w:rsid w:val="005D424F"/>
    <w:rsid w:val="005D43A7"/>
    <w:rsid w:val="005D50B2"/>
    <w:rsid w:val="005D7117"/>
    <w:rsid w:val="005D71F1"/>
    <w:rsid w:val="005E2CAE"/>
    <w:rsid w:val="005E3495"/>
    <w:rsid w:val="005E4D9B"/>
    <w:rsid w:val="005F07C3"/>
    <w:rsid w:val="005F0C1E"/>
    <w:rsid w:val="005F0D00"/>
    <w:rsid w:val="005F125E"/>
    <w:rsid w:val="005F1BBD"/>
    <w:rsid w:val="005F3D9A"/>
    <w:rsid w:val="005F4649"/>
    <w:rsid w:val="005F4FE9"/>
    <w:rsid w:val="005F557D"/>
    <w:rsid w:val="005F576B"/>
    <w:rsid w:val="005F62AD"/>
    <w:rsid w:val="005F652E"/>
    <w:rsid w:val="005F66D3"/>
    <w:rsid w:val="005F7B5C"/>
    <w:rsid w:val="005F7FAB"/>
    <w:rsid w:val="00604372"/>
    <w:rsid w:val="00604C53"/>
    <w:rsid w:val="006072E9"/>
    <w:rsid w:val="00610A95"/>
    <w:rsid w:val="00610D81"/>
    <w:rsid w:val="006112C9"/>
    <w:rsid w:val="00611AA6"/>
    <w:rsid w:val="00612564"/>
    <w:rsid w:val="0061262A"/>
    <w:rsid w:val="0061328A"/>
    <w:rsid w:val="006148CA"/>
    <w:rsid w:val="0061677E"/>
    <w:rsid w:val="0061688C"/>
    <w:rsid w:val="00616A74"/>
    <w:rsid w:val="00616FA7"/>
    <w:rsid w:val="006204C8"/>
    <w:rsid w:val="00620501"/>
    <w:rsid w:val="006206F9"/>
    <w:rsid w:val="00621392"/>
    <w:rsid w:val="0062214D"/>
    <w:rsid w:val="00622350"/>
    <w:rsid w:val="00623276"/>
    <w:rsid w:val="0062638E"/>
    <w:rsid w:val="0062639E"/>
    <w:rsid w:val="0062640C"/>
    <w:rsid w:val="0062645E"/>
    <w:rsid w:val="00626FEC"/>
    <w:rsid w:val="006272C8"/>
    <w:rsid w:val="00631713"/>
    <w:rsid w:val="00631902"/>
    <w:rsid w:val="006336A5"/>
    <w:rsid w:val="00635796"/>
    <w:rsid w:val="006364D1"/>
    <w:rsid w:val="006376F4"/>
    <w:rsid w:val="00637E6F"/>
    <w:rsid w:val="00641553"/>
    <w:rsid w:val="006425F2"/>
    <w:rsid w:val="00645056"/>
    <w:rsid w:val="006477B5"/>
    <w:rsid w:val="00650AB4"/>
    <w:rsid w:val="0065154E"/>
    <w:rsid w:val="0065163F"/>
    <w:rsid w:val="00651F8D"/>
    <w:rsid w:val="006527E3"/>
    <w:rsid w:val="00654B46"/>
    <w:rsid w:val="0065514B"/>
    <w:rsid w:val="0065548D"/>
    <w:rsid w:val="006560A2"/>
    <w:rsid w:val="0065694C"/>
    <w:rsid w:val="00656C92"/>
    <w:rsid w:val="00657743"/>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8184E"/>
    <w:rsid w:val="00683D6B"/>
    <w:rsid w:val="0068631E"/>
    <w:rsid w:val="006868BD"/>
    <w:rsid w:val="00686DCD"/>
    <w:rsid w:val="00687146"/>
    <w:rsid w:val="00687372"/>
    <w:rsid w:val="00691118"/>
    <w:rsid w:val="00691C33"/>
    <w:rsid w:val="006950DC"/>
    <w:rsid w:val="006951DC"/>
    <w:rsid w:val="00695644"/>
    <w:rsid w:val="00696023"/>
    <w:rsid w:val="00696319"/>
    <w:rsid w:val="006A0088"/>
    <w:rsid w:val="006A2706"/>
    <w:rsid w:val="006A2F2F"/>
    <w:rsid w:val="006A3424"/>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C1F"/>
    <w:rsid w:val="006B5D82"/>
    <w:rsid w:val="006C00C9"/>
    <w:rsid w:val="006C0912"/>
    <w:rsid w:val="006C240E"/>
    <w:rsid w:val="006C317C"/>
    <w:rsid w:val="006C3B49"/>
    <w:rsid w:val="006C4B96"/>
    <w:rsid w:val="006C6B78"/>
    <w:rsid w:val="006C6E86"/>
    <w:rsid w:val="006C760D"/>
    <w:rsid w:val="006C79FC"/>
    <w:rsid w:val="006C7A56"/>
    <w:rsid w:val="006D0078"/>
    <w:rsid w:val="006D0B6E"/>
    <w:rsid w:val="006D16DB"/>
    <w:rsid w:val="006D1E61"/>
    <w:rsid w:val="006D29D1"/>
    <w:rsid w:val="006D4913"/>
    <w:rsid w:val="006D4CC0"/>
    <w:rsid w:val="006D5063"/>
    <w:rsid w:val="006D5F31"/>
    <w:rsid w:val="006E2CDF"/>
    <w:rsid w:val="006E2DF1"/>
    <w:rsid w:val="006E33DA"/>
    <w:rsid w:val="006E405C"/>
    <w:rsid w:val="006E460B"/>
    <w:rsid w:val="006E5B7B"/>
    <w:rsid w:val="006E68CD"/>
    <w:rsid w:val="006E7C97"/>
    <w:rsid w:val="006F199A"/>
    <w:rsid w:val="006F2419"/>
    <w:rsid w:val="006F27DC"/>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7DB"/>
    <w:rsid w:val="00706DD9"/>
    <w:rsid w:val="007074ED"/>
    <w:rsid w:val="00707AD3"/>
    <w:rsid w:val="00710230"/>
    <w:rsid w:val="00710314"/>
    <w:rsid w:val="00710B6D"/>
    <w:rsid w:val="007124C4"/>
    <w:rsid w:val="00713A32"/>
    <w:rsid w:val="00713EB9"/>
    <w:rsid w:val="00714C81"/>
    <w:rsid w:val="00714CF5"/>
    <w:rsid w:val="0071515E"/>
    <w:rsid w:val="00717D65"/>
    <w:rsid w:val="0072133B"/>
    <w:rsid w:val="0072139B"/>
    <w:rsid w:val="0072303B"/>
    <w:rsid w:val="00723A07"/>
    <w:rsid w:val="00723E53"/>
    <w:rsid w:val="0072595F"/>
    <w:rsid w:val="00726A89"/>
    <w:rsid w:val="0073042C"/>
    <w:rsid w:val="00731115"/>
    <w:rsid w:val="007311A2"/>
    <w:rsid w:val="00731262"/>
    <w:rsid w:val="00732FDB"/>
    <w:rsid w:val="007355B7"/>
    <w:rsid w:val="00737132"/>
    <w:rsid w:val="00737723"/>
    <w:rsid w:val="00740586"/>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43"/>
    <w:rsid w:val="00754274"/>
    <w:rsid w:val="00754910"/>
    <w:rsid w:val="00756A72"/>
    <w:rsid w:val="007571A1"/>
    <w:rsid w:val="0076084B"/>
    <w:rsid w:val="00761896"/>
    <w:rsid w:val="00761E71"/>
    <w:rsid w:val="0076306E"/>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99E"/>
    <w:rsid w:val="007A6189"/>
    <w:rsid w:val="007A732B"/>
    <w:rsid w:val="007B08BD"/>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6F4"/>
    <w:rsid w:val="007E2A1E"/>
    <w:rsid w:val="007E3F10"/>
    <w:rsid w:val="007E40A5"/>
    <w:rsid w:val="007E4B37"/>
    <w:rsid w:val="007E5546"/>
    <w:rsid w:val="007F01FB"/>
    <w:rsid w:val="007F0292"/>
    <w:rsid w:val="007F20F1"/>
    <w:rsid w:val="007F2553"/>
    <w:rsid w:val="007F2A06"/>
    <w:rsid w:val="007F54AB"/>
    <w:rsid w:val="007F59B4"/>
    <w:rsid w:val="007F5A2E"/>
    <w:rsid w:val="007F6012"/>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1F6"/>
    <w:rsid w:val="00814AFA"/>
    <w:rsid w:val="0081537C"/>
    <w:rsid w:val="00817116"/>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625A"/>
    <w:rsid w:val="00846652"/>
    <w:rsid w:val="00846C86"/>
    <w:rsid w:val="00850C6F"/>
    <w:rsid w:val="00851AB6"/>
    <w:rsid w:val="00851D26"/>
    <w:rsid w:val="00852B87"/>
    <w:rsid w:val="00852D8D"/>
    <w:rsid w:val="00852FE2"/>
    <w:rsid w:val="00855481"/>
    <w:rsid w:val="00855529"/>
    <w:rsid w:val="00855701"/>
    <w:rsid w:val="00855910"/>
    <w:rsid w:val="008565FD"/>
    <w:rsid w:val="00856703"/>
    <w:rsid w:val="00861AA0"/>
    <w:rsid w:val="00862EFD"/>
    <w:rsid w:val="008638CA"/>
    <w:rsid w:val="008650AA"/>
    <w:rsid w:val="008651AB"/>
    <w:rsid w:val="008665BF"/>
    <w:rsid w:val="00867242"/>
    <w:rsid w:val="0086763D"/>
    <w:rsid w:val="0086797C"/>
    <w:rsid w:val="00870B52"/>
    <w:rsid w:val="008715B5"/>
    <w:rsid w:val="00871E37"/>
    <w:rsid w:val="008758F6"/>
    <w:rsid w:val="00875E0B"/>
    <w:rsid w:val="00880E8A"/>
    <w:rsid w:val="00881CD0"/>
    <w:rsid w:val="00882012"/>
    <w:rsid w:val="00883857"/>
    <w:rsid w:val="00883CDA"/>
    <w:rsid w:val="00883DC0"/>
    <w:rsid w:val="008854D9"/>
    <w:rsid w:val="008867DD"/>
    <w:rsid w:val="008874FC"/>
    <w:rsid w:val="0089066A"/>
    <w:rsid w:val="00890EA2"/>
    <w:rsid w:val="00891057"/>
    <w:rsid w:val="0089168D"/>
    <w:rsid w:val="008918E6"/>
    <w:rsid w:val="00893F8B"/>
    <w:rsid w:val="00894918"/>
    <w:rsid w:val="00894A65"/>
    <w:rsid w:val="00895822"/>
    <w:rsid w:val="00896A2E"/>
    <w:rsid w:val="00896E37"/>
    <w:rsid w:val="00897431"/>
    <w:rsid w:val="00897F23"/>
    <w:rsid w:val="008A053C"/>
    <w:rsid w:val="008A15E7"/>
    <w:rsid w:val="008A24C2"/>
    <w:rsid w:val="008A3B31"/>
    <w:rsid w:val="008A3D4B"/>
    <w:rsid w:val="008A42E5"/>
    <w:rsid w:val="008A5C46"/>
    <w:rsid w:val="008A6DA6"/>
    <w:rsid w:val="008B0D90"/>
    <w:rsid w:val="008B1262"/>
    <w:rsid w:val="008B1BC9"/>
    <w:rsid w:val="008B1DA3"/>
    <w:rsid w:val="008B23A6"/>
    <w:rsid w:val="008B2C17"/>
    <w:rsid w:val="008B4331"/>
    <w:rsid w:val="008B5107"/>
    <w:rsid w:val="008B5316"/>
    <w:rsid w:val="008B55EF"/>
    <w:rsid w:val="008B6D1B"/>
    <w:rsid w:val="008C05C7"/>
    <w:rsid w:val="008C0756"/>
    <w:rsid w:val="008C1117"/>
    <w:rsid w:val="008C27FB"/>
    <w:rsid w:val="008C3294"/>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79D8"/>
    <w:rsid w:val="0094036A"/>
    <w:rsid w:val="00940B7B"/>
    <w:rsid w:val="00941A0B"/>
    <w:rsid w:val="00942361"/>
    <w:rsid w:val="00942DBF"/>
    <w:rsid w:val="00942F13"/>
    <w:rsid w:val="0094350E"/>
    <w:rsid w:val="0094456E"/>
    <w:rsid w:val="009451FB"/>
    <w:rsid w:val="009466B3"/>
    <w:rsid w:val="00946A21"/>
    <w:rsid w:val="0095104A"/>
    <w:rsid w:val="0095143A"/>
    <w:rsid w:val="009529B4"/>
    <w:rsid w:val="00953330"/>
    <w:rsid w:val="009533C1"/>
    <w:rsid w:val="00953530"/>
    <w:rsid w:val="00955224"/>
    <w:rsid w:val="009567AA"/>
    <w:rsid w:val="00957C1E"/>
    <w:rsid w:val="00960287"/>
    <w:rsid w:val="009616DC"/>
    <w:rsid w:val="009619BC"/>
    <w:rsid w:val="00961E78"/>
    <w:rsid w:val="00962899"/>
    <w:rsid w:val="009639A5"/>
    <w:rsid w:val="00964782"/>
    <w:rsid w:val="009651B3"/>
    <w:rsid w:val="009655A9"/>
    <w:rsid w:val="00966725"/>
    <w:rsid w:val="00966C12"/>
    <w:rsid w:val="009679E4"/>
    <w:rsid w:val="00971A29"/>
    <w:rsid w:val="00971E5B"/>
    <w:rsid w:val="009730D3"/>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48CF"/>
    <w:rsid w:val="00994B83"/>
    <w:rsid w:val="00995D20"/>
    <w:rsid w:val="00996264"/>
    <w:rsid w:val="009966EE"/>
    <w:rsid w:val="00996F3E"/>
    <w:rsid w:val="0099709E"/>
    <w:rsid w:val="009973B6"/>
    <w:rsid w:val="00997A9F"/>
    <w:rsid w:val="00997B84"/>
    <w:rsid w:val="009A0B3F"/>
    <w:rsid w:val="009A2865"/>
    <w:rsid w:val="009A3DB8"/>
    <w:rsid w:val="009A3EC1"/>
    <w:rsid w:val="009A4180"/>
    <w:rsid w:val="009A433F"/>
    <w:rsid w:val="009A6752"/>
    <w:rsid w:val="009A74BD"/>
    <w:rsid w:val="009B1260"/>
    <w:rsid w:val="009B2AF5"/>
    <w:rsid w:val="009B2D75"/>
    <w:rsid w:val="009B3013"/>
    <w:rsid w:val="009B4AE0"/>
    <w:rsid w:val="009B5F60"/>
    <w:rsid w:val="009B7F8C"/>
    <w:rsid w:val="009C113D"/>
    <w:rsid w:val="009C22B9"/>
    <w:rsid w:val="009C4FD9"/>
    <w:rsid w:val="009C6429"/>
    <w:rsid w:val="009C68EB"/>
    <w:rsid w:val="009C6C5D"/>
    <w:rsid w:val="009D0839"/>
    <w:rsid w:val="009D122F"/>
    <w:rsid w:val="009D215F"/>
    <w:rsid w:val="009D430F"/>
    <w:rsid w:val="009D47C3"/>
    <w:rsid w:val="009D4E58"/>
    <w:rsid w:val="009D5D1C"/>
    <w:rsid w:val="009D7937"/>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8F5"/>
    <w:rsid w:val="009F5D08"/>
    <w:rsid w:val="009F65BB"/>
    <w:rsid w:val="009F767F"/>
    <w:rsid w:val="009F76A2"/>
    <w:rsid w:val="009F7E75"/>
    <w:rsid w:val="00A00FC3"/>
    <w:rsid w:val="00A02334"/>
    <w:rsid w:val="00A023D0"/>
    <w:rsid w:val="00A03035"/>
    <w:rsid w:val="00A03F6B"/>
    <w:rsid w:val="00A044AB"/>
    <w:rsid w:val="00A06394"/>
    <w:rsid w:val="00A07EA0"/>
    <w:rsid w:val="00A1061E"/>
    <w:rsid w:val="00A11FD2"/>
    <w:rsid w:val="00A1228C"/>
    <w:rsid w:val="00A12434"/>
    <w:rsid w:val="00A12E93"/>
    <w:rsid w:val="00A14A8F"/>
    <w:rsid w:val="00A152AC"/>
    <w:rsid w:val="00A154F6"/>
    <w:rsid w:val="00A15A76"/>
    <w:rsid w:val="00A16BA2"/>
    <w:rsid w:val="00A171B5"/>
    <w:rsid w:val="00A1765C"/>
    <w:rsid w:val="00A20111"/>
    <w:rsid w:val="00A20F29"/>
    <w:rsid w:val="00A21505"/>
    <w:rsid w:val="00A219D2"/>
    <w:rsid w:val="00A21ECE"/>
    <w:rsid w:val="00A23FF2"/>
    <w:rsid w:val="00A240F7"/>
    <w:rsid w:val="00A24C12"/>
    <w:rsid w:val="00A251EC"/>
    <w:rsid w:val="00A268B3"/>
    <w:rsid w:val="00A26A6B"/>
    <w:rsid w:val="00A307B6"/>
    <w:rsid w:val="00A32C3F"/>
    <w:rsid w:val="00A3373C"/>
    <w:rsid w:val="00A34A8D"/>
    <w:rsid w:val="00A3585A"/>
    <w:rsid w:val="00A35860"/>
    <w:rsid w:val="00A35A04"/>
    <w:rsid w:val="00A35EF7"/>
    <w:rsid w:val="00A36FEF"/>
    <w:rsid w:val="00A37351"/>
    <w:rsid w:val="00A37857"/>
    <w:rsid w:val="00A4023C"/>
    <w:rsid w:val="00A42748"/>
    <w:rsid w:val="00A42B01"/>
    <w:rsid w:val="00A42C1B"/>
    <w:rsid w:val="00A454F3"/>
    <w:rsid w:val="00A45535"/>
    <w:rsid w:val="00A461E5"/>
    <w:rsid w:val="00A4622F"/>
    <w:rsid w:val="00A47AAE"/>
    <w:rsid w:val="00A47C76"/>
    <w:rsid w:val="00A50227"/>
    <w:rsid w:val="00A509D0"/>
    <w:rsid w:val="00A56590"/>
    <w:rsid w:val="00A636AE"/>
    <w:rsid w:val="00A63727"/>
    <w:rsid w:val="00A63787"/>
    <w:rsid w:val="00A644FB"/>
    <w:rsid w:val="00A6478B"/>
    <w:rsid w:val="00A65755"/>
    <w:rsid w:val="00A6586E"/>
    <w:rsid w:val="00A65B2A"/>
    <w:rsid w:val="00A65EBC"/>
    <w:rsid w:val="00A678A8"/>
    <w:rsid w:val="00A71CC5"/>
    <w:rsid w:val="00A720F7"/>
    <w:rsid w:val="00A7358D"/>
    <w:rsid w:val="00A7625C"/>
    <w:rsid w:val="00A763E2"/>
    <w:rsid w:val="00A776BB"/>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719"/>
    <w:rsid w:val="00A948A8"/>
    <w:rsid w:val="00A9703C"/>
    <w:rsid w:val="00AA383A"/>
    <w:rsid w:val="00AA3A03"/>
    <w:rsid w:val="00AA54F3"/>
    <w:rsid w:val="00AA7672"/>
    <w:rsid w:val="00AB1D0F"/>
    <w:rsid w:val="00AB1E61"/>
    <w:rsid w:val="00AB2785"/>
    <w:rsid w:val="00AB3679"/>
    <w:rsid w:val="00AB5239"/>
    <w:rsid w:val="00AB5670"/>
    <w:rsid w:val="00AB5A9F"/>
    <w:rsid w:val="00AC08B6"/>
    <w:rsid w:val="00AC1289"/>
    <w:rsid w:val="00AC1980"/>
    <w:rsid w:val="00AC23B6"/>
    <w:rsid w:val="00AC258F"/>
    <w:rsid w:val="00AC34F1"/>
    <w:rsid w:val="00AC4E29"/>
    <w:rsid w:val="00AD01B5"/>
    <w:rsid w:val="00AD0DEA"/>
    <w:rsid w:val="00AD1767"/>
    <w:rsid w:val="00AD366D"/>
    <w:rsid w:val="00AD47F5"/>
    <w:rsid w:val="00AD4C97"/>
    <w:rsid w:val="00AD5089"/>
    <w:rsid w:val="00AD7ECA"/>
    <w:rsid w:val="00AE032D"/>
    <w:rsid w:val="00AE03BE"/>
    <w:rsid w:val="00AE078A"/>
    <w:rsid w:val="00AE118D"/>
    <w:rsid w:val="00AE23C9"/>
    <w:rsid w:val="00AE33DC"/>
    <w:rsid w:val="00AE34DF"/>
    <w:rsid w:val="00AE4621"/>
    <w:rsid w:val="00AE4ADE"/>
    <w:rsid w:val="00AE4F7A"/>
    <w:rsid w:val="00AE54DF"/>
    <w:rsid w:val="00AE5E98"/>
    <w:rsid w:val="00AE5F3A"/>
    <w:rsid w:val="00AE61B4"/>
    <w:rsid w:val="00AE695E"/>
    <w:rsid w:val="00AE7CA0"/>
    <w:rsid w:val="00AF0F54"/>
    <w:rsid w:val="00AF208B"/>
    <w:rsid w:val="00AF2835"/>
    <w:rsid w:val="00AF33D8"/>
    <w:rsid w:val="00AF5658"/>
    <w:rsid w:val="00AF5DD5"/>
    <w:rsid w:val="00AF656A"/>
    <w:rsid w:val="00AF7B6B"/>
    <w:rsid w:val="00AF7CA6"/>
    <w:rsid w:val="00B0048A"/>
    <w:rsid w:val="00B00968"/>
    <w:rsid w:val="00B00B59"/>
    <w:rsid w:val="00B00D2E"/>
    <w:rsid w:val="00B01F70"/>
    <w:rsid w:val="00B02024"/>
    <w:rsid w:val="00B0217C"/>
    <w:rsid w:val="00B0422B"/>
    <w:rsid w:val="00B0786A"/>
    <w:rsid w:val="00B1231A"/>
    <w:rsid w:val="00B142CA"/>
    <w:rsid w:val="00B14D26"/>
    <w:rsid w:val="00B16864"/>
    <w:rsid w:val="00B20E82"/>
    <w:rsid w:val="00B21B34"/>
    <w:rsid w:val="00B22582"/>
    <w:rsid w:val="00B23914"/>
    <w:rsid w:val="00B263A7"/>
    <w:rsid w:val="00B26664"/>
    <w:rsid w:val="00B26850"/>
    <w:rsid w:val="00B27441"/>
    <w:rsid w:val="00B27C19"/>
    <w:rsid w:val="00B27DFB"/>
    <w:rsid w:val="00B326F6"/>
    <w:rsid w:val="00B328F8"/>
    <w:rsid w:val="00B32D8F"/>
    <w:rsid w:val="00B33994"/>
    <w:rsid w:val="00B3449C"/>
    <w:rsid w:val="00B35714"/>
    <w:rsid w:val="00B35CCF"/>
    <w:rsid w:val="00B36E6A"/>
    <w:rsid w:val="00B37054"/>
    <w:rsid w:val="00B41FB6"/>
    <w:rsid w:val="00B42C0B"/>
    <w:rsid w:val="00B42D52"/>
    <w:rsid w:val="00B447F8"/>
    <w:rsid w:val="00B44D79"/>
    <w:rsid w:val="00B44D84"/>
    <w:rsid w:val="00B463E8"/>
    <w:rsid w:val="00B46646"/>
    <w:rsid w:val="00B50396"/>
    <w:rsid w:val="00B505BC"/>
    <w:rsid w:val="00B50898"/>
    <w:rsid w:val="00B5245E"/>
    <w:rsid w:val="00B52DAA"/>
    <w:rsid w:val="00B5330A"/>
    <w:rsid w:val="00B539B2"/>
    <w:rsid w:val="00B560B1"/>
    <w:rsid w:val="00B5648B"/>
    <w:rsid w:val="00B61B0F"/>
    <w:rsid w:val="00B63572"/>
    <w:rsid w:val="00B64044"/>
    <w:rsid w:val="00B64E03"/>
    <w:rsid w:val="00B65BF0"/>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7EDD"/>
    <w:rsid w:val="00B907A7"/>
    <w:rsid w:val="00B917FF"/>
    <w:rsid w:val="00B91864"/>
    <w:rsid w:val="00B9382E"/>
    <w:rsid w:val="00B9634D"/>
    <w:rsid w:val="00B96508"/>
    <w:rsid w:val="00B9710D"/>
    <w:rsid w:val="00BA094F"/>
    <w:rsid w:val="00BA0B77"/>
    <w:rsid w:val="00BA0C6A"/>
    <w:rsid w:val="00BA0D2B"/>
    <w:rsid w:val="00BA0D9E"/>
    <w:rsid w:val="00BA1459"/>
    <w:rsid w:val="00BB0001"/>
    <w:rsid w:val="00BB03EA"/>
    <w:rsid w:val="00BB046C"/>
    <w:rsid w:val="00BB0B55"/>
    <w:rsid w:val="00BB2BA9"/>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1423"/>
    <w:rsid w:val="00BD24E1"/>
    <w:rsid w:val="00BD281E"/>
    <w:rsid w:val="00BD5069"/>
    <w:rsid w:val="00BD5417"/>
    <w:rsid w:val="00BD5984"/>
    <w:rsid w:val="00BD7560"/>
    <w:rsid w:val="00BD7E7F"/>
    <w:rsid w:val="00BE0679"/>
    <w:rsid w:val="00BE1D37"/>
    <w:rsid w:val="00BE3C21"/>
    <w:rsid w:val="00BE3E91"/>
    <w:rsid w:val="00BE4017"/>
    <w:rsid w:val="00BE4F78"/>
    <w:rsid w:val="00BE5484"/>
    <w:rsid w:val="00BE6071"/>
    <w:rsid w:val="00BE745F"/>
    <w:rsid w:val="00BF0081"/>
    <w:rsid w:val="00BF0C46"/>
    <w:rsid w:val="00BF2942"/>
    <w:rsid w:val="00BF4C9A"/>
    <w:rsid w:val="00BF5D3D"/>
    <w:rsid w:val="00BF76F3"/>
    <w:rsid w:val="00BF7D28"/>
    <w:rsid w:val="00C01AB4"/>
    <w:rsid w:val="00C021E7"/>
    <w:rsid w:val="00C0311A"/>
    <w:rsid w:val="00C03829"/>
    <w:rsid w:val="00C059F5"/>
    <w:rsid w:val="00C05D0E"/>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5C1"/>
    <w:rsid w:val="00C2244D"/>
    <w:rsid w:val="00C224BA"/>
    <w:rsid w:val="00C230CF"/>
    <w:rsid w:val="00C23217"/>
    <w:rsid w:val="00C23D07"/>
    <w:rsid w:val="00C24274"/>
    <w:rsid w:val="00C30B36"/>
    <w:rsid w:val="00C30BC8"/>
    <w:rsid w:val="00C316B7"/>
    <w:rsid w:val="00C337BF"/>
    <w:rsid w:val="00C34932"/>
    <w:rsid w:val="00C361D9"/>
    <w:rsid w:val="00C36598"/>
    <w:rsid w:val="00C403A5"/>
    <w:rsid w:val="00C403E2"/>
    <w:rsid w:val="00C40909"/>
    <w:rsid w:val="00C414E8"/>
    <w:rsid w:val="00C41CEE"/>
    <w:rsid w:val="00C41F2C"/>
    <w:rsid w:val="00C42079"/>
    <w:rsid w:val="00C43A91"/>
    <w:rsid w:val="00C454E6"/>
    <w:rsid w:val="00C46917"/>
    <w:rsid w:val="00C46A75"/>
    <w:rsid w:val="00C46FB4"/>
    <w:rsid w:val="00C517B2"/>
    <w:rsid w:val="00C518F4"/>
    <w:rsid w:val="00C51FAA"/>
    <w:rsid w:val="00C55367"/>
    <w:rsid w:val="00C55C57"/>
    <w:rsid w:val="00C56E07"/>
    <w:rsid w:val="00C60E79"/>
    <w:rsid w:val="00C61616"/>
    <w:rsid w:val="00C62923"/>
    <w:rsid w:val="00C62DA3"/>
    <w:rsid w:val="00C62F47"/>
    <w:rsid w:val="00C639E7"/>
    <w:rsid w:val="00C64DF6"/>
    <w:rsid w:val="00C66C74"/>
    <w:rsid w:val="00C67A9D"/>
    <w:rsid w:val="00C67DE8"/>
    <w:rsid w:val="00C70EB0"/>
    <w:rsid w:val="00C73022"/>
    <w:rsid w:val="00C7374C"/>
    <w:rsid w:val="00C7401C"/>
    <w:rsid w:val="00C7414B"/>
    <w:rsid w:val="00C747A4"/>
    <w:rsid w:val="00C76B36"/>
    <w:rsid w:val="00C76ED5"/>
    <w:rsid w:val="00C775C9"/>
    <w:rsid w:val="00C80815"/>
    <w:rsid w:val="00C81B3C"/>
    <w:rsid w:val="00C81F8C"/>
    <w:rsid w:val="00C82CD7"/>
    <w:rsid w:val="00C82DD1"/>
    <w:rsid w:val="00C8328F"/>
    <w:rsid w:val="00C847B0"/>
    <w:rsid w:val="00C854C4"/>
    <w:rsid w:val="00C85A18"/>
    <w:rsid w:val="00C8682D"/>
    <w:rsid w:val="00C90AFE"/>
    <w:rsid w:val="00C90CFD"/>
    <w:rsid w:val="00C90ED2"/>
    <w:rsid w:val="00C93240"/>
    <w:rsid w:val="00C9429E"/>
    <w:rsid w:val="00C9462B"/>
    <w:rsid w:val="00C94C6D"/>
    <w:rsid w:val="00C952AF"/>
    <w:rsid w:val="00C96EB5"/>
    <w:rsid w:val="00C97019"/>
    <w:rsid w:val="00C97C77"/>
    <w:rsid w:val="00CA00DE"/>
    <w:rsid w:val="00CA0695"/>
    <w:rsid w:val="00CA0894"/>
    <w:rsid w:val="00CA21BC"/>
    <w:rsid w:val="00CA30C3"/>
    <w:rsid w:val="00CA3C13"/>
    <w:rsid w:val="00CA3EEE"/>
    <w:rsid w:val="00CA6870"/>
    <w:rsid w:val="00CA72AB"/>
    <w:rsid w:val="00CA7D34"/>
    <w:rsid w:val="00CB00FF"/>
    <w:rsid w:val="00CB02DD"/>
    <w:rsid w:val="00CB0B0D"/>
    <w:rsid w:val="00CB1875"/>
    <w:rsid w:val="00CB205D"/>
    <w:rsid w:val="00CB35DC"/>
    <w:rsid w:val="00CB410C"/>
    <w:rsid w:val="00CB418F"/>
    <w:rsid w:val="00CB528B"/>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D3A75"/>
    <w:rsid w:val="00CE079E"/>
    <w:rsid w:val="00CE100C"/>
    <w:rsid w:val="00CE19E9"/>
    <w:rsid w:val="00CE1D78"/>
    <w:rsid w:val="00CE2814"/>
    <w:rsid w:val="00CE4542"/>
    <w:rsid w:val="00CE5AE6"/>
    <w:rsid w:val="00CE719C"/>
    <w:rsid w:val="00CE73A5"/>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4B0E"/>
    <w:rsid w:val="00D06247"/>
    <w:rsid w:val="00D06617"/>
    <w:rsid w:val="00D06E0F"/>
    <w:rsid w:val="00D10785"/>
    <w:rsid w:val="00D10E83"/>
    <w:rsid w:val="00D11E5F"/>
    <w:rsid w:val="00D12B1F"/>
    <w:rsid w:val="00D12C75"/>
    <w:rsid w:val="00D12EC9"/>
    <w:rsid w:val="00D13A8E"/>
    <w:rsid w:val="00D13BF8"/>
    <w:rsid w:val="00D14CDE"/>
    <w:rsid w:val="00D16273"/>
    <w:rsid w:val="00D16BFB"/>
    <w:rsid w:val="00D16F91"/>
    <w:rsid w:val="00D17A4A"/>
    <w:rsid w:val="00D17AE7"/>
    <w:rsid w:val="00D17FC3"/>
    <w:rsid w:val="00D20A3C"/>
    <w:rsid w:val="00D226D1"/>
    <w:rsid w:val="00D25287"/>
    <w:rsid w:val="00D257FB"/>
    <w:rsid w:val="00D25B81"/>
    <w:rsid w:val="00D26835"/>
    <w:rsid w:val="00D27B56"/>
    <w:rsid w:val="00D305A0"/>
    <w:rsid w:val="00D31FC8"/>
    <w:rsid w:val="00D327B8"/>
    <w:rsid w:val="00D32CB2"/>
    <w:rsid w:val="00D33F6D"/>
    <w:rsid w:val="00D342FC"/>
    <w:rsid w:val="00D34975"/>
    <w:rsid w:val="00D34A43"/>
    <w:rsid w:val="00D34D59"/>
    <w:rsid w:val="00D363A2"/>
    <w:rsid w:val="00D37152"/>
    <w:rsid w:val="00D371C5"/>
    <w:rsid w:val="00D37703"/>
    <w:rsid w:val="00D4007B"/>
    <w:rsid w:val="00D4012D"/>
    <w:rsid w:val="00D407EC"/>
    <w:rsid w:val="00D42664"/>
    <w:rsid w:val="00D4311A"/>
    <w:rsid w:val="00D43CD5"/>
    <w:rsid w:val="00D43FE4"/>
    <w:rsid w:val="00D44097"/>
    <w:rsid w:val="00D45D30"/>
    <w:rsid w:val="00D4666F"/>
    <w:rsid w:val="00D468C9"/>
    <w:rsid w:val="00D478DE"/>
    <w:rsid w:val="00D4793E"/>
    <w:rsid w:val="00D508ED"/>
    <w:rsid w:val="00D51FE8"/>
    <w:rsid w:val="00D52473"/>
    <w:rsid w:val="00D52BB7"/>
    <w:rsid w:val="00D56F14"/>
    <w:rsid w:val="00D57EAF"/>
    <w:rsid w:val="00D61486"/>
    <w:rsid w:val="00D62B05"/>
    <w:rsid w:val="00D639CE"/>
    <w:rsid w:val="00D63CB0"/>
    <w:rsid w:val="00D646BE"/>
    <w:rsid w:val="00D648B7"/>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80DD0"/>
    <w:rsid w:val="00D81087"/>
    <w:rsid w:val="00D81DDD"/>
    <w:rsid w:val="00D81E83"/>
    <w:rsid w:val="00D82AC3"/>
    <w:rsid w:val="00D8349B"/>
    <w:rsid w:val="00D84FC2"/>
    <w:rsid w:val="00D85013"/>
    <w:rsid w:val="00D85938"/>
    <w:rsid w:val="00D860F7"/>
    <w:rsid w:val="00D90A82"/>
    <w:rsid w:val="00D911E2"/>
    <w:rsid w:val="00D91DEE"/>
    <w:rsid w:val="00D92993"/>
    <w:rsid w:val="00D9451D"/>
    <w:rsid w:val="00D96522"/>
    <w:rsid w:val="00D96993"/>
    <w:rsid w:val="00D97815"/>
    <w:rsid w:val="00DA062A"/>
    <w:rsid w:val="00DA0ED6"/>
    <w:rsid w:val="00DA1366"/>
    <w:rsid w:val="00DA2E91"/>
    <w:rsid w:val="00DA3040"/>
    <w:rsid w:val="00DA4C44"/>
    <w:rsid w:val="00DB13C8"/>
    <w:rsid w:val="00DB1A7B"/>
    <w:rsid w:val="00DB2B0E"/>
    <w:rsid w:val="00DB3213"/>
    <w:rsid w:val="00DB4869"/>
    <w:rsid w:val="00DB4AD9"/>
    <w:rsid w:val="00DB6785"/>
    <w:rsid w:val="00DB6E7D"/>
    <w:rsid w:val="00DB72A1"/>
    <w:rsid w:val="00DB7986"/>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48F4"/>
    <w:rsid w:val="00DD507E"/>
    <w:rsid w:val="00DD5357"/>
    <w:rsid w:val="00DD5B83"/>
    <w:rsid w:val="00DD6454"/>
    <w:rsid w:val="00DD65E2"/>
    <w:rsid w:val="00DE0265"/>
    <w:rsid w:val="00DE0B96"/>
    <w:rsid w:val="00DE2368"/>
    <w:rsid w:val="00DE6E0C"/>
    <w:rsid w:val="00DE766A"/>
    <w:rsid w:val="00DF05E1"/>
    <w:rsid w:val="00DF0BFD"/>
    <w:rsid w:val="00DF2487"/>
    <w:rsid w:val="00DF39E4"/>
    <w:rsid w:val="00DF3C02"/>
    <w:rsid w:val="00DF4472"/>
    <w:rsid w:val="00DF471C"/>
    <w:rsid w:val="00DF4AE7"/>
    <w:rsid w:val="00DF5793"/>
    <w:rsid w:val="00DF5BBD"/>
    <w:rsid w:val="00DF63D7"/>
    <w:rsid w:val="00DF6F24"/>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6945"/>
    <w:rsid w:val="00E37085"/>
    <w:rsid w:val="00E37CE5"/>
    <w:rsid w:val="00E408A8"/>
    <w:rsid w:val="00E419F5"/>
    <w:rsid w:val="00E42AC1"/>
    <w:rsid w:val="00E43BCF"/>
    <w:rsid w:val="00E441E7"/>
    <w:rsid w:val="00E4688B"/>
    <w:rsid w:val="00E46AFF"/>
    <w:rsid w:val="00E50BA3"/>
    <w:rsid w:val="00E50E9E"/>
    <w:rsid w:val="00E50F1A"/>
    <w:rsid w:val="00E512F8"/>
    <w:rsid w:val="00E5182D"/>
    <w:rsid w:val="00E52DD0"/>
    <w:rsid w:val="00E530BB"/>
    <w:rsid w:val="00E53CDC"/>
    <w:rsid w:val="00E5423D"/>
    <w:rsid w:val="00E5688A"/>
    <w:rsid w:val="00E60509"/>
    <w:rsid w:val="00E60BF4"/>
    <w:rsid w:val="00E60CE4"/>
    <w:rsid w:val="00E61AB2"/>
    <w:rsid w:val="00E62735"/>
    <w:rsid w:val="00E63828"/>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341"/>
    <w:rsid w:val="00E9151C"/>
    <w:rsid w:val="00E9180B"/>
    <w:rsid w:val="00E92628"/>
    <w:rsid w:val="00E9410B"/>
    <w:rsid w:val="00E96D77"/>
    <w:rsid w:val="00E97555"/>
    <w:rsid w:val="00E97740"/>
    <w:rsid w:val="00E97F96"/>
    <w:rsid w:val="00EA054D"/>
    <w:rsid w:val="00EA15D1"/>
    <w:rsid w:val="00EA16FF"/>
    <w:rsid w:val="00EA26D7"/>
    <w:rsid w:val="00EA5B3A"/>
    <w:rsid w:val="00EA5F74"/>
    <w:rsid w:val="00EB042A"/>
    <w:rsid w:val="00EB26AD"/>
    <w:rsid w:val="00EB2776"/>
    <w:rsid w:val="00EB7B0C"/>
    <w:rsid w:val="00EC0776"/>
    <w:rsid w:val="00EC0FA5"/>
    <w:rsid w:val="00EC1AEE"/>
    <w:rsid w:val="00EC2156"/>
    <w:rsid w:val="00EC352D"/>
    <w:rsid w:val="00EC6B31"/>
    <w:rsid w:val="00EC7F18"/>
    <w:rsid w:val="00ED020C"/>
    <w:rsid w:val="00ED078F"/>
    <w:rsid w:val="00ED0A51"/>
    <w:rsid w:val="00ED20FD"/>
    <w:rsid w:val="00ED3330"/>
    <w:rsid w:val="00ED47D4"/>
    <w:rsid w:val="00ED5894"/>
    <w:rsid w:val="00ED5BC2"/>
    <w:rsid w:val="00ED7774"/>
    <w:rsid w:val="00ED7BD3"/>
    <w:rsid w:val="00EE00C2"/>
    <w:rsid w:val="00EE1F34"/>
    <w:rsid w:val="00EE2990"/>
    <w:rsid w:val="00EE2B41"/>
    <w:rsid w:val="00EE3766"/>
    <w:rsid w:val="00EE3E07"/>
    <w:rsid w:val="00EE413E"/>
    <w:rsid w:val="00EE5EF6"/>
    <w:rsid w:val="00EF2650"/>
    <w:rsid w:val="00EF4D3E"/>
    <w:rsid w:val="00EF4E43"/>
    <w:rsid w:val="00EF7B2E"/>
    <w:rsid w:val="00F00FC6"/>
    <w:rsid w:val="00F01032"/>
    <w:rsid w:val="00F01206"/>
    <w:rsid w:val="00F0152E"/>
    <w:rsid w:val="00F02D18"/>
    <w:rsid w:val="00F0362C"/>
    <w:rsid w:val="00F036BA"/>
    <w:rsid w:val="00F04111"/>
    <w:rsid w:val="00F04723"/>
    <w:rsid w:val="00F05403"/>
    <w:rsid w:val="00F06F71"/>
    <w:rsid w:val="00F11222"/>
    <w:rsid w:val="00F12527"/>
    <w:rsid w:val="00F12C47"/>
    <w:rsid w:val="00F13778"/>
    <w:rsid w:val="00F13B5F"/>
    <w:rsid w:val="00F1426E"/>
    <w:rsid w:val="00F143B0"/>
    <w:rsid w:val="00F145E9"/>
    <w:rsid w:val="00F14B07"/>
    <w:rsid w:val="00F1526D"/>
    <w:rsid w:val="00F15B49"/>
    <w:rsid w:val="00F164D7"/>
    <w:rsid w:val="00F17A11"/>
    <w:rsid w:val="00F221DB"/>
    <w:rsid w:val="00F22E2D"/>
    <w:rsid w:val="00F2363A"/>
    <w:rsid w:val="00F244A1"/>
    <w:rsid w:val="00F2577C"/>
    <w:rsid w:val="00F259FD"/>
    <w:rsid w:val="00F26B18"/>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7D4A"/>
    <w:rsid w:val="00F51009"/>
    <w:rsid w:val="00F51B85"/>
    <w:rsid w:val="00F52EA6"/>
    <w:rsid w:val="00F54261"/>
    <w:rsid w:val="00F54538"/>
    <w:rsid w:val="00F568B2"/>
    <w:rsid w:val="00F5714D"/>
    <w:rsid w:val="00F5716C"/>
    <w:rsid w:val="00F57FA3"/>
    <w:rsid w:val="00F606E5"/>
    <w:rsid w:val="00F608E4"/>
    <w:rsid w:val="00F6179F"/>
    <w:rsid w:val="00F61914"/>
    <w:rsid w:val="00F6223D"/>
    <w:rsid w:val="00F627F3"/>
    <w:rsid w:val="00F62978"/>
    <w:rsid w:val="00F640A1"/>
    <w:rsid w:val="00F641A5"/>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4559"/>
    <w:rsid w:val="00F84FF9"/>
    <w:rsid w:val="00F85BB8"/>
    <w:rsid w:val="00F861EB"/>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A20"/>
    <w:rsid w:val="00FA7EA0"/>
    <w:rsid w:val="00FA7FC9"/>
    <w:rsid w:val="00FB0FFC"/>
    <w:rsid w:val="00FB181B"/>
    <w:rsid w:val="00FB33A9"/>
    <w:rsid w:val="00FB387F"/>
    <w:rsid w:val="00FB464E"/>
    <w:rsid w:val="00FB5FA3"/>
    <w:rsid w:val="00FB6B2F"/>
    <w:rsid w:val="00FB7897"/>
    <w:rsid w:val="00FB78E5"/>
    <w:rsid w:val="00FC2346"/>
    <w:rsid w:val="00FC2502"/>
    <w:rsid w:val="00FC43D0"/>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2209"/>
    <w:rsid w:val="00FE247A"/>
    <w:rsid w:val="00FE41E2"/>
    <w:rsid w:val="00FE46F4"/>
    <w:rsid w:val="00FE4D47"/>
    <w:rsid w:val="00FE4EBE"/>
    <w:rsid w:val="00FE50A7"/>
    <w:rsid w:val="00FE68D7"/>
    <w:rsid w:val="00FE79AF"/>
    <w:rsid w:val="00FE7C7B"/>
    <w:rsid w:val="00FE7F50"/>
    <w:rsid w:val="00FF0794"/>
    <w:rsid w:val="00FF1A16"/>
    <w:rsid w:val="00FF30F8"/>
    <w:rsid w:val="00FF312C"/>
    <w:rsid w:val="00FF3750"/>
    <w:rsid w:val="00FF4D65"/>
    <w:rsid w:val="00FF4DCD"/>
    <w:rsid w:val="00FF59AF"/>
    <w:rsid w:val="00FF61E9"/>
    <w:rsid w:val="00FF77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uiPriority w:val="9"/>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envelope address" w:uiPriority="99"/>
    <w:lsdException w:name="envelope return" w:uiPriority="99"/>
    <w:lsdException w:name="footnote reference" w:uiPriority="99"/>
    <w:lsdException w:name="annotation reference" w:uiPriority="99"/>
    <w:lsdException w:name="page number" w:uiPriority="99"/>
    <w:lsdException w:name="List Bullet" w:uiPriority="99"/>
    <w:lsdException w:name="List Number"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Default Paragraph Font" w:uiPriority="1"/>
    <w:lsdException w:name="Body Text" w:uiPriority="99"/>
    <w:lsdException w:name="Body Text Indent" w:uiPriority="99"/>
    <w:lsdException w:name="Subtitle" w:uiPriority="11" w:qFormat="1"/>
    <w:lsdException w:name="Date" w:uiPriority="99"/>
    <w:lsdException w:name="Note Heading" w:uiPriority="99"/>
    <w:lsdException w:name="Body Tex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uiPriority w:val="9"/>
    <w:qFormat/>
    <w:rsid w:val="00F0152E"/>
    <w:pPr>
      <w:keepNext/>
      <w:spacing w:before="240"/>
      <w:jc w:val="center"/>
      <w:outlineLvl w:val="0"/>
    </w:pPr>
    <w:rPr>
      <w:kern w:val="28"/>
      <w:sz w:val="36"/>
      <w:szCs w:val="20"/>
    </w:rPr>
  </w:style>
  <w:style w:type="paragraph" w:styleId="2">
    <w:name w:val="heading 2"/>
    <w:aliases w:val="H2"/>
    <w:basedOn w:val="a0"/>
    <w:next w:val="a0"/>
    <w:link w:val="20"/>
    <w:uiPriority w:val="9"/>
    <w:qFormat/>
    <w:rsid w:val="00F0152E"/>
    <w:pPr>
      <w:keepNext/>
      <w:jc w:val="center"/>
      <w:outlineLvl w:val="1"/>
    </w:pPr>
    <w:rPr>
      <w:sz w:val="30"/>
      <w:szCs w:val="20"/>
    </w:rPr>
  </w:style>
  <w:style w:type="paragraph" w:styleId="30">
    <w:name w:val="heading 3"/>
    <w:aliases w:val="Заголовок новый"/>
    <w:basedOn w:val="a0"/>
    <w:next w:val="a0"/>
    <w:link w:val="31"/>
    <w:autoRedefine/>
    <w:uiPriority w:val="9"/>
    <w:qFormat/>
    <w:rsid w:val="00A1228C"/>
    <w:pPr>
      <w:keepNext/>
      <w:spacing w:before="120" w:after="0"/>
      <w:jc w:val="left"/>
      <w:outlineLvl w:val="2"/>
    </w:pPr>
    <w:rPr>
      <w:b/>
      <w:bCs/>
      <w:sz w:val="22"/>
      <w:szCs w:val="28"/>
    </w:rPr>
  </w:style>
  <w:style w:type="paragraph" w:styleId="4">
    <w:name w:val="heading 4"/>
    <w:aliases w:val="H4"/>
    <w:basedOn w:val="a0"/>
    <w:next w:val="a0"/>
    <w:link w:val="40"/>
    <w:uiPriority w:val="9"/>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uiPriority w:val="9"/>
    <w:qFormat/>
    <w:rsid w:val="00F0152E"/>
    <w:pPr>
      <w:numPr>
        <w:ilvl w:val="4"/>
        <w:numId w:val="1"/>
      </w:numPr>
      <w:spacing w:before="240"/>
      <w:outlineLvl w:val="4"/>
    </w:pPr>
    <w:rPr>
      <w:sz w:val="22"/>
      <w:szCs w:val="20"/>
    </w:rPr>
  </w:style>
  <w:style w:type="paragraph" w:styleId="6">
    <w:name w:val="heading 6"/>
    <w:basedOn w:val="a0"/>
    <w:next w:val="a0"/>
    <w:link w:val="60"/>
    <w:uiPriority w:val="9"/>
    <w:qFormat/>
    <w:rsid w:val="00F0152E"/>
    <w:pPr>
      <w:numPr>
        <w:ilvl w:val="5"/>
        <w:numId w:val="1"/>
      </w:numPr>
      <w:spacing w:before="240"/>
      <w:outlineLvl w:val="5"/>
    </w:pPr>
    <w:rPr>
      <w:i/>
      <w:sz w:val="22"/>
      <w:szCs w:val="20"/>
    </w:rPr>
  </w:style>
  <w:style w:type="paragraph" w:styleId="7">
    <w:name w:val="heading 7"/>
    <w:basedOn w:val="a0"/>
    <w:next w:val="a0"/>
    <w:link w:val="70"/>
    <w:uiPriority w:val="9"/>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uiPriority w:val="9"/>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uiPriority w:val="9"/>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F0152E"/>
    <w:rPr>
      <w:kern w:val="28"/>
      <w:sz w:val="36"/>
      <w:lang w:val="ru-RU" w:eastAsia="ru-RU" w:bidi="ar-SA"/>
    </w:rPr>
  </w:style>
  <w:style w:type="character" w:styleId="a4">
    <w:name w:val="Hyperlink"/>
    <w:basedOn w:val="a1"/>
    <w:uiPriority w:val="99"/>
    <w:rsid w:val="00F0152E"/>
    <w:rPr>
      <w:color w:val="0000FF"/>
      <w:u w:val="single"/>
    </w:rPr>
  </w:style>
  <w:style w:type="character" w:styleId="a5">
    <w:name w:val="FollowedHyperlink"/>
    <w:basedOn w:val="a1"/>
    <w:uiPriority w:val="99"/>
    <w:rsid w:val="00F0152E"/>
    <w:rPr>
      <w:color w:val="800080"/>
      <w:u w:val="single"/>
    </w:rPr>
  </w:style>
  <w:style w:type="paragraph" w:styleId="HTML">
    <w:name w:val="HTML Preformatted"/>
    <w:basedOn w:val="a0"/>
    <w:link w:val="HTML0"/>
    <w:uiPriority w:val="99"/>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uiPriority w:val="39"/>
    <w:qFormat/>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qFormat/>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qFormat/>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uiPriority w:val="99"/>
    <w:rsid w:val="00F0152E"/>
    <w:pPr>
      <w:tabs>
        <w:tab w:val="center" w:pos="4153"/>
        <w:tab w:val="right" w:pos="8306"/>
      </w:tabs>
      <w:spacing w:before="120" w:after="120"/>
    </w:pPr>
    <w:rPr>
      <w:rFonts w:ascii="Arial" w:hAnsi="Arial"/>
      <w:noProof/>
      <w:szCs w:val="20"/>
    </w:rPr>
  </w:style>
  <w:style w:type="paragraph" w:styleId="a7">
    <w:name w:val="footer"/>
    <w:basedOn w:val="a0"/>
    <w:link w:val="13"/>
    <w:uiPriority w:val="99"/>
    <w:rsid w:val="00F0152E"/>
    <w:pPr>
      <w:tabs>
        <w:tab w:val="center" w:pos="4153"/>
        <w:tab w:val="right" w:pos="8306"/>
      </w:tabs>
    </w:pPr>
    <w:rPr>
      <w:noProof/>
      <w:szCs w:val="20"/>
    </w:rPr>
  </w:style>
  <w:style w:type="paragraph" w:styleId="a8">
    <w:name w:val="envelope address"/>
    <w:basedOn w:val="a0"/>
    <w:uiPriority w:val="99"/>
    <w:rsid w:val="00F0152E"/>
    <w:pPr>
      <w:framePr w:w="7920" w:h="1980" w:hSpace="180" w:wrap="auto" w:hAnchor="page" w:xAlign="center" w:yAlign="bottom"/>
      <w:ind w:left="2880"/>
    </w:pPr>
    <w:rPr>
      <w:rFonts w:ascii="Arial" w:hAnsi="Arial" w:cs="Arial"/>
    </w:rPr>
  </w:style>
  <w:style w:type="paragraph" w:styleId="22">
    <w:name w:val="envelope return"/>
    <w:basedOn w:val="a0"/>
    <w:uiPriority w:val="99"/>
    <w:rsid w:val="00F0152E"/>
    <w:rPr>
      <w:rFonts w:ascii="Arial" w:hAnsi="Arial" w:cs="Arial"/>
      <w:sz w:val="20"/>
      <w:szCs w:val="20"/>
    </w:rPr>
  </w:style>
  <w:style w:type="paragraph" w:styleId="a9">
    <w:name w:val="List Bullet"/>
    <w:basedOn w:val="a0"/>
    <w:autoRedefine/>
    <w:uiPriority w:val="99"/>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uiPriority w:val="99"/>
    <w:rsid w:val="00F0152E"/>
    <w:pPr>
      <w:tabs>
        <w:tab w:val="num" w:pos="643"/>
      </w:tabs>
      <w:ind w:left="643" w:hanging="360"/>
    </w:pPr>
    <w:rPr>
      <w:szCs w:val="20"/>
    </w:rPr>
  </w:style>
  <w:style w:type="paragraph" w:styleId="32">
    <w:name w:val="List Bullet 3"/>
    <w:basedOn w:val="a0"/>
    <w:autoRedefine/>
    <w:uiPriority w:val="99"/>
    <w:rsid w:val="00F0152E"/>
    <w:pPr>
      <w:tabs>
        <w:tab w:val="num" w:pos="926"/>
      </w:tabs>
      <w:ind w:left="926" w:hanging="360"/>
    </w:pPr>
    <w:rPr>
      <w:szCs w:val="20"/>
    </w:rPr>
  </w:style>
  <w:style w:type="paragraph" w:styleId="41">
    <w:name w:val="List Bullet 4"/>
    <w:basedOn w:val="a0"/>
    <w:autoRedefine/>
    <w:uiPriority w:val="99"/>
    <w:rsid w:val="00F0152E"/>
    <w:pPr>
      <w:tabs>
        <w:tab w:val="num" w:pos="1209"/>
      </w:tabs>
      <w:ind w:left="1209" w:hanging="360"/>
    </w:pPr>
    <w:rPr>
      <w:szCs w:val="20"/>
    </w:rPr>
  </w:style>
  <w:style w:type="paragraph" w:styleId="50">
    <w:name w:val="List Bullet 5"/>
    <w:basedOn w:val="a0"/>
    <w:autoRedefine/>
    <w:uiPriority w:val="99"/>
    <w:rsid w:val="00F0152E"/>
    <w:pPr>
      <w:tabs>
        <w:tab w:val="num" w:pos="1492"/>
      </w:tabs>
      <w:ind w:left="1492" w:hanging="360"/>
    </w:pPr>
    <w:rPr>
      <w:szCs w:val="20"/>
    </w:rPr>
  </w:style>
  <w:style w:type="paragraph" w:styleId="24">
    <w:name w:val="List Number 2"/>
    <w:basedOn w:val="a0"/>
    <w:uiPriority w:val="99"/>
    <w:rsid w:val="00F0152E"/>
    <w:pPr>
      <w:tabs>
        <w:tab w:val="num" w:pos="643"/>
      </w:tabs>
      <w:ind w:left="643" w:hanging="360"/>
    </w:pPr>
    <w:rPr>
      <w:szCs w:val="20"/>
    </w:rPr>
  </w:style>
  <w:style w:type="paragraph" w:styleId="33">
    <w:name w:val="List Number 3"/>
    <w:basedOn w:val="a0"/>
    <w:uiPriority w:val="99"/>
    <w:rsid w:val="00F0152E"/>
    <w:pPr>
      <w:tabs>
        <w:tab w:val="num" w:pos="360"/>
      </w:tabs>
    </w:pPr>
    <w:rPr>
      <w:szCs w:val="20"/>
    </w:rPr>
  </w:style>
  <w:style w:type="paragraph" w:styleId="42">
    <w:name w:val="List Number 4"/>
    <w:basedOn w:val="a0"/>
    <w:uiPriority w:val="99"/>
    <w:rsid w:val="00F0152E"/>
    <w:pPr>
      <w:tabs>
        <w:tab w:val="num" w:pos="1209"/>
      </w:tabs>
      <w:ind w:left="1209" w:hanging="360"/>
    </w:pPr>
    <w:rPr>
      <w:szCs w:val="20"/>
    </w:rPr>
  </w:style>
  <w:style w:type="paragraph" w:styleId="52">
    <w:name w:val="List Number 5"/>
    <w:basedOn w:val="a0"/>
    <w:uiPriority w:val="99"/>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uiPriority w:val="99"/>
    <w:rsid w:val="00F0152E"/>
    <w:pPr>
      <w:spacing w:before="60" w:after="0"/>
      <w:ind w:firstLine="851"/>
    </w:pPr>
    <w:rPr>
      <w:szCs w:val="20"/>
    </w:rPr>
  </w:style>
  <w:style w:type="paragraph" w:styleId="ae">
    <w:name w:val="Date"/>
    <w:basedOn w:val="a0"/>
    <w:next w:val="a0"/>
    <w:link w:val="af"/>
    <w:uiPriority w:val="99"/>
    <w:rsid w:val="00F0152E"/>
    <w:rPr>
      <w:szCs w:val="20"/>
    </w:rPr>
  </w:style>
  <w:style w:type="paragraph" w:styleId="25">
    <w:name w:val="Body Text 2"/>
    <w:basedOn w:val="a0"/>
    <w:link w:val="26"/>
    <w:uiPriority w:val="99"/>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7">
    <w:name w:val="Основной текст с отступом 2 Знак"/>
    <w:aliases w:val="Знак Знак, Знак Знак"/>
    <w:basedOn w:val="a1"/>
    <w:link w:val="28"/>
    <w:locked/>
    <w:rsid w:val="00F0152E"/>
    <w:rPr>
      <w:sz w:val="24"/>
      <w:lang w:val="ru-RU" w:eastAsia="ru-RU" w:bidi="ar-SA"/>
    </w:rPr>
  </w:style>
  <w:style w:type="paragraph" w:styleId="28">
    <w:name w:val="Body Text Indent 2"/>
    <w:aliases w:val="Знак, Знак"/>
    <w:basedOn w:val="a0"/>
    <w:link w:val="27"/>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uiPriority w:val="99"/>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locked/>
    <w:rsid w:val="00F0152E"/>
    <w:rPr>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basedOn w:val="a1"/>
    <w:link w:val="af5"/>
    <w:locked/>
    <w:rsid w:val="00F0152E"/>
    <w:rPr>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basedOn w:val="a1"/>
    <w:uiPriority w:val="99"/>
    <w:rsid w:val="00F0152E"/>
    <w:rPr>
      <w:rFonts w:ascii="Times New Roman" w:hAnsi="Times New Roman" w:cs="Times New Roman" w:hint="default"/>
    </w:rPr>
  </w:style>
  <w:style w:type="character" w:customStyle="1" w:styleId="af9">
    <w:name w:val="Основной шрифт"/>
    <w:semiHidden/>
    <w:rsid w:val="00F0152E"/>
  </w:style>
  <w:style w:type="character" w:customStyle="1" w:styleId="18">
    <w:name w:val="Заголовок 1 Знак"/>
    <w:basedOn w:val="a1"/>
    <w:uiPriority w:val="9"/>
    <w:rsid w:val="00F0152E"/>
    <w:rPr>
      <w:b/>
      <w:bCs w:val="0"/>
      <w:kern w:val="28"/>
      <w:sz w:val="36"/>
      <w:lang w:val="ru-RU" w:eastAsia="ru-RU" w:bidi="ar-SA"/>
    </w:rPr>
  </w:style>
  <w:style w:type="table" w:styleId="afa">
    <w:name w:val="Table Grid"/>
    <w:basedOn w:val="a2"/>
    <w:uiPriority w:val="59"/>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basedOn w:val="a1"/>
    <w:rsid w:val="002C6FB9"/>
    <w:rPr>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d"/>
    <w:rsid w:val="00EE413E"/>
    <w:rPr>
      <w:sz w:val="24"/>
      <w:lang w:val="ru-RU" w:eastAsia="ru-RU" w:bidi="ar-SA"/>
    </w:rPr>
  </w:style>
  <w:style w:type="paragraph" w:styleId="afc">
    <w:name w:val="Subtitle"/>
    <w:basedOn w:val="a0"/>
    <w:link w:val="afd"/>
    <w:uiPriority w:val="11"/>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uiPriority w:val="99"/>
    <w:semiHidden/>
    <w:rsid w:val="00A11FD2"/>
    <w:pPr>
      <w:spacing w:after="0"/>
      <w:jc w:val="left"/>
    </w:pPr>
    <w:rPr>
      <w:rFonts w:ascii="Tahoma" w:hAnsi="Tahoma" w:cs="Tahoma"/>
      <w:sz w:val="16"/>
      <w:szCs w:val="16"/>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basedOn w:val="a1"/>
    <w:link w:val="ac"/>
    <w:uiPriority w:val="99"/>
    <w:rsid w:val="000C4E0D"/>
    <w:rPr>
      <w:sz w:val="24"/>
      <w:lang w:val="ru-RU" w:eastAsia="ru-RU" w:bidi="ar-SA"/>
    </w:rPr>
  </w:style>
  <w:style w:type="character" w:customStyle="1" w:styleId="12">
    <w:name w:val="Верхний колонтитул Знак1"/>
    <w:basedOn w:val="a1"/>
    <w:link w:val="a6"/>
    <w:uiPriority w:val="99"/>
    <w:rsid w:val="00B142CA"/>
    <w:rPr>
      <w:rFonts w:ascii="Arial" w:hAnsi="Arial"/>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basedOn w:val="a1"/>
    <w:link w:val="5"/>
    <w:uiPriority w:val="9"/>
    <w:rsid w:val="001E681E"/>
    <w:rPr>
      <w:sz w:val="22"/>
    </w:rPr>
  </w:style>
  <w:style w:type="character" w:customStyle="1" w:styleId="14">
    <w:name w:val="Название Знак1"/>
    <w:basedOn w:val="a1"/>
    <w:link w:val="ab"/>
    <w:rsid w:val="001E681E"/>
    <w:rPr>
      <w:rFonts w:ascii="Arial" w:hAnsi="Arial"/>
      <w:b/>
      <w:kern w:val="28"/>
      <w:sz w:val="32"/>
    </w:rPr>
  </w:style>
  <w:style w:type="character" w:customStyle="1" w:styleId="13">
    <w:name w:val="Нижний колонтитул Знак1"/>
    <w:basedOn w:val="a1"/>
    <w:link w:val="a7"/>
    <w:uiPriority w:val="99"/>
    <w:rsid w:val="0082217C"/>
    <w:rPr>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2328DA"/>
    <w:rPr>
      <w:rFonts w:ascii="Times New Roman" w:eastAsia="Times New Roman" w:hAnsi="Times New Roman" w:cs="Times New Roman"/>
      <w:sz w:val="24"/>
      <w:szCs w:val="20"/>
      <w:lang w:eastAsia="ru-RU"/>
    </w:rPr>
  </w:style>
  <w:style w:type="paragraph" w:styleId="aff1">
    <w:name w:val="footnote text"/>
    <w:basedOn w:val="a0"/>
    <w:link w:val="aff2"/>
    <w:uiPriority w:val="99"/>
    <w:semiHidden/>
    <w:rsid w:val="00C854C4"/>
    <w:pPr>
      <w:spacing w:after="0"/>
      <w:jc w:val="left"/>
    </w:pPr>
    <w:rPr>
      <w:sz w:val="20"/>
      <w:szCs w:val="20"/>
    </w:rPr>
  </w:style>
  <w:style w:type="character" w:styleId="aff3">
    <w:name w:val="footnote reference"/>
    <w:basedOn w:val="a1"/>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uiPriority w:val="99"/>
    <w:semiHidden/>
    <w:rsid w:val="00DF4472"/>
  </w:style>
  <w:style w:type="paragraph" w:styleId="aff7">
    <w:name w:val="TOC Heading"/>
    <w:basedOn w:val="1"/>
    <w:next w:val="a0"/>
    <w:uiPriority w:val="39"/>
    <w:qFormat/>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8">
    <w:name w:val="annotation reference"/>
    <w:basedOn w:val="a1"/>
    <w:uiPriority w:val="99"/>
    <w:semiHidden/>
    <w:rsid w:val="0016083E"/>
    <w:rPr>
      <w:sz w:val="16"/>
      <w:szCs w:val="16"/>
    </w:rPr>
  </w:style>
  <w:style w:type="paragraph" w:styleId="aff9">
    <w:name w:val="annotation text"/>
    <w:basedOn w:val="a0"/>
    <w:link w:val="affa"/>
    <w:uiPriority w:val="99"/>
    <w:semiHidden/>
    <w:rsid w:val="0016083E"/>
    <w:rPr>
      <w:sz w:val="20"/>
      <w:szCs w:val="20"/>
    </w:rPr>
  </w:style>
  <w:style w:type="paragraph" w:styleId="affb">
    <w:name w:val="annotation subject"/>
    <w:basedOn w:val="aff9"/>
    <w:next w:val="aff9"/>
    <w:link w:val="affc"/>
    <w:uiPriority w:val="99"/>
    <w:semiHidden/>
    <w:rsid w:val="0016083E"/>
    <w:rPr>
      <w:b/>
      <w:bCs/>
    </w:rPr>
  </w:style>
  <w:style w:type="paragraph" w:customStyle="1" w:styleId="44">
    <w:name w:val="Стиль4"/>
    <w:basedOn w:val="a0"/>
    <w:rsid w:val="00D74740"/>
    <w:pPr>
      <w:spacing w:after="0"/>
    </w:pPr>
    <w:rPr>
      <w:szCs w:val="20"/>
    </w:rPr>
  </w:style>
  <w:style w:type="paragraph" w:styleId="affd">
    <w:name w:val="Document Map"/>
    <w:basedOn w:val="a0"/>
    <w:link w:val="affe"/>
    <w:uiPriority w:val="99"/>
    <w:semiHidden/>
    <w:rsid w:val="00C85A18"/>
    <w:pPr>
      <w:shd w:val="clear" w:color="auto" w:fill="000080"/>
    </w:pPr>
    <w:rPr>
      <w:rFonts w:ascii="Tahoma" w:hAnsi="Tahoma" w:cs="Tahoma"/>
      <w:sz w:val="20"/>
      <w:szCs w:val="20"/>
    </w:rPr>
  </w:style>
  <w:style w:type="character" w:customStyle="1" w:styleId="grame">
    <w:name w:val="grame"/>
    <w:basedOn w:val="a1"/>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f">
    <w:name w:val="Block Text"/>
    <w:basedOn w:val="a0"/>
    <w:uiPriority w:val="99"/>
    <w:rsid w:val="0065154E"/>
    <w:pPr>
      <w:widowControl w:val="0"/>
      <w:spacing w:after="0"/>
      <w:ind w:left="540" w:right="560" w:firstLine="680"/>
      <w:jc w:val="center"/>
    </w:pPr>
    <w:rPr>
      <w:b/>
      <w:bCs/>
    </w:rPr>
  </w:style>
  <w:style w:type="character" w:customStyle="1" w:styleId="aff">
    <w:name w:val="Текст выноски Знак"/>
    <w:basedOn w:val="a1"/>
    <w:link w:val="afe"/>
    <w:uiPriority w:val="99"/>
    <w:semiHidden/>
    <w:locked/>
    <w:rsid w:val="00DD507E"/>
    <w:rPr>
      <w:rFonts w:ascii="Tahoma" w:hAnsi="Tahoma" w:cs="Tahoma"/>
      <w:sz w:val="16"/>
      <w:szCs w:val="16"/>
      <w:lang w:val="ru-RU" w:eastAsia="ru-RU" w:bidi="ar-SA"/>
    </w:rPr>
  </w:style>
  <w:style w:type="character" w:customStyle="1" w:styleId="20">
    <w:name w:val="Заголовок 2 Знак"/>
    <w:aliases w:val="H2 Знак"/>
    <w:basedOn w:val="a1"/>
    <w:link w:val="2"/>
    <w:uiPriority w:val="9"/>
    <w:locked/>
    <w:rsid w:val="003018F9"/>
    <w:rPr>
      <w:sz w:val="30"/>
      <w:lang w:val="ru-RU" w:eastAsia="ru-RU" w:bidi="ar-SA"/>
    </w:rPr>
  </w:style>
  <w:style w:type="character" w:customStyle="1" w:styleId="31">
    <w:name w:val="Заголовок 3 Знак"/>
    <w:aliases w:val="Заголовок новый Знак"/>
    <w:basedOn w:val="a1"/>
    <w:link w:val="30"/>
    <w:uiPriority w:val="9"/>
    <w:locked/>
    <w:rsid w:val="00A1228C"/>
    <w:rPr>
      <w:b/>
      <w:bCs/>
      <w:sz w:val="22"/>
      <w:szCs w:val="28"/>
    </w:rPr>
  </w:style>
  <w:style w:type="character" w:customStyle="1" w:styleId="40">
    <w:name w:val="Заголовок 4 Знак"/>
    <w:aliases w:val="H4 Знак"/>
    <w:basedOn w:val="a1"/>
    <w:link w:val="4"/>
    <w:uiPriority w:val="9"/>
    <w:locked/>
    <w:rsid w:val="003018F9"/>
    <w:rPr>
      <w:rFonts w:ascii="Arial" w:hAnsi="Arial"/>
      <w:sz w:val="24"/>
    </w:rPr>
  </w:style>
  <w:style w:type="character" w:customStyle="1" w:styleId="55">
    <w:name w:val="Заголовок 5 Знак"/>
    <w:basedOn w:val="a1"/>
    <w:locked/>
    <w:rsid w:val="003018F9"/>
    <w:rPr>
      <w:rFonts w:eastAsia="MS Mincho"/>
      <w:sz w:val="22"/>
      <w:lang w:val="ru-RU" w:eastAsia="ru-RU" w:bidi="ar-SA"/>
    </w:rPr>
  </w:style>
  <w:style w:type="character" w:customStyle="1" w:styleId="60">
    <w:name w:val="Заголовок 6 Знак"/>
    <w:basedOn w:val="a1"/>
    <w:link w:val="6"/>
    <w:uiPriority w:val="9"/>
    <w:locked/>
    <w:rsid w:val="003018F9"/>
    <w:rPr>
      <w:i/>
      <w:sz w:val="22"/>
    </w:rPr>
  </w:style>
  <w:style w:type="character" w:customStyle="1" w:styleId="70">
    <w:name w:val="Заголовок 7 Знак"/>
    <w:basedOn w:val="a1"/>
    <w:link w:val="7"/>
    <w:uiPriority w:val="9"/>
    <w:locked/>
    <w:rsid w:val="003018F9"/>
    <w:rPr>
      <w:rFonts w:ascii="Arial" w:hAnsi="Arial"/>
    </w:rPr>
  </w:style>
  <w:style w:type="character" w:customStyle="1" w:styleId="80">
    <w:name w:val="Заголовок 8 Знак"/>
    <w:basedOn w:val="a1"/>
    <w:link w:val="8"/>
    <w:uiPriority w:val="9"/>
    <w:locked/>
    <w:rsid w:val="003018F9"/>
    <w:rPr>
      <w:rFonts w:ascii="Arial" w:hAnsi="Arial"/>
      <w:i/>
    </w:rPr>
  </w:style>
  <w:style w:type="character" w:customStyle="1" w:styleId="90">
    <w:name w:val="Заголовок 9 Знак"/>
    <w:basedOn w:val="a1"/>
    <w:link w:val="9"/>
    <w:uiPriority w:val="9"/>
    <w:locked/>
    <w:rsid w:val="003018F9"/>
    <w:rPr>
      <w:rFonts w:ascii="Arial" w:hAnsi="Arial"/>
      <w:b/>
      <w:i/>
      <w:sz w:val="18"/>
    </w:rPr>
  </w:style>
  <w:style w:type="character" w:customStyle="1" w:styleId="26">
    <w:name w:val="Основной текст 2 Знак"/>
    <w:basedOn w:val="a1"/>
    <w:link w:val="25"/>
    <w:uiPriority w:val="99"/>
    <w:locked/>
    <w:rsid w:val="003018F9"/>
    <w:rPr>
      <w:sz w:val="24"/>
      <w:lang w:val="ru-RU" w:eastAsia="ru-RU" w:bidi="ar-SA"/>
    </w:rPr>
  </w:style>
  <w:style w:type="paragraph" w:customStyle="1" w:styleId="afff0">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1">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2">
    <w:name w:val="Название Знак"/>
    <w:basedOn w:val="a1"/>
    <w:locked/>
    <w:rsid w:val="003018F9"/>
    <w:rPr>
      <w:rFonts w:ascii="Arial" w:hAnsi="Arial" w:cs="Times New Roman"/>
      <w:b/>
      <w:kern w:val="28"/>
      <w:sz w:val="32"/>
    </w:rPr>
  </w:style>
  <w:style w:type="character" w:customStyle="1" w:styleId="af">
    <w:name w:val="Дата Знак"/>
    <w:basedOn w:val="a1"/>
    <w:link w:val="ae"/>
    <w:uiPriority w:val="99"/>
    <w:locked/>
    <w:rsid w:val="003018F9"/>
    <w:rPr>
      <w:sz w:val="24"/>
      <w:lang w:val="ru-RU" w:eastAsia="ru-RU" w:bidi="ar-SA"/>
    </w:rPr>
  </w:style>
  <w:style w:type="character" w:customStyle="1" w:styleId="37">
    <w:name w:val="Основной текст с отступом 3 Знак"/>
    <w:basedOn w:val="a1"/>
    <w:link w:val="36"/>
    <w:uiPriority w:val="99"/>
    <w:locked/>
    <w:rsid w:val="003018F9"/>
    <w:rPr>
      <w:sz w:val="16"/>
      <w:lang w:val="ru-RU" w:eastAsia="ru-RU" w:bidi="ar-SA"/>
    </w:rPr>
  </w:style>
  <w:style w:type="character" w:customStyle="1" w:styleId="afff3">
    <w:name w:val="Верхний колонтитул Знак"/>
    <w:basedOn w:val="a1"/>
    <w:locked/>
    <w:rsid w:val="003018F9"/>
    <w:rPr>
      <w:rFonts w:ascii="Arial" w:hAnsi="Arial" w:cs="Times New Roman"/>
      <w:noProof/>
      <w:sz w:val="24"/>
    </w:rPr>
  </w:style>
  <w:style w:type="character" w:customStyle="1" w:styleId="afff4">
    <w:name w:val="Нижний колонтитул Знак"/>
    <w:basedOn w:val="a1"/>
    <w:uiPriority w:val="99"/>
    <w:locked/>
    <w:rsid w:val="003018F9"/>
    <w:rPr>
      <w:rFonts w:eastAsia="Times New Roman" w:cs="Times New Roman"/>
      <w:noProof/>
      <w:sz w:val="24"/>
    </w:rPr>
  </w:style>
  <w:style w:type="character" w:customStyle="1" w:styleId="35">
    <w:name w:val="Основной текст 3 Знак"/>
    <w:basedOn w:val="a1"/>
    <w:link w:val="34"/>
    <w:locked/>
    <w:rsid w:val="003018F9"/>
    <w:rPr>
      <w:b/>
      <w:i/>
      <w:sz w:val="22"/>
      <w:szCs w:val="24"/>
      <w:lang w:val="ru-RU" w:eastAsia="ru-RU" w:bidi="ar-SA"/>
    </w:rPr>
  </w:style>
  <w:style w:type="character" w:customStyle="1" w:styleId="af1">
    <w:name w:val="Текст Знак"/>
    <w:basedOn w:val="a1"/>
    <w:link w:val="af0"/>
    <w:uiPriority w:val="99"/>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basedOn w:val="a1"/>
    <w:link w:val="HTML"/>
    <w:uiPriority w:val="99"/>
    <w:locked/>
    <w:rsid w:val="003018F9"/>
    <w:rPr>
      <w:rFonts w:ascii="Courier New" w:hAnsi="Courier New" w:cs="Courier New"/>
      <w:lang w:val="ru-RU" w:eastAsia="ru-RU" w:bidi="ar-SA"/>
    </w:rPr>
  </w:style>
  <w:style w:type="character" w:customStyle="1" w:styleId="311">
    <w:name w:val="Стиль3 Знак Знак1"/>
    <w:basedOn w:val="a1"/>
    <w:rsid w:val="003018F9"/>
    <w:rPr>
      <w:rFonts w:cs="Times New Roman"/>
      <w:sz w:val="24"/>
      <w:lang w:val="ru-RU" w:eastAsia="ru-RU" w:bidi="ar-SA"/>
    </w:rPr>
  </w:style>
  <w:style w:type="paragraph" w:customStyle="1" w:styleId="afff5">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basedOn w:val="a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6">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7">
    <w:name w:val="Strong"/>
    <w:basedOn w:val="a1"/>
    <w:uiPriority w:val="22"/>
    <w:qFormat/>
    <w:rsid w:val="003018F9"/>
    <w:rPr>
      <w:rFonts w:cs="Times New Roman"/>
      <w:b/>
      <w:bCs/>
    </w:rPr>
  </w:style>
  <w:style w:type="character" w:customStyle="1" w:styleId="affa">
    <w:name w:val="Текст примечания Знак"/>
    <w:basedOn w:val="a1"/>
    <w:link w:val="aff9"/>
    <w:uiPriority w:val="99"/>
    <w:locked/>
    <w:rsid w:val="003018F9"/>
    <w:rPr>
      <w:lang w:val="ru-RU" w:eastAsia="ru-RU" w:bidi="ar-SA"/>
    </w:rPr>
  </w:style>
  <w:style w:type="character" w:customStyle="1" w:styleId="affc">
    <w:name w:val="Тема примечания Знак"/>
    <w:basedOn w:val="affa"/>
    <w:link w:val="affb"/>
    <w:uiPriority w:val="99"/>
    <w:locked/>
    <w:rsid w:val="003018F9"/>
    <w:rPr>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8">
    <w:name w:val="caption"/>
    <w:basedOn w:val="a0"/>
    <w:next w:val="a0"/>
    <w:uiPriority w:val="35"/>
    <w:qFormat/>
    <w:rsid w:val="003018F9"/>
    <w:pPr>
      <w:spacing w:after="0"/>
      <w:jc w:val="left"/>
    </w:pPr>
    <w:rPr>
      <w:rFonts w:eastAsia="SimSun"/>
      <w:b/>
      <w:bCs/>
      <w:sz w:val="20"/>
      <w:szCs w:val="20"/>
      <w:lang w:val="en-GB" w:eastAsia="zh-CN"/>
    </w:rPr>
  </w:style>
  <w:style w:type="character" w:customStyle="1" w:styleId="afd">
    <w:name w:val="Подзаголовок Знак"/>
    <w:basedOn w:val="a1"/>
    <w:link w:val="afc"/>
    <w:uiPriority w:val="11"/>
    <w:locked/>
    <w:rsid w:val="003018F9"/>
    <w:rPr>
      <w:rFonts w:ascii="Arial" w:hAnsi="Arial"/>
      <w:sz w:val="24"/>
      <w:lang w:val="ru-RU" w:eastAsia="ru-RU" w:bidi="ar-SA"/>
    </w:rPr>
  </w:style>
  <w:style w:type="character" w:styleId="afff9">
    <w:name w:val="Emphasis"/>
    <w:basedOn w:val="a1"/>
    <w:uiPriority w:val="20"/>
    <w:qFormat/>
    <w:rsid w:val="003018F9"/>
    <w:rPr>
      <w:rFonts w:cs="Times New Roman"/>
      <w:i/>
    </w:rPr>
  </w:style>
  <w:style w:type="paragraph" w:customStyle="1" w:styleId="1b">
    <w:name w:val="Без интервала1"/>
    <w:basedOn w:val="a0"/>
    <w:link w:val="afffa"/>
    <w:rsid w:val="003018F9"/>
    <w:pPr>
      <w:spacing w:after="0"/>
      <w:jc w:val="left"/>
    </w:pPr>
    <w:rPr>
      <w:rFonts w:eastAsia="SimSun"/>
      <w:lang w:val="en-GB" w:eastAsia="zh-CN"/>
    </w:rPr>
  </w:style>
  <w:style w:type="character" w:customStyle="1" w:styleId="afffa">
    <w:name w:val="Без интервала Знак"/>
    <w:basedOn w:val="a1"/>
    <w:link w:val="1b"/>
    <w:locked/>
    <w:rsid w:val="003018F9"/>
    <w:rPr>
      <w:rFonts w:eastAsia="SimSun"/>
      <w:sz w:val="24"/>
      <w:szCs w:val="24"/>
      <w:lang w:val="en-GB" w:eastAsia="zh-CN" w:bidi="ar-SA"/>
    </w:rPr>
  </w:style>
  <w:style w:type="paragraph" w:customStyle="1" w:styleId="1c">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basedOn w:val="a1"/>
    <w:link w:val="211"/>
    <w:locked/>
    <w:rsid w:val="003018F9"/>
    <w:rPr>
      <w:rFonts w:eastAsia="SimSun"/>
      <w:i/>
      <w:iCs/>
      <w:color w:val="000000"/>
      <w:sz w:val="24"/>
      <w:szCs w:val="24"/>
      <w:lang w:val="en-GB" w:eastAsia="zh-CN" w:bidi="ar-SA"/>
    </w:rPr>
  </w:style>
  <w:style w:type="paragraph" w:customStyle="1" w:styleId="1d">
    <w:name w:val="Выделенная цитата1"/>
    <w:basedOn w:val="a0"/>
    <w:next w:val="a0"/>
    <w:link w:val="afffb"/>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b">
    <w:name w:val="Выделенная цитата Знак"/>
    <w:basedOn w:val="a1"/>
    <w:link w:val="1d"/>
    <w:locked/>
    <w:rsid w:val="003018F9"/>
    <w:rPr>
      <w:rFonts w:eastAsia="SimSun"/>
      <w:b/>
      <w:bCs/>
      <w:i/>
      <w:iCs/>
      <w:color w:val="4F81BD"/>
      <w:sz w:val="24"/>
      <w:szCs w:val="24"/>
      <w:lang w:val="en-GB" w:eastAsia="zh-CN" w:bidi="ar-SA"/>
    </w:rPr>
  </w:style>
  <w:style w:type="character" w:customStyle="1" w:styleId="1e">
    <w:name w:val="Слабое выделение1"/>
    <w:basedOn w:val="a1"/>
    <w:rsid w:val="003018F9"/>
    <w:rPr>
      <w:rFonts w:cs="Times New Roman"/>
      <w:i/>
      <w:color w:val="808080"/>
    </w:rPr>
  </w:style>
  <w:style w:type="character" w:customStyle="1" w:styleId="1f">
    <w:name w:val="Сильное выделение1"/>
    <w:basedOn w:val="a1"/>
    <w:rsid w:val="003018F9"/>
    <w:rPr>
      <w:rFonts w:cs="Times New Roman"/>
      <w:b/>
      <w:i/>
      <w:color w:val="4F81BD"/>
    </w:rPr>
  </w:style>
  <w:style w:type="character" w:customStyle="1" w:styleId="1f0">
    <w:name w:val="Слабая ссылка1"/>
    <w:basedOn w:val="a1"/>
    <w:rsid w:val="003018F9"/>
    <w:rPr>
      <w:rFonts w:cs="Times New Roman"/>
      <w:smallCaps/>
      <w:color w:val="C0504D"/>
      <w:u w:val="single"/>
    </w:rPr>
  </w:style>
  <w:style w:type="character" w:customStyle="1" w:styleId="1f1">
    <w:name w:val="Сильная ссылка1"/>
    <w:basedOn w:val="a1"/>
    <w:rsid w:val="003018F9"/>
    <w:rPr>
      <w:rFonts w:cs="Times New Roman"/>
      <w:b/>
      <w:smallCaps/>
      <w:color w:val="C0504D"/>
      <w:spacing w:val="5"/>
      <w:u w:val="single"/>
    </w:rPr>
  </w:style>
  <w:style w:type="character" w:customStyle="1" w:styleId="1f2">
    <w:name w:val="Название книги1"/>
    <w:basedOn w:val="a1"/>
    <w:rsid w:val="003018F9"/>
    <w:rPr>
      <w:rFonts w:cs="Times New Roman"/>
      <w:b/>
      <w:smallCaps/>
      <w:spacing w:val="5"/>
    </w:rPr>
  </w:style>
  <w:style w:type="paragraph" w:customStyle="1" w:styleId="1f3">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basedOn w:val="a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basedOn w:val="a1"/>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3018F9"/>
    <w:rPr>
      <w:rFonts w:ascii="Arial" w:eastAsia="MS Mincho" w:hAnsi="Arial"/>
      <w:b/>
      <w:noProof/>
      <w:sz w:val="18"/>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szCs w:val="24"/>
      <w:lang w:val="en-GB" w:eastAsia="zh-CN"/>
    </w:rPr>
  </w:style>
  <w:style w:type="character" w:customStyle="1" w:styleId="46">
    <w:name w:val="Основной текст 4 Знак"/>
    <w:link w:val="45"/>
    <w:locked/>
    <w:rsid w:val="003018F9"/>
    <w:rPr>
      <w:rFonts w:ascii="Verdana" w:eastAsia="SimSun" w:hAnsi="Verdana"/>
      <w:sz w:val="24"/>
      <w:szCs w:val="24"/>
      <w:lang w:val="en-GB" w:eastAsia="zh-CN" w:bidi="ar-SA"/>
    </w:rPr>
  </w:style>
  <w:style w:type="character" w:customStyle="1" w:styleId="FontStyle60">
    <w:name w:val="Font Style60"/>
    <w:basedOn w:val="a1"/>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c">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basedOn w:val="a1"/>
    <w:link w:val="-1"/>
    <w:rsid w:val="005976B5"/>
    <w:rPr>
      <w:sz w:val="24"/>
      <w:szCs w:val="24"/>
      <w:lang w:val="ru-RU" w:eastAsia="ru-RU" w:bidi="ar-SA"/>
    </w:rPr>
  </w:style>
  <w:style w:type="character" w:customStyle="1" w:styleId="afffd">
    <w:name w:val="комментарий"/>
    <w:basedOn w:val="a1"/>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basedOn w:val="a1"/>
    <w:link w:val="aff5"/>
    <w:uiPriority w:val="99"/>
    <w:semiHidden/>
    <w:rsid w:val="00654B46"/>
    <w:rPr>
      <w:sz w:val="24"/>
      <w:szCs w:val="24"/>
    </w:rPr>
  </w:style>
  <w:style w:type="character" w:customStyle="1" w:styleId="213">
    <w:name w:val="Основной текст с отступом 2 Знак1"/>
    <w:aliases w:val="Знак Знак1"/>
    <w:basedOn w:val="a1"/>
    <w:uiPriority w:val="99"/>
    <w:semiHidden/>
    <w:rsid w:val="00654B46"/>
    <w:rPr>
      <w:rFonts w:ascii="Times New Roman" w:eastAsia="Times New Roman" w:hAnsi="Times New Roman" w:cs="Times New Roman"/>
      <w:sz w:val="24"/>
      <w:szCs w:val="24"/>
      <w:lang w:eastAsia="ru-RU"/>
    </w:rPr>
  </w:style>
  <w:style w:type="character" w:customStyle="1" w:styleId="aff2">
    <w:name w:val="Текст сноски Знак"/>
    <w:basedOn w:val="a1"/>
    <w:link w:val="aff1"/>
    <w:uiPriority w:val="99"/>
    <w:semiHidden/>
    <w:rsid w:val="0065548D"/>
  </w:style>
  <w:style w:type="paragraph" w:styleId="afffe">
    <w:name w:val="List Paragraph"/>
    <w:basedOn w:val="a0"/>
    <w:uiPriority w:val="34"/>
    <w:qFormat/>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e">
    <w:name w:val="Схема документа Знак"/>
    <w:basedOn w:val="a1"/>
    <w:link w:val="affd"/>
    <w:uiPriority w:val="99"/>
    <w:semiHidden/>
    <w:rsid w:val="0040423C"/>
    <w:rPr>
      <w:rFonts w:ascii="Tahoma" w:hAnsi="Tahoma" w:cs="Tahoma"/>
      <w:shd w:val="clear" w:color="auto" w:fill="000080"/>
    </w:rPr>
  </w:style>
  <w:style w:type="paragraph" w:styleId="affff">
    <w:name w:val="Revision"/>
    <w:hidden/>
    <w:uiPriority w:val="99"/>
    <w:semiHidden/>
    <w:rsid w:val="008715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75202">
      <w:bodyDiv w:val="1"/>
      <w:marLeft w:val="0"/>
      <w:marRight w:val="0"/>
      <w:marTop w:val="0"/>
      <w:marBottom w:val="0"/>
      <w:divBdr>
        <w:top w:val="none" w:sz="0" w:space="0" w:color="auto"/>
        <w:left w:val="none" w:sz="0" w:space="0" w:color="auto"/>
        <w:bottom w:val="none" w:sz="0" w:space="0" w:color="auto"/>
        <w:right w:val="none" w:sz="0" w:space="0" w:color="auto"/>
      </w:divBdr>
    </w:div>
    <w:div w:id="301690877">
      <w:bodyDiv w:val="1"/>
      <w:marLeft w:val="0"/>
      <w:marRight w:val="0"/>
      <w:marTop w:val="0"/>
      <w:marBottom w:val="0"/>
      <w:divBdr>
        <w:top w:val="none" w:sz="0" w:space="0" w:color="auto"/>
        <w:left w:val="none" w:sz="0" w:space="0" w:color="auto"/>
        <w:bottom w:val="none" w:sz="0" w:space="0" w:color="auto"/>
        <w:right w:val="none" w:sz="0" w:space="0" w:color="auto"/>
      </w:divBdr>
    </w:div>
    <w:div w:id="426122325">
      <w:bodyDiv w:val="1"/>
      <w:marLeft w:val="0"/>
      <w:marRight w:val="0"/>
      <w:marTop w:val="0"/>
      <w:marBottom w:val="0"/>
      <w:divBdr>
        <w:top w:val="none" w:sz="0" w:space="0" w:color="auto"/>
        <w:left w:val="none" w:sz="0" w:space="0" w:color="auto"/>
        <w:bottom w:val="none" w:sz="0" w:space="0" w:color="auto"/>
        <w:right w:val="none" w:sz="0" w:space="0" w:color="auto"/>
      </w:divBdr>
    </w:div>
    <w:div w:id="434713449">
      <w:bodyDiv w:val="1"/>
      <w:marLeft w:val="0"/>
      <w:marRight w:val="0"/>
      <w:marTop w:val="0"/>
      <w:marBottom w:val="0"/>
      <w:divBdr>
        <w:top w:val="none" w:sz="0" w:space="0" w:color="auto"/>
        <w:left w:val="none" w:sz="0" w:space="0" w:color="auto"/>
        <w:bottom w:val="none" w:sz="0" w:space="0" w:color="auto"/>
        <w:right w:val="none" w:sz="0" w:space="0" w:color="auto"/>
      </w:divBdr>
    </w:div>
    <w:div w:id="579559635">
      <w:bodyDiv w:val="1"/>
      <w:marLeft w:val="0"/>
      <w:marRight w:val="0"/>
      <w:marTop w:val="0"/>
      <w:marBottom w:val="0"/>
      <w:divBdr>
        <w:top w:val="none" w:sz="0" w:space="0" w:color="auto"/>
        <w:left w:val="none" w:sz="0" w:space="0" w:color="auto"/>
        <w:bottom w:val="none" w:sz="0" w:space="0" w:color="auto"/>
        <w:right w:val="none" w:sz="0" w:space="0" w:color="auto"/>
      </w:divBdr>
    </w:div>
    <w:div w:id="656034825">
      <w:bodyDiv w:val="1"/>
      <w:marLeft w:val="0"/>
      <w:marRight w:val="0"/>
      <w:marTop w:val="0"/>
      <w:marBottom w:val="0"/>
      <w:divBdr>
        <w:top w:val="none" w:sz="0" w:space="0" w:color="auto"/>
        <w:left w:val="none" w:sz="0" w:space="0" w:color="auto"/>
        <w:bottom w:val="none" w:sz="0" w:space="0" w:color="auto"/>
        <w:right w:val="none" w:sz="0" w:space="0" w:color="auto"/>
      </w:divBdr>
    </w:div>
    <w:div w:id="759527186">
      <w:bodyDiv w:val="1"/>
      <w:marLeft w:val="0"/>
      <w:marRight w:val="0"/>
      <w:marTop w:val="0"/>
      <w:marBottom w:val="0"/>
      <w:divBdr>
        <w:top w:val="none" w:sz="0" w:space="0" w:color="auto"/>
        <w:left w:val="none" w:sz="0" w:space="0" w:color="auto"/>
        <w:bottom w:val="none" w:sz="0" w:space="0" w:color="auto"/>
        <w:right w:val="none" w:sz="0" w:space="0" w:color="auto"/>
      </w:divBdr>
    </w:div>
    <w:div w:id="775365587">
      <w:bodyDiv w:val="1"/>
      <w:marLeft w:val="0"/>
      <w:marRight w:val="0"/>
      <w:marTop w:val="0"/>
      <w:marBottom w:val="0"/>
      <w:divBdr>
        <w:top w:val="none" w:sz="0" w:space="0" w:color="auto"/>
        <w:left w:val="none" w:sz="0" w:space="0" w:color="auto"/>
        <w:bottom w:val="none" w:sz="0" w:space="0" w:color="auto"/>
        <w:right w:val="none" w:sz="0" w:space="0" w:color="auto"/>
      </w:divBdr>
    </w:div>
    <w:div w:id="979647637">
      <w:bodyDiv w:val="1"/>
      <w:marLeft w:val="0"/>
      <w:marRight w:val="0"/>
      <w:marTop w:val="0"/>
      <w:marBottom w:val="0"/>
      <w:divBdr>
        <w:top w:val="none" w:sz="0" w:space="0" w:color="auto"/>
        <w:left w:val="none" w:sz="0" w:space="0" w:color="auto"/>
        <w:bottom w:val="none" w:sz="0" w:space="0" w:color="auto"/>
        <w:right w:val="none" w:sz="0" w:space="0" w:color="auto"/>
      </w:divBdr>
    </w:div>
    <w:div w:id="1033727813">
      <w:bodyDiv w:val="1"/>
      <w:marLeft w:val="0"/>
      <w:marRight w:val="0"/>
      <w:marTop w:val="0"/>
      <w:marBottom w:val="0"/>
      <w:divBdr>
        <w:top w:val="none" w:sz="0" w:space="0" w:color="auto"/>
        <w:left w:val="none" w:sz="0" w:space="0" w:color="auto"/>
        <w:bottom w:val="none" w:sz="0" w:space="0" w:color="auto"/>
        <w:right w:val="none" w:sz="0" w:space="0" w:color="auto"/>
      </w:divBdr>
    </w:div>
    <w:div w:id="1110473300">
      <w:bodyDiv w:val="1"/>
      <w:marLeft w:val="0"/>
      <w:marRight w:val="0"/>
      <w:marTop w:val="0"/>
      <w:marBottom w:val="0"/>
      <w:divBdr>
        <w:top w:val="none" w:sz="0" w:space="0" w:color="auto"/>
        <w:left w:val="none" w:sz="0" w:space="0" w:color="auto"/>
        <w:bottom w:val="none" w:sz="0" w:space="0" w:color="auto"/>
        <w:right w:val="none" w:sz="0" w:space="0" w:color="auto"/>
      </w:divBdr>
    </w:div>
    <w:div w:id="1248921848">
      <w:bodyDiv w:val="1"/>
      <w:marLeft w:val="0"/>
      <w:marRight w:val="0"/>
      <w:marTop w:val="0"/>
      <w:marBottom w:val="0"/>
      <w:divBdr>
        <w:top w:val="none" w:sz="0" w:space="0" w:color="auto"/>
        <w:left w:val="none" w:sz="0" w:space="0" w:color="auto"/>
        <w:bottom w:val="none" w:sz="0" w:space="0" w:color="auto"/>
        <w:right w:val="none" w:sz="0" w:space="0" w:color="auto"/>
      </w:divBdr>
    </w:div>
    <w:div w:id="1325082971">
      <w:bodyDiv w:val="1"/>
      <w:marLeft w:val="0"/>
      <w:marRight w:val="0"/>
      <w:marTop w:val="0"/>
      <w:marBottom w:val="0"/>
      <w:divBdr>
        <w:top w:val="none" w:sz="0" w:space="0" w:color="auto"/>
        <w:left w:val="none" w:sz="0" w:space="0" w:color="auto"/>
        <w:bottom w:val="none" w:sz="0" w:space="0" w:color="auto"/>
        <w:right w:val="none" w:sz="0" w:space="0" w:color="auto"/>
      </w:divBdr>
    </w:div>
    <w:div w:id="1364478250">
      <w:bodyDiv w:val="1"/>
      <w:marLeft w:val="0"/>
      <w:marRight w:val="0"/>
      <w:marTop w:val="0"/>
      <w:marBottom w:val="0"/>
      <w:divBdr>
        <w:top w:val="none" w:sz="0" w:space="0" w:color="auto"/>
        <w:left w:val="none" w:sz="0" w:space="0" w:color="auto"/>
        <w:bottom w:val="none" w:sz="0" w:space="0" w:color="auto"/>
        <w:right w:val="none" w:sz="0" w:space="0" w:color="auto"/>
      </w:divBdr>
    </w:div>
    <w:div w:id="1427844987">
      <w:bodyDiv w:val="1"/>
      <w:marLeft w:val="0"/>
      <w:marRight w:val="0"/>
      <w:marTop w:val="0"/>
      <w:marBottom w:val="0"/>
      <w:divBdr>
        <w:top w:val="none" w:sz="0" w:space="0" w:color="auto"/>
        <w:left w:val="none" w:sz="0" w:space="0" w:color="auto"/>
        <w:bottom w:val="none" w:sz="0" w:space="0" w:color="auto"/>
        <w:right w:val="none" w:sz="0" w:space="0" w:color="auto"/>
      </w:divBdr>
    </w:div>
    <w:div w:id="1576162584">
      <w:bodyDiv w:val="1"/>
      <w:marLeft w:val="0"/>
      <w:marRight w:val="0"/>
      <w:marTop w:val="0"/>
      <w:marBottom w:val="0"/>
      <w:divBdr>
        <w:top w:val="none" w:sz="0" w:space="0" w:color="auto"/>
        <w:left w:val="none" w:sz="0" w:space="0" w:color="auto"/>
        <w:bottom w:val="none" w:sz="0" w:space="0" w:color="auto"/>
        <w:right w:val="none" w:sz="0" w:space="0" w:color="auto"/>
      </w:divBdr>
    </w:div>
    <w:div w:id="1664821233">
      <w:bodyDiv w:val="1"/>
      <w:marLeft w:val="0"/>
      <w:marRight w:val="0"/>
      <w:marTop w:val="0"/>
      <w:marBottom w:val="0"/>
      <w:divBdr>
        <w:top w:val="none" w:sz="0" w:space="0" w:color="auto"/>
        <w:left w:val="none" w:sz="0" w:space="0" w:color="auto"/>
        <w:bottom w:val="none" w:sz="0" w:space="0" w:color="auto"/>
        <w:right w:val="none" w:sz="0" w:space="0" w:color="auto"/>
      </w:divBdr>
    </w:div>
    <w:div w:id="1721173019">
      <w:bodyDiv w:val="1"/>
      <w:marLeft w:val="0"/>
      <w:marRight w:val="0"/>
      <w:marTop w:val="0"/>
      <w:marBottom w:val="0"/>
      <w:divBdr>
        <w:top w:val="none" w:sz="0" w:space="0" w:color="auto"/>
        <w:left w:val="none" w:sz="0" w:space="0" w:color="auto"/>
        <w:bottom w:val="none" w:sz="0" w:space="0" w:color="auto"/>
        <w:right w:val="none" w:sz="0" w:space="0" w:color="auto"/>
      </w:divBdr>
    </w:div>
    <w:div w:id="1808669287">
      <w:bodyDiv w:val="1"/>
      <w:marLeft w:val="0"/>
      <w:marRight w:val="0"/>
      <w:marTop w:val="0"/>
      <w:marBottom w:val="0"/>
      <w:divBdr>
        <w:top w:val="none" w:sz="0" w:space="0" w:color="auto"/>
        <w:left w:val="none" w:sz="0" w:space="0" w:color="auto"/>
        <w:bottom w:val="none" w:sz="0" w:space="0" w:color="auto"/>
        <w:right w:val="none" w:sz="0" w:space="0" w:color="auto"/>
      </w:divBdr>
    </w:div>
    <w:div w:id="1810785538">
      <w:bodyDiv w:val="1"/>
      <w:marLeft w:val="0"/>
      <w:marRight w:val="0"/>
      <w:marTop w:val="0"/>
      <w:marBottom w:val="0"/>
      <w:divBdr>
        <w:top w:val="none" w:sz="0" w:space="0" w:color="auto"/>
        <w:left w:val="none" w:sz="0" w:space="0" w:color="auto"/>
        <w:bottom w:val="none" w:sz="0" w:space="0" w:color="auto"/>
        <w:right w:val="none" w:sz="0" w:space="0" w:color="auto"/>
      </w:divBdr>
    </w:div>
    <w:div w:id="1824276936">
      <w:bodyDiv w:val="1"/>
      <w:marLeft w:val="0"/>
      <w:marRight w:val="0"/>
      <w:marTop w:val="0"/>
      <w:marBottom w:val="0"/>
      <w:divBdr>
        <w:top w:val="none" w:sz="0" w:space="0" w:color="auto"/>
        <w:left w:val="none" w:sz="0" w:space="0" w:color="auto"/>
        <w:bottom w:val="none" w:sz="0" w:space="0" w:color="auto"/>
        <w:right w:val="none" w:sz="0" w:space="0" w:color="auto"/>
      </w:divBdr>
    </w:div>
    <w:div w:id="1843426191">
      <w:bodyDiv w:val="1"/>
      <w:marLeft w:val="0"/>
      <w:marRight w:val="0"/>
      <w:marTop w:val="0"/>
      <w:marBottom w:val="0"/>
      <w:divBdr>
        <w:top w:val="none" w:sz="0" w:space="0" w:color="auto"/>
        <w:left w:val="none" w:sz="0" w:space="0" w:color="auto"/>
        <w:bottom w:val="none" w:sz="0" w:space="0" w:color="auto"/>
        <w:right w:val="none" w:sz="0" w:space="0" w:color="auto"/>
      </w:divBdr>
    </w:div>
    <w:div w:id="1852718434">
      <w:bodyDiv w:val="1"/>
      <w:marLeft w:val="0"/>
      <w:marRight w:val="0"/>
      <w:marTop w:val="0"/>
      <w:marBottom w:val="0"/>
      <w:divBdr>
        <w:top w:val="none" w:sz="0" w:space="0" w:color="auto"/>
        <w:left w:val="none" w:sz="0" w:space="0" w:color="auto"/>
        <w:bottom w:val="none" w:sz="0" w:space="0" w:color="auto"/>
        <w:right w:val="none" w:sz="0" w:space="0" w:color="auto"/>
      </w:divBdr>
    </w:div>
    <w:div w:id="1859852168">
      <w:bodyDiv w:val="1"/>
      <w:marLeft w:val="0"/>
      <w:marRight w:val="0"/>
      <w:marTop w:val="0"/>
      <w:marBottom w:val="0"/>
      <w:divBdr>
        <w:top w:val="none" w:sz="0" w:space="0" w:color="auto"/>
        <w:left w:val="none" w:sz="0" w:space="0" w:color="auto"/>
        <w:bottom w:val="none" w:sz="0" w:space="0" w:color="auto"/>
        <w:right w:val="none" w:sz="0" w:space="0" w:color="auto"/>
      </w:divBdr>
    </w:div>
    <w:div w:id="209612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b:Sources xmlns:b="http://schemas.openxmlformats.org/officeDocument/2006/bibliography" xmlns="http://schemas.openxmlformats.org/officeDocument/2006/bibliography" SelectedStyle="" StyleName=""/>
</file>

<file path=customXml/item3.xml><?xml version="1.0" encoding="utf-8"?>
<b:Sources xmlns:b="http://schemas.openxmlformats.org/officeDocument/2006/bibliography" xmlns="http://schemas.openxmlformats.org/officeDocument/2006/bibliography" SelectedStyle="" StyleName=""/>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3D7B1EB-3655-4451-8748-09762D54C979}">
  <ds:schemaRefs>
    <ds:schemaRef ds:uri="http://schemas.openxmlformats.org/officeDocument/2006/bibliography"/>
  </ds:schemaRefs>
</ds:datastoreItem>
</file>

<file path=customXml/itemProps2.xml><?xml version="1.0" encoding="utf-8"?>
<ds:datastoreItem xmlns:ds="http://schemas.openxmlformats.org/officeDocument/2006/customXml" ds:itemID="{9132FFA9-9AB8-4377-95FB-CF2F9342495A}">
  <ds:schemaRefs>
    <ds:schemaRef ds:uri="http://schemas.openxmlformats.org/officeDocument/2006/bibliography"/>
  </ds:schemaRefs>
</ds:datastoreItem>
</file>

<file path=customXml/itemProps3.xml><?xml version="1.0" encoding="utf-8"?>
<ds:datastoreItem xmlns:ds="http://schemas.openxmlformats.org/officeDocument/2006/customXml" ds:itemID="{B4EA3514-04BF-4D30-B7AE-3737B68C7223}">
  <ds:schemaRefs>
    <ds:schemaRef ds:uri="http://schemas.openxmlformats.org/officeDocument/2006/bibliography"/>
  </ds:schemaRefs>
</ds:datastoreItem>
</file>

<file path=customXml/itemProps4.xml><?xml version="1.0" encoding="utf-8"?>
<ds:datastoreItem xmlns:ds="http://schemas.openxmlformats.org/officeDocument/2006/customXml" ds:itemID="{9D33B462-814B-4862-BDFC-45994455C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16156</Words>
  <Characters>92092</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108032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Трежженова Юлия Вячеславовна</cp:lastModifiedBy>
  <cp:revision>2</cp:revision>
  <cp:lastPrinted>2011-11-29T05:48:00Z</cp:lastPrinted>
  <dcterms:created xsi:type="dcterms:W3CDTF">2011-12-06T06:57:00Z</dcterms:created>
  <dcterms:modified xsi:type="dcterms:W3CDTF">2011-12-06T06:57:00Z</dcterms:modified>
</cp:coreProperties>
</file>