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и(или) </w:t>
      </w:r>
      <w:r w:rsidRPr="00A451CB">
        <w:t>исков третьих лиц.</w:t>
      </w:r>
    </w:p>
    <w:p w:rsidR="001D57A8" w:rsidRPr="00A451CB" w:rsidRDefault="00535431" w:rsidP="001D57A8">
      <w:pPr>
        <w:pStyle w:val="a7"/>
        <w:spacing w:line="360" w:lineRule="auto"/>
      </w:pPr>
      <w:r w:rsidRPr="00A451CB">
        <w:t xml:space="preserve">1.4. </w:t>
      </w:r>
      <w:r w:rsidR="001D57A8" w:rsidRPr="00A451CB">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
    <w:p w:rsidR="00791B03" w:rsidRPr="00A451CB" w:rsidRDefault="00791B03" w:rsidP="00821DB7">
      <w:pPr>
        <w:pStyle w:val="3"/>
        <w:spacing w:line="360" w:lineRule="auto"/>
        <w:ind w:firstLine="851"/>
        <w:rPr>
          <w:szCs w:val="24"/>
        </w:rPr>
      </w:pPr>
      <w:r w:rsidRPr="00A451CB">
        <w:rPr>
          <w:szCs w:val="24"/>
        </w:rPr>
        <w:t xml:space="preserve">3.1.1. В случае,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xml:space="preserve">. 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и(или)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некачественных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с даты начала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на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FD57C8" w:rsidRPr="00A451CB" w:rsidRDefault="00111E28" w:rsidP="00B84431">
      <w:pPr>
        <w:spacing w:line="360" w:lineRule="auto"/>
        <w:ind w:firstLine="709"/>
        <w:jc w:val="both"/>
        <w:rPr>
          <w:b/>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A451CB">
        <w:rPr>
          <w:sz w:val="24"/>
          <w:szCs w:val="24"/>
        </w:rPr>
        <w:t>.</w:t>
      </w:r>
      <w:r w:rsidR="006D6B84" w:rsidRPr="00A451CB">
        <w:rPr>
          <w:sz w:val="24"/>
          <w:szCs w:val="24"/>
        </w:rPr>
        <w:t xml:space="preserve"> </w:t>
      </w:r>
      <w:r w:rsidR="007C0DC5" w:rsidRPr="00A451CB">
        <w:rPr>
          <w:sz w:val="24"/>
          <w:szCs w:val="24"/>
        </w:rPr>
        <w:t xml:space="preserve">В случае </w:t>
      </w:r>
      <w:r w:rsidR="00FD57C8" w:rsidRPr="00A451CB">
        <w:rPr>
          <w:sz w:val="24"/>
          <w:szCs w:val="24"/>
        </w:rPr>
        <w:t xml:space="preserve">поставки </w:t>
      </w:r>
      <w:r w:rsidR="009F5F6B" w:rsidRPr="00A451CB">
        <w:rPr>
          <w:sz w:val="24"/>
          <w:szCs w:val="24"/>
        </w:rPr>
        <w:t>ТМЦ</w:t>
      </w:r>
      <w:r w:rsidR="007C0DC5" w:rsidRPr="00A451CB">
        <w:rPr>
          <w:sz w:val="24"/>
          <w:szCs w:val="24"/>
        </w:rPr>
        <w:t xml:space="preserve"> свыше количества, указанного в </w:t>
      </w:r>
      <w:r w:rsidR="00225F86" w:rsidRPr="00A451CB">
        <w:rPr>
          <w:sz w:val="24"/>
          <w:szCs w:val="24"/>
        </w:rPr>
        <w:t>С</w:t>
      </w:r>
      <w:r w:rsidR="007C0DC5" w:rsidRPr="00A451CB">
        <w:rPr>
          <w:sz w:val="24"/>
          <w:szCs w:val="24"/>
        </w:rPr>
        <w:t xml:space="preserve">пецификации </w:t>
      </w:r>
      <w:r w:rsidR="00D5504B" w:rsidRPr="00A451CB">
        <w:rPr>
          <w:sz w:val="24"/>
          <w:szCs w:val="24"/>
        </w:rPr>
        <w:t xml:space="preserve">(Приложение № 1 </w:t>
      </w:r>
      <w:r w:rsidR="007C0DC5" w:rsidRPr="00A451CB">
        <w:rPr>
          <w:sz w:val="24"/>
          <w:szCs w:val="24"/>
        </w:rPr>
        <w:t xml:space="preserve">к настоящему </w:t>
      </w:r>
      <w:r w:rsidR="007C0DC5" w:rsidRPr="00A451CB">
        <w:rPr>
          <w:b/>
          <w:sz w:val="24"/>
          <w:szCs w:val="24"/>
        </w:rPr>
        <w:t>Договору</w:t>
      </w:r>
      <w:r w:rsidR="00D5504B" w:rsidRPr="00A451CB">
        <w:rPr>
          <w:b/>
          <w:sz w:val="24"/>
          <w:szCs w:val="24"/>
        </w:rPr>
        <w:t>)</w:t>
      </w:r>
      <w:r w:rsidR="007C0DC5" w:rsidRPr="00A451CB">
        <w:rPr>
          <w:b/>
          <w:sz w:val="24"/>
          <w:szCs w:val="24"/>
        </w:rPr>
        <w:t xml:space="preserve"> </w:t>
      </w:r>
      <w:r w:rsidR="00F95F93" w:rsidRPr="00A451CB">
        <w:rPr>
          <w:sz w:val="24"/>
          <w:szCs w:val="24"/>
        </w:rPr>
        <w:t xml:space="preserve">все расходы </w:t>
      </w:r>
      <w:r w:rsidR="00042F88" w:rsidRPr="00A451CB">
        <w:rPr>
          <w:b/>
          <w:sz w:val="24"/>
          <w:szCs w:val="24"/>
        </w:rPr>
        <w:t>Покупателя</w:t>
      </w:r>
      <w:r w:rsidR="00042F88" w:rsidRPr="00A451CB">
        <w:rPr>
          <w:sz w:val="24"/>
          <w:szCs w:val="24"/>
        </w:rPr>
        <w:t xml:space="preserve"> </w:t>
      </w:r>
      <w:r w:rsidR="00F95F93" w:rsidRPr="00A451CB">
        <w:rPr>
          <w:sz w:val="24"/>
          <w:szCs w:val="24"/>
        </w:rPr>
        <w:t>по хранению</w:t>
      </w:r>
      <w:r w:rsidR="00225F86" w:rsidRPr="00A451CB">
        <w:rPr>
          <w:sz w:val="24"/>
          <w:szCs w:val="24"/>
        </w:rPr>
        <w:t xml:space="preserve"> ТМЦ</w:t>
      </w:r>
      <w:r w:rsidR="00F95F93" w:rsidRPr="00A451CB">
        <w:rPr>
          <w:sz w:val="24"/>
          <w:szCs w:val="24"/>
        </w:rPr>
        <w:t xml:space="preserve">, погрузо-разгрузочным работам, </w:t>
      </w:r>
      <w:r w:rsidR="00225F86" w:rsidRPr="00A451CB">
        <w:rPr>
          <w:sz w:val="24"/>
          <w:szCs w:val="24"/>
        </w:rPr>
        <w:t xml:space="preserve">а также </w:t>
      </w:r>
      <w:r w:rsidR="00FD57C8" w:rsidRPr="00A451CB">
        <w:rPr>
          <w:sz w:val="24"/>
          <w:szCs w:val="24"/>
        </w:rPr>
        <w:t>возврат</w:t>
      </w:r>
      <w:r w:rsidR="00F95F93" w:rsidRPr="00A451CB">
        <w:rPr>
          <w:sz w:val="24"/>
          <w:szCs w:val="24"/>
        </w:rPr>
        <w:t>у</w:t>
      </w:r>
      <w:r w:rsidR="00FD57C8" w:rsidRPr="00A451CB">
        <w:rPr>
          <w:sz w:val="24"/>
          <w:szCs w:val="24"/>
        </w:rPr>
        <w:t xml:space="preserve"> </w:t>
      </w:r>
      <w:r w:rsidR="007C0DC5" w:rsidRPr="00A451CB">
        <w:rPr>
          <w:sz w:val="24"/>
          <w:szCs w:val="24"/>
        </w:rPr>
        <w:t>этих</w:t>
      </w:r>
      <w:r w:rsidR="00FD57C8" w:rsidRPr="00A451CB">
        <w:rPr>
          <w:sz w:val="24"/>
          <w:szCs w:val="24"/>
        </w:rPr>
        <w:t xml:space="preserve"> </w:t>
      </w:r>
      <w:r w:rsidR="009F5F6B" w:rsidRPr="00A451CB">
        <w:rPr>
          <w:sz w:val="24"/>
          <w:szCs w:val="24"/>
        </w:rPr>
        <w:t>ТМЦ</w:t>
      </w:r>
      <w:r w:rsidR="00F95F93" w:rsidRPr="00A451CB">
        <w:rPr>
          <w:sz w:val="24"/>
          <w:szCs w:val="24"/>
        </w:rPr>
        <w:t xml:space="preserve"> подлежат возмещению </w:t>
      </w:r>
      <w:r w:rsidR="00F95F93" w:rsidRPr="00A451CB">
        <w:rPr>
          <w:b/>
          <w:sz w:val="24"/>
          <w:szCs w:val="24"/>
        </w:rPr>
        <w:t>Поставщиком.</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lastRenderedPageBreak/>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lastRenderedPageBreak/>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w:t>
      </w:r>
      <w:r w:rsidRPr="00A451CB">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w:t>
      </w:r>
      <w:r w:rsidRPr="00A451CB">
        <w:rPr>
          <w:color w:val="000000"/>
          <w:sz w:val="24"/>
          <w:szCs w:val="24"/>
        </w:rPr>
        <w:lastRenderedPageBreak/>
        <w:t xml:space="preserve">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A451CB">
        <w:rPr>
          <w:color w:val="000000"/>
          <w:sz w:val="24"/>
          <w:szCs w:val="24"/>
        </w:rPr>
        <w:lastRenderedPageBreak/>
        <w:t xml:space="preserve">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r w:rsidRPr="00A451CB">
          <w:rPr>
            <w:rStyle w:val="ab"/>
            <w:color w:val="000000"/>
            <w:sz w:val="24"/>
            <w:szCs w:val="24"/>
            <w:lang w:val="en-US"/>
          </w:rPr>
          <w:t>ppgho</w:t>
        </w:r>
        <w:r w:rsidRPr="00A451CB">
          <w:rPr>
            <w:rStyle w:val="ab"/>
            <w:color w:val="000000"/>
            <w:sz w:val="24"/>
            <w:szCs w:val="24"/>
          </w:rPr>
          <w:t>.</w:t>
        </w:r>
        <w:r w:rsidRPr="00A451CB">
          <w:rPr>
            <w:rStyle w:val="ab"/>
            <w:color w:val="000000"/>
            <w:sz w:val="24"/>
            <w:szCs w:val="24"/>
            <w:lang w:val="en-US"/>
          </w:rPr>
          <w:t>ru</w:t>
        </w:r>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bookmarkStart w:id="0" w:name="_GoBack"/>
      <w:bookmarkEnd w:id="0"/>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t xml:space="preserve">12.3. </w:t>
      </w:r>
      <w:r w:rsidRPr="00A451CB">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A451CB">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lastRenderedPageBreak/>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C35059" w:rsidRPr="00A451CB" w:rsidRDefault="00A451CB" w:rsidP="00A451CB">
      <w:pPr>
        <w:tabs>
          <w:tab w:val="left" w:pos="975"/>
        </w:tabs>
      </w:pPr>
      <w:r w:rsidRPr="00A451CB">
        <w:tab/>
      </w:r>
    </w:p>
    <w:p w:rsidR="00A451CB" w:rsidRPr="00A451CB" w:rsidRDefault="00A451CB" w:rsidP="00A451CB">
      <w:pPr>
        <w:tabs>
          <w:tab w:val="left" w:pos="975"/>
        </w:tabs>
      </w:pPr>
    </w:p>
    <w:p w:rsidR="00A451CB" w:rsidRPr="00A451CB" w:rsidRDefault="00A451CB" w:rsidP="00A451CB">
      <w:pPr>
        <w:ind w:left="5812"/>
        <w:rPr>
          <w:b/>
          <w:bCs/>
          <w:sz w:val="22"/>
          <w:szCs w:val="22"/>
        </w:rPr>
      </w:pPr>
      <w:r w:rsidRPr="00A451CB">
        <w:rPr>
          <w:b/>
          <w:bCs/>
          <w:sz w:val="22"/>
          <w:szCs w:val="22"/>
        </w:rPr>
        <w:lastRenderedPageBreak/>
        <w:t>Приложение №</w:t>
      </w:r>
      <w:r w:rsidR="00F22120">
        <w:rPr>
          <w:b/>
          <w:bCs/>
          <w:sz w:val="22"/>
          <w:szCs w:val="22"/>
        </w:rPr>
        <w:t>2</w:t>
      </w:r>
    </w:p>
    <w:p w:rsidR="00A451CB" w:rsidRPr="00A451CB" w:rsidRDefault="00A451CB" w:rsidP="00A451CB">
      <w:pPr>
        <w:ind w:left="5812"/>
        <w:rPr>
          <w:bCs/>
          <w:sz w:val="22"/>
          <w:szCs w:val="22"/>
        </w:rPr>
      </w:pPr>
      <w:r w:rsidRPr="00A451CB">
        <w:rPr>
          <w:bCs/>
          <w:sz w:val="22"/>
          <w:szCs w:val="22"/>
        </w:rPr>
        <w:t>к договору №100-10-05/______</w:t>
      </w:r>
    </w:p>
    <w:p w:rsidR="00A451CB" w:rsidRPr="00A451CB" w:rsidRDefault="00A451CB" w:rsidP="00A451CB">
      <w:pPr>
        <w:ind w:left="5812"/>
        <w:rPr>
          <w:bCs/>
          <w:sz w:val="22"/>
          <w:szCs w:val="22"/>
        </w:rPr>
      </w:pPr>
      <w:r w:rsidRPr="00A451CB">
        <w:rPr>
          <w:bCs/>
          <w:sz w:val="22"/>
          <w:szCs w:val="22"/>
        </w:rPr>
        <w:t>от «___»______________2014 г</w:t>
      </w:r>
    </w:p>
    <w:p w:rsidR="00A451CB" w:rsidRPr="00A451CB" w:rsidRDefault="00A451CB" w:rsidP="00A451CB">
      <w:pPr>
        <w:ind w:left="5812"/>
        <w:rPr>
          <w:b/>
          <w:bCs/>
          <w:sz w:val="22"/>
          <w:szCs w:val="22"/>
        </w:rPr>
      </w:pPr>
    </w:p>
    <w:p w:rsidR="00A451CB" w:rsidRPr="00A451CB" w:rsidRDefault="00A451CB" w:rsidP="00A451CB">
      <w:pPr>
        <w:jc w:val="center"/>
        <w:rPr>
          <w:b/>
          <w:bCs/>
          <w:sz w:val="24"/>
          <w:szCs w:val="24"/>
        </w:rPr>
      </w:pPr>
      <w:r w:rsidRPr="00A451CB">
        <w:rPr>
          <w:b/>
          <w:bCs/>
        </w:rPr>
        <w:t>АНТИКОРРУПЦИОННАЯ ОГОВОРКА</w:t>
      </w:r>
    </w:p>
    <w:p w:rsidR="00A451CB" w:rsidRPr="00A451CB" w:rsidRDefault="00A451CB" w:rsidP="00A451CB">
      <w:pPr>
        <w:pStyle w:val="Text"/>
        <w:spacing w:after="120"/>
        <w:jc w:val="both"/>
        <w:rPr>
          <w:lang w:val="ru-RU"/>
        </w:rPr>
      </w:pPr>
    </w:p>
    <w:p w:rsidR="00A451CB" w:rsidRPr="00A451CB" w:rsidRDefault="00A451CB" w:rsidP="00A451CB">
      <w:pPr>
        <w:pStyle w:val="Text"/>
        <w:spacing w:after="120"/>
        <w:jc w:val="both"/>
        <w:rPr>
          <w:lang w:val="ru-RU"/>
        </w:rPr>
      </w:pPr>
      <w:r w:rsidRPr="00A451CB">
        <w:rPr>
          <w:lang w:val="ru-RU"/>
        </w:rPr>
        <w:t>Статья 1.</w:t>
      </w:r>
    </w:p>
    <w:p w:rsidR="00A451CB" w:rsidRPr="00A451CB" w:rsidRDefault="00A451CB" w:rsidP="00A451CB">
      <w:pPr>
        <w:pStyle w:val="Text"/>
        <w:spacing w:after="120"/>
        <w:jc w:val="both"/>
        <w:rPr>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451CB" w:rsidRPr="00A451CB" w:rsidRDefault="00A451CB" w:rsidP="00A451CB">
      <w:pPr>
        <w:pStyle w:val="Text"/>
        <w:spacing w:after="120"/>
        <w:jc w:val="both"/>
        <w:rPr>
          <w:b/>
          <w:bCs/>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A451CB">
        <w:rPr>
          <w:b/>
          <w:bCs/>
          <w:lang w:val="ru-RU"/>
        </w:rPr>
        <w:t xml:space="preserve"> </w:t>
      </w:r>
      <w:r w:rsidRPr="00A451CB">
        <w:rPr>
          <w:bCs/>
          <w:lang w:val="ru-RU"/>
        </w:rPr>
        <w:t>Это подтверждение должно быть направлено в течение десяти рабочих дней с даты направления письменного уведомления.</w:t>
      </w:r>
    </w:p>
    <w:p w:rsidR="00A451CB" w:rsidRPr="00A451CB" w:rsidRDefault="00A451CB" w:rsidP="00A451CB">
      <w:pPr>
        <w:pStyle w:val="Text"/>
        <w:spacing w:after="120"/>
        <w:jc w:val="both"/>
        <w:rPr>
          <w:b/>
          <w:bCs/>
          <w:lang w:val="ru-RU"/>
        </w:rPr>
      </w:pPr>
      <w:r w:rsidRPr="00A451C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Статья 2.</w:t>
      </w:r>
    </w:p>
    <w:p w:rsidR="00A451CB" w:rsidRPr="00A451CB" w:rsidRDefault="00A451CB" w:rsidP="00A451CB">
      <w:pPr>
        <w:pStyle w:val="text0"/>
        <w:spacing w:after="120"/>
        <w:jc w:val="both"/>
      </w:pPr>
      <w:r w:rsidRPr="00A451CB">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451CB" w:rsidRPr="00A451CB" w:rsidRDefault="00A451CB" w:rsidP="00A451CB">
      <w:pPr>
        <w:pStyle w:val="text0"/>
        <w:spacing w:after="120"/>
        <w:jc w:val="both"/>
      </w:pPr>
    </w:p>
    <w:p w:rsidR="00A451CB" w:rsidRPr="00A451CB" w:rsidRDefault="00A451CB" w:rsidP="00A451CB">
      <w:pPr>
        <w:pStyle w:val="text0"/>
        <w:spacing w:after="120"/>
        <w:jc w:val="both"/>
        <w:rPr>
          <w:b/>
        </w:rPr>
      </w:pPr>
      <w:r w:rsidRPr="00A451CB">
        <w:rPr>
          <w:b/>
        </w:rPr>
        <w:t>ПОСТАВЩИК:                                                          ПОКУПАТЕЛЬ:</w:t>
      </w:r>
    </w:p>
    <w:p w:rsidR="00A451CB" w:rsidRPr="00A451CB" w:rsidRDefault="00A451CB" w:rsidP="00A451CB">
      <w:r w:rsidRPr="00A451CB">
        <w:t xml:space="preserve">                                                                                        </w:t>
      </w:r>
    </w:p>
    <w:p w:rsidR="00A451CB" w:rsidRDefault="00A451CB" w:rsidP="00A451CB">
      <w:pPr>
        <w:pStyle w:val="a7"/>
        <w:tabs>
          <w:tab w:val="left" w:pos="6195"/>
        </w:tabs>
        <w:spacing w:line="360" w:lineRule="auto"/>
        <w:ind w:firstLine="0"/>
        <w:rPr>
          <w:b/>
          <w:bCs/>
          <w:u w:val="single"/>
        </w:rPr>
      </w:pPr>
      <w:r w:rsidRPr="00A451CB">
        <w:t>____________________/__________/                    ___________________ /</w:t>
      </w:r>
      <w:r w:rsidR="00BE6CA9">
        <w:t>______________</w:t>
      </w:r>
      <w:r w:rsidRPr="00A451CB">
        <w:t xml:space="preserve"> /</w:t>
      </w:r>
      <w:r>
        <w:t xml:space="preserve">                                                                   </w:t>
      </w:r>
      <w:r>
        <w:rPr>
          <w:b/>
          <w:sz w:val="20"/>
        </w:rPr>
        <w:t xml:space="preserve"> </w:t>
      </w:r>
      <w:r>
        <w:rPr>
          <w:u w:val="single"/>
        </w:rPr>
        <w:t xml:space="preserve"> </w:t>
      </w:r>
    </w:p>
    <w:p w:rsidR="00A451CB" w:rsidRDefault="00A451CB" w:rsidP="00A451CB">
      <w:pPr>
        <w:pStyle w:val="text0"/>
        <w:spacing w:after="120"/>
        <w:jc w:val="both"/>
        <w:rPr>
          <w:b/>
        </w:rPr>
      </w:pPr>
    </w:p>
    <w:p w:rsidR="00A451CB" w:rsidRPr="00A451CB" w:rsidRDefault="00A451CB" w:rsidP="00A451CB">
      <w:pPr>
        <w:tabs>
          <w:tab w:val="left" w:pos="975"/>
        </w:tabs>
      </w:pPr>
    </w:p>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B2E" w:rsidRDefault="00843B2E">
      <w:r>
        <w:separator/>
      </w:r>
    </w:p>
  </w:endnote>
  <w:endnote w:type="continuationSeparator" w:id="0">
    <w:p w:rsidR="00843B2E" w:rsidRDefault="00843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3609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B2E" w:rsidRDefault="00843B2E">
      <w:r>
        <w:separator/>
      </w:r>
    </w:p>
  </w:footnote>
  <w:footnote w:type="continuationSeparator" w:id="0">
    <w:p w:rsidR="00843B2E" w:rsidRDefault="00843B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A3609A">
          <w:fldChar w:fldCharType="begin"/>
        </w:r>
        <w:r w:rsidR="00585A78">
          <w:instrText xml:space="preserve"> PAGE   \* MERGEFORMAT </w:instrText>
        </w:r>
        <w:r w:rsidR="00A3609A">
          <w:fldChar w:fldCharType="separate"/>
        </w:r>
        <w:r w:rsidR="0091754E">
          <w:rPr>
            <w:noProof/>
          </w:rPr>
          <w:t>16</w:t>
        </w:r>
        <w:r w:rsidR="00A3609A">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5D61"/>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8A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3B2E"/>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1754E"/>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09A"/>
    <w:rsid w:val="00A369EC"/>
    <w:rsid w:val="00A442B2"/>
    <w:rsid w:val="00A44D0E"/>
    <w:rsid w:val="00A451CB"/>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6CA9"/>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2762"/>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3936"/>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324E"/>
    <w:rsid w:val="00F03C94"/>
    <w:rsid w:val="00F150A0"/>
    <w:rsid w:val="00F1727C"/>
    <w:rsid w:val="00F22120"/>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6351"/>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B9287-8E61-4977-B55B-71D4A775C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4715</Words>
  <Characters>34549</Characters>
  <Application>Microsoft Office Word</Application>
  <DocSecurity>4</DocSecurity>
  <Lines>287</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2014-07-02T23:18:00Z</cp:lastPrinted>
  <dcterms:created xsi:type="dcterms:W3CDTF">2014-07-02T23:18:00Z</dcterms:created>
  <dcterms:modified xsi:type="dcterms:W3CDTF">2014-07-02T23:18:00Z</dcterms:modified>
</cp:coreProperties>
</file>