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B75" w:rsidRPr="004E243B" w:rsidRDefault="007C0830" w:rsidP="00BC2533">
      <w:pPr>
        <w:jc w:val="center"/>
        <w:outlineLvl w:val="0"/>
        <w:rPr>
          <w:b/>
          <w:sz w:val="26"/>
          <w:szCs w:val="26"/>
        </w:rPr>
      </w:pPr>
      <w:r>
        <w:rPr>
          <w:b/>
          <w:sz w:val="26"/>
          <w:szCs w:val="26"/>
        </w:rPr>
        <w:t>ДОГОВОР №</w:t>
      </w:r>
      <w:r w:rsidR="00677B8F">
        <w:rPr>
          <w:b/>
          <w:sz w:val="26"/>
          <w:szCs w:val="26"/>
        </w:rPr>
        <w:t xml:space="preserve"> </w:t>
      </w:r>
    </w:p>
    <w:p w:rsidR="00900B75" w:rsidRPr="00546ABC" w:rsidRDefault="00900B75" w:rsidP="001C6889">
      <w:pPr>
        <w:jc w:val="center"/>
        <w:outlineLvl w:val="0"/>
        <w:rPr>
          <w:b/>
          <w:sz w:val="26"/>
          <w:szCs w:val="26"/>
        </w:rPr>
      </w:pPr>
      <w:r>
        <w:rPr>
          <w:b/>
          <w:sz w:val="26"/>
          <w:szCs w:val="26"/>
        </w:rPr>
        <w:t xml:space="preserve">на оказание консультационных </w:t>
      </w:r>
      <w:r w:rsidRPr="00546ABC">
        <w:rPr>
          <w:b/>
          <w:sz w:val="26"/>
          <w:szCs w:val="26"/>
        </w:rPr>
        <w:t>услуг</w:t>
      </w:r>
    </w:p>
    <w:p w:rsidR="00900B75" w:rsidRDefault="00900B75" w:rsidP="001C6889">
      <w:pPr>
        <w:jc w:val="both"/>
        <w:rPr>
          <w:sz w:val="22"/>
          <w:szCs w:val="22"/>
        </w:rPr>
      </w:pPr>
    </w:p>
    <w:p w:rsidR="00C12BD2" w:rsidRPr="00546ABC" w:rsidRDefault="00C12BD2" w:rsidP="001C6889">
      <w:pPr>
        <w:jc w:val="both"/>
        <w:rPr>
          <w:sz w:val="22"/>
          <w:szCs w:val="22"/>
        </w:rPr>
      </w:pPr>
    </w:p>
    <w:tbl>
      <w:tblPr>
        <w:tblW w:w="0" w:type="auto"/>
        <w:shd w:val="clear" w:color="auto" w:fill="FFFFFF" w:themeFill="background1"/>
        <w:tblLook w:val="01E0"/>
      </w:tblPr>
      <w:tblGrid>
        <w:gridCol w:w="5058"/>
        <w:gridCol w:w="5058"/>
      </w:tblGrid>
      <w:tr w:rsidR="00900B75" w:rsidRPr="00CE4D9A" w:rsidTr="008C02AB">
        <w:tc>
          <w:tcPr>
            <w:tcW w:w="5058" w:type="dxa"/>
            <w:shd w:val="clear" w:color="auto" w:fill="FFFFFF" w:themeFill="background1"/>
          </w:tcPr>
          <w:p w:rsidR="00900B75" w:rsidRPr="00546ABC" w:rsidRDefault="00900B75" w:rsidP="000464EF">
            <w:pPr>
              <w:jc w:val="both"/>
              <w:rPr>
                <w:i/>
              </w:rPr>
            </w:pPr>
            <w:r w:rsidRPr="00546ABC">
              <w:rPr>
                <w:i/>
              </w:rPr>
              <w:t>г. </w:t>
            </w:r>
            <w:r w:rsidR="000464EF">
              <w:rPr>
                <w:i/>
              </w:rPr>
              <w:t>Краснокаме</w:t>
            </w:r>
            <w:r w:rsidR="00E64EA2">
              <w:rPr>
                <w:i/>
              </w:rPr>
              <w:t>н</w:t>
            </w:r>
            <w:r w:rsidR="000464EF">
              <w:rPr>
                <w:i/>
              </w:rPr>
              <w:t>ск</w:t>
            </w:r>
          </w:p>
        </w:tc>
        <w:tc>
          <w:tcPr>
            <w:tcW w:w="5058" w:type="dxa"/>
            <w:shd w:val="clear" w:color="auto" w:fill="FFFFFF" w:themeFill="background1"/>
          </w:tcPr>
          <w:p w:rsidR="00900B75" w:rsidRPr="00C12BD2" w:rsidRDefault="002E1ACE" w:rsidP="008E78CA">
            <w:pPr>
              <w:jc w:val="right"/>
              <w:rPr>
                <w:i/>
              </w:rPr>
            </w:pPr>
            <w:r>
              <w:rPr>
                <w:i/>
              </w:rPr>
              <w:t>«___»</w:t>
            </w:r>
            <w:r w:rsidR="00506AEF">
              <w:rPr>
                <w:i/>
              </w:rPr>
              <w:t xml:space="preserve"> </w:t>
            </w:r>
            <w:r w:rsidR="008E78CA">
              <w:rPr>
                <w:i/>
              </w:rPr>
              <w:t>________</w:t>
            </w:r>
            <w:r w:rsidR="00D84007">
              <w:rPr>
                <w:i/>
              </w:rPr>
              <w:t xml:space="preserve"> </w:t>
            </w:r>
            <w:r w:rsidR="00124A4D" w:rsidRPr="00C12BD2">
              <w:rPr>
                <w:i/>
              </w:rPr>
              <w:t>20</w:t>
            </w:r>
            <w:r w:rsidR="00506AEF">
              <w:rPr>
                <w:i/>
              </w:rPr>
              <w:t>14</w:t>
            </w:r>
            <w:r w:rsidR="00124A4D" w:rsidRPr="00C12BD2">
              <w:rPr>
                <w:i/>
              </w:rPr>
              <w:t>г.</w:t>
            </w:r>
          </w:p>
        </w:tc>
      </w:tr>
    </w:tbl>
    <w:p w:rsidR="00F16EBE" w:rsidRPr="00F7070C" w:rsidRDefault="00F16EBE" w:rsidP="001C6889">
      <w:pPr>
        <w:jc w:val="both"/>
        <w:rPr>
          <w:sz w:val="20"/>
          <w:szCs w:val="20"/>
        </w:rPr>
      </w:pPr>
    </w:p>
    <w:p w:rsidR="008E78CA" w:rsidRDefault="008E78CA" w:rsidP="008E78CA">
      <w:pPr>
        <w:spacing w:after="80"/>
        <w:jc w:val="both"/>
      </w:pPr>
      <w:proofErr w:type="gramStart"/>
      <w:r w:rsidRPr="006057D5">
        <w:t>____________________</w:t>
      </w:r>
      <w:r w:rsidRPr="00EC4B41">
        <w:t>, именуемое в дальнейшем «Заказчик», в лице</w:t>
      </w:r>
      <w:r w:rsidRPr="00BD4C98">
        <w:t xml:space="preserve"> </w:t>
      </w:r>
      <w:r w:rsidRPr="006057D5">
        <w:t>_______________</w:t>
      </w:r>
      <w:r>
        <w:t xml:space="preserve">, действующей на основании </w:t>
      </w:r>
      <w:r w:rsidRPr="006057D5">
        <w:t>___________________</w:t>
      </w:r>
      <w:r>
        <w:t xml:space="preserve">, </w:t>
      </w:r>
      <w:r w:rsidRPr="00EC4B41">
        <w:t>с одной стороны, и</w:t>
      </w:r>
      <w:r>
        <w:t xml:space="preserve"> </w:t>
      </w:r>
      <w:r w:rsidRPr="006057D5">
        <w:t>____________________</w:t>
      </w:r>
      <w:r w:rsidRPr="00EC4B41">
        <w:t xml:space="preserve">, именуемое в дальнейшем «Исполнитель», в лице </w:t>
      </w:r>
      <w:r w:rsidRPr="006057D5">
        <w:t>_________________________</w:t>
      </w:r>
      <w:r w:rsidRPr="00EC4B41">
        <w:t>, действующе</w:t>
      </w:r>
      <w:r>
        <w:t>го</w:t>
      </w:r>
      <w:r w:rsidRPr="00EC4B41">
        <w:t xml:space="preserve"> на основании </w:t>
      </w:r>
      <w:r w:rsidRPr="006057D5">
        <w:t>____________</w:t>
      </w:r>
      <w:r w:rsidRPr="00EC4B41">
        <w:t>, с другой стороны, вместе именуемые «Стороны», заключили настоящий Договор о нижеследующем:</w:t>
      </w:r>
      <w:proofErr w:type="gramEnd"/>
    </w:p>
    <w:p w:rsidR="00623965" w:rsidRPr="00EC4B41" w:rsidRDefault="00623965" w:rsidP="0007577D">
      <w:pPr>
        <w:spacing w:after="80"/>
        <w:jc w:val="both"/>
      </w:pPr>
    </w:p>
    <w:p w:rsidR="002B1DF6" w:rsidRDefault="00900B75" w:rsidP="00C12BD2">
      <w:pPr>
        <w:keepNext/>
        <w:numPr>
          <w:ilvl w:val="1"/>
          <w:numId w:val="1"/>
        </w:numPr>
        <w:tabs>
          <w:tab w:val="left" w:pos="360"/>
        </w:tabs>
        <w:spacing w:before="240" w:after="120"/>
        <w:ind w:left="0" w:firstLine="0"/>
        <w:jc w:val="center"/>
        <w:rPr>
          <w:b/>
        </w:rPr>
      </w:pPr>
      <w:r w:rsidRPr="00EC4B41">
        <w:rPr>
          <w:b/>
        </w:rPr>
        <w:t>ПРЕДМЕТ ДОГОВОРА</w:t>
      </w:r>
    </w:p>
    <w:p w:rsidR="00B84D28" w:rsidRPr="00EC4B41" w:rsidRDefault="00900B75" w:rsidP="0007577D">
      <w:pPr>
        <w:numPr>
          <w:ilvl w:val="2"/>
          <w:numId w:val="1"/>
        </w:numPr>
        <w:tabs>
          <w:tab w:val="clear" w:pos="568"/>
          <w:tab w:val="num" w:pos="540"/>
        </w:tabs>
        <w:spacing w:after="80"/>
        <w:ind w:left="539" w:hanging="539"/>
        <w:jc w:val="both"/>
      </w:pPr>
      <w:r w:rsidRPr="00EC4B41">
        <w:t xml:space="preserve">Исполнитель обязуется </w:t>
      </w:r>
      <w:r w:rsidR="00700772" w:rsidRPr="000B745B">
        <w:t xml:space="preserve">оказать Заказчику услуги </w:t>
      </w:r>
      <w:r w:rsidR="00700772" w:rsidRPr="008E78CA">
        <w:t xml:space="preserve">по </w:t>
      </w:r>
      <w:r w:rsidR="00414890" w:rsidRPr="008E78CA">
        <w:t xml:space="preserve">тестированию </w:t>
      </w:r>
      <w:r w:rsidR="008E78CA" w:rsidRPr="008E78CA">
        <w:t xml:space="preserve">формализованных </w:t>
      </w:r>
      <w:r w:rsidR="00506AEF" w:rsidRPr="008E78CA">
        <w:t>контрольных процедур</w:t>
      </w:r>
      <w:r w:rsidR="004C002E">
        <w:t xml:space="preserve"> системы внутреннего контроля</w:t>
      </w:r>
      <w:r w:rsidR="009B1BDC" w:rsidRPr="00CC45BA">
        <w:rPr>
          <w:rFonts w:ascii="Times" w:hAnsi="Times"/>
        </w:rPr>
        <w:t xml:space="preserve"> финансовой отчетности </w:t>
      </w:r>
      <w:r w:rsidR="00304F33">
        <w:rPr>
          <w:rFonts w:ascii="Times" w:hAnsi="Times"/>
        </w:rPr>
        <w:t>Заказчика</w:t>
      </w:r>
      <w:r w:rsidR="00DB5B30">
        <w:t>,</w:t>
      </w:r>
      <w:r w:rsidR="00514027">
        <w:t xml:space="preserve"> </w:t>
      </w:r>
      <w:r w:rsidR="00700772" w:rsidRPr="000B745B">
        <w:t xml:space="preserve">в соответствии с Техническим заданием, представленным в Приложении </w:t>
      </w:r>
      <w:r w:rsidR="00852170">
        <w:t xml:space="preserve">№ </w:t>
      </w:r>
      <w:r w:rsidR="00700772" w:rsidRPr="000B745B">
        <w:t>1, которое является неотъемлемой частью настоящего</w:t>
      </w:r>
      <w:r w:rsidR="00700772" w:rsidRPr="00700772">
        <w:t xml:space="preserve"> </w:t>
      </w:r>
      <w:r w:rsidR="00700772">
        <w:t>Договора</w:t>
      </w:r>
      <w:r w:rsidR="00F85161">
        <w:t>.</w:t>
      </w:r>
    </w:p>
    <w:p w:rsidR="00900B75" w:rsidRDefault="00900B75" w:rsidP="0007577D">
      <w:pPr>
        <w:numPr>
          <w:ilvl w:val="2"/>
          <w:numId w:val="1"/>
        </w:numPr>
        <w:tabs>
          <w:tab w:val="clear" w:pos="568"/>
          <w:tab w:val="num" w:pos="540"/>
        </w:tabs>
        <w:spacing w:after="80"/>
        <w:ind w:left="539" w:hanging="539"/>
        <w:jc w:val="both"/>
      </w:pPr>
      <w:r w:rsidRPr="00EC4B41">
        <w:t xml:space="preserve">Заказчик обязуется </w:t>
      </w:r>
      <w:r w:rsidR="0034585D">
        <w:t xml:space="preserve">принять и </w:t>
      </w:r>
      <w:r w:rsidRPr="00EC4B41">
        <w:t xml:space="preserve">оплатить указанные в п.1.1. настоящего Договора услуги в соответствии с </w:t>
      </w:r>
      <w:r w:rsidR="0034585D">
        <w:t>условиями</w:t>
      </w:r>
      <w:r w:rsidRPr="00EC4B41">
        <w:t xml:space="preserve"> настояще</w:t>
      </w:r>
      <w:r w:rsidR="0034585D">
        <w:t>го</w:t>
      </w:r>
      <w:r w:rsidRPr="00EC4B41">
        <w:t xml:space="preserve"> Договор</w:t>
      </w:r>
      <w:r w:rsidR="0034585D">
        <w:t>а</w:t>
      </w:r>
      <w:r w:rsidRPr="00EC4B41">
        <w:t>.</w:t>
      </w:r>
    </w:p>
    <w:p w:rsidR="00623965" w:rsidRPr="00EC4B41" w:rsidRDefault="00623965" w:rsidP="00623965">
      <w:pPr>
        <w:spacing w:after="80"/>
        <w:jc w:val="both"/>
      </w:pPr>
    </w:p>
    <w:p w:rsidR="002B1DF6" w:rsidRPr="00C12BD2" w:rsidRDefault="00514027" w:rsidP="00C12BD2">
      <w:pPr>
        <w:keepNext/>
        <w:numPr>
          <w:ilvl w:val="1"/>
          <w:numId w:val="1"/>
        </w:numPr>
        <w:tabs>
          <w:tab w:val="left" w:pos="360"/>
        </w:tabs>
        <w:spacing w:before="240" w:after="120"/>
        <w:ind w:left="0" w:firstLine="0"/>
        <w:jc w:val="center"/>
        <w:rPr>
          <w:b/>
        </w:rPr>
      </w:pPr>
      <w:r w:rsidRPr="00C12BD2">
        <w:rPr>
          <w:b/>
        </w:rPr>
        <w:t>О</w:t>
      </w:r>
      <w:r w:rsidR="00C12BD2">
        <w:rPr>
          <w:b/>
        </w:rPr>
        <w:t>БЯЗАННОСТИ</w:t>
      </w:r>
      <w:r w:rsidRPr="00C12BD2">
        <w:rPr>
          <w:b/>
        </w:rPr>
        <w:t xml:space="preserve"> </w:t>
      </w:r>
      <w:r w:rsidR="00127C1B" w:rsidRPr="00C12BD2">
        <w:rPr>
          <w:b/>
        </w:rPr>
        <w:t>ИСПОЛНИТЕЛЯ</w:t>
      </w:r>
    </w:p>
    <w:p w:rsidR="00900B75" w:rsidRPr="00565D4B" w:rsidRDefault="00C12BD2" w:rsidP="00C12BD2">
      <w:pPr>
        <w:pStyle w:val="10"/>
        <w:tabs>
          <w:tab w:val="num" w:pos="567"/>
        </w:tabs>
        <w:spacing w:after="80"/>
        <w:ind w:left="567" w:hanging="567"/>
        <w:jc w:val="both"/>
        <w:rPr>
          <w:spacing w:val="-3"/>
          <w:szCs w:val="24"/>
        </w:rPr>
      </w:pPr>
      <w:r>
        <w:rPr>
          <w:spacing w:val="-3"/>
          <w:szCs w:val="24"/>
        </w:rPr>
        <w:t>2.1</w:t>
      </w:r>
      <w:r>
        <w:rPr>
          <w:spacing w:val="-3"/>
          <w:szCs w:val="24"/>
        </w:rPr>
        <w:tab/>
      </w:r>
      <w:r w:rsidR="00900B75" w:rsidRPr="00BB27B9">
        <w:rPr>
          <w:spacing w:val="-3"/>
          <w:szCs w:val="24"/>
        </w:rPr>
        <w:t>Исполнитель обязуется оказать услуги</w:t>
      </w:r>
      <w:r w:rsidR="00C832D6" w:rsidRPr="00511F0C">
        <w:rPr>
          <w:szCs w:val="24"/>
        </w:rPr>
        <w:t>, у</w:t>
      </w:r>
      <w:bookmarkStart w:id="0" w:name="_GoBack"/>
      <w:bookmarkEnd w:id="0"/>
      <w:r w:rsidR="00C832D6" w:rsidRPr="00511F0C">
        <w:rPr>
          <w:szCs w:val="24"/>
        </w:rPr>
        <w:t xml:space="preserve">казанные в п. 1.1 настоящего </w:t>
      </w:r>
      <w:r w:rsidR="00414890">
        <w:rPr>
          <w:szCs w:val="24"/>
        </w:rPr>
        <w:t>Договора,</w:t>
      </w:r>
      <w:r w:rsidR="00C832D6" w:rsidRPr="00565D4B">
        <w:rPr>
          <w:szCs w:val="24"/>
        </w:rPr>
        <w:t xml:space="preserve"> с момента </w:t>
      </w:r>
      <w:r w:rsidR="00501258">
        <w:rPr>
          <w:szCs w:val="24"/>
        </w:rPr>
        <w:t>подписания</w:t>
      </w:r>
      <w:r w:rsidR="00C832D6" w:rsidRPr="00565D4B">
        <w:rPr>
          <w:szCs w:val="24"/>
        </w:rPr>
        <w:t xml:space="preserve"> настоящего </w:t>
      </w:r>
      <w:r w:rsidR="00C832D6" w:rsidRPr="00A6184F">
        <w:rPr>
          <w:szCs w:val="24"/>
        </w:rPr>
        <w:t xml:space="preserve">Договора </w:t>
      </w:r>
      <w:r w:rsidR="00900B75" w:rsidRPr="00A6184F">
        <w:rPr>
          <w:spacing w:val="-3"/>
          <w:szCs w:val="24"/>
        </w:rPr>
        <w:t>по</w:t>
      </w:r>
      <w:r w:rsidR="00414890" w:rsidRPr="00A6184F">
        <w:rPr>
          <w:spacing w:val="-3"/>
          <w:szCs w:val="24"/>
        </w:rPr>
        <w:t xml:space="preserve"> </w:t>
      </w:r>
      <w:r w:rsidR="00A6184F" w:rsidRPr="00A6184F">
        <w:rPr>
          <w:spacing w:val="-3"/>
          <w:szCs w:val="24"/>
        </w:rPr>
        <w:t>05</w:t>
      </w:r>
      <w:r w:rsidR="00EF4F1A" w:rsidRPr="00A6184F">
        <w:rPr>
          <w:spacing w:val="-3"/>
          <w:szCs w:val="24"/>
        </w:rPr>
        <w:t>.</w:t>
      </w:r>
      <w:r w:rsidR="002A4332" w:rsidRPr="00A6184F">
        <w:rPr>
          <w:spacing w:val="-3"/>
          <w:szCs w:val="24"/>
        </w:rPr>
        <w:t>1</w:t>
      </w:r>
      <w:r w:rsidR="00A6184F" w:rsidRPr="00A6184F">
        <w:rPr>
          <w:spacing w:val="-3"/>
          <w:szCs w:val="24"/>
        </w:rPr>
        <w:t>2</w:t>
      </w:r>
      <w:r w:rsidR="00EF4F1A" w:rsidRPr="00A6184F">
        <w:rPr>
          <w:spacing w:val="-3"/>
          <w:szCs w:val="24"/>
        </w:rPr>
        <w:t>.</w:t>
      </w:r>
      <w:r w:rsidR="00F7070C" w:rsidRPr="00A6184F">
        <w:rPr>
          <w:spacing w:val="-3"/>
          <w:szCs w:val="24"/>
        </w:rPr>
        <w:t>20</w:t>
      </w:r>
      <w:r w:rsidR="00CE7E96" w:rsidRPr="00A6184F">
        <w:rPr>
          <w:spacing w:val="-3"/>
          <w:szCs w:val="24"/>
        </w:rPr>
        <w:t>1</w:t>
      </w:r>
      <w:r w:rsidR="004C002E" w:rsidRPr="00A6184F">
        <w:rPr>
          <w:spacing w:val="-3"/>
          <w:szCs w:val="24"/>
        </w:rPr>
        <w:t>4</w:t>
      </w:r>
      <w:r w:rsidR="00900B75" w:rsidRPr="00A6184F">
        <w:rPr>
          <w:spacing w:val="-3"/>
          <w:szCs w:val="24"/>
        </w:rPr>
        <w:t>.</w:t>
      </w:r>
    </w:p>
    <w:p w:rsidR="00900B75" w:rsidRDefault="00C12BD2" w:rsidP="00C12BD2">
      <w:pPr>
        <w:pStyle w:val="10"/>
        <w:tabs>
          <w:tab w:val="num" w:pos="567"/>
        </w:tabs>
        <w:spacing w:after="80"/>
        <w:ind w:left="567" w:hanging="567"/>
        <w:jc w:val="both"/>
        <w:rPr>
          <w:spacing w:val="-3"/>
          <w:szCs w:val="24"/>
        </w:rPr>
      </w:pPr>
      <w:r>
        <w:rPr>
          <w:spacing w:val="-3"/>
          <w:szCs w:val="24"/>
        </w:rPr>
        <w:t>2.2</w:t>
      </w:r>
      <w:r>
        <w:rPr>
          <w:spacing w:val="-3"/>
          <w:szCs w:val="24"/>
        </w:rPr>
        <w:tab/>
      </w:r>
      <w:r w:rsidR="00EC5622" w:rsidRPr="00EC5622">
        <w:rPr>
          <w:spacing w:val="-3"/>
          <w:szCs w:val="24"/>
        </w:rPr>
        <w:t xml:space="preserve">Исполнитель оказывает услуги в соответствии с </w:t>
      </w:r>
      <w:r w:rsidR="00066AD5" w:rsidRPr="000B745B">
        <w:rPr>
          <w:szCs w:val="24"/>
        </w:rPr>
        <w:t xml:space="preserve">Техническим заданием, представленным в Приложении </w:t>
      </w:r>
      <w:r w:rsidR="00852170">
        <w:rPr>
          <w:szCs w:val="24"/>
        </w:rPr>
        <w:t xml:space="preserve">№ </w:t>
      </w:r>
      <w:r w:rsidR="00066AD5" w:rsidRPr="000B745B">
        <w:rPr>
          <w:szCs w:val="24"/>
        </w:rPr>
        <w:t xml:space="preserve">1, которое является неотъемлемой частью настоящего </w:t>
      </w:r>
      <w:r w:rsidR="00EC5622">
        <w:rPr>
          <w:spacing w:val="-3"/>
          <w:szCs w:val="24"/>
        </w:rPr>
        <w:t>Договор</w:t>
      </w:r>
      <w:r w:rsidR="00066AD5">
        <w:rPr>
          <w:spacing w:val="-3"/>
          <w:szCs w:val="24"/>
        </w:rPr>
        <w:t>а</w:t>
      </w:r>
      <w:r w:rsidR="00EC5622" w:rsidRPr="00EC5622">
        <w:rPr>
          <w:spacing w:val="-3"/>
          <w:szCs w:val="24"/>
        </w:rPr>
        <w:t>.</w:t>
      </w:r>
    </w:p>
    <w:p w:rsidR="00623965" w:rsidRDefault="00623965" w:rsidP="00C12BD2">
      <w:pPr>
        <w:pStyle w:val="10"/>
        <w:tabs>
          <w:tab w:val="num" w:pos="567"/>
        </w:tabs>
        <w:spacing w:after="80"/>
        <w:ind w:left="567" w:hanging="567"/>
        <w:jc w:val="both"/>
        <w:rPr>
          <w:spacing w:val="-3"/>
          <w:szCs w:val="24"/>
        </w:rPr>
      </w:pPr>
    </w:p>
    <w:p w:rsidR="002B1DF6" w:rsidRPr="00C12BD2" w:rsidRDefault="00C12BD2" w:rsidP="00C12BD2">
      <w:pPr>
        <w:keepNext/>
        <w:numPr>
          <w:ilvl w:val="1"/>
          <w:numId w:val="1"/>
        </w:numPr>
        <w:tabs>
          <w:tab w:val="left" w:pos="360"/>
        </w:tabs>
        <w:spacing w:before="240" w:after="120"/>
        <w:ind w:left="0" w:firstLine="0"/>
        <w:jc w:val="center"/>
        <w:rPr>
          <w:b/>
        </w:rPr>
      </w:pPr>
      <w:r w:rsidRPr="00C12BD2">
        <w:rPr>
          <w:b/>
        </w:rPr>
        <w:t>О</w:t>
      </w:r>
      <w:r>
        <w:rPr>
          <w:b/>
        </w:rPr>
        <w:t>БЯЗАННОСТИ</w:t>
      </w:r>
      <w:r w:rsidR="00900B75" w:rsidRPr="00C12BD2">
        <w:rPr>
          <w:b/>
        </w:rPr>
        <w:t xml:space="preserve"> ЗАКАЗЧИКА</w:t>
      </w:r>
    </w:p>
    <w:p w:rsidR="00900B75" w:rsidRPr="00EC4B41" w:rsidRDefault="00900B75" w:rsidP="00C12BD2">
      <w:pPr>
        <w:pStyle w:val="10"/>
        <w:numPr>
          <w:ilvl w:val="0"/>
          <w:numId w:val="45"/>
        </w:numPr>
        <w:spacing w:after="80"/>
        <w:ind w:left="567" w:hanging="567"/>
        <w:jc w:val="both"/>
        <w:rPr>
          <w:spacing w:val="-3"/>
          <w:szCs w:val="24"/>
        </w:rPr>
      </w:pPr>
      <w:r w:rsidRPr="00EC4B41">
        <w:rPr>
          <w:spacing w:val="-3"/>
          <w:szCs w:val="24"/>
        </w:rPr>
        <w:t>Оказывать необходимое содействие Исполнителю.</w:t>
      </w:r>
    </w:p>
    <w:p w:rsidR="00900B75" w:rsidRPr="00EC4B41" w:rsidRDefault="00900B75" w:rsidP="00C12BD2">
      <w:pPr>
        <w:pStyle w:val="10"/>
        <w:numPr>
          <w:ilvl w:val="0"/>
          <w:numId w:val="45"/>
        </w:numPr>
        <w:spacing w:after="80"/>
        <w:ind w:left="567" w:hanging="567"/>
        <w:jc w:val="both"/>
        <w:rPr>
          <w:spacing w:val="-3"/>
          <w:szCs w:val="24"/>
        </w:rPr>
      </w:pPr>
      <w:r w:rsidRPr="00EC4B41">
        <w:rPr>
          <w:spacing w:val="-3"/>
          <w:szCs w:val="24"/>
        </w:rPr>
        <w:t>Предоставлять Исполнителю всю необходимую информацию, справки и копии необходимых документов, а также давать достоверные устные и письменные ответы на вопросы, поставленные Исполнителем в ходе оказания услуг.</w:t>
      </w:r>
    </w:p>
    <w:p w:rsidR="00900B75" w:rsidRDefault="00900B75" w:rsidP="00C12BD2">
      <w:pPr>
        <w:pStyle w:val="10"/>
        <w:numPr>
          <w:ilvl w:val="0"/>
          <w:numId w:val="45"/>
        </w:numPr>
        <w:spacing w:after="80"/>
        <w:ind w:left="567" w:hanging="567"/>
        <w:jc w:val="both"/>
        <w:rPr>
          <w:spacing w:val="-3"/>
          <w:szCs w:val="24"/>
        </w:rPr>
      </w:pPr>
      <w:r w:rsidRPr="00EC4B41">
        <w:rPr>
          <w:spacing w:val="-3"/>
          <w:szCs w:val="24"/>
        </w:rPr>
        <w:t>Оплачивать услуги Исполнителя в соответствии с условиями настоящего Договора.</w:t>
      </w:r>
    </w:p>
    <w:p w:rsidR="00623965" w:rsidRPr="00EC4B41" w:rsidRDefault="00623965" w:rsidP="00623965">
      <w:pPr>
        <w:pStyle w:val="10"/>
        <w:spacing w:after="80"/>
        <w:jc w:val="both"/>
        <w:rPr>
          <w:spacing w:val="-3"/>
          <w:szCs w:val="24"/>
        </w:rPr>
      </w:pP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t>П</w:t>
      </w:r>
      <w:r w:rsidR="00C12BD2">
        <w:rPr>
          <w:b/>
        </w:rPr>
        <w:t>РАВА</w:t>
      </w:r>
      <w:r w:rsidRPr="00C12BD2">
        <w:rPr>
          <w:b/>
        </w:rPr>
        <w:t xml:space="preserve"> ИСПОЛНИТЕЛЯ</w:t>
      </w:r>
    </w:p>
    <w:p w:rsidR="00900B75" w:rsidRPr="00EC4B41" w:rsidRDefault="00900B75" w:rsidP="0007577D">
      <w:pPr>
        <w:pStyle w:val="10"/>
        <w:widowControl w:val="0"/>
        <w:numPr>
          <w:ilvl w:val="1"/>
          <w:numId w:val="2"/>
        </w:numPr>
        <w:tabs>
          <w:tab w:val="num" w:pos="540"/>
        </w:tabs>
        <w:spacing w:after="80"/>
        <w:ind w:left="539" w:hanging="539"/>
        <w:jc w:val="both"/>
        <w:rPr>
          <w:spacing w:val="-3"/>
          <w:szCs w:val="24"/>
        </w:rPr>
      </w:pPr>
      <w:bookmarkStart w:id="1" w:name="_Ref495921863"/>
      <w:r w:rsidRPr="00EC4B41">
        <w:rPr>
          <w:spacing w:val="-3"/>
          <w:szCs w:val="24"/>
        </w:rPr>
        <w:t xml:space="preserve">Получать всю необходимую для оказания </w:t>
      </w:r>
      <w:r w:rsidR="00ED3D0C">
        <w:rPr>
          <w:spacing w:val="-3"/>
          <w:szCs w:val="24"/>
        </w:rPr>
        <w:t xml:space="preserve">услуг информацию </w:t>
      </w:r>
      <w:r w:rsidR="00961CC3">
        <w:rPr>
          <w:spacing w:val="-3"/>
          <w:szCs w:val="24"/>
        </w:rPr>
        <w:t>об</w:t>
      </w:r>
      <w:r w:rsidR="00ED3D0C">
        <w:rPr>
          <w:spacing w:val="-3"/>
          <w:szCs w:val="24"/>
        </w:rPr>
        <w:t xml:space="preserve"> учетных </w:t>
      </w:r>
      <w:r w:rsidR="003777EF">
        <w:rPr>
          <w:spacing w:val="-3"/>
          <w:szCs w:val="24"/>
        </w:rPr>
        <w:t xml:space="preserve">процессах </w:t>
      </w:r>
      <w:r w:rsidR="00961CC3">
        <w:rPr>
          <w:spacing w:val="-3"/>
          <w:szCs w:val="24"/>
        </w:rPr>
        <w:t xml:space="preserve">и </w:t>
      </w:r>
      <w:r w:rsidR="00967C1E" w:rsidRPr="00EB1CE5">
        <w:t>существующей систем</w:t>
      </w:r>
      <w:r w:rsidR="00967C1E">
        <w:t>е</w:t>
      </w:r>
      <w:r w:rsidR="00967C1E" w:rsidRPr="00EB1CE5">
        <w:t xml:space="preserve"> внутренних контролей финансовой отчетности</w:t>
      </w:r>
      <w:r w:rsidR="00967C1E" w:rsidRPr="00EC4B41">
        <w:rPr>
          <w:spacing w:val="-3"/>
          <w:szCs w:val="24"/>
        </w:rPr>
        <w:t xml:space="preserve"> </w:t>
      </w:r>
      <w:r w:rsidRPr="00EC4B41">
        <w:rPr>
          <w:spacing w:val="-3"/>
          <w:szCs w:val="24"/>
        </w:rPr>
        <w:t>Заказчика</w:t>
      </w:r>
      <w:r w:rsidR="00DE59E3">
        <w:rPr>
          <w:spacing w:val="-3"/>
          <w:szCs w:val="24"/>
        </w:rPr>
        <w:t xml:space="preserve">, указанных в </w:t>
      </w:r>
      <w:r w:rsidR="00DE59E3" w:rsidRPr="000B745B">
        <w:t>Техническ</w:t>
      </w:r>
      <w:r w:rsidR="00DE59E3">
        <w:t>о</w:t>
      </w:r>
      <w:r w:rsidR="00DE59E3" w:rsidRPr="000B745B">
        <w:t>м задани</w:t>
      </w:r>
      <w:r w:rsidR="00DE59E3">
        <w:t>и</w:t>
      </w:r>
      <w:r w:rsidR="00DE59E3" w:rsidRPr="000B745B">
        <w:t>, представленн</w:t>
      </w:r>
      <w:r w:rsidR="00DE59E3">
        <w:t>о</w:t>
      </w:r>
      <w:r w:rsidR="00DE59E3" w:rsidRPr="000B745B">
        <w:t xml:space="preserve">м в Приложении </w:t>
      </w:r>
      <w:r w:rsidR="00DE59E3">
        <w:t xml:space="preserve">№ </w:t>
      </w:r>
      <w:r w:rsidR="00DE59E3" w:rsidRPr="000B745B">
        <w:t>1</w:t>
      </w:r>
      <w:r w:rsidR="00DE59E3">
        <w:rPr>
          <w:spacing w:val="-3"/>
          <w:szCs w:val="24"/>
        </w:rPr>
        <w:t xml:space="preserve"> к настоящему Договору, </w:t>
      </w:r>
      <w:r w:rsidRPr="00EC4B41">
        <w:rPr>
          <w:spacing w:val="-3"/>
          <w:szCs w:val="24"/>
        </w:rPr>
        <w:t xml:space="preserve">получать полные и подробные ответы на все поставленные в ходе оказания консультационных услуг вопросы. Исполнитель будет исходить из того, что предоставленная </w:t>
      </w:r>
      <w:proofErr w:type="gramStart"/>
      <w:r w:rsidRPr="00EC4B41">
        <w:rPr>
          <w:spacing w:val="-3"/>
          <w:szCs w:val="24"/>
        </w:rPr>
        <w:t>ему</w:t>
      </w:r>
      <w:proofErr w:type="gramEnd"/>
      <w:r w:rsidRPr="00EC4B41">
        <w:rPr>
          <w:spacing w:val="-3"/>
          <w:szCs w:val="24"/>
        </w:rPr>
        <w:t xml:space="preserve"> таким образом информация достоверна</w:t>
      </w:r>
      <w:bookmarkEnd w:id="1"/>
      <w:r w:rsidRPr="00EC4B41">
        <w:rPr>
          <w:spacing w:val="-3"/>
          <w:szCs w:val="24"/>
        </w:rPr>
        <w:t>.</w:t>
      </w:r>
    </w:p>
    <w:p w:rsidR="00852170" w:rsidRDefault="00900B75" w:rsidP="0007577D">
      <w:pPr>
        <w:pStyle w:val="10"/>
        <w:numPr>
          <w:ilvl w:val="1"/>
          <w:numId w:val="2"/>
        </w:numPr>
        <w:tabs>
          <w:tab w:val="num" w:pos="540"/>
        </w:tabs>
        <w:spacing w:after="80"/>
        <w:ind w:left="539" w:hanging="539"/>
        <w:jc w:val="both"/>
        <w:rPr>
          <w:spacing w:val="-3"/>
          <w:szCs w:val="24"/>
        </w:rPr>
      </w:pPr>
      <w:r w:rsidRPr="00852170">
        <w:rPr>
          <w:spacing w:val="-3"/>
          <w:szCs w:val="24"/>
        </w:rPr>
        <w:t>В случае необходимости привлекать на договорной основе к участию в работе на данном проекте консультантов, работающих самостоятельно или в других консультационных фирмах, а также иных специалистов, по согласованию с Заказчиком с соблюдением требований действующего законодательства.</w:t>
      </w: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t>П</w:t>
      </w:r>
      <w:r w:rsidR="00C12BD2">
        <w:rPr>
          <w:b/>
        </w:rPr>
        <w:t>РАВА</w:t>
      </w:r>
      <w:r w:rsidRPr="00C12BD2">
        <w:rPr>
          <w:b/>
        </w:rPr>
        <w:t xml:space="preserve"> ЗАКАЗЧИКА</w:t>
      </w:r>
    </w:p>
    <w:p w:rsidR="00900B75" w:rsidRPr="00852170" w:rsidRDefault="00B53261" w:rsidP="00B53261">
      <w:pPr>
        <w:pStyle w:val="10"/>
        <w:widowControl w:val="0"/>
        <w:tabs>
          <w:tab w:val="num" w:pos="567"/>
        </w:tabs>
        <w:spacing w:after="80"/>
        <w:ind w:left="567" w:hanging="567"/>
        <w:jc w:val="both"/>
        <w:rPr>
          <w:spacing w:val="-3"/>
          <w:szCs w:val="24"/>
        </w:rPr>
      </w:pPr>
      <w:r>
        <w:rPr>
          <w:spacing w:val="-3"/>
          <w:szCs w:val="24"/>
        </w:rPr>
        <w:t>5.1</w:t>
      </w:r>
      <w:proofErr w:type="gramStart"/>
      <w:r>
        <w:rPr>
          <w:spacing w:val="-3"/>
          <w:szCs w:val="24"/>
        </w:rPr>
        <w:tab/>
      </w:r>
      <w:r w:rsidR="00900B75" w:rsidRPr="00852170">
        <w:rPr>
          <w:spacing w:val="-3"/>
          <w:szCs w:val="24"/>
        </w:rPr>
        <w:t>Т</w:t>
      </w:r>
      <w:proofErr w:type="gramEnd"/>
      <w:r w:rsidR="00900B75" w:rsidRPr="00852170">
        <w:rPr>
          <w:spacing w:val="-3"/>
          <w:szCs w:val="24"/>
        </w:rPr>
        <w:t xml:space="preserve">ребовать от Исполнителя немедленно сообщать о необходимости привлечения к участию в </w:t>
      </w:r>
      <w:r w:rsidR="00900B75" w:rsidRPr="00852170">
        <w:rPr>
          <w:spacing w:val="-3"/>
          <w:szCs w:val="24"/>
        </w:rPr>
        <w:lastRenderedPageBreak/>
        <w:t xml:space="preserve">оказании услуг дополнительных консультантов (специалистов) в связи со значительным объемом работ или какими-либо иными обстоятельствами, возникшими после заключения настоящего Договора; </w:t>
      </w:r>
    </w:p>
    <w:p w:rsidR="00900B75" w:rsidRDefault="00B53261" w:rsidP="00B53261">
      <w:pPr>
        <w:pStyle w:val="10"/>
        <w:tabs>
          <w:tab w:val="num" w:pos="567"/>
        </w:tabs>
        <w:spacing w:after="80"/>
        <w:ind w:left="567" w:hanging="567"/>
        <w:jc w:val="both"/>
        <w:rPr>
          <w:spacing w:val="-3"/>
          <w:szCs w:val="24"/>
        </w:rPr>
      </w:pPr>
      <w:r>
        <w:rPr>
          <w:spacing w:val="-3"/>
          <w:szCs w:val="24"/>
        </w:rPr>
        <w:t>5.2</w:t>
      </w:r>
      <w:proofErr w:type="gramStart"/>
      <w:r>
        <w:rPr>
          <w:spacing w:val="-3"/>
          <w:szCs w:val="24"/>
        </w:rPr>
        <w:tab/>
      </w:r>
      <w:r w:rsidR="00900B75" w:rsidRPr="00EC4B41">
        <w:rPr>
          <w:spacing w:val="-3"/>
          <w:szCs w:val="24"/>
        </w:rPr>
        <w:t>К</w:t>
      </w:r>
      <w:proofErr w:type="gramEnd"/>
      <w:r w:rsidR="00900B75" w:rsidRPr="00EC4B41">
        <w:rPr>
          <w:spacing w:val="-3"/>
          <w:szCs w:val="24"/>
        </w:rPr>
        <w:t>онтролировать обеспечение Исполнителем сохранности документов, получаемых и составляемых им в ходе оказания услуг, и неразглашения их содержания без согласия Заказчика, за исключением случаев, предусмотренных законодательными актами Российской Федерации.</w:t>
      </w:r>
    </w:p>
    <w:p w:rsidR="00623965" w:rsidRPr="00EC4B41" w:rsidRDefault="00623965" w:rsidP="00623965">
      <w:pPr>
        <w:pStyle w:val="10"/>
        <w:tabs>
          <w:tab w:val="num" w:pos="567"/>
        </w:tabs>
        <w:spacing w:after="80"/>
        <w:jc w:val="both"/>
        <w:rPr>
          <w:spacing w:val="-3"/>
          <w:szCs w:val="24"/>
        </w:rPr>
      </w:pP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t xml:space="preserve">СТОИМОСТЬ УСЛУГ И ПОРЯДОК </w:t>
      </w:r>
      <w:r w:rsidR="00296BD3" w:rsidRPr="00C12BD2">
        <w:rPr>
          <w:b/>
        </w:rPr>
        <w:t>ОПЛАТЫ</w:t>
      </w:r>
    </w:p>
    <w:p w:rsidR="00F16EC1" w:rsidRPr="00536E6A" w:rsidRDefault="00B53261" w:rsidP="00F16EC1">
      <w:pPr>
        <w:pStyle w:val="10"/>
        <w:tabs>
          <w:tab w:val="num" w:pos="567"/>
        </w:tabs>
        <w:spacing w:after="80"/>
        <w:ind w:left="567" w:hanging="567"/>
        <w:jc w:val="both"/>
        <w:rPr>
          <w:spacing w:val="-3"/>
          <w:szCs w:val="24"/>
        </w:rPr>
      </w:pPr>
      <w:r>
        <w:rPr>
          <w:spacing w:val="-3"/>
          <w:szCs w:val="24"/>
        </w:rPr>
        <w:t>6.1</w:t>
      </w:r>
      <w:r>
        <w:rPr>
          <w:spacing w:val="-3"/>
          <w:szCs w:val="24"/>
        </w:rPr>
        <w:tab/>
      </w:r>
      <w:r w:rsidR="00F16EC1" w:rsidRPr="00116E5C">
        <w:rPr>
          <w:spacing w:val="-3"/>
          <w:szCs w:val="24"/>
        </w:rPr>
        <w:t xml:space="preserve">Стоимость услуг Исполнителя </w:t>
      </w:r>
      <w:r w:rsidR="00F16EC1" w:rsidRPr="00116E5C">
        <w:rPr>
          <w:szCs w:val="24"/>
        </w:rPr>
        <w:t xml:space="preserve">по настоящему </w:t>
      </w:r>
      <w:r w:rsidR="00F16EC1" w:rsidRPr="00536E6A">
        <w:rPr>
          <w:szCs w:val="24"/>
        </w:rPr>
        <w:t>Договору составляет сумму</w:t>
      </w:r>
      <w:proofErr w:type="gramStart"/>
      <w:r w:rsidR="00F16EC1" w:rsidRPr="00536E6A">
        <w:rPr>
          <w:szCs w:val="24"/>
        </w:rPr>
        <w:t xml:space="preserve"> _______(________) </w:t>
      </w:r>
      <w:proofErr w:type="gramEnd"/>
      <w:r w:rsidR="00F16EC1" w:rsidRPr="00536E6A">
        <w:rPr>
          <w:szCs w:val="24"/>
        </w:rPr>
        <w:t>рублей ___ копеек включая НДС 18% в размере ______(_______) рублей ___ копеек.</w:t>
      </w:r>
    </w:p>
    <w:p w:rsidR="00F16EC1" w:rsidRPr="00C873B5" w:rsidRDefault="00F16EC1" w:rsidP="00F16EC1">
      <w:pPr>
        <w:pStyle w:val="10"/>
        <w:tabs>
          <w:tab w:val="num" w:pos="567"/>
        </w:tabs>
        <w:spacing w:after="80"/>
        <w:ind w:left="567" w:hanging="567"/>
        <w:jc w:val="both"/>
        <w:rPr>
          <w:szCs w:val="24"/>
        </w:rPr>
      </w:pPr>
      <w:r w:rsidRPr="00536E6A">
        <w:rPr>
          <w:szCs w:val="24"/>
        </w:rPr>
        <w:t>6.2</w:t>
      </w:r>
      <w:r w:rsidRPr="00536E6A">
        <w:rPr>
          <w:szCs w:val="24"/>
        </w:rPr>
        <w:tab/>
        <w:t>Оплата вознаграждения Исполнителя осуществляется Заказчиком в течение 10 (десяти) рабочих дней с момента подписания Сторонами Акта оказанных услуг по настоящему Договору в сумме</w:t>
      </w:r>
      <w:proofErr w:type="gramStart"/>
      <w:r w:rsidRPr="00536E6A">
        <w:rPr>
          <w:szCs w:val="24"/>
        </w:rPr>
        <w:t xml:space="preserve"> _______(________) </w:t>
      </w:r>
      <w:proofErr w:type="gramEnd"/>
      <w:r w:rsidRPr="00536E6A">
        <w:rPr>
          <w:szCs w:val="24"/>
        </w:rPr>
        <w:t>рублей ___ копеек включая НДС 18% на основании счета, выставленного Исполнителем.</w:t>
      </w:r>
    </w:p>
    <w:p w:rsidR="00296BD3" w:rsidRDefault="00F16EC1" w:rsidP="00F16EC1">
      <w:pPr>
        <w:pStyle w:val="10"/>
        <w:tabs>
          <w:tab w:val="num" w:pos="567"/>
        </w:tabs>
        <w:spacing w:after="80"/>
        <w:ind w:left="567" w:hanging="567"/>
        <w:jc w:val="both"/>
        <w:rPr>
          <w:szCs w:val="24"/>
        </w:rPr>
      </w:pPr>
      <w:r>
        <w:rPr>
          <w:szCs w:val="24"/>
        </w:rPr>
        <w:t>6.3    Датой оплаты считается дата списания денежных сре</w:t>
      </w:r>
      <w:proofErr w:type="gramStart"/>
      <w:r>
        <w:rPr>
          <w:szCs w:val="24"/>
        </w:rPr>
        <w:t>дств с р</w:t>
      </w:r>
      <w:proofErr w:type="gramEnd"/>
      <w:r>
        <w:rPr>
          <w:szCs w:val="24"/>
        </w:rPr>
        <w:t>асчетного счета Заказчика.</w:t>
      </w:r>
    </w:p>
    <w:p w:rsidR="00623965" w:rsidRDefault="00623965" w:rsidP="00B53261">
      <w:pPr>
        <w:pStyle w:val="10"/>
        <w:tabs>
          <w:tab w:val="num" w:pos="567"/>
        </w:tabs>
        <w:spacing w:after="80"/>
        <w:ind w:left="567" w:hanging="567"/>
        <w:jc w:val="both"/>
        <w:rPr>
          <w:spacing w:val="-3"/>
          <w:szCs w:val="24"/>
        </w:rPr>
      </w:pP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t>ПОРЯДОК ПРИ</w:t>
      </w:r>
      <w:r w:rsidR="00C12BD2">
        <w:rPr>
          <w:b/>
        </w:rPr>
        <w:t>Е</w:t>
      </w:r>
      <w:r w:rsidRPr="00C12BD2">
        <w:rPr>
          <w:b/>
        </w:rPr>
        <w:t>МКИ-СДАЧИ ОКАЗАННЫХ УСЛУГ</w:t>
      </w:r>
    </w:p>
    <w:p w:rsidR="00F16EC1" w:rsidRPr="00E20EC0" w:rsidRDefault="00B53261" w:rsidP="00F16EC1">
      <w:pPr>
        <w:pStyle w:val="10"/>
        <w:tabs>
          <w:tab w:val="num" w:pos="567"/>
        </w:tabs>
        <w:ind w:left="567" w:hanging="567"/>
        <w:jc w:val="both"/>
        <w:rPr>
          <w:spacing w:val="-3"/>
          <w:szCs w:val="24"/>
        </w:rPr>
      </w:pPr>
      <w:r>
        <w:rPr>
          <w:sz w:val="23"/>
          <w:szCs w:val="23"/>
        </w:rPr>
        <w:t>7.1</w:t>
      </w:r>
      <w:r>
        <w:rPr>
          <w:sz w:val="23"/>
          <w:szCs w:val="23"/>
        </w:rPr>
        <w:tab/>
      </w:r>
      <w:r w:rsidR="00F16EC1" w:rsidRPr="00F16EC1">
        <w:rPr>
          <w:sz w:val="23"/>
          <w:szCs w:val="23"/>
        </w:rPr>
        <w:t>И</w:t>
      </w:r>
      <w:r w:rsidR="00F16EC1" w:rsidRPr="00F16EC1">
        <w:rPr>
          <w:spacing w:val="-3"/>
          <w:szCs w:val="24"/>
        </w:rPr>
        <w:t>сполнитель передает Заказчику результаты услуг, согласно Техническому заданию (Приложение №1), а также Акт оказанных услуг.</w:t>
      </w:r>
    </w:p>
    <w:p w:rsidR="00F85161" w:rsidRPr="008D11E5" w:rsidRDefault="00F16EC1" w:rsidP="00F16EC1">
      <w:pPr>
        <w:pStyle w:val="10"/>
        <w:tabs>
          <w:tab w:val="num" w:pos="567"/>
        </w:tabs>
        <w:spacing w:after="80"/>
        <w:ind w:left="567" w:hanging="567"/>
        <w:jc w:val="both"/>
        <w:rPr>
          <w:spacing w:val="-3"/>
          <w:szCs w:val="24"/>
        </w:rPr>
      </w:pPr>
      <w:r>
        <w:rPr>
          <w:spacing w:val="-3"/>
          <w:szCs w:val="24"/>
        </w:rPr>
        <w:t xml:space="preserve">         </w:t>
      </w:r>
      <w:r w:rsidRPr="00E20EC0">
        <w:rPr>
          <w:spacing w:val="-3"/>
          <w:szCs w:val="24"/>
        </w:rPr>
        <w:t>В течение 5 календарных дней с момента подписания Акта оказанных услуг сторонами Исполнитель предоставляет счет-</w:t>
      </w:r>
      <w:r w:rsidRPr="00DF2085">
        <w:rPr>
          <w:spacing w:val="-3"/>
          <w:szCs w:val="24"/>
        </w:rPr>
        <w:t>фактуру</w:t>
      </w:r>
      <w:r w:rsidRPr="008D11E5">
        <w:rPr>
          <w:spacing w:val="-3"/>
          <w:szCs w:val="24"/>
        </w:rPr>
        <w:t>.</w:t>
      </w:r>
    </w:p>
    <w:p w:rsidR="007D7D4F" w:rsidRPr="008D11E5" w:rsidRDefault="00B53261" w:rsidP="00B53261">
      <w:pPr>
        <w:pStyle w:val="10"/>
        <w:tabs>
          <w:tab w:val="num" w:pos="567"/>
        </w:tabs>
        <w:spacing w:after="80"/>
        <w:ind w:left="567" w:hanging="567"/>
        <w:jc w:val="both"/>
        <w:rPr>
          <w:spacing w:val="-3"/>
          <w:szCs w:val="24"/>
        </w:rPr>
      </w:pPr>
      <w:r>
        <w:rPr>
          <w:spacing w:val="-3"/>
          <w:szCs w:val="24"/>
        </w:rPr>
        <w:t>7.2</w:t>
      </w:r>
      <w:r>
        <w:rPr>
          <w:spacing w:val="-3"/>
          <w:szCs w:val="24"/>
        </w:rPr>
        <w:tab/>
      </w:r>
      <w:r w:rsidR="007D7D4F" w:rsidRPr="00565D4B">
        <w:rPr>
          <w:spacing w:val="-3"/>
          <w:szCs w:val="24"/>
        </w:rPr>
        <w:t xml:space="preserve">Заказчик обязан в течение </w:t>
      </w:r>
      <w:r w:rsidR="00754B7A">
        <w:rPr>
          <w:spacing w:val="-3"/>
          <w:szCs w:val="24"/>
        </w:rPr>
        <w:t>5</w:t>
      </w:r>
      <w:r w:rsidR="00754B7A" w:rsidRPr="00565D4B">
        <w:rPr>
          <w:spacing w:val="-3"/>
          <w:szCs w:val="24"/>
        </w:rPr>
        <w:t xml:space="preserve"> </w:t>
      </w:r>
      <w:r w:rsidR="007D7D4F" w:rsidRPr="00565D4B">
        <w:rPr>
          <w:spacing w:val="-3"/>
          <w:szCs w:val="24"/>
        </w:rPr>
        <w:t>(</w:t>
      </w:r>
      <w:r w:rsidR="00754B7A">
        <w:rPr>
          <w:spacing w:val="-3"/>
          <w:szCs w:val="24"/>
        </w:rPr>
        <w:t>пяти</w:t>
      </w:r>
      <w:r w:rsidR="007D7D4F" w:rsidRPr="00565D4B">
        <w:rPr>
          <w:spacing w:val="-3"/>
          <w:szCs w:val="24"/>
        </w:rPr>
        <w:t xml:space="preserve">) </w:t>
      </w:r>
      <w:r w:rsidR="00457E51">
        <w:rPr>
          <w:spacing w:val="-3"/>
          <w:szCs w:val="24"/>
        </w:rPr>
        <w:t xml:space="preserve">рабочих </w:t>
      </w:r>
      <w:r w:rsidR="007D7D4F" w:rsidRPr="00565D4B">
        <w:rPr>
          <w:spacing w:val="-3"/>
          <w:szCs w:val="24"/>
        </w:rPr>
        <w:t>дней</w:t>
      </w:r>
      <w:r w:rsidR="008C1FBF" w:rsidRPr="00565D4B">
        <w:rPr>
          <w:spacing w:val="-3"/>
          <w:szCs w:val="24"/>
        </w:rPr>
        <w:t xml:space="preserve"> </w:t>
      </w:r>
      <w:r w:rsidR="007D7D4F" w:rsidRPr="00565D4B">
        <w:rPr>
          <w:spacing w:val="-3"/>
          <w:szCs w:val="24"/>
        </w:rPr>
        <w:t>после выставления Исполнителем Акта</w:t>
      </w:r>
      <w:r w:rsidR="007D7D4F" w:rsidRPr="008D11E5">
        <w:rPr>
          <w:spacing w:val="-3"/>
          <w:szCs w:val="24"/>
        </w:rPr>
        <w:t xml:space="preserve"> оказанных услуг подписать Акт или представить Исполнителю мотивированн</w:t>
      </w:r>
      <w:r w:rsidR="00A567EE">
        <w:rPr>
          <w:spacing w:val="-3"/>
          <w:szCs w:val="24"/>
        </w:rPr>
        <w:t>ые замечания в письменном виде.</w:t>
      </w:r>
    </w:p>
    <w:p w:rsidR="007D7D4F" w:rsidRPr="008D11E5" w:rsidRDefault="00B53261" w:rsidP="00B53261">
      <w:pPr>
        <w:pStyle w:val="10"/>
        <w:tabs>
          <w:tab w:val="num" w:pos="567"/>
        </w:tabs>
        <w:spacing w:after="80"/>
        <w:ind w:left="567" w:hanging="567"/>
        <w:jc w:val="both"/>
        <w:rPr>
          <w:spacing w:val="-3"/>
          <w:szCs w:val="24"/>
        </w:rPr>
      </w:pPr>
      <w:r>
        <w:rPr>
          <w:spacing w:val="-3"/>
          <w:szCs w:val="24"/>
        </w:rPr>
        <w:t>7.3</w:t>
      </w:r>
      <w:proofErr w:type="gramStart"/>
      <w:r>
        <w:rPr>
          <w:spacing w:val="-3"/>
          <w:szCs w:val="24"/>
        </w:rPr>
        <w:tab/>
      </w:r>
      <w:r w:rsidR="007D7D4F" w:rsidRPr="008D11E5">
        <w:rPr>
          <w:spacing w:val="-3"/>
          <w:szCs w:val="24"/>
        </w:rPr>
        <w:t>В</w:t>
      </w:r>
      <w:proofErr w:type="gramEnd"/>
      <w:r w:rsidR="007D7D4F" w:rsidRPr="008D11E5">
        <w:rPr>
          <w:spacing w:val="-3"/>
          <w:szCs w:val="24"/>
        </w:rPr>
        <w:t xml:space="preserve"> случае получения Исполнителем мотивированных замечаний Стороны в течение 10 (десяти) </w:t>
      </w:r>
      <w:r w:rsidR="00457E51">
        <w:rPr>
          <w:spacing w:val="-3"/>
          <w:szCs w:val="24"/>
        </w:rPr>
        <w:t xml:space="preserve">рабочих </w:t>
      </w:r>
      <w:r w:rsidR="007D7D4F" w:rsidRPr="008D11E5">
        <w:rPr>
          <w:spacing w:val="-3"/>
          <w:szCs w:val="24"/>
        </w:rPr>
        <w:t>дней оформляют Протокол согласования необходимых доработок, порядка и сроков их выполнения.</w:t>
      </w:r>
    </w:p>
    <w:p w:rsidR="007D7D4F" w:rsidRPr="008D11E5" w:rsidRDefault="00B53261" w:rsidP="00B53261">
      <w:pPr>
        <w:pStyle w:val="10"/>
        <w:tabs>
          <w:tab w:val="num" w:pos="567"/>
        </w:tabs>
        <w:spacing w:after="80"/>
        <w:ind w:left="567" w:hanging="567"/>
        <w:jc w:val="both"/>
        <w:rPr>
          <w:spacing w:val="-3"/>
          <w:szCs w:val="24"/>
        </w:rPr>
      </w:pPr>
      <w:r>
        <w:rPr>
          <w:spacing w:val="-3"/>
          <w:szCs w:val="24"/>
        </w:rPr>
        <w:t>7.4</w:t>
      </w:r>
      <w:proofErr w:type="gramStart"/>
      <w:r>
        <w:rPr>
          <w:spacing w:val="-3"/>
          <w:szCs w:val="24"/>
        </w:rPr>
        <w:tab/>
      </w:r>
      <w:r w:rsidR="007D7D4F" w:rsidRPr="008D11E5">
        <w:rPr>
          <w:spacing w:val="-3"/>
          <w:szCs w:val="24"/>
        </w:rPr>
        <w:t>В</w:t>
      </w:r>
      <w:proofErr w:type="gramEnd"/>
      <w:r w:rsidR="007D7D4F" w:rsidRPr="008D11E5">
        <w:rPr>
          <w:spacing w:val="-3"/>
          <w:szCs w:val="24"/>
        </w:rPr>
        <w:t xml:space="preserve"> случае непредставления Заказчиком мотивированного отказа от приемки оказанных Исполнителем услуг, по истечении срока, указанного в п.7.3. настоящего Договора, Акт считается подписанным, услуги принятыми и подлежат оплате.</w:t>
      </w:r>
    </w:p>
    <w:p w:rsidR="00900B75" w:rsidRDefault="00B53261" w:rsidP="00B53261">
      <w:pPr>
        <w:pStyle w:val="10"/>
        <w:tabs>
          <w:tab w:val="num" w:pos="567"/>
        </w:tabs>
        <w:spacing w:after="80"/>
        <w:ind w:left="567" w:hanging="567"/>
        <w:jc w:val="both"/>
        <w:rPr>
          <w:spacing w:val="-3"/>
          <w:szCs w:val="24"/>
        </w:rPr>
      </w:pPr>
      <w:r>
        <w:rPr>
          <w:spacing w:val="-3"/>
          <w:szCs w:val="24"/>
        </w:rPr>
        <w:t>7.5</w:t>
      </w:r>
      <w:r>
        <w:rPr>
          <w:spacing w:val="-3"/>
          <w:szCs w:val="24"/>
        </w:rPr>
        <w:tab/>
      </w:r>
      <w:r w:rsidR="00900B75" w:rsidRPr="008D11E5">
        <w:rPr>
          <w:spacing w:val="-3"/>
          <w:szCs w:val="24"/>
        </w:rPr>
        <w:t xml:space="preserve">Оплата вознаграждения производится посредством перечисления </w:t>
      </w:r>
      <w:r w:rsidR="00EC4B41" w:rsidRPr="008D11E5">
        <w:rPr>
          <w:spacing w:val="-3"/>
          <w:szCs w:val="24"/>
        </w:rPr>
        <w:t xml:space="preserve">Заказчиком </w:t>
      </w:r>
      <w:r w:rsidR="00900B75" w:rsidRPr="008D11E5">
        <w:rPr>
          <w:spacing w:val="-3"/>
          <w:szCs w:val="24"/>
        </w:rPr>
        <w:t xml:space="preserve">платежей </w:t>
      </w:r>
      <w:r w:rsidR="007D7D4F" w:rsidRPr="008D11E5">
        <w:rPr>
          <w:spacing w:val="-3"/>
          <w:szCs w:val="24"/>
        </w:rPr>
        <w:t>на расчетный счет И</w:t>
      </w:r>
      <w:r w:rsidR="00EC4B41" w:rsidRPr="008D11E5">
        <w:rPr>
          <w:spacing w:val="-3"/>
          <w:szCs w:val="24"/>
        </w:rPr>
        <w:t xml:space="preserve">сполнителя </w:t>
      </w:r>
      <w:r w:rsidR="007D7D4F" w:rsidRPr="008D11E5">
        <w:rPr>
          <w:spacing w:val="-3"/>
          <w:szCs w:val="24"/>
        </w:rPr>
        <w:t xml:space="preserve">в течение </w:t>
      </w:r>
      <w:r w:rsidR="00900B75" w:rsidRPr="008D11E5">
        <w:rPr>
          <w:spacing w:val="-3"/>
          <w:szCs w:val="24"/>
        </w:rPr>
        <w:t>10</w:t>
      </w:r>
      <w:r w:rsidR="006361C2">
        <w:rPr>
          <w:spacing w:val="-3"/>
          <w:szCs w:val="24"/>
        </w:rPr>
        <w:t xml:space="preserve"> рабочих</w:t>
      </w:r>
      <w:r w:rsidR="00900B75" w:rsidRPr="008D11E5">
        <w:rPr>
          <w:spacing w:val="-3"/>
          <w:szCs w:val="24"/>
        </w:rPr>
        <w:t xml:space="preserve"> </w:t>
      </w:r>
      <w:r w:rsidR="007D7D4F" w:rsidRPr="008D11E5">
        <w:rPr>
          <w:spacing w:val="-3"/>
          <w:szCs w:val="24"/>
        </w:rPr>
        <w:t>дней с момента подписания Акта об оказании услуг</w:t>
      </w:r>
      <w:r w:rsidR="006361C2">
        <w:rPr>
          <w:spacing w:val="-3"/>
          <w:szCs w:val="24"/>
        </w:rPr>
        <w:t xml:space="preserve"> при условии получения Заказчиком оригинала счета Исполнителя не </w:t>
      </w:r>
      <w:proofErr w:type="gramStart"/>
      <w:r w:rsidR="006361C2">
        <w:rPr>
          <w:spacing w:val="-3"/>
          <w:szCs w:val="24"/>
        </w:rPr>
        <w:t>позднее</w:t>
      </w:r>
      <w:proofErr w:type="gramEnd"/>
      <w:r w:rsidR="006361C2">
        <w:rPr>
          <w:spacing w:val="-3"/>
          <w:szCs w:val="24"/>
        </w:rPr>
        <w:t xml:space="preserve"> чем за 5 рабочих дней до даты оплаты</w:t>
      </w:r>
      <w:r w:rsidR="00900B75" w:rsidRPr="008D11E5">
        <w:rPr>
          <w:spacing w:val="-3"/>
          <w:szCs w:val="24"/>
        </w:rPr>
        <w:t>.</w:t>
      </w: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t>ОТВЕТСТВЕННОСТЬ СТОРОН</w:t>
      </w:r>
    </w:p>
    <w:p w:rsidR="00900B75" w:rsidRPr="008D11E5" w:rsidRDefault="00B53261" w:rsidP="003B0C8F">
      <w:pPr>
        <w:pStyle w:val="10"/>
        <w:tabs>
          <w:tab w:val="num" w:pos="567"/>
        </w:tabs>
        <w:spacing w:after="120"/>
        <w:ind w:left="567" w:hanging="567"/>
        <w:jc w:val="both"/>
        <w:rPr>
          <w:spacing w:val="-3"/>
          <w:szCs w:val="24"/>
        </w:rPr>
      </w:pPr>
      <w:r>
        <w:rPr>
          <w:spacing w:val="-3"/>
          <w:szCs w:val="24"/>
        </w:rPr>
        <w:t>8.</w:t>
      </w:r>
      <w:r w:rsidR="00D25A33">
        <w:rPr>
          <w:spacing w:val="-3"/>
          <w:szCs w:val="24"/>
        </w:rPr>
        <w:t>1</w:t>
      </w:r>
      <w:r>
        <w:rPr>
          <w:spacing w:val="-3"/>
          <w:szCs w:val="24"/>
        </w:rPr>
        <w:tab/>
      </w:r>
      <w:r w:rsidR="00900B75" w:rsidRPr="008D11E5">
        <w:rPr>
          <w:spacing w:val="-3"/>
          <w:szCs w:val="24"/>
        </w:rPr>
        <w:t>Исполнитель не несет ответственность за полноту и достоверность информации, предоставленной ему Заказчиком и третьими сторонами для целей данного проекта.</w:t>
      </w:r>
    </w:p>
    <w:p w:rsidR="002B1DF6" w:rsidRDefault="00B53261" w:rsidP="003B0C8F">
      <w:pPr>
        <w:pStyle w:val="10"/>
        <w:widowControl w:val="0"/>
        <w:tabs>
          <w:tab w:val="num" w:pos="567"/>
        </w:tabs>
        <w:spacing w:after="120"/>
        <w:ind w:left="567" w:hanging="567"/>
        <w:jc w:val="both"/>
        <w:rPr>
          <w:spacing w:val="-3"/>
          <w:szCs w:val="24"/>
        </w:rPr>
      </w:pPr>
      <w:r>
        <w:rPr>
          <w:spacing w:val="-3"/>
          <w:szCs w:val="24"/>
        </w:rPr>
        <w:t>8.</w:t>
      </w:r>
      <w:r w:rsidR="00D25A33">
        <w:rPr>
          <w:spacing w:val="-3"/>
          <w:szCs w:val="24"/>
        </w:rPr>
        <w:t>2</w:t>
      </w:r>
      <w:r>
        <w:rPr>
          <w:spacing w:val="-3"/>
          <w:szCs w:val="24"/>
        </w:rPr>
        <w:tab/>
      </w:r>
      <w:r w:rsidR="00900B75" w:rsidRPr="008D11E5">
        <w:rPr>
          <w:spacing w:val="-3"/>
          <w:szCs w:val="24"/>
        </w:rPr>
        <w:t>Ответственность за полноту и достоверность информации, предоставленной Исполнителю для целей проекта, несет Заказчик и Сторона, предоставившая информацию по запросу Исполнителя.</w:t>
      </w:r>
    </w:p>
    <w:p w:rsidR="00900B75" w:rsidRPr="00382200" w:rsidRDefault="00B53261" w:rsidP="003B0C8F">
      <w:pPr>
        <w:pStyle w:val="10"/>
        <w:widowControl w:val="0"/>
        <w:tabs>
          <w:tab w:val="num" w:pos="567"/>
        </w:tabs>
        <w:spacing w:after="120"/>
        <w:ind w:left="567" w:hanging="567"/>
        <w:jc w:val="both"/>
        <w:rPr>
          <w:spacing w:val="-3"/>
          <w:szCs w:val="24"/>
        </w:rPr>
      </w:pPr>
      <w:r>
        <w:rPr>
          <w:spacing w:val="-3"/>
          <w:szCs w:val="24"/>
        </w:rPr>
        <w:t>8.</w:t>
      </w:r>
      <w:r w:rsidR="00D25A33">
        <w:rPr>
          <w:spacing w:val="-3"/>
          <w:szCs w:val="24"/>
        </w:rPr>
        <w:t>3</w:t>
      </w:r>
      <w:r>
        <w:rPr>
          <w:spacing w:val="-3"/>
          <w:szCs w:val="24"/>
        </w:rPr>
        <w:tab/>
      </w:r>
      <w:r w:rsidR="00900B75" w:rsidRPr="008D11E5">
        <w:rPr>
          <w:spacing w:val="-3"/>
          <w:szCs w:val="24"/>
        </w:rPr>
        <w:t xml:space="preserve">Стороны освобождаются от ответственности в случае, если неисполнение ими своих </w:t>
      </w:r>
      <w:r w:rsidR="002F53ED">
        <w:rPr>
          <w:spacing w:val="-3"/>
          <w:szCs w:val="24"/>
        </w:rPr>
        <w:t xml:space="preserve">обязательств по настоящему </w:t>
      </w:r>
      <w:r w:rsidR="00900B75" w:rsidRPr="008D11E5">
        <w:rPr>
          <w:spacing w:val="-3"/>
          <w:szCs w:val="24"/>
        </w:rPr>
        <w:t xml:space="preserve">Договору было вызвано обстоятельствами непреодолимой силы, в том числе стихийными бедствиями (такими как ураганы, смерчи, оползни, бури, пожары, наводнения, землетрясения и иные природные катаклизмы), революциями, восстаниями, военными </w:t>
      </w:r>
      <w:r w:rsidR="00900B75" w:rsidRPr="00382200">
        <w:rPr>
          <w:spacing w:val="-3"/>
          <w:szCs w:val="24"/>
        </w:rPr>
        <w:t>действиями, блокадами, забастовками и локаутами.</w:t>
      </w:r>
    </w:p>
    <w:p w:rsidR="00F16EC1" w:rsidRDefault="00B53261" w:rsidP="00F16EC1">
      <w:pPr>
        <w:pStyle w:val="10"/>
        <w:widowControl w:val="0"/>
        <w:tabs>
          <w:tab w:val="num" w:pos="567"/>
        </w:tabs>
        <w:spacing w:after="120"/>
        <w:ind w:left="567" w:hanging="567"/>
        <w:jc w:val="both"/>
        <w:rPr>
          <w:spacing w:val="-3"/>
          <w:szCs w:val="24"/>
        </w:rPr>
      </w:pPr>
      <w:r w:rsidRPr="00382200">
        <w:rPr>
          <w:spacing w:val="-3"/>
          <w:szCs w:val="24"/>
        </w:rPr>
        <w:t>8.</w:t>
      </w:r>
      <w:r w:rsidR="00D25A33" w:rsidRPr="00382200">
        <w:rPr>
          <w:spacing w:val="-3"/>
          <w:szCs w:val="24"/>
        </w:rPr>
        <w:t>4</w:t>
      </w:r>
      <w:proofErr w:type="gramStart"/>
      <w:r w:rsidRPr="00382200">
        <w:rPr>
          <w:spacing w:val="-3"/>
          <w:szCs w:val="24"/>
        </w:rPr>
        <w:tab/>
      </w:r>
      <w:r w:rsidR="00F16EC1" w:rsidRPr="00382200">
        <w:t>В</w:t>
      </w:r>
      <w:proofErr w:type="gramEnd"/>
      <w:r w:rsidR="00F16EC1" w:rsidRPr="00382200">
        <w:t xml:space="preserve"> случае просрочки оплаты услуг в соответствии с п. </w:t>
      </w:r>
      <w:r w:rsidR="006140CB" w:rsidRPr="00382200">
        <w:t>7.5</w:t>
      </w:r>
      <w:r w:rsidR="00F16EC1" w:rsidRPr="00382200">
        <w:t xml:space="preserve"> Договора Исполнитель вправе потребовать уплаты неустойки в размере 0,1% за каждый день просрочки. Неустойка начисляется за весь период просрочки на сумму просроченного платежа. Общая сумма неустойки не может быть более 5% от суммы просроченного платежа. Исполнитель реализует </w:t>
      </w:r>
      <w:r w:rsidR="00F16EC1" w:rsidRPr="00382200">
        <w:lastRenderedPageBreak/>
        <w:t>указанное право путем</w:t>
      </w:r>
      <w:r w:rsidR="00F16EC1" w:rsidRPr="00925444">
        <w:t xml:space="preserve"> направления Заказчику письма о начислении неустойки</w:t>
      </w:r>
      <w:r w:rsidR="00F16EC1" w:rsidRPr="008D11E5">
        <w:rPr>
          <w:spacing w:val="-3"/>
          <w:szCs w:val="24"/>
        </w:rPr>
        <w:t>.</w:t>
      </w:r>
    </w:p>
    <w:p w:rsidR="00742C7C" w:rsidRPr="008D11E5" w:rsidRDefault="00742C7C" w:rsidP="00CC0DC2">
      <w:pPr>
        <w:pStyle w:val="10"/>
        <w:widowControl w:val="0"/>
        <w:tabs>
          <w:tab w:val="num" w:pos="567"/>
        </w:tabs>
        <w:spacing w:after="120"/>
        <w:ind w:left="567" w:hanging="567"/>
        <w:jc w:val="both"/>
        <w:rPr>
          <w:spacing w:val="-3"/>
          <w:szCs w:val="24"/>
        </w:rPr>
      </w:pPr>
      <w:r>
        <w:rPr>
          <w:spacing w:val="-3"/>
          <w:szCs w:val="24"/>
        </w:rPr>
        <w:t>8.5</w:t>
      </w:r>
      <w:proofErr w:type="gramStart"/>
      <w:r>
        <w:rPr>
          <w:spacing w:val="-3"/>
          <w:szCs w:val="24"/>
        </w:rPr>
        <w:t xml:space="preserve"> </w:t>
      </w:r>
      <w:r w:rsidR="00CC0DC2">
        <w:rPr>
          <w:spacing w:val="-3"/>
          <w:szCs w:val="24"/>
        </w:rPr>
        <w:t xml:space="preserve"> </w:t>
      </w:r>
      <w:r w:rsidR="00CC0DC2" w:rsidRPr="00925444">
        <w:t>В</w:t>
      </w:r>
      <w:proofErr w:type="gramEnd"/>
      <w:r w:rsidR="00CC0DC2" w:rsidRPr="00925444">
        <w:t xml:space="preserve"> случае просрочки оказания услуг Исполнителем Заказчик вправе потребовать уплаты неустойки в размере 0,</w:t>
      </w:r>
      <w:r w:rsidR="00CC0DC2">
        <w:t>1</w:t>
      </w:r>
      <w:r w:rsidR="00CC0DC2" w:rsidRPr="00925444">
        <w:t>% за каждый день просрочки. Неустойка начисляется за весь период просрочки на стоимость услуг, определенную в п. 6.1 Договора. Общая сумма неустойки не может быть более 5% от стоимости услуг, определенной в п. 6.1 Договора. Заказчик реализует указанное право путем направления Исполнителю письма о начислении неустойки.</w:t>
      </w:r>
    </w:p>
    <w:p w:rsidR="00F16EC1" w:rsidRPr="008D11E5" w:rsidRDefault="00F16EC1" w:rsidP="00F16EC1">
      <w:pPr>
        <w:pStyle w:val="10"/>
        <w:widowControl w:val="0"/>
        <w:tabs>
          <w:tab w:val="num" w:pos="567"/>
        </w:tabs>
        <w:spacing w:after="120"/>
        <w:ind w:left="567" w:hanging="567"/>
        <w:jc w:val="both"/>
        <w:rPr>
          <w:spacing w:val="-3"/>
          <w:szCs w:val="24"/>
        </w:rPr>
      </w:pPr>
      <w:r>
        <w:rPr>
          <w:spacing w:val="-3"/>
          <w:szCs w:val="24"/>
        </w:rPr>
        <w:t>8.</w:t>
      </w:r>
      <w:r w:rsidR="00742C7C">
        <w:rPr>
          <w:spacing w:val="-3"/>
          <w:szCs w:val="24"/>
        </w:rPr>
        <w:t>6</w:t>
      </w:r>
      <w:r>
        <w:rPr>
          <w:spacing w:val="-3"/>
          <w:szCs w:val="24"/>
        </w:rPr>
        <w:tab/>
      </w:r>
      <w:r w:rsidRPr="008D11E5">
        <w:rPr>
          <w:spacing w:val="-3"/>
          <w:szCs w:val="24"/>
        </w:rPr>
        <w:t>Стороны освобождаются от ответственности в случае, если неисполнение ими своих обязательств по настоящему  Договору было вызвано обстоятельствами непреодолимой силы, в том числе стихийными бедствиями (такими как ураганы, смерчи, оползни, бури, пожары, наводнения, землетрясения и иные природные катаклизмы), революциями, восстаниями, военными действиями, блокадами, забастовками и локаутами</w:t>
      </w:r>
      <w:r>
        <w:rPr>
          <w:spacing w:val="-3"/>
          <w:szCs w:val="24"/>
        </w:rPr>
        <w:t>.</w:t>
      </w:r>
    </w:p>
    <w:p w:rsidR="00F16EC1" w:rsidRPr="008D11E5" w:rsidRDefault="00F16EC1" w:rsidP="00F16EC1">
      <w:pPr>
        <w:pStyle w:val="10"/>
        <w:widowControl w:val="0"/>
        <w:tabs>
          <w:tab w:val="num" w:pos="567"/>
        </w:tabs>
        <w:spacing w:after="120"/>
        <w:ind w:left="567" w:hanging="567"/>
        <w:jc w:val="both"/>
        <w:rPr>
          <w:spacing w:val="-3"/>
          <w:szCs w:val="24"/>
        </w:rPr>
      </w:pPr>
      <w:r>
        <w:rPr>
          <w:spacing w:val="-3"/>
          <w:szCs w:val="24"/>
        </w:rPr>
        <w:t>8.</w:t>
      </w:r>
      <w:r w:rsidR="00742C7C">
        <w:rPr>
          <w:spacing w:val="-3"/>
          <w:szCs w:val="24"/>
        </w:rPr>
        <w:t>7</w:t>
      </w:r>
      <w:r>
        <w:rPr>
          <w:spacing w:val="-3"/>
          <w:szCs w:val="24"/>
        </w:rPr>
        <w:tab/>
      </w:r>
      <w:r w:rsidRPr="008D11E5">
        <w:rPr>
          <w:spacing w:val="-3"/>
          <w:szCs w:val="24"/>
        </w:rPr>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w:t>
      </w:r>
      <w:r>
        <w:rPr>
          <w:spacing w:val="-3"/>
          <w:szCs w:val="24"/>
        </w:rPr>
        <w:t>.</w:t>
      </w:r>
    </w:p>
    <w:p w:rsidR="00F16EC1" w:rsidRPr="00742C7C" w:rsidRDefault="00F16EC1" w:rsidP="00F16EC1">
      <w:pPr>
        <w:pStyle w:val="10"/>
        <w:widowControl w:val="0"/>
        <w:tabs>
          <w:tab w:val="num" w:pos="567"/>
        </w:tabs>
        <w:spacing w:after="120"/>
        <w:ind w:left="567" w:hanging="567"/>
        <w:jc w:val="both"/>
        <w:rPr>
          <w:spacing w:val="-3"/>
          <w:szCs w:val="24"/>
        </w:rPr>
      </w:pPr>
      <w:r>
        <w:rPr>
          <w:spacing w:val="-3"/>
          <w:szCs w:val="24"/>
        </w:rPr>
        <w:t>8.</w:t>
      </w:r>
      <w:r w:rsidR="00742C7C">
        <w:rPr>
          <w:spacing w:val="-3"/>
          <w:szCs w:val="24"/>
        </w:rPr>
        <w:t>8</w:t>
      </w:r>
      <w:r>
        <w:rPr>
          <w:spacing w:val="-3"/>
          <w:szCs w:val="24"/>
        </w:rPr>
        <w:tab/>
      </w:r>
      <w:r w:rsidRPr="008D11E5">
        <w:rPr>
          <w:spacing w:val="-3"/>
          <w:szCs w:val="24"/>
        </w:rPr>
        <w:t xml:space="preserve">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 разве что </w:t>
      </w:r>
      <w:r w:rsidRPr="00742C7C">
        <w:rPr>
          <w:spacing w:val="-3"/>
          <w:szCs w:val="24"/>
        </w:rPr>
        <w:t>само то обстоятельство не давало возможности послать уведомление.</w:t>
      </w:r>
    </w:p>
    <w:p w:rsidR="00F16EC1" w:rsidRPr="00742C7C" w:rsidRDefault="00F16EC1" w:rsidP="00F16EC1">
      <w:pPr>
        <w:pStyle w:val="10"/>
        <w:tabs>
          <w:tab w:val="num" w:pos="720"/>
        </w:tabs>
        <w:spacing w:after="80"/>
        <w:ind w:left="567" w:hanging="567"/>
        <w:jc w:val="both"/>
        <w:rPr>
          <w:spacing w:val="-3"/>
          <w:szCs w:val="24"/>
        </w:rPr>
      </w:pPr>
      <w:r w:rsidRPr="00742C7C">
        <w:rPr>
          <w:spacing w:val="-3"/>
          <w:szCs w:val="24"/>
        </w:rPr>
        <w:t>8.</w:t>
      </w:r>
      <w:r w:rsidR="00742C7C">
        <w:rPr>
          <w:spacing w:val="-3"/>
          <w:szCs w:val="24"/>
        </w:rPr>
        <w:t>9</w:t>
      </w:r>
      <w:r w:rsidRPr="00742C7C">
        <w:rPr>
          <w:spacing w:val="-3"/>
          <w:szCs w:val="24"/>
        </w:rPr>
        <w:tab/>
        <w:t>Возникновение обстоятельств непреодолимой силы, предусмотренных пунктом  8.</w:t>
      </w:r>
      <w:r w:rsidR="00742C7C">
        <w:rPr>
          <w:spacing w:val="-3"/>
          <w:szCs w:val="24"/>
        </w:rPr>
        <w:t>6</w:t>
      </w:r>
      <w:r w:rsidRPr="00742C7C">
        <w:rPr>
          <w:spacing w:val="-3"/>
          <w:szCs w:val="24"/>
        </w:rPr>
        <w:t xml:space="preserve"> настоящего Договора, при условии соблюдения требований пункта 8.</w:t>
      </w:r>
      <w:r w:rsidR="00742C7C">
        <w:rPr>
          <w:spacing w:val="-3"/>
          <w:szCs w:val="24"/>
        </w:rPr>
        <w:t>7</w:t>
      </w:r>
      <w:r w:rsidRPr="00742C7C">
        <w:rPr>
          <w:spacing w:val="-3"/>
          <w:szCs w:val="24"/>
        </w:rPr>
        <w:t xml:space="preserve"> настоящего Договора,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rsidR="00F16EC1" w:rsidRPr="006361C2" w:rsidRDefault="00F16EC1" w:rsidP="00F16EC1">
      <w:pPr>
        <w:pStyle w:val="10"/>
        <w:widowControl w:val="0"/>
        <w:tabs>
          <w:tab w:val="left" w:pos="284"/>
          <w:tab w:val="left" w:pos="426"/>
          <w:tab w:val="left" w:pos="709"/>
        </w:tabs>
        <w:spacing w:after="120"/>
        <w:ind w:left="567" w:hanging="567"/>
        <w:jc w:val="both"/>
        <w:rPr>
          <w:spacing w:val="-3"/>
          <w:szCs w:val="24"/>
        </w:rPr>
      </w:pPr>
      <w:r w:rsidRPr="00742C7C">
        <w:rPr>
          <w:spacing w:val="-3"/>
          <w:szCs w:val="24"/>
        </w:rPr>
        <w:t>8.</w:t>
      </w:r>
      <w:r w:rsidR="00742C7C">
        <w:rPr>
          <w:spacing w:val="-3"/>
          <w:szCs w:val="24"/>
        </w:rPr>
        <w:t>10</w:t>
      </w:r>
      <w:r w:rsidRPr="00742C7C">
        <w:rPr>
          <w:spacing w:val="-3"/>
          <w:szCs w:val="24"/>
        </w:rPr>
        <w:t xml:space="preserve">   Если обстоятельства непреодолимой</w:t>
      </w:r>
      <w:r w:rsidRPr="008D11E5">
        <w:rPr>
          <w:spacing w:val="-3"/>
          <w:szCs w:val="24"/>
        </w:rPr>
        <w:t xml:space="preserve"> силы будут существовать свыше четырех месяцев, то каждая из сторон будет вправе расторгнуть настоящий Договор полностью или частично, и в таком случае ни одна из Сторон не будет иметь права требовать от другой Сторон</w:t>
      </w:r>
      <w:r>
        <w:rPr>
          <w:spacing w:val="-3"/>
          <w:szCs w:val="24"/>
        </w:rPr>
        <w:t>ы возмещения возможных убытков.</w:t>
      </w:r>
    </w:p>
    <w:p w:rsidR="00F16EC1" w:rsidRPr="00BA7792" w:rsidRDefault="00F16EC1" w:rsidP="00F16EC1">
      <w:pPr>
        <w:pStyle w:val="10"/>
        <w:tabs>
          <w:tab w:val="num" w:pos="720"/>
        </w:tabs>
        <w:spacing w:after="80"/>
        <w:ind w:left="567" w:hanging="567"/>
        <w:jc w:val="both"/>
        <w:rPr>
          <w:spacing w:val="-3"/>
          <w:szCs w:val="24"/>
        </w:rPr>
      </w:pPr>
      <w:r w:rsidRPr="00F70ADA">
        <w:rPr>
          <w:spacing w:val="-3"/>
          <w:szCs w:val="24"/>
        </w:rPr>
        <w:t>8.</w:t>
      </w:r>
      <w:r>
        <w:rPr>
          <w:spacing w:val="-3"/>
          <w:szCs w:val="24"/>
        </w:rPr>
        <w:t>1</w:t>
      </w:r>
      <w:r w:rsidR="00742C7C">
        <w:rPr>
          <w:spacing w:val="-3"/>
          <w:szCs w:val="24"/>
        </w:rPr>
        <w:t>1</w:t>
      </w:r>
      <w:r w:rsidRPr="00F70ADA">
        <w:rPr>
          <w:spacing w:val="-3"/>
          <w:szCs w:val="24"/>
        </w:rPr>
        <w:tab/>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607768" w:rsidRPr="00BA7792" w:rsidRDefault="00607768" w:rsidP="00F16EC1">
      <w:pPr>
        <w:pStyle w:val="10"/>
        <w:widowControl w:val="0"/>
        <w:tabs>
          <w:tab w:val="num" w:pos="567"/>
        </w:tabs>
        <w:spacing w:after="120"/>
        <w:ind w:left="567" w:hanging="567"/>
        <w:jc w:val="both"/>
        <w:rPr>
          <w:spacing w:val="-3"/>
          <w:szCs w:val="24"/>
        </w:rPr>
      </w:pPr>
    </w:p>
    <w:p w:rsidR="002B1DF6" w:rsidRPr="00F70ADA" w:rsidRDefault="00900B75" w:rsidP="00C12BD2">
      <w:pPr>
        <w:keepNext/>
        <w:numPr>
          <w:ilvl w:val="1"/>
          <w:numId w:val="1"/>
        </w:numPr>
        <w:tabs>
          <w:tab w:val="left" w:pos="360"/>
        </w:tabs>
        <w:spacing w:before="240" w:after="120"/>
        <w:ind w:left="0" w:firstLine="0"/>
        <w:jc w:val="center"/>
        <w:rPr>
          <w:b/>
        </w:rPr>
      </w:pPr>
      <w:r w:rsidRPr="00F70ADA">
        <w:rPr>
          <w:b/>
        </w:rPr>
        <w:t>КОНФИДЕНЦИАЛЬНОСТЬ</w:t>
      </w:r>
    </w:p>
    <w:p w:rsidR="00900B75" w:rsidRPr="008D11E5" w:rsidRDefault="00B53261" w:rsidP="00B53261">
      <w:pPr>
        <w:pStyle w:val="10"/>
        <w:tabs>
          <w:tab w:val="num" w:pos="567"/>
        </w:tabs>
        <w:spacing w:after="80"/>
        <w:ind w:left="567" w:hanging="567"/>
        <w:jc w:val="both"/>
        <w:rPr>
          <w:spacing w:val="-3"/>
          <w:szCs w:val="24"/>
        </w:rPr>
      </w:pPr>
      <w:r>
        <w:rPr>
          <w:spacing w:val="-3"/>
          <w:szCs w:val="24"/>
        </w:rPr>
        <w:t>9.1</w:t>
      </w:r>
      <w:r>
        <w:rPr>
          <w:spacing w:val="-3"/>
          <w:szCs w:val="24"/>
        </w:rPr>
        <w:tab/>
      </w:r>
      <w:r w:rsidR="00900B75" w:rsidRPr="008D11E5">
        <w:rPr>
          <w:spacing w:val="-3"/>
          <w:szCs w:val="24"/>
        </w:rPr>
        <w:t>Стороны будут соблюдать конфиденциальность в отношении информации и документации, полученных по настоящему Договору, в соответствии с требованиями действующего законодательства.</w:t>
      </w:r>
    </w:p>
    <w:p w:rsidR="002464F9" w:rsidRPr="0007577D" w:rsidRDefault="00B53261" w:rsidP="00B53261">
      <w:pPr>
        <w:pStyle w:val="10"/>
        <w:tabs>
          <w:tab w:val="num" w:pos="567"/>
        </w:tabs>
        <w:spacing w:after="80"/>
        <w:ind w:left="567" w:hanging="567"/>
        <w:jc w:val="both"/>
        <w:rPr>
          <w:spacing w:val="-3"/>
          <w:szCs w:val="24"/>
        </w:rPr>
      </w:pPr>
      <w:r>
        <w:rPr>
          <w:spacing w:val="-3"/>
          <w:szCs w:val="24"/>
        </w:rPr>
        <w:t>9.2</w:t>
      </w:r>
      <w:r>
        <w:rPr>
          <w:spacing w:val="-3"/>
          <w:szCs w:val="24"/>
        </w:rPr>
        <w:tab/>
      </w:r>
      <w:r w:rsidR="00900B75" w:rsidRPr="0007577D">
        <w:rPr>
          <w:spacing w:val="-3"/>
          <w:szCs w:val="24"/>
        </w:rPr>
        <w:t>Стороны примут необходимые меры для предотвращения разглашения информации и/или ознакомления с документацией третьих лиц без согласия на то каждой Стороны</w:t>
      </w:r>
      <w:r w:rsidR="002464F9" w:rsidRPr="0007577D">
        <w:rPr>
          <w:spacing w:val="-3"/>
          <w:szCs w:val="24"/>
        </w:rPr>
        <w:t xml:space="preserve"> за исключением информации предоставляемой </w:t>
      </w:r>
      <w:r w:rsidR="00BD4C98" w:rsidRPr="00BD4C98">
        <w:rPr>
          <w:spacing w:val="-3"/>
          <w:szCs w:val="24"/>
        </w:rPr>
        <w:t xml:space="preserve">своим </w:t>
      </w:r>
      <w:proofErr w:type="spellStart"/>
      <w:r w:rsidR="00BD4C98" w:rsidRPr="00BD4C98">
        <w:rPr>
          <w:spacing w:val="-3"/>
          <w:szCs w:val="24"/>
        </w:rPr>
        <w:t>аффилированным</w:t>
      </w:r>
      <w:proofErr w:type="spellEnd"/>
      <w:r w:rsidR="00BD4C98" w:rsidRPr="00BD4C98">
        <w:rPr>
          <w:spacing w:val="-3"/>
          <w:szCs w:val="24"/>
        </w:rPr>
        <w:t xml:space="preserve"> лицам, консультантам, аудиторам, лицам, оказывающим услуги по ведению бухгалтерского и налогового  учета и иным подрядчикам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договора,  контроля над указанными процедурами.</w:t>
      </w:r>
    </w:p>
    <w:p w:rsidR="00900B75" w:rsidRPr="008D11E5" w:rsidRDefault="00B53261" w:rsidP="00B53261">
      <w:pPr>
        <w:pStyle w:val="10"/>
        <w:tabs>
          <w:tab w:val="num" w:pos="567"/>
        </w:tabs>
        <w:spacing w:after="80"/>
        <w:ind w:left="567" w:hanging="567"/>
        <w:jc w:val="both"/>
        <w:rPr>
          <w:spacing w:val="-3"/>
          <w:szCs w:val="24"/>
        </w:rPr>
      </w:pPr>
      <w:r>
        <w:rPr>
          <w:spacing w:val="-3"/>
          <w:szCs w:val="24"/>
        </w:rPr>
        <w:t>9.3</w:t>
      </w:r>
      <w:r>
        <w:rPr>
          <w:spacing w:val="-3"/>
          <w:szCs w:val="24"/>
        </w:rPr>
        <w:tab/>
      </w:r>
      <w:r w:rsidR="00900B75" w:rsidRPr="008D11E5">
        <w:rPr>
          <w:spacing w:val="-3"/>
          <w:szCs w:val="24"/>
        </w:rPr>
        <w:t>С документами, переданными в ходе исполнения настоящего Договора, могут знакомиться только полномочные представители Сторон.</w:t>
      </w:r>
    </w:p>
    <w:p w:rsidR="00900B75" w:rsidRDefault="00B53261" w:rsidP="00B53261">
      <w:pPr>
        <w:pStyle w:val="10"/>
        <w:tabs>
          <w:tab w:val="num" w:pos="567"/>
        </w:tabs>
        <w:spacing w:after="80"/>
        <w:ind w:left="567" w:hanging="567"/>
        <w:jc w:val="both"/>
        <w:rPr>
          <w:spacing w:val="-3"/>
          <w:szCs w:val="24"/>
        </w:rPr>
      </w:pPr>
      <w:r>
        <w:rPr>
          <w:spacing w:val="-3"/>
          <w:szCs w:val="24"/>
        </w:rPr>
        <w:t>9.4</w:t>
      </w:r>
      <w:r>
        <w:rPr>
          <w:spacing w:val="-3"/>
          <w:szCs w:val="24"/>
        </w:rPr>
        <w:tab/>
      </w:r>
      <w:r w:rsidR="00900B75" w:rsidRPr="008D11E5">
        <w:rPr>
          <w:spacing w:val="-3"/>
          <w:szCs w:val="24"/>
        </w:rPr>
        <w:t>В случае нарушения положений пункта 9.1 настоящего Договора виновная Сторона обязана возместить причиненный реальный ущерб.</w:t>
      </w: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t>РАЗРЕШЕНИЕ СПОРОВ</w:t>
      </w:r>
    </w:p>
    <w:p w:rsidR="002B1DF6" w:rsidRDefault="00B53261" w:rsidP="00B53261">
      <w:pPr>
        <w:pStyle w:val="10"/>
        <w:widowControl w:val="0"/>
        <w:tabs>
          <w:tab w:val="num" w:pos="720"/>
        </w:tabs>
        <w:spacing w:after="80"/>
        <w:ind w:left="567" w:hanging="567"/>
        <w:jc w:val="both"/>
        <w:rPr>
          <w:spacing w:val="-3"/>
          <w:szCs w:val="24"/>
        </w:rPr>
      </w:pPr>
      <w:r>
        <w:rPr>
          <w:spacing w:val="-3"/>
          <w:szCs w:val="24"/>
        </w:rPr>
        <w:t>10.1</w:t>
      </w:r>
      <w:r>
        <w:rPr>
          <w:spacing w:val="-3"/>
          <w:szCs w:val="24"/>
        </w:rPr>
        <w:tab/>
      </w:r>
      <w:r w:rsidR="00F16EC1" w:rsidRPr="008D11E5">
        <w:rPr>
          <w:spacing w:val="-3"/>
          <w:szCs w:val="24"/>
        </w:rPr>
        <w:t xml:space="preserve">Все споры и разногласия между Сторонами, возникающие по настоящему Договору, передаются на разрешение в </w:t>
      </w:r>
      <w:r w:rsidR="00E64EA2">
        <w:rPr>
          <w:spacing w:val="-3"/>
          <w:szCs w:val="24"/>
        </w:rPr>
        <w:t xml:space="preserve">Арбитражный </w:t>
      </w:r>
      <w:r w:rsidR="00F16EC1" w:rsidRPr="008D11E5">
        <w:rPr>
          <w:spacing w:val="-3"/>
          <w:szCs w:val="24"/>
        </w:rPr>
        <w:t xml:space="preserve">суд </w:t>
      </w:r>
      <w:r w:rsidR="00E64EA2">
        <w:rPr>
          <w:spacing w:val="-3"/>
          <w:szCs w:val="24"/>
        </w:rPr>
        <w:t>.</w:t>
      </w:r>
    </w:p>
    <w:p w:rsidR="002B1DF6" w:rsidRPr="00C12BD2" w:rsidRDefault="00900B75" w:rsidP="00C12BD2">
      <w:pPr>
        <w:keepNext/>
        <w:numPr>
          <w:ilvl w:val="1"/>
          <w:numId w:val="1"/>
        </w:numPr>
        <w:tabs>
          <w:tab w:val="left" w:pos="360"/>
        </w:tabs>
        <w:spacing w:before="240" w:after="120"/>
        <w:ind w:left="0" w:firstLine="0"/>
        <w:jc w:val="center"/>
        <w:rPr>
          <w:b/>
        </w:rPr>
      </w:pPr>
      <w:r w:rsidRPr="00C12BD2">
        <w:rPr>
          <w:b/>
        </w:rPr>
        <w:lastRenderedPageBreak/>
        <w:t>РАСТОРЖЕНИЕ ДОГОВОРА</w:t>
      </w:r>
    </w:p>
    <w:p w:rsidR="00900B75" w:rsidRPr="001309D8" w:rsidRDefault="00675680" w:rsidP="00CC1C09">
      <w:pPr>
        <w:pStyle w:val="10"/>
        <w:widowControl w:val="0"/>
        <w:tabs>
          <w:tab w:val="num" w:pos="567"/>
        </w:tabs>
        <w:spacing w:after="80"/>
        <w:ind w:left="567" w:hanging="567"/>
        <w:jc w:val="both"/>
        <w:rPr>
          <w:spacing w:val="-3"/>
          <w:szCs w:val="24"/>
        </w:rPr>
      </w:pPr>
      <w:r>
        <w:rPr>
          <w:spacing w:val="-3"/>
          <w:szCs w:val="24"/>
        </w:rPr>
        <w:t>1</w:t>
      </w:r>
      <w:r w:rsidR="0061218B" w:rsidRPr="0061218B">
        <w:rPr>
          <w:spacing w:val="-3"/>
          <w:szCs w:val="24"/>
        </w:rPr>
        <w:t>1</w:t>
      </w:r>
      <w:r>
        <w:rPr>
          <w:spacing w:val="-3"/>
          <w:szCs w:val="24"/>
        </w:rPr>
        <w:t>.1</w:t>
      </w:r>
      <w:r>
        <w:rPr>
          <w:spacing w:val="-3"/>
          <w:szCs w:val="24"/>
        </w:rPr>
        <w:tab/>
      </w:r>
      <w:r w:rsidR="00900B75" w:rsidRPr="001309D8">
        <w:rPr>
          <w:spacing w:val="-3"/>
          <w:szCs w:val="24"/>
        </w:rPr>
        <w:t xml:space="preserve">Заказчик может расторгнуть настоящий Договор в одностороннем порядке при условии оплаты Исполнителю фактически понесенных </w:t>
      </w:r>
      <w:r w:rsidR="00243B04">
        <w:rPr>
          <w:spacing w:val="-3"/>
          <w:szCs w:val="24"/>
        </w:rPr>
        <w:t xml:space="preserve">обоснованных </w:t>
      </w:r>
      <w:r w:rsidR="00900B75" w:rsidRPr="001309D8">
        <w:rPr>
          <w:spacing w:val="-3"/>
          <w:szCs w:val="24"/>
        </w:rPr>
        <w:t>расходов. Под фактически понесенными расходами Стороны понимают общий объем фактически понесенных Исполнителем расходов, складывающийся из</w:t>
      </w:r>
      <w:r w:rsidR="001309D8">
        <w:rPr>
          <w:spacing w:val="-3"/>
          <w:szCs w:val="24"/>
        </w:rPr>
        <w:t xml:space="preserve"> </w:t>
      </w:r>
      <w:r w:rsidR="00900B75" w:rsidRPr="001309D8">
        <w:rPr>
          <w:spacing w:val="-3"/>
          <w:szCs w:val="24"/>
        </w:rPr>
        <w:t>фактических трудозатрат Исполнителя, произведенных до момента расторжения настоящего Договора</w:t>
      </w:r>
      <w:r w:rsidR="008B50C1">
        <w:rPr>
          <w:spacing w:val="-3"/>
          <w:szCs w:val="24"/>
        </w:rPr>
        <w:t>.</w:t>
      </w:r>
    </w:p>
    <w:p w:rsidR="00900B75" w:rsidRPr="00EC4B41" w:rsidRDefault="00900B75" w:rsidP="00725C61">
      <w:pPr>
        <w:spacing w:after="80"/>
        <w:ind w:left="539"/>
        <w:jc w:val="both"/>
      </w:pPr>
      <w:r w:rsidRPr="00EC4B41">
        <w:t>Документальным подтверждением фактически понесенных расходов признаются предоставленные Исполнителем справки о затратах рабочего времени</w:t>
      </w:r>
      <w:r w:rsidR="008B50C1">
        <w:t>, а также подготовленные Исполнителем проекты документов согласно Техническому заданию.</w:t>
      </w:r>
    </w:p>
    <w:p w:rsidR="00900B75" w:rsidRDefault="00675680" w:rsidP="006109E5">
      <w:pPr>
        <w:pStyle w:val="10"/>
        <w:widowControl w:val="0"/>
        <w:tabs>
          <w:tab w:val="num" w:pos="567"/>
        </w:tabs>
        <w:spacing w:after="80"/>
        <w:ind w:left="567" w:hanging="567"/>
        <w:jc w:val="both"/>
        <w:rPr>
          <w:spacing w:val="-3"/>
          <w:szCs w:val="24"/>
        </w:rPr>
      </w:pPr>
      <w:r>
        <w:rPr>
          <w:spacing w:val="-3"/>
          <w:szCs w:val="24"/>
        </w:rPr>
        <w:t>1</w:t>
      </w:r>
      <w:r w:rsidR="0061218B" w:rsidRPr="0061218B">
        <w:rPr>
          <w:spacing w:val="-3"/>
          <w:szCs w:val="24"/>
        </w:rPr>
        <w:t>1</w:t>
      </w:r>
      <w:r>
        <w:rPr>
          <w:spacing w:val="-3"/>
          <w:szCs w:val="24"/>
        </w:rPr>
        <w:t>.2</w:t>
      </w:r>
      <w:r>
        <w:rPr>
          <w:spacing w:val="-3"/>
          <w:szCs w:val="24"/>
        </w:rPr>
        <w:tab/>
      </w:r>
      <w:r w:rsidR="00900B75" w:rsidRPr="008D11E5">
        <w:rPr>
          <w:spacing w:val="-3"/>
          <w:szCs w:val="24"/>
        </w:rPr>
        <w:t>Исполнитель имеет право расторгнуть настоящий Договор в одностороннем порядке в случа</w:t>
      </w:r>
      <w:r w:rsidR="00CC1C09">
        <w:rPr>
          <w:spacing w:val="-3"/>
          <w:szCs w:val="24"/>
        </w:rPr>
        <w:t>е</w:t>
      </w:r>
      <w:r w:rsidR="006109E5">
        <w:rPr>
          <w:spacing w:val="-3"/>
          <w:szCs w:val="24"/>
        </w:rPr>
        <w:t xml:space="preserve"> </w:t>
      </w:r>
      <w:r w:rsidR="00900B75" w:rsidRPr="00EC4B41">
        <w:rPr>
          <w:spacing w:val="-3"/>
          <w:szCs w:val="24"/>
        </w:rPr>
        <w:t>неоднократного предоставления Заказчиком Исполнителю недостоверной информации для целей оказания услуг; не предоставления Исполнителю в приемлемые сроки достоверной информации, письменно запрошенной Исполнителем; отказа в предоставлении Исполнителю информации для целей оказания услуг или препятствования Заказчиком проведению необходимых процедур</w:t>
      </w:r>
      <w:r w:rsidR="00CC1C09">
        <w:rPr>
          <w:spacing w:val="-3"/>
          <w:szCs w:val="24"/>
        </w:rPr>
        <w:t>.</w:t>
      </w:r>
    </w:p>
    <w:p w:rsidR="00900B75" w:rsidRPr="008D11E5" w:rsidRDefault="002013FD" w:rsidP="00AC1FA2">
      <w:pPr>
        <w:pStyle w:val="10"/>
        <w:widowControl w:val="0"/>
        <w:tabs>
          <w:tab w:val="num" w:pos="567"/>
        </w:tabs>
        <w:spacing w:after="80"/>
        <w:ind w:left="567" w:hanging="567"/>
        <w:jc w:val="both"/>
        <w:rPr>
          <w:spacing w:val="-3"/>
          <w:szCs w:val="24"/>
        </w:rPr>
      </w:pPr>
      <w:r>
        <w:rPr>
          <w:spacing w:val="-3"/>
          <w:szCs w:val="24"/>
        </w:rPr>
        <w:t>1</w:t>
      </w:r>
      <w:r w:rsidR="0061218B" w:rsidRPr="0061218B">
        <w:rPr>
          <w:spacing w:val="-3"/>
          <w:szCs w:val="24"/>
        </w:rPr>
        <w:t>1</w:t>
      </w:r>
      <w:r>
        <w:rPr>
          <w:spacing w:val="-3"/>
          <w:szCs w:val="24"/>
        </w:rPr>
        <w:t>.3</w:t>
      </w:r>
      <w:r>
        <w:rPr>
          <w:spacing w:val="-3"/>
          <w:szCs w:val="24"/>
        </w:rPr>
        <w:tab/>
      </w:r>
      <w:r w:rsidR="00900B75" w:rsidRPr="008D11E5">
        <w:rPr>
          <w:spacing w:val="-3"/>
          <w:szCs w:val="24"/>
        </w:rPr>
        <w:t xml:space="preserve">В случае, когда невозможность исполнения обязательств Сторонами возникла по обстоятельствам, за которые ни одна из Сторон не отвечает, Заказчик </w:t>
      </w:r>
      <w:r w:rsidR="0024095A">
        <w:rPr>
          <w:spacing w:val="-3"/>
          <w:szCs w:val="24"/>
        </w:rPr>
        <w:t xml:space="preserve">возмещает </w:t>
      </w:r>
      <w:r w:rsidR="00900B75" w:rsidRPr="008D11E5">
        <w:rPr>
          <w:spacing w:val="-3"/>
          <w:szCs w:val="24"/>
        </w:rPr>
        <w:t>Исполнителю</w:t>
      </w:r>
      <w:r w:rsidR="005C386F">
        <w:rPr>
          <w:spacing w:val="-3"/>
          <w:szCs w:val="24"/>
        </w:rPr>
        <w:t xml:space="preserve"> фактически понесенные им </w:t>
      </w:r>
      <w:r w:rsidR="00243B04">
        <w:rPr>
          <w:spacing w:val="-3"/>
          <w:szCs w:val="24"/>
        </w:rPr>
        <w:t xml:space="preserve">обоснованные </w:t>
      </w:r>
      <w:r w:rsidR="005C386F">
        <w:rPr>
          <w:spacing w:val="-3"/>
          <w:szCs w:val="24"/>
        </w:rPr>
        <w:t>расходы</w:t>
      </w:r>
      <w:r w:rsidR="00900B75" w:rsidRPr="008D11E5">
        <w:rPr>
          <w:spacing w:val="-3"/>
          <w:szCs w:val="24"/>
        </w:rPr>
        <w:t>.</w:t>
      </w:r>
    </w:p>
    <w:p w:rsidR="00900B75" w:rsidRPr="008D11E5" w:rsidRDefault="002013FD">
      <w:pPr>
        <w:pStyle w:val="10"/>
        <w:widowControl w:val="0"/>
        <w:tabs>
          <w:tab w:val="num" w:pos="567"/>
        </w:tabs>
        <w:spacing w:after="80"/>
        <w:ind w:left="567" w:hanging="567"/>
        <w:jc w:val="both"/>
        <w:rPr>
          <w:spacing w:val="-3"/>
          <w:szCs w:val="24"/>
        </w:rPr>
      </w:pPr>
      <w:r>
        <w:rPr>
          <w:spacing w:val="-3"/>
          <w:szCs w:val="24"/>
        </w:rPr>
        <w:t>1</w:t>
      </w:r>
      <w:r w:rsidR="0061218B" w:rsidRPr="0061218B">
        <w:rPr>
          <w:spacing w:val="-3"/>
          <w:szCs w:val="24"/>
        </w:rPr>
        <w:t>1</w:t>
      </w:r>
      <w:r>
        <w:rPr>
          <w:spacing w:val="-3"/>
          <w:szCs w:val="24"/>
        </w:rPr>
        <w:t>.4</w:t>
      </w:r>
      <w:r>
        <w:rPr>
          <w:spacing w:val="-3"/>
          <w:szCs w:val="24"/>
        </w:rPr>
        <w:tab/>
      </w:r>
      <w:r w:rsidR="00900B75" w:rsidRPr="008D11E5">
        <w:rPr>
          <w:spacing w:val="-3"/>
          <w:szCs w:val="24"/>
        </w:rPr>
        <w:t>В случае одностороннего прекращения Договора соответствующая Сторона обязана за 20 (двадцать) рабочих дней до момента прекращения своего участия в Договоре информировать другую сторону о своем намерении в письменной форме с указанием причины. Договор считается расторгнутым по истечении 20 дней с момента получения Стор</w:t>
      </w:r>
      <w:r w:rsidR="00A567EE">
        <w:rPr>
          <w:spacing w:val="-3"/>
          <w:szCs w:val="24"/>
        </w:rPr>
        <w:t>оной уведомления о расторжении.</w:t>
      </w:r>
    </w:p>
    <w:p w:rsidR="00900B75" w:rsidRPr="002A4332" w:rsidRDefault="002013FD" w:rsidP="002013FD">
      <w:pPr>
        <w:pStyle w:val="10"/>
        <w:widowControl w:val="0"/>
        <w:tabs>
          <w:tab w:val="num" w:pos="567"/>
        </w:tabs>
        <w:spacing w:after="80"/>
        <w:ind w:left="567" w:hanging="567"/>
        <w:jc w:val="both"/>
        <w:rPr>
          <w:spacing w:val="-3"/>
          <w:szCs w:val="24"/>
        </w:rPr>
      </w:pPr>
      <w:r>
        <w:rPr>
          <w:spacing w:val="-3"/>
          <w:szCs w:val="24"/>
        </w:rPr>
        <w:t>1</w:t>
      </w:r>
      <w:r w:rsidR="0061218B" w:rsidRPr="0061218B">
        <w:rPr>
          <w:spacing w:val="-3"/>
          <w:szCs w:val="24"/>
        </w:rPr>
        <w:t>1</w:t>
      </w:r>
      <w:r>
        <w:rPr>
          <w:spacing w:val="-3"/>
          <w:szCs w:val="24"/>
        </w:rPr>
        <w:t>.5</w:t>
      </w:r>
      <w:r>
        <w:rPr>
          <w:spacing w:val="-3"/>
          <w:szCs w:val="24"/>
        </w:rPr>
        <w:tab/>
      </w:r>
      <w:r w:rsidR="00900B75" w:rsidRPr="008D11E5">
        <w:rPr>
          <w:spacing w:val="-3"/>
          <w:szCs w:val="24"/>
        </w:rPr>
        <w:t>Настоящий Договор будет считаться исполненным и прекратившим свое действие после выполнения Сторонами взаимных обязательств, согласования и осуществления окончательных расчетов между Сторонами по настоящему Договору. По результатам исполнения Исполнителем своих обязательств по настоящему Договору составляется Акт оказания услуг, подписываемый полно</w:t>
      </w:r>
      <w:r w:rsidR="00A567EE">
        <w:rPr>
          <w:spacing w:val="-3"/>
          <w:szCs w:val="24"/>
        </w:rPr>
        <w:t>мочными представителями Сторон.</w:t>
      </w:r>
    </w:p>
    <w:p w:rsidR="002B1DF6" w:rsidRPr="0061218B" w:rsidRDefault="0061218B" w:rsidP="00C12BD2">
      <w:pPr>
        <w:keepNext/>
        <w:numPr>
          <w:ilvl w:val="1"/>
          <w:numId w:val="1"/>
        </w:numPr>
        <w:tabs>
          <w:tab w:val="left" w:pos="360"/>
        </w:tabs>
        <w:spacing w:before="240" w:after="120"/>
        <w:ind w:left="0" w:firstLine="0"/>
        <w:jc w:val="center"/>
        <w:rPr>
          <w:b/>
        </w:rPr>
      </w:pPr>
      <w:r>
        <w:rPr>
          <w:b/>
        </w:rPr>
        <w:t>ОСОБЫЕ</w:t>
      </w:r>
      <w:r w:rsidR="00900B75" w:rsidRPr="00C12BD2">
        <w:rPr>
          <w:b/>
        </w:rPr>
        <w:t xml:space="preserve"> УСЛОВИЯ</w:t>
      </w:r>
    </w:p>
    <w:p w:rsidR="00C35A76" w:rsidRPr="00C35A76" w:rsidRDefault="00C35A76" w:rsidP="00C35A76">
      <w:pPr>
        <w:pStyle w:val="ae"/>
        <w:ind w:left="567" w:hanging="513"/>
        <w:jc w:val="both"/>
        <w:rPr>
          <w:spacing w:val="-3"/>
        </w:rPr>
      </w:pPr>
      <w:r>
        <w:rPr>
          <w:spacing w:val="-3"/>
        </w:rPr>
        <w:t xml:space="preserve">12.1 </w:t>
      </w:r>
      <w:r w:rsidRPr="00C35A76">
        <w:rPr>
          <w:spacing w:val="-3"/>
        </w:rPr>
        <w:t>Условия, предусмотренные настоящим разделом «Особые условия» Договора, имеют приоритет перед иными условиями, разделами, статьями и приложениями Договора и подлежат обязательному применению Сторонами.</w:t>
      </w:r>
    </w:p>
    <w:p w:rsidR="00C35A76" w:rsidRPr="00C35A76" w:rsidRDefault="00C35A76" w:rsidP="00C35A76">
      <w:pPr>
        <w:pStyle w:val="ae"/>
        <w:ind w:left="567" w:hanging="513"/>
        <w:jc w:val="both"/>
        <w:rPr>
          <w:spacing w:val="-3"/>
        </w:rPr>
      </w:pPr>
      <w:r>
        <w:rPr>
          <w:spacing w:val="-3"/>
        </w:rPr>
        <w:t xml:space="preserve">12.2 </w:t>
      </w:r>
      <w:r w:rsidRPr="00C35A76">
        <w:rPr>
          <w:spacing w:val="-3"/>
        </w:rPr>
        <w:t xml:space="preserve">Исполнитель гарантирует Заказчику отсутствие у него задолженности по уплате налогов, сборов, пеней и штрафов, размер которой превышает двадцать пять процентов балансовой стоимости своих активов, определяемой по данным бухгалтерской (финансовой) отчетности за последний завершенный отчетный период (год, квартал/полугодие, 9 месяцев текущего года) (далее – «Критическая задолженность»).    </w:t>
      </w:r>
    </w:p>
    <w:p w:rsidR="00C35A76" w:rsidRPr="00C35A76" w:rsidRDefault="00056078" w:rsidP="00C35A76">
      <w:pPr>
        <w:pStyle w:val="ae"/>
        <w:ind w:left="567" w:hanging="513"/>
        <w:jc w:val="both"/>
        <w:rPr>
          <w:spacing w:val="-3"/>
        </w:rPr>
      </w:pPr>
      <w:r>
        <w:rPr>
          <w:spacing w:val="-3"/>
        </w:rPr>
        <w:t xml:space="preserve">12.3 </w:t>
      </w:r>
      <w:r w:rsidR="00C35A76" w:rsidRPr="00C35A76">
        <w:rPr>
          <w:spacing w:val="-3"/>
        </w:rPr>
        <w:t xml:space="preserve">Исполнитель </w:t>
      </w:r>
      <w:r>
        <w:rPr>
          <w:spacing w:val="-3"/>
        </w:rPr>
        <w:t xml:space="preserve">в </w:t>
      </w:r>
      <w:r w:rsidR="00C35A76" w:rsidRPr="00C35A76">
        <w:rPr>
          <w:spacing w:val="-3"/>
        </w:rPr>
        <w:t>срок не позднее пятнадцати рабочих дней с даты заключения настоящего Договора, предоставляет Заказчику</w:t>
      </w:r>
      <w:r>
        <w:rPr>
          <w:spacing w:val="-3"/>
        </w:rPr>
        <w:t xml:space="preserve"> </w:t>
      </w:r>
      <w:r w:rsidR="00C35A76" w:rsidRPr="00C35A76">
        <w:rPr>
          <w:spacing w:val="-3"/>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w:t>
      </w:r>
    </w:p>
    <w:p w:rsidR="00C35A76" w:rsidRPr="00C35A76" w:rsidRDefault="00C35A76" w:rsidP="00056078">
      <w:pPr>
        <w:pStyle w:val="ae"/>
        <w:ind w:left="567"/>
        <w:jc w:val="both"/>
        <w:rPr>
          <w:spacing w:val="-3"/>
        </w:rPr>
      </w:pPr>
      <w:r w:rsidRPr="00C35A76">
        <w:rPr>
          <w:spacing w:val="-3"/>
        </w:rPr>
        <w:t>В случае наличия в предоставленной справке информации о неисполненной Исполнител</w:t>
      </w:r>
      <w:r w:rsidR="00747407">
        <w:rPr>
          <w:spacing w:val="-3"/>
        </w:rPr>
        <w:t>ем</w:t>
      </w:r>
      <w:r w:rsidRPr="00C35A76">
        <w:rPr>
          <w:spacing w:val="-3"/>
        </w:rPr>
        <w:t xml:space="preserve">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747407">
        <w:rPr>
          <w:spacing w:val="-3"/>
        </w:rPr>
        <w:t xml:space="preserve"> Исполнителем</w:t>
      </w:r>
      <w:r w:rsidRPr="00C35A76">
        <w:rPr>
          <w:spacing w:val="-3"/>
        </w:rPr>
        <w:t xml:space="preserve"> вместе с указанной справкой дополнительно представляются:</w:t>
      </w:r>
    </w:p>
    <w:p w:rsidR="00C35A76" w:rsidRPr="00C35A76" w:rsidRDefault="00C35A76" w:rsidP="00C35A76">
      <w:pPr>
        <w:pStyle w:val="ae"/>
        <w:ind w:left="567" w:hanging="513"/>
        <w:jc w:val="both"/>
        <w:rPr>
          <w:spacing w:val="-3"/>
        </w:rPr>
      </w:pPr>
      <w:r w:rsidRPr="00C35A76">
        <w:rPr>
          <w:spacing w:val="-3"/>
        </w:rPr>
        <w:tab/>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настоящего Договора;</w:t>
      </w:r>
    </w:p>
    <w:p w:rsidR="00C35A76" w:rsidRPr="00C35A76" w:rsidRDefault="00C35A76" w:rsidP="00C35A76">
      <w:pPr>
        <w:pStyle w:val="ae"/>
        <w:ind w:left="567" w:hanging="513"/>
        <w:jc w:val="both"/>
        <w:rPr>
          <w:spacing w:val="-3"/>
        </w:rPr>
      </w:pPr>
      <w:r w:rsidRPr="00C35A76">
        <w:rPr>
          <w:spacing w:val="-3"/>
        </w:rPr>
        <w:lastRenderedPageBreak/>
        <w:tab/>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C35A76" w:rsidRPr="00C35A76" w:rsidRDefault="00A929C0" w:rsidP="00C35A76">
      <w:pPr>
        <w:pStyle w:val="ae"/>
        <w:ind w:left="567" w:hanging="513"/>
        <w:jc w:val="both"/>
        <w:rPr>
          <w:spacing w:val="-3"/>
        </w:rPr>
      </w:pPr>
      <w:r>
        <w:rPr>
          <w:spacing w:val="-3"/>
        </w:rPr>
        <w:t xml:space="preserve">12.4 </w:t>
      </w:r>
      <w:r w:rsidR="00C35A76" w:rsidRPr="00C35A76">
        <w:rPr>
          <w:spacing w:val="-3"/>
        </w:rPr>
        <w:t>В течение 5 (пяти) рабочих дней с момента представления Исполнителем</w:t>
      </w:r>
      <w:r>
        <w:rPr>
          <w:spacing w:val="-3"/>
        </w:rPr>
        <w:t xml:space="preserve"> </w:t>
      </w:r>
      <w:r w:rsidR="00C35A76" w:rsidRPr="00C35A76">
        <w:rPr>
          <w:spacing w:val="-3"/>
        </w:rPr>
        <w:t>полного комплекта документов</w:t>
      </w:r>
      <w:r>
        <w:rPr>
          <w:spacing w:val="-3"/>
        </w:rPr>
        <w:t xml:space="preserve"> </w:t>
      </w:r>
      <w:r w:rsidR="00C35A76" w:rsidRPr="00C35A76">
        <w:rPr>
          <w:spacing w:val="-3"/>
        </w:rPr>
        <w:t>Заказчик</w:t>
      </w:r>
      <w:r>
        <w:rPr>
          <w:spacing w:val="-3"/>
        </w:rPr>
        <w:t xml:space="preserve"> </w:t>
      </w:r>
      <w:r w:rsidR="00C35A76" w:rsidRPr="00C35A76">
        <w:rPr>
          <w:spacing w:val="-3"/>
        </w:rPr>
        <w:t>проводит их проверку на предмет достоверности и непревышения Критической задолженности.</w:t>
      </w:r>
    </w:p>
    <w:p w:rsidR="00C35A76" w:rsidRPr="00C35A76" w:rsidRDefault="00A929C0" w:rsidP="00A929C0">
      <w:pPr>
        <w:pStyle w:val="ae"/>
        <w:tabs>
          <w:tab w:val="left" w:pos="567"/>
        </w:tabs>
        <w:ind w:left="567" w:hanging="513"/>
        <w:jc w:val="both"/>
        <w:rPr>
          <w:spacing w:val="-3"/>
        </w:rPr>
      </w:pPr>
      <w:r>
        <w:rPr>
          <w:spacing w:val="-3"/>
        </w:rPr>
        <w:t>12.5 С</w:t>
      </w:r>
      <w:r w:rsidR="00C35A76" w:rsidRPr="00C35A76">
        <w:rPr>
          <w:spacing w:val="-3"/>
        </w:rPr>
        <w:t>тороны</w:t>
      </w:r>
      <w:r>
        <w:rPr>
          <w:spacing w:val="-3"/>
        </w:rPr>
        <w:t xml:space="preserve"> </w:t>
      </w:r>
      <w:r w:rsidR="00C35A76" w:rsidRPr="00C35A76">
        <w:rPr>
          <w:spacing w:val="-3"/>
        </w:rPr>
        <w:t xml:space="preserve"> установили, </w:t>
      </w:r>
      <w:r>
        <w:rPr>
          <w:spacing w:val="-3"/>
        </w:rPr>
        <w:t xml:space="preserve"> </w:t>
      </w:r>
      <w:r w:rsidR="00C35A76" w:rsidRPr="00C35A76">
        <w:rPr>
          <w:spacing w:val="-3"/>
        </w:rPr>
        <w:t xml:space="preserve">что </w:t>
      </w:r>
      <w:r>
        <w:rPr>
          <w:spacing w:val="-3"/>
        </w:rPr>
        <w:t xml:space="preserve"> </w:t>
      </w:r>
      <w:r w:rsidR="00C35A76" w:rsidRPr="00C35A76">
        <w:rPr>
          <w:spacing w:val="-3"/>
        </w:rPr>
        <w:t>непредставление</w:t>
      </w:r>
      <w:r>
        <w:rPr>
          <w:spacing w:val="-3"/>
        </w:rPr>
        <w:t xml:space="preserve"> </w:t>
      </w:r>
      <w:r w:rsidR="00C35A76" w:rsidRPr="00C35A76">
        <w:rPr>
          <w:spacing w:val="-3"/>
        </w:rPr>
        <w:t xml:space="preserve"> установленных</w:t>
      </w:r>
      <w:r>
        <w:rPr>
          <w:spacing w:val="-3"/>
        </w:rPr>
        <w:t xml:space="preserve"> </w:t>
      </w:r>
      <w:r w:rsidR="00C35A76" w:rsidRPr="00C35A76">
        <w:rPr>
          <w:spacing w:val="-3"/>
        </w:rPr>
        <w:t xml:space="preserve"> выше</w:t>
      </w:r>
      <w:r>
        <w:rPr>
          <w:spacing w:val="-3"/>
        </w:rPr>
        <w:t xml:space="preserve"> </w:t>
      </w:r>
      <w:r w:rsidR="00C35A76" w:rsidRPr="00C35A76">
        <w:rPr>
          <w:spacing w:val="-3"/>
        </w:rPr>
        <w:t xml:space="preserve"> документов, </w:t>
      </w:r>
      <w:r>
        <w:rPr>
          <w:spacing w:val="-3"/>
        </w:rPr>
        <w:t xml:space="preserve"> </w:t>
      </w:r>
      <w:r w:rsidR="00C35A76" w:rsidRPr="00C35A76">
        <w:rPr>
          <w:spacing w:val="-3"/>
        </w:rPr>
        <w:t xml:space="preserve">а </w:t>
      </w:r>
      <w:r>
        <w:rPr>
          <w:spacing w:val="-3"/>
        </w:rPr>
        <w:t xml:space="preserve"> </w:t>
      </w:r>
      <w:r w:rsidR="00C35A76" w:rsidRPr="00C35A76">
        <w:rPr>
          <w:spacing w:val="-3"/>
        </w:rPr>
        <w:t>равно превышение Исполнителем Критической задолженности является существенным нарушением условий настоящего Договора, при наступлении которого Заказчику</w:t>
      </w:r>
      <w:r>
        <w:rPr>
          <w:spacing w:val="-3"/>
        </w:rPr>
        <w:t xml:space="preserve"> </w:t>
      </w:r>
      <w:r w:rsidR="00C35A76" w:rsidRPr="00C35A76">
        <w:rPr>
          <w:spacing w:val="-3"/>
        </w:rPr>
        <w:t>предоставляется право на односторонний отказ от исполнения настоящего Договора полностью или частично.</w:t>
      </w:r>
    </w:p>
    <w:p w:rsidR="00C35A76" w:rsidRPr="00C35A76" w:rsidRDefault="00ED398F" w:rsidP="00C35A76">
      <w:pPr>
        <w:pStyle w:val="ae"/>
        <w:ind w:left="567" w:hanging="513"/>
        <w:jc w:val="both"/>
        <w:rPr>
          <w:spacing w:val="-3"/>
        </w:rPr>
      </w:pPr>
      <w:r>
        <w:rPr>
          <w:spacing w:val="-3"/>
        </w:rPr>
        <w:t xml:space="preserve">12.6 </w:t>
      </w:r>
      <w:r w:rsidR="00C35A76" w:rsidRPr="00C35A76">
        <w:rPr>
          <w:spacing w:val="-3"/>
        </w:rPr>
        <w:t>Стороны обязаны ежеквартально производить сверку по имеющимся задолженностям, взаимным расчетам и обязательствам, возникшим из настоящего Договора. Заказчик</w:t>
      </w:r>
      <w:r>
        <w:rPr>
          <w:spacing w:val="-3"/>
        </w:rPr>
        <w:t xml:space="preserve"> </w:t>
      </w:r>
      <w:r w:rsidR="00C35A76" w:rsidRPr="00C35A76">
        <w:rPr>
          <w:spacing w:val="-3"/>
        </w:rPr>
        <w:t>направляет</w:t>
      </w:r>
      <w:r>
        <w:rPr>
          <w:spacing w:val="-3"/>
        </w:rPr>
        <w:t xml:space="preserve"> </w:t>
      </w:r>
      <w:r w:rsidR="00C35A76" w:rsidRPr="00C35A76">
        <w:rPr>
          <w:spacing w:val="-3"/>
        </w:rPr>
        <w:t>Исполнителю</w:t>
      </w:r>
      <w:r>
        <w:rPr>
          <w:spacing w:val="-3"/>
        </w:rPr>
        <w:t xml:space="preserve"> </w:t>
      </w:r>
      <w:r w:rsidR="00C35A76" w:rsidRPr="00C35A76">
        <w:rPr>
          <w:spacing w:val="-3"/>
        </w:rPr>
        <w:t>по электронной почте и по почте (курьером) акт сверки не позднее 15-го числа месяца, следующего за отчетным кварталом</w:t>
      </w:r>
      <w:r>
        <w:rPr>
          <w:spacing w:val="-3"/>
        </w:rPr>
        <w:t xml:space="preserve">. </w:t>
      </w:r>
      <w:r w:rsidR="00C35A76" w:rsidRPr="00C35A76">
        <w:rPr>
          <w:spacing w:val="-3"/>
        </w:rPr>
        <w:t>Исполнитель обязуется в течение 10 рабочих дней с момента получения акта сверки по электронной почте рассмотреть и подписать акт сверки расчетов, направить</w:t>
      </w:r>
      <w:r>
        <w:rPr>
          <w:spacing w:val="-3"/>
        </w:rPr>
        <w:t xml:space="preserve"> </w:t>
      </w:r>
      <w:r w:rsidR="00C35A76" w:rsidRPr="00C35A76">
        <w:rPr>
          <w:spacing w:val="-3"/>
        </w:rPr>
        <w:t>Заказчику</w:t>
      </w:r>
      <w:r>
        <w:rPr>
          <w:spacing w:val="-3"/>
        </w:rPr>
        <w:t xml:space="preserve"> </w:t>
      </w:r>
      <w:r w:rsidR="00C35A76" w:rsidRPr="00C35A76">
        <w:rPr>
          <w:spacing w:val="-3"/>
        </w:rPr>
        <w:t>копию подписанного акта по электронной почте, а после получения оригинала  по почте</w:t>
      </w:r>
      <w:r>
        <w:rPr>
          <w:spacing w:val="-3"/>
        </w:rPr>
        <w:t xml:space="preserve"> </w:t>
      </w:r>
      <w:r w:rsidR="00C35A76" w:rsidRPr="00C35A76">
        <w:rPr>
          <w:spacing w:val="-3"/>
        </w:rPr>
        <w:t>(курьером) – подписать и направить в адрес</w:t>
      </w:r>
      <w:r>
        <w:rPr>
          <w:spacing w:val="-3"/>
        </w:rPr>
        <w:t xml:space="preserve"> </w:t>
      </w:r>
      <w:r w:rsidR="00C35A76" w:rsidRPr="00C35A76">
        <w:rPr>
          <w:spacing w:val="-3"/>
        </w:rPr>
        <w:t>Заказчик</w:t>
      </w:r>
      <w:r>
        <w:rPr>
          <w:spacing w:val="-3"/>
        </w:rPr>
        <w:t>а</w:t>
      </w:r>
      <w:r w:rsidR="00C35A76" w:rsidRPr="00C35A76">
        <w:rPr>
          <w:spacing w:val="-3"/>
        </w:rPr>
        <w:t xml:space="preserve"> по почте (курьером). В случае неполучения от Исполнителя подписанного акта сверки по истечении 10 рабочих дней с момента отправки по электронной почте в адрес Исполнителя</w:t>
      </w:r>
      <w:r>
        <w:rPr>
          <w:spacing w:val="-3"/>
        </w:rPr>
        <w:t xml:space="preserve"> </w:t>
      </w:r>
      <w:r w:rsidR="00C35A76" w:rsidRPr="00C35A76">
        <w:rPr>
          <w:spacing w:val="-3"/>
        </w:rPr>
        <w:t>задолженности считаются подтвержденными.</w:t>
      </w:r>
    </w:p>
    <w:p w:rsidR="0061218B" w:rsidRPr="0061218B" w:rsidRDefault="0061218B" w:rsidP="0061218B">
      <w:pPr>
        <w:keepNext/>
        <w:numPr>
          <w:ilvl w:val="1"/>
          <w:numId w:val="1"/>
        </w:numPr>
        <w:tabs>
          <w:tab w:val="left" w:pos="360"/>
        </w:tabs>
        <w:spacing w:before="240" w:after="120"/>
        <w:jc w:val="center"/>
        <w:rPr>
          <w:b/>
        </w:rPr>
      </w:pPr>
      <w:r w:rsidRPr="00C12BD2">
        <w:rPr>
          <w:b/>
        </w:rPr>
        <w:t>ПРОЧИЕ УСЛОВИЯ</w:t>
      </w:r>
    </w:p>
    <w:p w:rsidR="00160759" w:rsidRDefault="008C02AB" w:rsidP="00160759">
      <w:pPr>
        <w:pStyle w:val="10"/>
        <w:widowControl w:val="0"/>
        <w:tabs>
          <w:tab w:val="num" w:pos="567"/>
        </w:tabs>
        <w:spacing w:after="80"/>
        <w:ind w:left="567" w:hanging="567"/>
        <w:jc w:val="both"/>
        <w:rPr>
          <w:szCs w:val="28"/>
        </w:rPr>
      </w:pPr>
      <w:r>
        <w:rPr>
          <w:szCs w:val="28"/>
        </w:rPr>
        <w:t>1</w:t>
      </w:r>
      <w:r w:rsidR="004B6262">
        <w:rPr>
          <w:szCs w:val="28"/>
        </w:rPr>
        <w:t>3</w:t>
      </w:r>
      <w:r>
        <w:rPr>
          <w:szCs w:val="28"/>
        </w:rPr>
        <w:t>.1</w:t>
      </w:r>
      <w:r>
        <w:rPr>
          <w:szCs w:val="28"/>
        </w:rPr>
        <w:tab/>
      </w:r>
      <w:r w:rsidR="00160759">
        <w:rPr>
          <w:szCs w:val="28"/>
        </w:rPr>
        <w:t xml:space="preserve">Исполнитель гарантирует Заказчику, что сведения в отношении всей цепочки  собственников и руководителей, включая бенефициаров </w:t>
      </w:r>
      <w:r w:rsidR="00160759" w:rsidRPr="00DA5388">
        <w:rPr>
          <w:szCs w:val="28"/>
        </w:rPr>
        <w:t>(в том чис</w:t>
      </w:r>
      <w:r w:rsidR="00160759">
        <w:rPr>
          <w:szCs w:val="28"/>
        </w:rPr>
        <w:t>ле конечных) Исполнителя, предоставленные Исполнителем в рамках запроса предложений (далее – «Сведения»), являются полным,</w:t>
      </w:r>
      <w:r w:rsidR="00160759" w:rsidRPr="004F75A2">
        <w:rPr>
          <w:szCs w:val="28"/>
        </w:rPr>
        <w:t xml:space="preserve"> </w:t>
      </w:r>
      <w:r w:rsidR="00160759" w:rsidRPr="00DA5388">
        <w:rPr>
          <w:szCs w:val="28"/>
        </w:rPr>
        <w:t>точными и достоверными</w:t>
      </w:r>
      <w:r w:rsidR="00160759">
        <w:rPr>
          <w:szCs w:val="28"/>
        </w:rPr>
        <w:t>.</w:t>
      </w:r>
    </w:p>
    <w:p w:rsidR="00160759" w:rsidRPr="00DA5388" w:rsidRDefault="00160759" w:rsidP="00160759">
      <w:pPr>
        <w:pStyle w:val="ae"/>
        <w:ind w:left="567"/>
        <w:jc w:val="both"/>
        <w:rPr>
          <w:szCs w:val="28"/>
        </w:rPr>
      </w:pPr>
      <w:r w:rsidRPr="00DA5388">
        <w:rPr>
          <w:szCs w:val="28"/>
        </w:rPr>
        <w:t xml:space="preserve">В случае каких-либо изменений в Сведениях Исполнитель обязуется в срок не позднее 4 (четырех) рабочих дней с даты таких изменений предоставить </w:t>
      </w:r>
      <w:r w:rsidRPr="00DA5388">
        <w:rPr>
          <w:bCs/>
          <w:szCs w:val="28"/>
        </w:rPr>
        <w:t>Заказчику</w:t>
      </w:r>
      <w:r w:rsidRPr="00DA5388">
        <w:rPr>
          <w:szCs w:val="28"/>
        </w:rPr>
        <w:t xml:space="preserve"> данные о таких изменениях с приложением копий подтверждающих документов, заверенных уполномоченным должностным лицом</w:t>
      </w:r>
      <w:r w:rsidRPr="00DA5388">
        <w:rPr>
          <w:bCs/>
          <w:i/>
          <w:szCs w:val="28"/>
        </w:rPr>
        <w:t xml:space="preserve"> </w:t>
      </w:r>
      <w:r w:rsidRPr="00DA5388">
        <w:rPr>
          <w:bCs/>
          <w:szCs w:val="28"/>
        </w:rPr>
        <w:t>Исполнителя</w:t>
      </w:r>
      <w:r w:rsidRPr="00DA5388">
        <w:rPr>
          <w:szCs w:val="28"/>
        </w:rPr>
        <w:t xml:space="preserve"> или нотариусом.</w:t>
      </w:r>
    </w:p>
    <w:p w:rsidR="00160759" w:rsidRPr="00DA5388" w:rsidRDefault="00160759" w:rsidP="00160759">
      <w:pPr>
        <w:pStyle w:val="ae"/>
        <w:spacing w:after="120"/>
        <w:ind w:left="567"/>
        <w:jc w:val="both"/>
        <w:rPr>
          <w:szCs w:val="28"/>
        </w:rPr>
      </w:pPr>
      <w:r w:rsidRPr="00DA5388">
        <w:rPr>
          <w:szCs w:val="28"/>
        </w:rPr>
        <w:t>В случае отказа Исполнителя</w:t>
      </w:r>
      <w:r w:rsidRPr="00DA5388">
        <w:rPr>
          <w:bCs/>
          <w:i/>
          <w:szCs w:val="28"/>
        </w:rPr>
        <w:t xml:space="preserve"> </w:t>
      </w:r>
      <w:r w:rsidRPr="00DA5388">
        <w:rPr>
          <w:szCs w:val="28"/>
        </w:rPr>
        <w:t xml:space="preserve">от предоставления Сведений, либо несвоевременного предоставления Сведений, </w:t>
      </w:r>
      <w:r w:rsidRPr="00DA5388">
        <w:rPr>
          <w:bCs/>
          <w:szCs w:val="28"/>
        </w:rPr>
        <w:t>Заказчик</w:t>
      </w:r>
      <w:r w:rsidRPr="00DA5388">
        <w:rPr>
          <w:i/>
          <w:szCs w:val="28"/>
        </w:rPr>
        <w:t xml:space="preserve"> </w:t>
      </w:r>
      <w:r w:rsidRPr="00DA5388">
        <w:rPr>
          <w:szCs w:val="28"/>
        </w:rPr>
        <w:t>вправе в одностороннем порядке расторгнуть настоящий Договор с предварительным уведомлением Исполнителя</w:t>
      </w:r>
      <w:r w:rsidRPr="00DA5388">
        <w:rPr>
          <w:i/>
          <w:szCs w:val="28"/>
        </w:rPr>
        <w:t xml:space="preserve"> </w:t>
      </w:r>
      <w:r w:rsidRPr="00DA5388">
        <w:rPr>
          <w:szCs w:val="28"/>
        </w:rPr>
        <w:t xml:space="preserve">о расторжении за </w:t>
      </w:r>
      <w:r w:rsidRPr="00DA5388">
        <w:rPr>
          <w:iCs/>
          <w:szCs w:val="28"/>
        </w:rPr>
        <w:t>14 (четырнадцать)</w:t>
      </w:r>
      <w:r w:rsidRPr="00DA5388">
        <w:rPr>
          <w:szCs w:val="28"/>
        </w:rPr>
        <w:t xml:space="preserve"> дней.</w:t>
      </w:r>
    </w:p>
    <w:p w:rsidR="00160759" w:rsidRPr="00DA5388" w:rsidRDefault="00160759" w:rsidP="00160759">
      <w:pPr>
        <w:pStyle w:val="ae"/>
        <w:ind w:left="567"/>
        <w:jc w:val="both"/>
        <w:rPr>
          <w:szCs w:val="28"/>
        </w:rPr>
      </w:pPr>
      <w:r w:rsidRPr="00DA5388">
        <w:rPr>
          <w:szCs w:val="28"/>
        </w:rPr>
        <w:t>Исполнитель</w:t>
      </w:r>
      <w:r w:rsidRPr="00DA5388">
        <w:rPr>
          <w:bCs/>
          <w:i/>
          <w:szCs w:val="28"/>
        </w:rPr>
        <w:t xml:space="preserve"> </w:t>
      </w:r>
      <w:r w:rsidRPr="00DA5388">
        <w:rPr>
          <w:szCs w:val="28"/>
        </w:rPr>
        <w:t xml:space="preserve">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w:t>
      </w:r>
      <w:r w:rsidRPr="00DA5388">
        <w:rPr>
          <w:bCs/>
          <w:szCs w:val="28"/>
        </w:rPr>
        <w:t>указанных выше Сведениях</w:t>
      </w:r>
      <w:r w:rsidRPr="00DA5388">
        <w:rPr>
          <w:szCs w:val="28"/>
        </w:rPr>
        <w:t>,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w:t>
      </w:r>
      <w:r>
        <w:rPr>
          <w:szCs w:val="28"/>
        </w:rPr>
        <w:t>енных Сведений такими органами.</w:t>
      </w:r>
    </w:p>
    <w:p w:rsidR="00160759" w:rsidRPr="00DA5388" w:rsidRDefault="00160759" w:rsidP="00414890">
      <w:pPr>
        <w:pStyle w:val="ae"/>
        <w:spacing w:after="120"/>
        <w:ind w:left="567"/>
        <w:jc w:val="both"/>
        <w:rPr>
          <w:szCs w:val="28"/>
        </w:rPr>
      </w:pPr>
      <w:r w:rsidRPr="00DA5388">
        <w:rPr>
          <w:szCs w:val="28"/>
        </w:rPr>
        <w:t>Исполнитель освобождает Заказчика от любой ответственности в связи с раскрытием Сведений, в том числе возместит Заказчику убытки, понесенные последн</w:t>
      </w:r>
      <w:r>
        <w:rPr>
          <w:szCs w:val="28"/>
        </w:rPr>
        <w:t>им</w:t>
      </w:r>
      <w:r w:rsidRPr="00DA5388">
        <w:rPr>
          <w:szCs w:val="28"/>
        </w:rPr>
        <w:t xml:space="preserve">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900B75" w:rsidRDefault="0090650E" w:rsidP="00160759">
      <w:pPr>
        <w:pStyle w:val="10"/>
        <w:widowControl w:val="0"/>
        <w:tabs>
          <w:tab w:val="num" w:pos="567"/>
        </w:tabs>
        <w:spacing w:after="80"/>
        <w:ind w:left="567" w:hanging="567"/>
        <w:jc w:val="both"/>
        <w:rPr>
          <w:spacing w:val="-3"/>
          <w:szCs w:val="24"/>
        </w:rPr>
      </w:pPr>
      <w:r>
        <w:rPr>
          <w:spacing w:val="-3"/>
          <w:szCs w:val="24"/>
        </w:rPr>
        <w:t>1</w:t>
      </w:r>
      <w:r w:rsidR="004B6262">
        <w:rPr>
          <w:spacing w:val="-3"/>
          <w:szCs w:val="24"/>
        </w:rPr>
        <w:t>3</w:t>
      </w:r>
      <w:r>
        <w:rPr>
          <w:spacing w:val="-3"/>
          <w:szCs w:val="24"/>
        </w:rPr>
        <w:t xml:space="preserve">.2 </w:t>
      </w:r>
      <w:r w:rsidR="00900B75" w:rsidRPr="00414890">
        <w:rPr>
          <w:szCs w:val="28"/>
        </w:rPr>
        <w:t>Настоящий Договор подразумевает полное понимание Сторонами предмета Договора и отменяет все предшествующие настоящему Договору устные и письменные переговоры между Сторонами. Любые изменения, дополнения и приложения к настоящему Договору действительны, если они выполнены в письменной форме и подписаны пр</w:t>
      </w:r>
      <w:r w:rsidR="00A567EE" w:rsidRPr="00414890">
        <w:rPr>
          <w:szCs w:val="28"/>
        </w:rPr>
        <w:t>едставителями каждой из Сторон.</w:t>
      </w:r>
    </w:p>
    <w:p w:rsidR="00900B75" w:rsidRDefault="004B6262" w:rsidP="0090650E">
      <w:pPr>
        <w:pStyle w:val="10"/>
        <w:tabs>
          <w:tab w:val="num" w:pos="720"/>
        </w:tabs>
        <w:spacing w:after="80"/>
        <w:ind w:left="539" w:hanging="539"/>
        <w:jc w:val="both"/>
        <w:rPr>
          <w:spacing w:val="-3"/>
          <w:szCs w:val="24"/>
        </w:rPr>
      </w:pPr>
      <w:r>
        <w:rPr>
          <w:spacing w:val="-3"/>
          <w:szCs w:val="24"/>
        </w:rPr>
        <w:lastRenderedPageBreak/>
        <w:t>13</w:t>
      </w:r>
      <w:r w:rsidR="0090650E">
        <w:rPr>
          <w:spacing w:val="-3"/>
          <w:szCs w:val="24"/>
        </w:rPr>
        <w:t xml:space="preserve">.3 </w:t>
      </w:r>
      <w:r w:rsidRPr="008D11E5">
        <w:rPr>
          <w:spacing w:val="-3"/>
          <w:szCs w:val="24"/>
        </w:rPr>
        <w:t>Все уведомления, запросы, согласования и другие документы, имеющие юридическое значение для отношений Сторон настоящего Договора, должны быть выполнены в письменной форме на русском языке и доставлены или отправлены соответствующей Стороне по адресу, указанному ниже (или по другому адресу, который впоследствии может быть указан другой Стороне в письменном виде). Все уведомления и корреспонденция доставляются лично, курьером или факсом и вступают в силу с</w:t>
      </w:r>
      <w:r>
        <w:rPr>
          <w:spacing w:val="-3"/>
          <w:szCs w:val="24"/>
        </w:rPr>
        <w:t xml:space="preserve"> момента их получения Стороной</w:t>
      </w:r>
      <w:r w:rsidR="00A567EE">
        <w:rPr>
          <w:spacing w:val="-3"/>
          <w:szCs w:val="24"/>
        </w:rPr>
        <w:t>.</w:t>
      </w:r>
    </w:p>
    <w:p w:rsidR="00900B75" w:rsidRDefault="0090650E" w:rsidP="0090650E">
      <w:pPr>
        <w:pStyle w:val="10"/>
        <w:tabs>
          <w:tab w:val="num" w:pos="720"/>
        </w:tabs>
        <w:spacing w:after="80"/>
        <w:ind w:left="539" w:hanging="539"/>
        <w:jc w:val="both"/>
        <w:rPr>
          <w:spacing w:val="-3"/>
          <w:szCs w:val="24"/>
        </w:rPr>
      </w:pPr>
      <w:r>
        <w:rPr>
          <w:spacing w:val="-3"/>
          <w:szCs w:val="24"/>
        </w:rPr>
        <w:t>1</w:t>
      </w:r>
      <w:r w:rsidR="004B6262">
        <w:rPr>
          <w:spacing w:val="-3"/>
          <w:szCs w:val="24"/>
        </w:rPr>
        <w:t>3</w:t>
      </w:r>
      <w:r>
        <w:rPr>
          <w:spacing w:val="-3"/>
          <w:szCs w:val="24"/>
        </w:rPr>
        <w:t xml:space="preserve">.4 </w:t>
      </w:r>
      <w:r w:rsidR="004B6262" w:rsidRPr="008D11E5">
        <w:rPr>
          <w:spacing w:val="-3"/>
          <w:szCs w:val="24"/>
        </w:rPr>
        <w:t>Недействительность одного или нескольких условий (частей) настоящего Договора, за исключением существенных, не влечет за собой недействительность его</w:t>
      </w:r>
      <w:r w:rsidR="004B6262">
        <w:rPr>
          <w:spacing w:val="-3"/>
          <w:szCs w:val="24"/>
        </w:rPr>
        <w:t xml:space="preserve"> остальных условий (частей)</w:t>
      </w:r>
      <w:r w:rsidR="00A567EE">
        <w:rPr>
          <w:spacing w:val="-3"/>
          <w:szCs w:val="24"/>
        </w:rPr>
        <w:t>.</w:t>
      </w:r>
    </w:p>
    <w:p w:rsidR="00900B75" w:rsidRDefault="0090650E" w:rsidP="0090650E">
      <w:pPr>
        <w:pStyle w:val="10"/>
        <w:tabs>
          <w:tab w:val="num" w:pos="720"/>
        </w:tabs>
        <w:spacing w:after="80"/>
        <w:ind w:left="539" w:hanging="539"/>
        <w:jc w:val="both"/>
        <w:rPr>
          <w:spacing w:val="-3"/>
          <w:szCs w:val="24"/>
        </w:rPr>
      </w:pPr>
      <w:r>
        <w:rPr>
          <w:spacing w:val="-3"/>
          <w:szCs w:val="24"/>
        </w:rPr>
        <w:t>1</w:t>
      </w:r>
      <w:r w:rsidR="004B6262">
        <w:rPr>
          <w:spacing w:val="-3"/>
          <w:szCs w:val="24"/>
        </w:rPr>
        <w:t>3</w:t>
      </w:r>
      <w:r>
        <w:rPr>
          <w:spacing w:val="-3"/>
          <w:szCs w:val="24"/>
        </w:rPr>
        <w:t xml:space="preserve">.5 </w:t>
      </w:r>
      <w:r w:rsidR="004B6262" w:rsidRPr="008D11E5">
        <w:rPr>
          <w:spacing w:val="-3"/>
          <w:szCs w:val="24"/>
        </w:rPr>
        <w:t>Применимым правом для настоящего Договора является право Российской Федерации</w:t>
      </w:r>
      <w:r w:rsidR="00A567EE">
        <w:rPr>
          <w:spacing w:val="-3"/>
          <w:szCs w:val="24"/>
        </w:rPr>
        <w:t>.</w:t>
      </w:r>
    </w:p>
    <w:p w:rsidR="00900B75" w:rsidRDefault="0090650E" w:rsidP="0090650E">
      <w:pPr>
        <w:pStyle w:val="10"/>
        <w:tabs>
          <w:tab w:val="num" w:pos="720"/>
        </w:tabs>
        <w:spacing w:after="80"/>
        <w:ind w:left="539" w:hanging="539"/>
        <w:jc w:val="both"/>
        <w:rPr>
          <w:spacing w:val="-3"/>
          <w:szCs w:val="24"/>
        </w:rPr>
      </w:pPr>
      <w:r>
        <w:rPr>
          <w:spacing w:val="-3"/>
          <w:szCs w:val="24"/>
        </w:rPr>
        <w:t>1</w:t>
      </w:r>
      <w:r w:rsidR="004B6262">
        <w:rPr>
          <w:spacing w:val="-3"/>
          <w:szCs w:val="24"/>
        </w:rPr>
        <w:t>3</w:t>
      </w:r>
      <w:r>
        <w:rPr>
          <w:spacing w:val="-3"/>
          <w:szCs w:val="24"/>
        </w:rPr>
        <w:t xml:space="preserve">.6 </w:t>
      </w:r>
      <w:r w:rsidR="004B6262" w:rsidRPr="008D11E5">
        <w:rPr>
          <w:spacing w:val="-3"/>
          <w:szCs w:val="24"/>
        </w:rPr>
        <w:t>Договор составлен в двух экземплярах на русском языке</w:t>
      </w:r>
      <w:r w:rsidR="004B6262">
        <w:rPr>
          <w:spacing w:val="-3"/>
          <w:szCs w:val="24"/>
        </w:rPr>
        <w:t>: по одному для каждой Стороны</w:t>
      </w:r>
      <w:r w:rsidR="00900B75" w:rsidRPr="008D11E5">
        <w:rPr>
          <w:spacing w:val="-3"/>
          <w:szCs w:val="24"/>
        </w:rPr>
        <w:t>.</w:t>
      </w:r>
    </w:p>
    <w:p w:rsidR="001432F6" w:rsidRPr="001432F6" w:rsidRDefault="001432F6" w:rsidP="001432F6">
      <w:pPr>
        <w:pStyle w:val="Style13"/>
        <w:widowControl/>
        <w:tabs>
          <w:tab w:val="left" w:pos="706"/>
        </w:tabs>
        <w:spacing w:before="120" w:after="120" w:line="240" w:lineRule="auto"/>
        <w:rPr>
          <w:rStyle w:val="FontStyle16"/>
          <w:sz w:val="24"/>
          <w:szCs w:val="24"/>
        </w:rPr>
      </w:pPr>
      <w:r>
        <w:rPr>
          <w:spacing w:val="-3"/>
        </w:rPr>
        <w:t xml:space="preserve">13.7 </w:t>
      </w:r>
      <w:r w:rsidRPr="001432F6">
        <w:rPr>
          <w:rStyle w:val="FontStyle16"/>
          <w:sz w:val="24"/>
          <w:szCs w:val="24"/>
        </w:rPr>
        <w:t>Неотъемлемой частью настоящего договора является Приложение:</w:t>
      </w:r>
    </w:p>
    <w:p w:rsidR="001432F6" w:rsidRPr="001432F6" w:rsidRDefault="001432F6" w:rsidP="001432F6">
      <w:pPr>
        <w:pStyle w:val="Style13"/>
        <w:widowControl/>
        <w:tabs>
          <w:tab w:val="left" w:pos="706"/>
        </w:tabs>
        <w:spacing w:before="120" w:after="120" w:line="240" w:lineRule="auto"/>
        <w:rPr>
          <w:rStyle w:val="FontStyle16"/>
          <w:sz w:val="24"/>
          <w:szCs w:val="24"/>
        </w:rPr>
      </w:pPr>
      <w:r w:rsidRPr="001432F6">
        <w:rPr>
          <w:rStyle w:val="FontStyle16"/>
          <w:sz w:val="24"/>
          <w:szCs w:val="24"/>
        </w:rPr>
        <w:t xml:space="preserve">Приложение № 1 – </w:t>
      </w:r>
      <w:r>
        <w:rPr>
          <w:rStyle w:val="FontStyle16"/>
          <w:sz w:val="24"/>
          <w:szCs w:val="24"/>
        </w:rPr>
        <w:t xml:space="preserve"> Техническое задание</w:t>
      </w:r>
    </w:p>
    <w:p w:rsidR="001432F6" w:rsidRDefault="001432F6" w:rsidP="0090650E">
      <w:pPr>
        <w:pStyle w:val="10"/>
        <w:tabs>
          <w:tab w:val="num" w:pos="720"/>
        </w:tabs>
        <w:spacing w:after="80"/>
        <w:ind w:left="539" w:hanging="539"/>
        <w:jc w:val="both"/>
        <w:rPr>
          <w:spacing w:val="-3"/>
          <w:szCs w:val="24"/>
        </w:rPr>
      </w:pPr>
    </w:p>
    <w:p w:rsidR="002B1DF6" w:rsidRPr="008C02AB" w:rsidRDefault="00900B75" w:rsidP="008C02AB">
      <w:pPr>
        <w:keepNext/>
        <w:numPr>
          <w:ilvl w:val="1"/>
          <w:numId w:val="1"/>
        </w:numPr>
        <w:tabs>
          <w:tab w:val="left" w:pos="360"/>
        </w:tabs>
        <w:spacing w:before="240" w:after="120"/>
        <w:ind w:left="0" w:firstLine="0"/>
        <w:jc w:val="center"/>
        <w:rPr>
          <w:b/>
        </w:rPr>
      </w:pPr>
      <w:r w:rsidRPr="008C02AB">
        <w:rPr>
          <w:b/>
        </w:rPr>
        <w:t>РЕКВИЗИТЫ СТОРОН</w:t>
      </w:r>
    </w:p>
    <w:p w:rsidR="00900B75" w:rsidRPr="008D11E5" w:rsidRDefault="008C02AB" w:rsidP="008C02AB">
      <w:pPr>
        <w:pStyle w:val="10"/>
        <w:tabs>
          <w:tab w:val="num" w:pos="567"/>
        </w:tabs>
        <w:spacing w:after="120"/>
        <w:ind w:left="567" w:hanging="567"/>
        <w:jc w:val="both"/>
        <w:rPr>
          <w:spacing w:val="-3"/>
          <w:szCs w:val="24"/>
        </w:rPr>
      </w:pPr>
      <w:r>
        <w:rPr>
          <w:spacing w:val="-3"/>
          <w:szCs w:val="24"/>
        </w:rPr>
        <w:t>1</w:t>
      </w:r>
      <w:r w:rsidR="004B6262">
        <w:rPr>
          <w:spacing w:val="-3"/>
          <w:szCs w:val="24"/>
        </w:rPr>
        <w:t>4</w:t>
      </w:r>
      <w:r>
        <w:rPr>
          <w:spacing w:val="-3"/>
          <w:szCs w:val="24"/>
        </w:rPr>
        <w:t>.1</w:t>
      </w:r>
      <w:r>
        <w:rPr>
          <w:spacing w:val="-3"/>
          <w:szCs w:val="24"/>
        </w:rPr>
        <w:tab/>
      </w:r>
      <w:r w:rsidR="00900B75" w:rsidRPr="008D11E5">
        <w:rPr>
          <w:spacing w:val="-3"/>
          <w:szCs w:val="24"/>
        </w:rPr>
        <w:t>Юридические адреса и платежные реквизиты Сторон:</w:t>
      </w:r>
    </w:p>
    <w:tbl>
      <w:tblPr>
        <w:tblW w:w="5000" w:type="pct"/>
        <w:tblLook w:val="01E0"/>
      </w:tblPr>
      <w:tblGrid>
        <w:gridCol w:w="5377"/>
        <w:gridCol w:w="5186"/>
      </w:tblGrid>
      <w:tr w:rsidR="001427C8" w:rsidRPr="000B35F2" w:rsidTr="001427C8">
        <w:trPr>
          <w:trHeight w:val="368"/>
        </w:trPr>
        <w:tc>
          <w:tcPr>
            <w:tcW w:w="2545" w:type="pct"/>
            <w:vAlign w:val="center"/>
          </w:tcPr>
          <w:p w:rsidR="001427C8" w:rsidRPr="000B35F2" w:rsidRDefault="001427C8" w:rsidP="001427C8">
            <w:pPr>
              <w:jc w:val="both"/>
              <w:rPr>
                <w:b/>
              </w:rPr>
            </w:pPr>
            <w:r w:rsidRPr="000B35F2">
              <w:rPr>
                <w:b/>
              </w:rPr>
              <w:t>Заказчик:</w:t>
            </w:r>
          </w:p>
        </w:tc>
        <w:tc>
          <w:tcPr>
            <w:tcW w:w="2455" w:type="pct"/>
            <w:vAlign w:val="center"/>
          </w:tcPr>
          <w:p w:rsidR="001427C8" w:rsidRPr="000B35F2" w:rsidRDefault="001427C8" w:rsidP="001427C8">
            <w:pPr>
              <w:jc w:val="both"/>
            </w:pPr>
            <w:r w:rsidRPr="000B35F2">
              <w:rPr>
                <w:b/>
              </w:rPr>
              <w:t>Исполнитель:</w:t>
            </w:r>
          </w:p>
        </w:tc>
      </w:tr>
      <w:tr w:rsidR="001427C8" w:rsidRPr="000B35F2" w:rsidTr="001427C8">
        <w:trPr>
          <w:trHeight w:val="349"/>
        </w:trPr>
        <w:tc>
          <w:tcPr>
            <w:tcW w:w="2545" w:type="pct"/>
            <w:vAlign w:val="center"/>
          </w:tcPr>
          <w:p w:rsidR="001427C8" w:rsidRPr="000B35F2" w:rsidRDefault="001427C8" w:rsidP="001427C8">
            <w:pPr>
              <w:jc w:val="both"/>
            </w:pPr>
          </w:p>
        </w:tc>
        <w:tc>
          <w:tcPr>
            <w:tcW w:w="2455" w:type="pct"/>
            <w:vAlign w:val="center"/>
          </w:tcPr>
          <w:p w:rsidR="001427C8" w:rsidRPr="00381AE1" w:rsidRDefault="001427C8" w:rsidP="001427C8">
            <w:pPr>
              <w:jc w:val="both"/>
            </w:pPr>
          </w:p>
        </w:tc>
      </w:tr>
      <w:tr w:rsidR="001427C8" w:rsidRPr="000B35F2" w:rsidTr="00D84007">
        <w:trPr>
          <w:trHeight w:val="1577"/>
        </w:trPr>
        <w:tc>
          <w:tcPr>
            <w:tcW w:w="2545" w:type="pct"/>
          </w:tcPr>
          <w:p w:rsidR="001427C8" w:rsidRPr="000B35F2" w:rsidRDefault="001427C8" w:rsidP="001427C8">
            <w:pPr>
              <w:spacing w:after="120"/>
            </w:pPr>
          </w:p>
        </w:tc>
        <w:tc>
          <w:tcPr>
            <w:tcW w:w="2455" w:type="pct"/>
          </w:tcPr>
          <w:p w:rsidR="001427C8" w:rsidRPr="00785720" w:rsidRDefault="001427C8" w:rsidP="001427C8">
            <w:pPr>
              <w:rPr>
                <w:lang w:val="en-US"/>
              </w:rPr>
            </w:pPr>
          </w:p>
        </w:tc>
      </w:tr>
      <w:tr w:rsidR="001427C8" w:rsidRPr="000B35F2" w:rsidTr="001427C8">
        <w:tc>
          <w:tcPr>
            <w:tcW w:w="2545" w:type="pct"/>
          </w:tcPr>
          <w:p w:rsidR="001427C8" w:rsidRPr="000B35F2" w:rsidRDefault="001427C8" w:rsidP="001427C8"/>
        </w:tc>
        <w:tc>
          <w:tcPr>
            <w:tcW w:w="2455" w:type="pct"/>
          </w:tcPr>
          <w:p w:rsidR="001427C8" w:rsidRPr="000B35F2" w:rsidRDefault="001427C8" w:rsidP="001427C8"/>
        </w:tc>
      </w:tr>
      <w:tr w:rsidR="00E712B5" w:rsidRPr="000B35F2" w:rsidTr="00D84007">
        <w:trPr>
          <w:trHeight w:val="107"/>
        </w:trPr>
        <w:tc>
          <w:tcPr>
            <w:tcW w:w="2545" w:type="pct"/>
          </w:tcPr>
          <w:p w:rsidR="00E712B5" w:rsidRPr="000B35F2" w:rsidRDefault="00E712B5" w:rsidP="00A0719D"/>
        </w:tc>
        <w:tc>
          <w:tcPr>
            <w:tcW w:w="2455" w:type="pct"/>
          </w:tcPr>
          <w:p w:rsidR="00E712B5" w:rsidRPr="000B35F2" w:rsidRDefault="00E712B5" w:rsidP="00CF51BE"/>
        </w:tc>
      </w:tr>
    </w:tbl>
    <w:p w:rsidR="00900B75" w:rsidRDefault="008C02AB" w:rsidP="008C02AB">
      <w:pPr>
        <w:spacing w:after="120"/>
        <w:jc w:val="both"/>
      </w:pPr>
      <w:r>
        <w:t>13.2</w:t>
      </w:r>
      <w:r>
        <w:tab/>
      </w:r>
      <w:r w:rsidR="00900B75" w:rsidRPr="0074562A">
        <w:t>Подписи Сторон</w:t>
      </w:r>
      <w:r w:rsidR="00F640AD">
        <w:t>:</w:t>
      </w:r>
    </w:p>
    <w:tbl>
      <w:tblPr>
        <w:tblW w:w="5000" w:type="pct"/>
        <w:tblLook w:val="01E0"/>
      </w:tblPr>
      <w:tblGrid>
        <w:gridCol w:w="5281"/>
        <w:gridCol w:w="5282"/>
      </w:tblGrid>
      <w:tr w:rsidR="001427C8" w:rsidRPr="0074562A" w:rsidTr="001427C8">
        <w:tc>
          <w:tcPr>
            <w:tcW w:w="2500" w:type="pct"/>
          </w:tcPr>
          <w:p w:rsidR="001427C8" w:rsidRPr="0074562A" w:rsidRDefault="001427C8" w:rsidP="001427C8">
            <w:pPr>
              <w:jc w:val="both"/>
              <w:rPr>
                <w:b/>
              </w:rPr>
            </w:pPr>
            <w:r w:rsidRPr="0074562A">
              <w:rPr>
                <w:b/>
              </w:rPr>
              <w:t>От Заказчика:</w:t>
            </w:r>
          </w:p>
          <w:p w:rsidR="001427C8" w:rsidRPr="0074562A" w:rsidRDefault="001427C8" w:rsidP="001427C8">
            <w:pPr>
              <w:jc w:val="both"/>
            </w:pPr>
          </w:p>
        </w:tc>
        <w:tc>
          <w:tcPr>
            <w:tcW w:w="2500" w:type="pct"/>
          </w:tcPr>
          <w:p w:rsidR="001427C8" w:rsidRPr="0074562A" w:rsidRDefault="001427C8" w:rsidP="001427C8">
            <w:pPr>
              <w:jc w:val="both"/>
            </w:pPr>
            <w:r w:rsidRPr="0074562A">
              <w:rPr>
                <w:b/>
              </w:rPr>
              <w:t>От Исполнителя:</w:t>
            </w:r>
          </w:p>
        </w:tc>
      </w:tr>
      <w:tr w:rsidR="001427C8" w:rsidRPr="0074562A" w:rsidTr="001427C8">
        <w:tc>
          <w:tcPr>
            <w:tcW w:w="2500" w:type="pct"/>
          </w:tcPr>
          <w:p w:rsidR="001427C8" w:rsidRPr="0074562A" w:rsidRDefault="001427C8" w:rsidP="001427C8">
            <w:pPr>
              <w:jc w:val="both"/>
            </w:pPr>
            <w:r w:rsidRPr="0074562A">
              <w:t>________________________</w:t>
            </w:r>
          </w:p>
          <w:p w:rsidR="001427C8" w:rsidRPr="0074562A" w:rsidRDefault="001427C8" w:rsidP="001427C8">
            <w:pPr>
              <w:jc w:val="both"/>
            </w:pPr>
          </w:p>
          <w:p w:rsidR="001427C8" w:rsidRPr="0074562A" w:rsidRDefault="001427C8" w:rsidP="001427C8">
            <w:pPr>
              <w:jc w:val="both"/>
            </w:pPr>
            <w:r w:rsidRPr="0074562A">
              <w:t>М.П.</w:t>
            </w:r>
          </w:p>
        </w:tc>
        <w:tc>
          <w:tcPr>
            <w:tcW w:w="2500" w:type="pct"/>
          </w:tcPr>
          <w:p w:rsidR="001427C8" w:rsidRPr="0074562A" w:rsidRDefault="001427C8" w:rsidP="001427C8">
            <w:pPr>
              <w:jc w:val="both"/>
            </w:pPr>
            <w:r w:rsidRPr="0074562A">
              <w:t>_______________________</w:t>
            </w:r>
          </w:p>
          <w:p w:rsidR="001427C8" w:rsidRPr="0074562A" w:rsidRDefault="001427C8" w:rsidP="001427C8">
            <w:pPr>
              <w:jc w:val="both"/>
            </w:pPr>
          </w:p>
          <w:p w:rsidR="001427C8" w:rsidRPr="0074562A" w:rsidRDefault="001427C8" w:rsidP="001427C8">
            <w:pPr>
              <w:jc w:val="both"/>
            </w:pPr>
            <w:r w:rsidRPr="0074562A">
              <w:t>М.П.</w:t>
            </w:r>
          </w:p>
        </w:tc>
      </w:tr>
      <w:tr w:rsidR="00900B75" w:rsidRPr="0074562A">
        <w:tc>
          <w:tcPr>
            <w:tcW w:w="2500" w:type="pct"/>
          </w:tcPr>
          <w:p w:rsidR="001C6889" w:rsidRPr="0074562A" w:rsidRDefault="001C6889" w:rsidP="001C6889">
            <w:pPr>
              <w:jc w:val="both"/>
            </w:pPr>
          </w:p>
        </w:tc>
        <w:tc>
          <w:tcPr>
            <w:tcW w:w="2500" w:type="pct"/>
          </w:tcPr>
          <w:p w:rsidR="00900B75" w:rsidRDefault="00900B75" w:rsidP="001C6889">
            <w:pPr>
              <w:jc w:val="both"/>
            </w:pPr>
          </w:p>
          <w:p w:rsidR="00E81E17" w:rsidRDefault="00E81E17" w:rsidP="001C6889">
            <w:pPr>
              <w:jc w:val="both"/>
            </w:pPr>
          </w:p>
          <w:p w:rsidR="00E81E17" w:rsidRDefault="00E81E17" w:rsidP="001C6889">
            <w:pPr>
              <w:jc w:val="both"/>
            </w:pPr>
          </w:p>
          <w:p w:rsidR="00E81E17" w:rsidRDefault="00E81E17" w:rsidP="001C6889">
            <w:pPr>
              <w:jc w:val="both"/>
            </w:pPr>
          </w:p>
          <w:p w:rsidR="00E81E17" w:rsidRDefault="00E81E17" w:rsidP="001C6889">
            <w:pPr>
              <w:jc w:val="both"/>
            </w:pPr>
          </w:p>
          <w:p w:rsidR="00E81E17" w:rsidRDefault="00E81E17" w:rsidP="001C6889">
            <w:pPr>
              <w:jc w:val="both"/>
            </w:pPr>
          </w:p>
          <w:p w:rsidR="00E81E17" w:rsidRDefault="00E81E17" w:rsidP="001C6889">
            <w:pPr>
              <w:jc w:val="both"/>
            </w:pPr>
          </w:p>
          <w:p w:rsidR="00E81E17" w:rsidRDefault="00E81E17" w:rsidP="001C6889">
            <w:pPr>
              <w:jc w:val="both"/>
            </w:pPr>
          </w:p>
          <w:p w:rsidR="00E81E17" w:rsidRPr="0074562A" w:rsidRDefault="00E81E17" w:rsidP="001C6889">
            <w:pPr>
              <w:jc w:val="both"/>
            </w:pPr>
          </w:p>
        </w:tc>
      </w:tr>
      <w:tr w:rsidR="00900B75" w:rsidRPr="0074562A">
        <w:tc>
          <w:tcPr>
            <w:tcW w:w="2500" w:type="pct"/>
          </w:tcPr>
          <w:p w:rsidR="00900B75" w:rsidRPr="0074562A" w:rsidRDefault="00900B75" w:rsidP="001C6889">
            <w:pPr>
              <w:jc w:val="both"/>
            </w:pPr>
          </w:p>
        </w:tc>
        <w:tc>
          <w:tcPr>
            <w:tcW w:w="2500" w:type="pct"/>
          </w:tcPr>
          <w:p w:rsidR="00900B75" w:rsidRPr="0074562A" w:rsidRDefault="00900B75" w:rsidP="001C6889">
            <w:pPr>
              <w:jc w:val="both"/>
            </w:pPr>
          </w:p>
        </w:tc>
      </w:tr>
    </w:tbl>
    <w:p w:rsidR="008E78CA" w:rsidRDefault="008E78CA" w:rsidP="00C91A39">
      <w:pPr>
        <w:jc w:val="right"/>
        <w:rPr>
          <w:b/>
          <w:i/>
        </w:rPr>
      </w:pPr>
    </w:p>
    <w:p w:rsidR="008E78CA" w:rsidRDefault="008E78CA" w:rsidP="00C91A39">
      <w:pPr>
        <w:jc w:val="right"/>
        <w:rPr>
          <w:b/>
          <w:i/>
        </w:rPr>
      </w:pPr>
    </w:p>
    <w:p w:rsidR="008E78CA" w:rsidRDefault="008E78CA" w:rsidP="00C91A39">
      <w:pPr>
        <w:jc w:val="right"/>
        <w:rPr>
          <w:b/>
          <w:i/>
        </w:rPr>
      </w:pPr>
    </w:p>
    <w:p w:rsidR="004B6262" w:rsidRDefault="004B6262" w:rsidP="00C91A39">
      <w:pPr>
        <w:jc w:val="right"/>
        <w:rPr>
          <w:b/>
          <w:i/>
        </w:rPr>
      </w:pPr>
    </w:p>
    <w:p w:rsidR="004B6262" w:rsidRDefault="004B6262" w:rsidP="00C91A39">
      <w:pPr>
        <w:jc w:val="right"/>
        <w:rPr>
          <w:b/>
          <w:i/>
        </w:rPr>
      </w:pPr>
    </w:p>
    <w:p w:rsidR="004B6262" w:rsidRDefault="004B6262" w:rsidP="00C91A39">
      <w:pPr>
        <w:jc w:val="right"/>
        <w:rPr>
          <w:b/>
          <w:i/>
        </w:rPr>
      </w:pPr>
    </w:p>
    <w:p w:rsidR="004B6262" w:rsidRDefault="004B6262" w:rsidP="00C91A39">
      <w:pPr>
        <w:jc w:val="right"/>
        <w:rPr>
          <w:b/>
          <w:i/>
        </w:rPr>
      </w:pPr>
    </w:p>
    <w:p w:rsidR="00E64EA2" w:rsidRDefault="00E64EA2" w:rsidP="003B4FC1">
      <w:pPr>
        <w:rPr>
          <w:b/>
          <w:i/>
        </w:rPr>
      </w:pPr>
    </w:p>
    <w:sectPr w:rsidR="00E64EA2" w:rsidSect="00E81E17">
      <w:headerReference w:type="default" r:id="rId8"/>
      <w:footerReference w:type="default" r:id="rId9"/>
      <w:pgSz w:w="11906" w:h="16838"/>
      <w:pgMar w:top="426" w:right="566" w:bottom="426" w:left="993" w:header="170"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F6E" w:rsidRDefault="00827F6E">
      <w:r>
        <w:separator/>
      </w:r>
    </w:p>
  </w:endnote>
  <w:endnote w:type="continuationSeparator" w:id="0">
    <w:p w:rsidR="00827F6E" w:rsidRDefault="00827F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Verdana">
    <w:panose1 w:val="020B0604030504040204"/>
    <w:charset w:val="CC"/>
    <w:family w:val="swiss"/>
    <w:pitch w:val="variable"/>
    <w:sig w:usb0="A10006FF" w:usb1="4000205B" w:usb2="00000010" w:usb3="00000000" w:csb0="0000019F" w:csb1="00000000"/>
  </w:font>
  <w:font w:name="ヒラギノ角ゴ Pro W3">
    <w:altName w:val="Times New Roman"/>
    <w:charset w:val="00"/>
    <w:family w:val="roman"/>
    <w:pitch w:val="default"/>
    <w:sig w:usb0="00000000" w:usb1="00000000" w:usb2="00000000" w:usb3="00000000" w:csb0="00000000"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407" w:rsidRPr="004E243B" w:rsidRDefault="00747407">
    <w:pPr>
      <w:pStyle w:val="a6"/>
      <w:rPr>
        <w:b/>
        <w:i/>
        <w:sz w:val="20"/>
        <w:szCs w:val="20"/>
      </w:rPr>
    </w:pPr>
    <w:r w:rsidRPr="004E243B">
      <w:rPr>
        <w:b/>
        <w:i/>
        <w:sz w:val="20"/>
        <w:szCs w:val="20"/>
      </w:rPr>
      <w:tab/>
    </w:r>
    <w:r w:rsidRPr="004E243B">
      <w:rPr>
        <w:b/>
        <w:i/>
        <w:sz w:val="20"/>
        <w:szCs w:val="20"/>
      </w:rPr>
      <w:tab/>
    </w:r>
    <w:r w:rsidRPr="004E243B">
      <w:rPr>
        <w:b/>
        <w:i/>
        <w:sz w:val="20"/>
        <w:szCs w:val="20"/>
      </w:rPr>
      <w:tab/>
    </w:r>
  </w:p>
  <w:p w:rsidR="00747407" w:rsidRDefault="00747407" w:rsidP="00443573">
    <w:pPr>
      <w:pStyle w:val="a6"/>
      <w:tabs>
        <w:tab w:val="clear" w:pos="4677"/>
        <w:tab w:val="center" w:pos="7200"/>
      </w:tabs>
      <w:ind w:left="496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F6E" w:rsidRDefault="00827F6E">
      <w:r>
        <w:separator/>
      </w:r>
    </w:p>
  </w:footnote>
  <w:footnote w:type="continuationSeparator" w:id="0">
    <w:p w:rsidR="00827F6E" w:rsidRDefault="00827F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31" w:type="dxa"/>
      <w:tblLook w:val="01E0"/>
    </w:tblPr>
    <w:tblGrid>
      <w:gridCol w:w="2802"/>
      <w:gridCol w:w="7229"/>
    </w:tblGrid>
    <w:tr w:rsidR="00747407" w:rsidTr="009D3593">
      <w:tc>
        <w:tcPr>
          <w:tcW w:w="2802" w:type="dxa"/>
        </w:tcPr>
        <w:p w:rsidR="00747407" w:rsidRDefault="00747407">
          <w:pPr>
            <w:pStyle w:val="a5"/>
            <w:rPr>
              <w:sz w:val="22"/>
              <w:szCs w:val="22"/>
            </w:rPr>
          </w:pPr>
        </w:p>
      </w:tc>
      <w:tc>
        <w:tcPr>
          <w:tcW w:w="7229" w:type="dxa"/>
          <w:vAlign w:val="center"/>
        </w:tcPr>
        <w:p w:rsidR="00747407" w:rsidRPr="00677B8F" w:rsidRDefault="00747407">
          <w:pPr>
            <w:pStyle w:val="a5"/>
            <w:jc w:val="right"/>
            <w:rPr>
              <w:b/>
              <w:i/>
              <w:caps/>
              <w:sz w:val="20"/>
              <w:szCs w:val="20"/>
            </w:rPr>
          </w:pPr>
        </w:p>
      </w:tc>
    </w:tr>
  </w:tbl>
  <w:p w:rsidR="00747407" w:rsidRDefault="00747407">
    <w:pPr>
      <w:pStyle w:val="a5"/>
      <w:jc w:val="right"/>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02031"/>
    <w:multiLevelType w:val="hybridMultilevel"/>
    <w:tmpl w:val="4EA0BD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FE060C"/>
    <w:multiLevelType w:val="multilevel"/>
    <w:tmpl w:val="2046845C"/>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2">
    <w:nsid w:val="0A0A64DF"/>
    <w:multiLevelType w:val="multilevel"/>
    <w:tmpl w:val="35EE407A"/>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C041CF6"/>
    <w:multiLevelType w:val="hybridMultilevel"/>
    <w:tmpl w:val="82520FD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D580BA5"/>
    <w:multiLevelType w:val="hybridMultilevel"/>
    <w:tmpl w:val="F3D4ACA8"/>
    <w:lvl w:ilvl="0" w:tplc="AA8065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AD0FE7"/>
    <w:multiLevelType w:val="hybridMultilevel"/>
    <w:tmpl w:val="7A301FFC"/>
    <w:lvl w:ilvl="0" w:tplc="A24E3660">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464E5C"/>
    <w:multiLevelType w:val="hybridMultilevel"/>
    <w:tmpl w:val="A9AA8720"/>
    <w:lvl w:ilvl="0" w:tplc="0419000F">
      <w:start w:val="1"/>
      <w:numFmt w:val="decimal"/>
      <w:lvlText w:val="%1."/>
      <w:lvlJc w:val="left"/>
      <w:pPr>
        <w:ind w:left="1494" w:hanging="360"/>
      </w:p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13A424B9"/>
    <w:multiLevelType w:val="hybridMultilevel"/>
    <w:tmpl w:val="1E1A0A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542E3"/>
    <w:multiLevelType w:val="hybridMultilevel"/>
    <w:tmpl w:val="CFF0C414"/>
    <w:lvl w:ilvl="0" w:tplc="09AC8F56">
      <w:start w:val="1"/>
      <w:numFmt w:val="decimal"/>
      <w:lvlText w:val="%1."/>
      <w:lvlJc w:val="left"/>
      <w:pPr>
        <w:tabs>
          <w:tab w:val="num" w:pos="720"/>
        </w:tabs>
        <w:ind w:left="720" w:hanging="360"/>
      </w:pPr>
      <w:rPr>
        <w:rFonts w:hint="default"/>
      </w:rPr>
    </w:lvl>
    <w:lvl w:ilvl="1" w:tplc="493859FA" w:tentative="1">
      <w:start w:val="1"/>
      <w:numFmt w:val="lowerLetter"/>
      <w:lvlText w:val="%2."/>
      <w:lvlJc w:val="left"/>
      <w:pPr>
        <w:tabs>
          <w:tab w:val="num" w:pos="1440"/>
        </w:tabs>
        <w:ind w:left="1440" w:hanging="360"/>
      </w:pPr>
    </w:lvl>
    <w:lvl w:ilvl="2" w:tplc="5596DA60" w:tentative="1">
      <w:start w:val="1"/>
      <w:numFmt w:val="lowerRoman"/>
      <w:lvlText w:val="%3."/>
      <w:lvlJc w:val="right"/>
      <w:pPr>
        <w:tabs>
          <w:tab w:val="num" w:pos="2160"/>
        </w:tabs>
        <w:ind w:left="2160" w:hanging="180"/>
      </w:pPr>
    </w:lvl>
    <w:lvl w:ilvl="3" w:tplc="546C4B08" w:tentative="1">
      <w:start w:val="1"/>
      <w:numFmt w:val="decimal"/>
      <w:lvlText w:val="%4."/>
      <w:lvlJc w:val="left"/>
      <w:pPr>
        <w:tabs>
          <w:tab w:val="num" w:pos="2880"/>
        </w:tabs>
        <w:ind w:left="2880" w:hanging="360"/>
      </w:pPr>
    </w:lvl>
    <w:lvl w:ilvl="4" w:tplc="065A1420" w:tentative="1">
      <w:start w:val="1"/>
      <w:numFmt w:val="lowerLetter"/>
      <w:lvlText w:val="%5."/>
      <w:lvlJc w:val="left"/>
      <w:pPr>
        <w:tabs>
          <w:tab w:val="num" w:pos="3600"/>
        </w:tabs>
        <w:ind w:left="3600" w:hanging="360"/>
      </w:pPr>
    </w:lvl>
    <w:lvl w:ilvl="5" w:tplc="7C7ADE30" w:tentative="1">
      <w:start w:val="1"/>
      <w:numFmt w:val="lowerRoman"/>
      <w:lvlText w:val="%6."/>
      <w:lvlJc w:val="right"/>
      <w:pPr>
        <w:tabs>
          <w:tab w:val="num" w:pos="4320"/>
        </w:tabs>
        <w:ind w:left="4320" w:hanging="180"/>
      </w:pPr>
    </w:lvl>
    <w:lvl w:ilvl="6" w:tplc="67269EE8" w:tentative="1">
      <w:start w:val="1"/>
      <w:numFmt w:val="decimal"/>
      <w:lvlText w:val="%7."/>
      <w:lvlJc w:val="left"/>
      <w:pPr>
        <w:tabs>
          <w:tab w:val="num" w:pos="5040"/>
        </w:tabs>
        <w:ind w:left="5040" w:hanging="360"/>
      </w:pPr>
    </w:lvl>
    <w:lvl w:ilvl="7" w:tplc="BF4AFC58" w:tentative="1">
      <w:start w:val="1"/>
      <w:numFmt w:val="lowerLetter"/>
      <w:lvlText w:val="%8."/>
      <w:lvlJc w:val="left"/>
      <w:pPr>
        <w:tabs>
          <w:tab w:val="num" w:pos="5760"/>
        </w:tabs>
        <w:ind w:left="5760" w:hanging="360"/>
      </w:pPr>
    </w:lvl>
    <w:lvl w:ilvl="8" w:tplc="48AE9A74" w:tentative="1">
      <w:start w:val="1"/>
      <w:numFmt w:val="lowerRoman"/>
      <w:lvlText w:val="%9."/>
      <w:lvlJc w:val="right"/>
      <w:pPr>
        <w:tabs>
          <w:tab w:val="num" w:pos="6480"/>
        </w:tabs>
        <w:ind w:left="6480" w:hanging="180"/>
      </w:pPr>
    </w:lvl>
  </w:abstractNum>
  <w:abstractNum w:abstractNumId="9">
    <w:nsid w:val="17D333A1"/>
    <w:multiLevelType w:val="multilevel"/>
    <w:tmpl w:val="AF08333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D9B08C9"/>
    <w:multiLevelType w:val="multilevel"/>
    <w:tmpl w:val="4BFA3AAA"/>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bullet"/>
      <w:lvlText w:val=""/>
      <w:lvlJc w:val="left"/>
      <w:pPr>
        <w:ind w:left="1440" w:hanging="720"/>
      </w:pPr>
      <w:rPr>
        <w:rFonts w:ascii="Wingdings" w:hAnsi="Wingding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DE35037"/>
    <w:multiLevelType w:val="multilevel"/>
    <w:tmpl w:val="0C9C2CB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E304B31"/>
    <w:multiLevelType w:val="multilevel"/>
    <w:tmpl w:val="BF467EC0"/>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21D7DB0"/>
    <w:multiLevelType w:val="multilevel"/>
    <w:tmpl w:val="F99A31D0"/>
    <w:lvl w:ilvl="0">
      <w:start w:val="7"/>
      <w:numFmt w:val="decimal"/>
      <w:lvlText w:val="%1."/>
      <w:lvlJc w:val="left"/>
      <w:pPr>
        <w:tabs>
          <w:tab w:val="num" w:pos="360"/>
        </w:tabs>
        <w:ind w:left="360" w:hanging="360"/>
      </w:pPr>
      <w:rPr>
        <w:rFonts w:hint="default"/>
      </w:rPr>
    </w:lvl>
    <w:lvl w:ilvl="1">
      <w:start w:val="1"/>
      <w:numFmt w:val="decimal"/>
      <w:lvlText w:val="10.%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22AC589C"/>
    <w:multiLevelType w:val="hybridMultilevel"/>
    <w:tmpl w:val="5F5EFBE4"/>
    <w:lvl w:ilvl="0" w:tplc="417A65F4">
      <w:start w:val="1"/>
      <w:numFmt w:val="bullet"/>
      <w:lvlText w:val=""/>
      <w:lvlJc w:val="left"/>
      <w:pPr>
        <w:tabs>
          <w:tab w:val="num" w:pos="1474"/>
        </w:tabs>
        <w:ind w:left="1474" w:hanging="340"/>
      </w:pPr>
      <w:rPr>
        <w:rFonts w:ascii="Symbol" w:hAnsi="Symbol" w:hint="default"/>
      </w:rPr>
    </w:lvl>
    <w:lvl w:ilvl="1" w:tplc="BD0ADFE4" w:tentative="1">
      <w:start w:val="1"/>
      <w:numFmt w:val="bullet"/>
      <w:lvlText w:val="o"/>
      <w:lvlJc w:val="left"/>
      <w:pPr>
        <w:tabs>
          <w:tab w:val="num" w:pos="1440"/>
        </w:tabs>
        <w:ind w:left="1440" w:hanging="360"/>
      </w:pPr>
      <w:rPr>
        <w:rFonts w:ascii="Courier New" w:hAnsi="Courier New" w:cs="Courier New" w:hint="default"/>
      </w:rPr>
    </w:lvl>
    <w:lvl w:ilvl="2" w:tplc="A75AC2CA" w:tentative="1">
      <w:start w:val="1"/>
      <w:numFmt w:val="bullet"/>
      <w:lvlText w:val=""/>
      <w:lvlJc w:val="left"/>
      <w:pPr>
        <w:tabs>
          <w:tab w:val="num" w:pos="2160"/>
        </w:tabs>
        <w:ind w:left="2160" w:hanging="360"/>
      </w:pPr>
      <w:rPr>
        <w:rFonts w:ascii="Wingdings" w:hAnsi="Wingdings" w:hint="default"/>
      </w:rPr>
    </w:lvl>
    <w:lvl w:ilvl="3" w:tplc="68AE642A" w:tentative="1">
      <w:start w:val="1"/>
      <w:numFmt w:val="bullet"/>
      <w:lvlText w:val=""/>
      <w:lvlJc w:val="left"/>
      <w:pPr>
        <w:tabs>
          <w:tab w:val="num" w:pos="2880"/>
        </w:tabs>
        <w:ind w:left="2880" w:hanging="360"/>
      </w:pPr>
      <w:rPr>
        <w:rFonts w:ascii="Symbol" w:hAnsi="Symbol" w:hint="default"/>
      </w:rPr>
    </w:lvl>
    <w:lvl w:ilvl="4" w:tplc="01543874" w:tentative="1">
      <w:start w:val="1"/>
      <w:numFmt w:val="bullet"/>
      <w:lvlText w:val="o"/>
      <w:lvlJc w:val="left"/>
      <w:pPr>
        <w:tabs>
          <w:tab w:val="num" w:pos="3600"/>
        </w:tabs>
        <w:ind w:left="3600" w:hanging="360"/>
      </w:pPr>
      <w:rPr>
        <w:rFonts w:ascii="Courier New" w:hAnsi="Courier New" w:cs="Courier New" w:hint="default"/>
      </w:rPr>
    </w:lvl>
    <w:lvl w:ilvl="5" w:tplc="29F650A2" w:tentative="1">
      <w:start w:val="1"/>
      <w:numFmt w:val="bullet"/>
      <w:lvlText w:val=""/>
      <w:lvlJc w:val="left"/>
      <w:pPr>
        <w:tabs>
          <w:tab w:val="num" w:pos="4320"/>
        </w:tabs>
        <w:ind w:left="4320" w:hanging="360"/>
      </w:pPr>
      <w:rPr>
        <w:rFonts w:ascii="Wingdings" w:hAnsi="Wingdings" w:hint="default"/>
      </w:rPr>
    </w:lvl>
    <w:lvl w:ilvl="6" w:tplc="E4DEB594" w:tentative="1">
      <w:start w:val="1"/>
      <w:numFmt w:val="bullet"/>
      <w:lvlText w:val=""/>
      <w:lvlJc w:val="left"/>
      <w:pPr>
        <w:tabs>
          <w:tab w:val="num" w:pos="5040"/>
        </w:tabs>
        <w:ind w:left="5040" w:hanging="360"/>
      </w:pPr>
      <w:rPr>
        <w:rFonts w:ascii="Symbol" w:hAnsi="Symbol" w:hint="default"/>
      </w:rPr>
    </w:lvl>
    <w:lvl w:ilvl="7" w:tplc="A08471F8" w:tentative="1">
      <w:start w:val="1"/>
      <w:numFmt w:val="bullet"/>
      <w:lvlText w:val="o"/>
      <w:lvlJc w:val="left"/>
      <w:pPr>
        <w:tabs>
          <w:tab w:val="num" w:pos="5760"/>
        </w:tabs>
        <w:ind w:left="5760" w:hanging="360"/>
      </w:pPr>
      <w:rPr>
        <w:rFonts w:ascii="Courier New" w:hAnsi="Courier New" w:cs="Courier New" w:hint="default"/>
      </w:rPr>
    </w:lvl>
    <w:lvl w:ilvl="8" w:tplc="B2062800" w:tentative="1">
      <w:start w:val="1"/>
      <w:numFmt w:val="bullet"/>
      <w:lvlText w:val=""/>
      <w:lvlJc w:val="left"/>
      <w:pPr>
        <w:tabs>
          <w:tab w:val="num" w:pos="6480"/>
        </w:tabs>
        <w:ind w:left="6480" w:hanging="360"/>
      </w:pPr>
      <w:rPr>
        <w:rFonts w:ascii="Wingdings" w:hAnsi="Wingdings" w:hint="default"/>
      </w:rPr>
    </w:lvl>
  </w:abstractNum>
  <w:abstractNum w:abstractNumId="15">
    <w:nsid w:val="23D42E35"/>
    <w:multiLevelType w:val="multilevel"/>
    <w:tmpl w:val="AFA840CA"/>
    <w:lvl w:ilvl="0">
      <w:start w:val="2"/>
      <w:numFmt w:val="decimal"/>
      <w:lvlText w:val="%1."/>
      <w:lvlJc w:val="left"/>
      <w:pPr>
        <w:tabs>
          <w:tab w:val="num" w:pos="390"/>
        </w:tabs>
        <w:ind w:left="390" w:hanging="390"/>
      </w:pPr>
      <w:rPr>
        <w:rFonts w:hint="default"/>
      </w:rPr>
    </w:lvl>
    <w:lvl w:ilvl="1">
      <w:start w:val="1"/>
      <w:numFmt w:val="bullet"/>
      <w:lvlText w:val=""/>
      <w:lvlJc w:val="left"/>
      <w:pPr>
        <w:tabs>
          <w:tab w:val="num" w:pos="360"/>
        </w:tabs>
        <w:ind w:left="360" w:hanging="360"/>
      </w:pPr>
      <w:rPr>
        <w:rFonts w:ascii="Wingdings" w:hAnsi="Wingding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0"/>
        </w:tabs>
        <w:ind w:left="0" w:hanging="108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360"/>
        </w:tabs>
        <w:ind w:left="-360" w:hanging="144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720"/>
        </w:tabs>
        <w:ind w:left="-720" w:hanging="1800"/>
      </w:pPr>
      <w:rPr>
        <w:rFonts w:hint="default"/>
      </w:rPr>
    </w:lvl>
    <w:lvl w:ilvl="8">
      <w:start w:val="1"/>
      <w:numFmt w:val="decimal"/>
      <w:lvlText w:val="%1.%2.%3.%4.%5.%6.%7.%8.%9."/>
      <w:lvlJc w:val="left"/>
      <w:pPr>
        <w:tabs>
          <w:tab w:val="num" w:pos="-1080"/>
        </w:tabs>
        <w:ind w:left="-1080" w:hanging="1800"/>
      </w:pPr>
      <w:rPr>
        <w:rFonts w:hint="default"/>
      </w:rPr>
    </w:lvl>
  </w:abstractNum>
  <w:abstractNum w:abstractNumId="16">
    <w:nsid w:val="2DA30D35"/>
    <w:multiLevelType w:val="multilevel"/>
    <w:tmpl w:val="05722B6C"/>
    <w:lvl w:ilvl="0">
      <w:start w:val="1"/>
      <w:numFmt w:val="decimal"/>
      <w:pStyle w:val="a"/>
      <w:lvlText w:val="%1"/>
      <w:lvlJc w:val="left"/>
      <w:pPr>
        <w:tabs>
          <w:tab w:val="num" w:pos="0"/>
        </w:tabs>
        <w:ind w:left="0" w:hanging="851"/>
      </w:pPr>
      <w:rPr>
        <w:rFonts w:hint="default"/>
      </w:rPr>
    </w:lvl>
    <w:lvl w:ilvl="1">
      <w:start w:val="1"/>
      <w:numFmt w:val="decimal"/>
      <w:pStyle w:val="212"/>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DC774B8"/>
    <w:multiLevelType w:val="multilevel"/>
    <w:tmpl w:val="88CCA14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2F1562DC"/>
    <w:multiLevelType w:val="multilevel"/>
    <w:tmpl w:val="C5E6C256"/>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00B4F31"/>
    <w:multiLevelType w:val="hybridMultilevel"/>
    <w:tmpl w:val="7D581174"/>
    <w:lvl w:ilvl="0" w:tplc="23E0B3D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0D3EC7"/>
    <w:multiLevelType w:val="multilevel"/>
    <w:tmpl w:val="0004F62A"/>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1">
    <w:nsid w:val="377E2212"/>
    <w:multiLevelType w:val="multilevel"/>
    <w:tmpl w:val="B674255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2">
    <w:nsid w:val="387D40AC"/>
    <w:multiLevelType w:val="multilevel"/>
    <w:tmpl w:val="4986153E"/>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B160A7C"/>
    <w:multiLevelType w:val="hybridMultilevel"/>
    <w:tmpl w:val="06F437D0"/>
    <w:lvl w:ilvl="0" w:tplc="4BAC9186">
      <w:start w:val="1"/>
      <w:numFmt w:val="decimal"/>
      <w:lvlText w:val="%1)"/>
      <w:lvlJc w:val="left"/>
      <w:pPr>
        <w:tabs>
          <w:tab w:val="num" w:pos="1080"/>
        </w:tabs>
        <w:ind w:left="1080" w:hanging="360"/>
      </w:pPr>
      <w:rPr>
        <w:rFonts w:hint="default"/>
      </w:rPr>
    </w:lvl>
    <w:lvl w:ilvl="1" w:tplc="34C4AC82">
      <w:start w:val="1"/>
      <w:numFmt w:val="decimal"/>
      <w:lvlText w:val="%2."/>
      <w:lvlJc w:val="left"/>
      <w:pPr>
        <w:tabs>
          <w:tab w:val="num" w:pos="1495"/>
        </w:tabs>
        <w:ind w:left="1495" w:hanging="360"/>
      </w:pPr>
      <w:rPr>
        <w:rFonts w:hint="default"/>
      </w:rPr>
    </w:lvl>
    <w:lvl w:ilvl="2" w:tplc="E2BCE2A0">
      <w:start w:val="1"/>
      <w:numFmt w:val="decimal"/>
      <w:lvlText w:val="1.%3"/>
      <w:lvlJc w:val="left"/>
      <w:pPr>
        <w:tabs>
          <w:tab w:val="num" w:pos="568"/>
        </w:tabs>
        <w:ind w:left="568" w:hanging="568"/>
      </w:pPr>
      <w:rPr>
        <w:rFonts w:hint="default"/>
      </w:rPr>
    </w:lvl>
    <w:lvl w:ilvl="3" w:tplc="A198E310">
      <w:start w:val="1"/>
      <w:numFmt w:val="bullet"/>
      <w:lvlText w:val=""/>
      <w:lvlJc w:val="left"/>
      <w:pPr>
        <w:tabs>
          <w:tab w:val="num" w:pos="3240"/>
        </w:tabs>
        <w:ind w:left="3240" w:hanging="360"/>
      </w:pPr>
      <w:rPr>
        <w:rFonts w:ascii="Symbol" w:hAnsi="Symbol" w:hint="default"/>
      </w:rPr>
    </w:lvl>
    <w:lvl w:ilvl="4" w:tplc="65A86102" w:tentative="1">
      <w:start w:val="1"/>
      <w:numFmt w:val="lowerLetter"/>
      <w:lvlText w:val="%5."/>
      <w:lvlJc w:val="left"/>
      <w:pPr>
        <w:tabs>
          <w:tab w:val="num" w:pos="3960"/>
        </w:tabs>
        <w:ind w:left="3960" w:hanging="360"/>
      </w:pPr>
    </w:lvl>
    <w:lvl w:ilvl="5" w:tplc="E59E852E" w:tentative="1">
      <w:start w:val="1"/>
      <w:numFmt w:val="lowerRoman"/>
      <w:lvlText w:val="%6."/>
      <w:lvlJc w:val="right"/>
      <w:pPr>
        <w:tabs>
          <w:tab w:val="num" w:pos="4680"/>
        </w:tabs>
        <w:ind w:left="4680" w:hanging="180"/>
      </w:pPr>
    </w:lvl>
    <w:lvl w:ilvl="6" w:tplc="970E6C28" w:tentative="1">
      <w:start w:val="1"/>
      <w:numFmt w:val="decimal"/>
      <w:lvlText w:val="%7."/>
      <w:lvlJc w:val="left"/>
      <w:pPr>
        <w:tabs>
          <w:tab w:val="num" w:pos="5400"/>
        </w:tabs>
        <w:ind w:left="5400" w:hanging="360"/>
      </w:pPr>
    </w:lvl>
    <w:lvl w:ilvl="7" w:tplc="96966E3C" w:tentative="1">
      <w:start w:val="1"/>
      <w:numFmt w:val="lowerLetter"/>
      <w:lvlText w:val="%8."/>
      <w:lvlJc w:val="left"/>
      <w:pPr>
        <w:tabs>
          <w:tab w:val="num" w:pos="6120"/>
        </w:tabs>
        <w:ind w:left="6120" w:hanging="360"/>
      </w:pPr>
    </w:lvl>
    <w:lvl w:ilvl="8" w:tplc="66F640A4" w:tentative="1">
      <w:start w:val="1"/>
      <w:numFmt w:val="lowerRoman"/>
      <w:lvlText w:val="%9."/>
      <w:lvlJc w:val="right"/>
      <w:pPr>
        <w:tabs>
          <w:tab w:val="num" w:pos="6840"/>
        </w:tabs>
        <w:ind w:left="6840" w:hanging="180"/>
      </w:pPr>
    </w:lvl>
  </w:abstractNum>
  <w:abstractNum w:abstractNumId="24">
    <w:nsid w:val="3BA85A5A"/>
    <w:multiLevelType w:val="multilevel"/>
    <w:tmpl w:val="1A0466FC"/>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EC83AFF"/>
    <w:multiLevelType w:val="hybridMultilevel"/>
    <w:tmpl w:val="FB965CBA"/>
    <w:lvl w:ilvl="0" w:tplc="8FC4F974">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F92900"/>
    <w:multiLevelType w:val="multilevel"/>
    <w:tmpl w:val="AD901980"/>
    <w:lvl w:ilvl="0">
      <w:start w:val="2"/>
      <w:numFmt w:val="decimal"/>
      <w:lvlText w:val="%1."/>
      <w:lvlJc w:val="left"/>
      <w:pPr>
        <w:tabs>
          <w:tab w:val="num" w:pos="390"/>
        </w:tabs>
        <w:ind w:left="390" w:hanging="390"/>
      </w:pPr>
      <w:rPr>
        <w:rFonts w:hint="default"/>
      </w:rPr>
    </w:lvl>
    <w:lvl w:ilvl="1">
      <w:start w:val="1"/>
      <w:numFmt w:val="decimal"/>
      <w:lvlText w:val="4.%2"/>
      <w:lvlJc w:val="left"/>
      <w:pPr>
        <w:tabs>
          <w:tab w:val="num" w:pos="720"/>
        </w:tabs>
        <w:ind w:left="720" w:hanging="72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0"/>
        </w:tabs>
        <w:ind w:left="0" w:hanging="108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360"/>
        </w:tabs>
        <w:ind w:left="-360" w:hanging="144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720"/>
        </w:tabs>
        <w:ind w:left="-720" w:hanging="1800"/>
      </w:pPr>
      <w:rPr>
        <w:rFonts w:hint="default"/>
      </w:rPr>
    </w:lvl>
    <w:lvl w:ilvl="8">
      <w:start w:val="1"/>
      <w:numFmt w:val="decimal"/>
      <w:lvlText w:val="%1.%2.%3.%4.%5.%6.%7.%8.%9."/>
      <w:lvlJc w:val="left"/>
      <w:pPr>
        <w:tabs>
          <w:tab w:val="num" w:pos="-1080"/>
        </w:tabs>
        <w:ind w:left="-1080" w:hanging="1800"/>
      </w:pPr>
      <w:rPr>
        <w:rFonts w:hint="default"/>
      </w:rPr>
    </w:lvl>
  </w:abstractNum>
  <w:abstractNum w:abstractNumId="27">
    <w:nsid w:val="3F2F1D80"/>
    <w:multiLevelType w:val="hybridMultilevel"/>
    <w:tmpl w:val="80DAA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30E315A"/>
    <w:multiLevelType w:val="hybridMultilevel"/>
    <w:tmpl w:val="FF028578"/>
    <w:lvl w:ilvl="0" w:tplc="0419000D">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40929D8"/>
    <w:multiLevelType w:val="hybridMultilevel"/>
    <w:tmpl w:val="E1203BF4"/>
    <w:lvl w:ilvl="0" w:tplc="04190001">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0">
    <w:nsid w:val="559C776C"/>
    <w:multiLevelType w:val="hybridMultilevel"/>
    <w:tmpl w:val="9246279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9252FAC"/>
    <w:multiLevelType w:val="multilevel"/>
    <w:tmpl w:val="F6F60374"/>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2">
    <w:nsid w:val="5FD53A50"/>
    <w:multiLevelType w:val="multilevel"/>
    <w:tmpl w:val="1D56F6DA"/>
    <w:lvl w:ilvl="0">
      <w:start w:val="7"/>
      <w:numFmt w:val="decimal"/>
      <w:lvlText w:val="%1."/>
      <w:lvlJc w:val="left"/>
      <w:pPr>
        <w:tabs>
          <w:tab w:val="num" w:pos="360"/>
        </w:tabs>
        <w:ind w:left="360" w:hanging="360"/>
      </w:pPr>
      <w:rPr>
        <w:rFonts w:hint="default"/>
      </w:rPr>
    </w:lvl>
    <w:lvl w:ilvl="1">
      <w:start w:val="1"/>
      <w:numFmt w:val="decimal"/>
      <w:lvlText w:val="7.%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nsid w:val="61431AD8"/>
    <w:multiLevelType w:val="multilevel"/>
    <w:tmpl w:val="EDBE32F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9011A61"/>
    <w:multiLevelType w:val="multilevel"/>
    <w:tmpl w:val="B13CD63A"/>
    <w:lvl w:ilvl="0">
      <w:start w:val="7"/>
      <w:numFmt w:val="decimal"/>
      <w:lvlText w:val="%1."/>
      <w:lvlJc w:val="left"/>
      <w:pPr>
        <w:tabs>
          <w:tab w:val="num" w:pos="360"/>
        </w:tabs>
        <w:ind w:left="360" w:hanging="360"/>
      </w:pPr>
      <w:rPr>
        <w:rFonts w:hint="default"/>
      </w:rPr>
    </w:lvl>
    <w:lvl w:ilvl="1">
      <w:start w:val="1"/>
      <w:numFmt w:val="decimal"/>
      <w:lvlText w:val="12.%2."/>
      <w:lvlJc w:val="left"/>
      <w:pPr>
        <w:tabs>
          <w:tab w:val="num" w:pos="900"/>
        </w:tabs>
        <w:ind w:left="900" w:hanging="72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95F246B"/>
    <w:multiLevelType w:val="multilevel"/>
    <w:tmpl w:val="91D05FDC"/>
    <w:lvl w:ilvl="0">
      <w:start w:val="1"/>
      <w:numFmt w:val="decimal"/>
      <w:lvlText w:val="%1."/>
      <w:lvlJc w:val="left"/>
      <w:pPr>
        <w:tabs>
          <w:tab w:val="num" w:pos="360"/>
        </w:tabs>
        <w:ind w:left="360" w:hanging="360"/>
      </w:pPr>
    </w:lvl>
    <w:lvl w:ilvl="1">
      <w:start w:val="1"/>
      <w:numFmt w:val="decimal"/>
      <w:pStyle w:val="consnormal"/>
      <w:lvlText w:val="%1.%2."/>
      <w:lvlJc w:val="left"/>
      <w:pPr>
        <w:tabs>
          <w:tab w:val="num" w:pos="792"/>
        </w:tabs>
        <w:ind w:left="79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6A6030E6"/>
    <w:multiLevelType w:val="hybridMultilevel"/>
    <w:tmpl w:val="6ECC1912"/>
    <w:lvl w:ilvl="0" w:tplc="E3B2DDAC">
      <w:start w:val="1"/>
      <w:numFmt w:val="bullet"/>
      <w:lvlText w:val=""/>
      <w:lvlJc w:val="left"/>
      <w:pPr>
        <w:tabs>
          <w:tab w:val="num" w:pos="1474"/>
        </w:tabs>
        <w:ind w:left="1474" w:hanging="340"/>
      </w:pPr>
      <w:rPr>
        <w:rFonts w:ascii="Symbol" w:hAnsi="Symbol" w:hint="default"/>
      </w:rPr>
    </w:lvl>
    <w:lvl w:ilvl="1" w:tplc="B818036A">
      <w:start w:val="1"/>
      <w:numFmt w:val="bullet"/>
      <w:lvlText w:val="o"/>
      <w:lvlJc w:val="left"/>
      <w:pPr>
        <w:tabs>
          <w:tab w:val="num" w:pos="1620"/>
        </w:tabs>
        <w:ind w:left="1620" w:hanging="360"/>
      </w:pPr>
      <w:rPr>
        <w:rFonts w:ascii="Courier New" w:hAnsi="Courier New" w:cs="Courier New" w:hint="default"/>
      </w:rPr>
    </w:lvl>
    <w:lvl w:ilvl="2" w:tplc="5EEE30E6" w:tentative="1">
      <w:start w:val="1"/>
      <w:numFmt w:val="bullet"/>
      <w:lvlText w:val=""/>
      <w:lvlJc w:val="left"/>
      <w:pPr>
        <w:tabs>
          <w:tab w:val="num" w:pos="2340"/>
        </w:tabs>
        <w:ind w:left="2340" w:hanging="360"/>
      </w:pPr>
      <w:rPr>
        <w:rFonts w:ascii="Wingdings" w:hAnsi="Wingdings" w:hint="default"/>
      </w:rPr>
    </w:lvl>
    <w:lvl w:ilvl="3" w:tplc="3EC80476" w:tentative="1">
      <w:start w:val="1"/>
      <w:numFmt w:val="bullet"/>
      <w:lvlText w:val=""/>
      <w:lvlJc w:val="left"/>
      <w:pPr>
        <w:tabs>
          <w:tab w:val="num" w:pos="3060"/>
        </w:tabs>
        <w:ind w:left="3060" w:hanging="360"/>
      </w:pPr>
      <w:rPr>
        <w:rFonts w:ascii="Symbol" w:hAnsi="Symbol" w:hint="default"/>
      </w:rPr>
    </w:lvl>
    <w:lvl w:ilvl="4" w:tplc="609E0D44" w:tentative="1">
      <w:start w:val="1"/>
      <w:numFmt w:val="bullet"/>
      <w:lvlText w:val="o"/>
      <w:lvlJc w:val="left"/>
      <w:pPr>
        <w:tabs>
          <w:tab w:val="num" w:pos="3780"/>
        </w:tabs>
        <w:ind w:left="3780" w:hanging="360"/>
      </w:pPr>
      <w:rPr>
        <w:rFonts w:ascii="Courier New" w:hAnsi="Courier New" w:cs="Courier New" w:hint="default"/>
      </w:rPr>
    </w:lvl>
    <w:lvl w:ilvl="5" w:tplc="42A2BF8E" w:tentative="1">
      <w:start w:val="1"/>
      <w:numFmt w:val="bullet"/>
      <w:lvlText w:val=""/>
      <w:lvlJc w:val="left"/>
      <w:pPr>
        <w:tabs>
          <w:tab w:val="num" w:pos="4500"/>
        </w:tabs>
        <w:ind w:left="4500" w:hanging="360"/>
      </w:pPr>
      <w:rPr>
        <w:rFonts w:ascii="Wingdings" w:hAnsi="Wingdings" w:hint="default"/>
      </w:rPr>
    </w:lvl>
    <w:lvl w:ilvl="6" w:tplc="366AF0E6" w:tentative="1">
      <w:start w:val="1"/>
      <w:numFmt w:val="bullet"/>
      <w:lvlText w:val=""/>
      <w:lvlJc w:val="left"/>
      <w:pPr>
        <w:tabs>
          <w:tab w:val="num" w:pos="5220"/>
        </w:tabs>
        <w:ind w:left="5220" w:hanging="360"/>
      </w:pPr>
      <w:rPr>
        <w:rFonts w:ascii="Symbol" w:hAnsi="Symbol" w:hint="default"/>
      </w:rPr>
    </w:lvl>
    <w:lvl w:ilvl="7" w:tplc="43AEF9CE" w:tentative="1">
      <w:start w:val="1"/>
      <w:numFmt w:val="bullet"/>
      <w:lvlText w:val="o"/>
      <w:lvlJc w:val="left"/>
      <w:pPr>
        <w:tabs>
          <w:tab w:val="num" w:pos="5940"/>
        </w:tabs>
        <w:ind w:left="5940" w:hanging="360"/>
      </w:pPr>
      <w:rPr>
        <w:rFonts w:ascii="Courier New" w:hAnsi="Courier New" w:cs="Courier New" w:hint="default"/>
      </w:rPr>
    </w:lvl>
    <w:lvl w:ilvl="8" w:tplc="1FB6096C" w:tentative="1">
      <w:start w:val="1"/>
      <w:numFmt w:val="bullet"/>
      <w:lvlText w:val=""/>
      <w:lvlJc w:val="left"/>
      <w:pPr>
        <w:tabs>
          <w:tab w:val="num" w:pos="6660"/>
        </w:tabs>
        <w:ind w:left="6660" w:hanging="360"/>
      </w:pPr>
      <w:rPr>
        <w:rFonts w:ascii="Wingdings" w:hAnsi="Wingdings" w:hint="default"/>
      </w:rPr>
    </w:lvl>
  </w:abstractNum>
  <w:abstractNum w:abstractNumId="37">
    <w:nsid w:val="6B3644AD"/>
    <w:multiLevelType w:val="hybridMultilevel"/>
    <w:tmpl w:val="3BB05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C240F0"/>
    <w:multiLevelType w:val="multilevel"/>
    <w:tmpl w:val="EF2E3594"/>
    <w:lvl w:ilvl="0">
      <w:start w:val="7"/>
      <w:numFmt w:val="decimal"/>
      <w:lvlText w:val="%1."/>
      <w:lvlJc w:val="left"/>
      <w:pPr>
        <w:tabs>
          <w:tab w:val="num" w:pos="360"/>
        </w:tabs>
        <w:ind w:left="360" w:hanging="360"/>
      </w:pPr>
      <w:rPr>
        <w:rFonts w:hint="default"/>
      </w:rPr>
    </w:lvl>
    <w:lvl w:ilvl="1">
      <w:start w:val="1"/>
      <w:numFmt w:val="decimal"/>
      <w:lvlText w:val="13.%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6D2A3554"/>
    <w:multiLevelType w:val="hybridMultilevel"/>
    <w:tmpl w:val="16E232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14700CB"/>
    <w:multiLevelType w:val="hybridMultilevel"/>
    <w:tmpl w:val="405C9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4827445"/>
    <w:multiLevelType w:val="hybridMultilevel"/>
    <w:tmpl w:val="B0DA44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74F576D"/>
    <w:multiLevelType w:val="hybridMultilevel"/>
    <w:tmpl w:val="5DE478A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EF6C54"/>
    <w:multiLevelType w:val="multilevel"/>
    <w:tmpl w:val="22E4DBB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8646822"/>
    <w:multiLevelType w:val="hybridMultilevel"/>
    <w:tmpl w:val="4050A37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79771307"/>
    <w:multiLevelType w:val="singleLevel"/>
    <w:tmpl w:val="321226C2"/>
    <w:lvl w:ilvl="0">
      <w:start w:val="1"/>
      <w:numFmt w:val="decimal"/>
      <w:lvlText w:val="9.%1."/>
      <w:legacy w:legacy="1" w:legacySpace="0" w:legacyIndent="696"/>
      <w:lvlJc w:val="left"/>
      <w:rPr>
        <w:rFonts w:ascii="Times New Roman" w:hAnsi="Times New Roman" w:cs="Times New Roman" w:hint="default"/>
      </w:rPr>
    </w:lvl>
  </w:abstractNum>
  <w:abstractNum w:abstractNumId="46">
    <w:nsid w:val="7B2C289D"/>
    <w:multiLevelType w:val="multilevel"/>
    <w:tmpl w:val="F53237C8"/>
    <w:lvl w:ilvl="0">
      <w:start w:val="7"/>
      <w:numFmt w:val="decimal"/>
      <w:lvlText w:val="%1."/>
      <w:lvlJc w:val="left"/>
      <w:pPr>
        <w:tabs>
          <w:tab w:val="num" w:pos="360"/>
        </w:tabs>
        <w:ind w:left="360" w:hanging="360"/>
      </w:pPr>
      <w:rPr>
        <w:rFonts w:hint="default"/>
      </w:rPr>
    </w:lvl>
    <w:lvl w:ilvl="1">
      <w:start w:val="1"/>
      <w:numFmt w:val="decimal"/>
      <w:lvlText w:val="1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47">
    <w:nsid w:val="7C1F01C9"/>
    <w:multiLevelType w:val="singleLevel"/>
    <w:tmpl w:val="3328E01E"/>
    <w:lvl w:ilvl="0">
      <w:start w:val="4"/>
      <w:numFmt w:val="decimal"/>
      <w:lvlText w:val="11.%1."/>
      <w:legacy w:legacy="1" w:legacySpace="0" w:legacyIndent="706"/>
      <w:lvlJc w:val="left"/>
      <w:rPr>
        <w:rFonts w:ascii="Times New Roman" w:hAnsi="Times New Roman" w:cs="Times New Roman" w:hint="default"/>
      </w:rPr>
    </w:lvl>
  </w:abstractNum>
  <w:abstractNum w:abstractNumId="48">
    <w:nsid w:val="7E1F5181"/>
    <w:multiLevelType w:val="hybridMultilevel"/>
    <w:tmpl w:val="F5E644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26"/>
  </w:num>
  <w:num w:numId="3">
    <w:abstractNumId w:val="17"/>
  </w:num>
  <w:num w:numId="4">
    <w:abstractNumId w:val="1"/>
  </w:num>
  <w:num w:numId="5">
    <w:abstractNumId w:val="24"/>
  </w:num>
  <w:num w:numId="6">
    <w:abstractNumId w:val="13"/>
  </w:num>
  <w:num w:numId="7">
    <w:abstractNumId w:val="46"/>
  </w:num>
  <w:num w:numId="8">
    <w:abstractNumId w:val="34"/>
  </w:num>
  <w:num w:numId="9">
    <w:abstractNumId w:val="38"/>
  </w:num>
  <w:num w:numId="10">
    <w:abstractNumId w:val="8"/>
  </w:num>
  <w:num w:numId="11">
    <w:abstractNumId w:val="36"/>
  </w:num>
  <w:num w:numId="12">
    <w:abstractNumId w:val="14"/>
  </w:num>
  <w:num w:numId="13">
    <w:abstractNumId w:val="16"/>
  </w:num>
  <w:num w:numId="14">
    <w:abstractNumId w:val="15"/>
  </w:num>
  <w:num w:numId="15">
    <w:abstractNumId w:val="11"/>
  </w:num>
  <w:num w:numId="16">
    <w:abstractNumId w:val="32"/>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42"/>
  </w:num>
  <w:num w:numId="20">
    <w:abstractNumId w:val="25"/>
  </w:num>
  <w:num w:numId="21">
    <w:abstractNumId w:val="22"/>
  </w:num>
  <w:num w:numId="22">
    <w:abstractNumId w:val="18"/>
  </w:num>
  <w:num w:numId="23">
    <w:abstractNumId w:val="31"/>
  </w:num>
  <w:num w:numId="24">
    <w:abstractNumId w:val="29"/>
  </w:num>
  <w:num w:numId="25">
    <w:abstractNumId w:val="3"/>
  </w:num>
  <w:num w:numId="26">
    <w:abstractNumId w:val="33"/>
  </w:num>
  <w:num w:numId="27">
    <w:abstractNumId w:val="12"/>
  </w:num>
  <w:num w:numId="28">
    <w:abstractNumId w:val="10"/>
  </w:num>
  <w:num w:numId="29">
    <w:abstractNumId w:val="39"/>
  </w:num>
  <w:num w:numId="30">
    <w:abstractNumId w:val="43"/>
  </w:num>
  <w:num w:numId="31">
    <w:abstractNumId w:val="6"/>
  </w:num>
  <w:num w:numId="32">
    <w:abstractNumId w:val="48"/>
  </w:num>
  <w:num w:numId="33">
    <w:abstractNumId w:val="44"/>
  </w:num>
  <w:num w:numId="34">
    <w:abstractNumId w:val="7"/>
  </w:num>
  <w:num w:numId="35">
    <w:abstractNumId w:val="41"/>
  </w:num>
  <w:num w:numId="36">
    <w:abstractNumId w:val="20"/>
  </w:num>
  <w:num w:numId="37">
    <w:abstractNumId w:val="27"/>
  </w:num>
  <w:num w:numId="38">
    <w:abstractNumId w:val="40"/>
  </w:num>
  <w:num w:numId="39">
    <w:abstractNumId w:val="5"/>
  </w:num>
  <w:num w:numId="40">
    <w:abstractNumId w:val="30"/>
  </w:num>
  <w:num w:numId="41">
    <w:abstractNumId w:val="37"/>
  </w:num>
  <w:num w:numId="42">
    <w:abstractNumId w:val="4"/>
  </w:num>
  <w:num w:numId="43">
    <w:abstractNumId w:val="0"/>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2"/>
  </w:num>
  <w:num w:numId="47">
    <w:abstractNumId w:val="28"/>
  </w:num>
  <w:num w:numId="48">
    <w:abstractNumId w:val="45"/>
  </w:num>
  <w:num w:numId="49">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proofState w:spelling="clean" w:grammar="clean"/>
  <w:stylePaneFormatFilter w:val="3F01"/>
  <w:defaultTabStop w:val="709"/>
  <w:drawingGridHorizontalSpacing w:val="120"/>
  <w:displayHorizontalDrawingGridEvery w:val="2"/>
  <w:noPunctuationKerning/>
  <w:characterSpacingControl w:val="doNotCompress"/>
  <w:hdrShapeDefaults>
    <o:shapedefaults v:ext="edit" spidmax="24578"/>
  </w:hdrShapeDefaults>
  <w:footnotePr>
    <w:footnote w:id="-1"/>
    <w:footnote w:id="0"/>
  </w:footnotePr>
  <w:endnotePr>
    <w:endnote w:id="-1"/>
    <w:endnote w:id="0"/>
  </w:endnotePr>
  <w:compat/>
  <w:rsids>
    <w:rsidRoot w:val="00900B75"/>
    <w:rsid w:val="000001A0"/>
    <w:rsid w:val="000002B7"/>
    <w:rsid w:val="00001676"/>
    <w:rsid w:val="000017DA"/>
    <w:rsid w:val="00013D1C"/>
    <w:rsid w:val="00023CF0"/>
    <w:rsid w:val="00040D4A"/>
    <w:rsid w:val="000464EF"/>
    <w:rsid w:val="00050BBB"/>
    <w:rsid w:val="000512DE"/>
    <w:rsid w:val="00052738"/>
    <w:rsid w:val="00056078"/>
    <w:rsid w:val="00057C94"/>
    <w:rsid w:val="00063B7C"/>
    <w:rsid w:val="00066AD5"/>
    <w:rsid w:val="000678FD"/>
    <w:rsid w:val="00070BD5"/>
    <w:rsid w:val="00071415"/>
    <w:rsid w:val="0007577D"/>
    <w:rsid w:val="000808B6"/>
    <w:rsid w:val="00090182"/>
    <w:rsid w:val="00091A16"/>
    <w:rsid w:val="0009243A"/>
    <w:rsid w:val="000941CC"/>
    <w:rsid w:val="000A057B"/>
    <w:rsid w:val="000A1C05"/>
    <w:rsid w:val="000B039F"/>
    <w:rsid w:val="000B1581"/>
    <w:rsid w:val="000B35F2"/>
    <w:rsid w:val="000D0BA1"/>
    <w:rsid w:val="000E79F7"/>
    <w:rsid w:val="000F0D6B"/>
    <w:rsid w:val="001002EC"/>
    <w:rsid w:val="00102DDC"/>
    <w:rsid w:val="00106BE0"/>
    <w:rsid w:val="0011462B"/>
    <w:rsid w:val="00115779"/>
    <w:rsid w:val="00115995"/>
    <w:rsid w:val="00116E5C"/>
    <w:rsid w:val="00117C47"/>
    <w:rsid w:val="00124A4D"/>
    <w:rsid w:val="00126370"/>
    <w:rsid w:val="00127C1B"/>
    <w:rsid w:val="001309D8"/>
    <w:rsid w:val="00131E1F"/>
    <w:rsid w:val="001427C8"/>
    <w:rsid w:val="001432F6"/>
    <w:rsid w:val="00143F82"/>
    <w:rsid w:val="00147F56"/>
    <w:rsid w:val="00150BBC"/>
    <w:rsid w:val="00150C35"/>
    <w:rsid w:val="001531DC"/>
    <w:rsid w:val="0015508B"/>
    <w:rsid w:val="0015618D"/>
    <w:rsid w:val="00160759"/>
    <w:rsid w:val="001634CD"/>
    <w:rsid w:val="00163995"/>
    <w:rsid w:val="001659F2"/>
    <w:rsid w:val="001722B5"/>
    <w:rsid w:val="00172E33"/>
    <w:rsid w:val="00175FF8"/>
    <w:rsid w:val="00184DF9"/>
    <w:rsid w:val="00184E65"/>
    <w:rsid w:val="00186FC0"/>
    <w:rsid w:val="00192380"/>
    <w:rsid w:val="00193987"/>
    <w:rsid w:val="001A3202"/>
    <w:rsid w:val="001A456E"/>
    <w:rsid w:val="001B00A1"/>
    <w:rsid w:val="001C43C3"/>
    <w:rsid w:val="001C5C86"/>
    <w:rsid w:val="001C6889"/>
    <w:rsid w:val="001C6D3A"/>
    <w:rsid w:val="001E0385"/>
    <w:rsid w:val="001F2037"/>
    <w:rsid w:val="001F2853"/>
    <w:rsid w:val="001F2CB1"/>
    <w:rsid w:val="00200131"/>
    <w:rsid w:val="002013FD"/>
    <w:rsid w:val="00202406"/>
    <w:rsid w:val="00216FC1"/>
    <w:rsid w:val="002171E8"/>
    <w:rsid w:val="0022451F"/>
    <w:rsid w:val="00227349"/>
    <w:rsid w:val="00230BC6"/>
    <w:rsid w:val="0023211A"/>
    <w:rsid w:val="002326F4"/>
    <w:rsid w:val="00235F9B"/>
    <w:rsid w:val="00236E69"/>
    <w:rsid w:val="0024095A"/>
    <w:rsid w:val="00243B04"/>
    <w:rsid w:val="002455A3"/>
    <w:rsid w:val="00245A2B"/>
    <w:rsid w:val="002464F9"/>
    <w:rsid w:val="0025267F"/>
    <w:rsid w:val="002564C2"/>
    <w:rsid w:val="00257884"/>
    <w:rsid w:val="002609E6"/>
    <w:rsid w:val="00261C9E"/>
    <w:rsid w:val="00264632"/>
    <w:rsid w:val="00265C38"/>
    <w:rsid w:val="00272900"/>
    <w:rsid w:val="002768D0"/>
    <w:rsid w:val="00282A15"/>
    <w:rsid w:val="00283E71"/>
    <w:rsid w:val="00284517"/>
    <w:rsid w:val="00287782"/>
    <w:rsid w:val="002956E7"/>
    <w:rsid w:val="00296BD3"/>
    <w:rsid w:val="002A3232"/>
    <w:rsid w:val="002A4332"/>
    <w:rsid w:val="002B1BF0"/>
    <w:rsid w:val="002B1DF6"/>
    <w:rsid w:val="002C35CC"/>
    <w:rsid w:val="002C4EEE"/>
    <w:rsid w:val="002C5F53"/>
    <w:rsid w:val="002C6E14"/>
    <w:rsid w:val="002C76A3"/>
    <w:rsid w:val="002D743D"/>
    <w:rsid w:val="002E1ACE"/>
    <w:rsid w:val="002E1E87"/>
    <w:rsid w:val="002F1C02"/>
    <w:rsid w:val="002F53ED"/>
    <w:rsid w:val="00304F33"/>
    <w:rsid w:val="003061CB"/>
    <w:rsid w:val="003064A8"/>
    <w:rsid w:val="00310AA1"/>
    <w:rsid w:val="00313828"/>
    <w:rsid w:val="00317567"/>
    <w:rsid w:val="00321B2B"/>
    <w:rsid w:val="0032387E"/>
    <w:rsid w:val="003260E0"/>
    <w:rsid w:val="00327439"/>
    <w:rsid w:val="00334AB1"/>
    <w:rsid w:val="0034032B"/>
    <w:rsid w:val="0034585D"/>
    <w:rsid w:val="003505B4"/>
    <w:rsid w:val="00356214"/>
    <w:rsid w:val="003613E0"/>
    <w:rsid w:val="00362780"/>
    <w:rsid w:val="00362CFE"/>
    <w:rsid w:val="0036467E"/>
    <w:rsid w:val="00374D18"/>
    <w:rsid w:val="00376897"/>
    <w:rsid w:val="003777EF"/>
    <w:rsid w:val="00382200"/>
    <w:rsid w:val="003909E7"/>
    <w:rsid w:val="00394489"/>
    <w:rsid w:val="0039475F"/>
    <w:rsid w:val="00396F44"/>
    <w:rsid w:val="003976A6"/>
    <w:rsid w:val="003A2585"/>
    <w:rsid w:val="003A3882"/>
    <w:rsid w:val="003A3D16"/>
    <w:rsid w:val="003B0C8F"/>
    <w:rsid w:val="003B2C8C"/>
    <w:rsid w:val="003B4FC1"/>
    <w:rsid w:val="003B7DD2"/>
    <w:rsid w:val="003D4D9C"/>
    <w:rsid w:val="003F1C75"/>
    <w:rsid w:val="003F2930"/>
    <w:rsid w:val="003F52D0"/>
    <w:rsid w:val="0040084B"/>
    <w:rsid w:val="00401660"/>
    <w:rsid w:val="00412DA7"/>
    <w:rsid w:val="00412E6F"/>
    <w:rsid w:val="00414890"/>
    <w:rsid w:val="00425FD9"/>
    <w:rsid w:val="00430121"/>
    <w:rsid w:val="004308F6"/>
    <w:rsid w:val="00443573"/>
    <w:rsid w:val="00451EE3"/>
    <w:rsid w:val="00457E51"/>
    <w:rsid w:val="00462BB6"/>
    <w:rsid w:val="00463F12"/>
    <w:rsid w:val="00464A6F"/>
    <w:rsid w:val="00465DB3"/>
    <w:rsid w:val="00474DE8"/>
    <w:rsid w:val="004778E7"/>
    <w:rsid w:val="00483A8C"/>
    <w:rsid w:val="00486686"/>
    <w:rsid w:val="004974A2"/>
    <w:rsid w:val="004A7AD9"/>
    <w:rsid w:val="004B3BB0"/>
    <w:rsid w:val="004B6262"/>
    <w:rsid w:val="004B74CB"/>
    <w:rsid w:val="004C002E"/>
    <w:rsid w:val="004C02B2"/>
    <w:rsid w:val="004D2872"/>
    <w:rsid w:val="004D5A07"/>
    <w:rsid w:val="004E0C21"/>
    <w:rsid w:val="004E243B"/>
    <w:rsid w:val="004E3C53"/>
    <w:rsid w:val="004E4872"/>
    <w:rsid w:val="004E50E7"/>
    <w:rsid w:val="004E765F"/>
    <w:rsid w:val="004F0F09"/>
    <w:rsid w:val="004F297C"/>
    <w:rsid w:val="004F2EAE"/>
    <w:rsid w:val="00501258"/>
    <w:rsid w:val="00506AEF"/>
    <w:rsid w:val="005122AF"/>
    <w:rsid w:val="00513E42"/>
    <w:rsid w:val="00514027"/>
    <w:rsid w:val="00515CC9"/>
    <w:rsid w:val="0051637E"/>
    <w:rsid w:val="00517F05"/>
    <w:rsid w:val="005227F8"/>
    <w:rsid w:val="00522D13"/>
    <w:rsid w:val="005244D0"/>
    <w:rsid w:val="0053356F"/>
    <w:rsid w:val="0053467C"/>
    <w:rsid w:val="005445F0"/>
    <w:rsid w:val="00545458"/>
    <w:rsid w:val="00546ABC"/>
    <w:rsid w:val="00551E53"/>
    <w:rsid w:val="005569CA"/>
    <w:rsid w:val="00557434"/>
    <w:rsid w:val="00557570"/>
    <w:rsid w:val="00563066"/>
    <w:rsid w:val="00565D4B"/>
    <w:rsid w:val="00566863"/>
    <w:rsid w:val="005729EE"/>
    <w:rsid w:val="00574169"/>
    <w:rsid w:val="00575203"/>
    <w:rsid w:val="00581244"/>
    <w:rsid w:val="00582E99"/>
    <w:rsid w:val="00584E82"/>
    <w:rsid w:val="00586E9B"/>
    <w:rsid w:val="005874B8"/>
    <w:rsid w:val="00591237"/>
    <w:rsid w:val="00591D11"/>
    <w:rsid w:val="005962C3"/>
    <w:rsid w:val="0059713F"/>
    <w:rsid w:val="005A44D9"/>
    <w:rsid w:val="005A5B67"/>
    <w:rsid w:val="005B2836"/>
    <w:rsid w:val="005B4298"/>
    <w:rsid w:val="005B57F7"/>
    <w:rsid w:val="005B79B0"/>
    <w:rsid w:val="005C1381"/>
    <w:rsid w:val="005C386F"/>
    <w:rsid w:val="005D185B"/>
    <w:rsid w:val="005D267C"/>
    <w:rsid w:val="005E102C"/>
    <w:rsid w:val="005E39AA"/>
    <w:rsid w:val="005E69D2"/>
    <w:rsid w:val="005F1223"/>
    <w:rsid w:val="005F21E7"/>
    <w:rsid w:val="005F34EC"/>
    <w:rsid w:val="005F6BA1"/>
    <w:rsid w:val="0060029D"/>
    <w:rsid w:val="00607768"/>
    <w:rsid w:val="006104E5"/>
    <w:rsid w:val="00610846"/>
    <w:rsid w:val="006109E5"/>
    <w:rsid w:val="0061218B"/>
    <w:rsid w:val="006135E2"/>
    <w:rsid w:val="006140CB"/>
    <w:rsid w:val="00614431"/>
    <w:rsid w:val="00616693"/>
    <w:rsid w:val="00623965"/>
    <w:rsid w:val="00631E70"/>
    <w:rsid w:val="006361C2"/>
    <w:rsid w:val="00640621"/>
    <w:rsid w:val="006516BC"/>
    <w:rsid w:val="006550C4"/>
    <w:rsid w:val="006603E1"/>
    <w:rsid w:val="006621CE"/>
    <w:rsid w:val="00664139"/>
    <w:rsid w:val="006642D4"/>
    <w:rsid w:val="00671156"/>
    <w:rsid w:val="006726F7"/>
    <w:rsid w:val="00675420"/>
    <w:rsid w:val="00675680"/>
    <w:rsid w:val="006757DD"/>
    <w:rsid w:val="00677B8F"/>
    <w:rsid w:val="00682922"/>
    <w:rsid w:val="00686391"/>
    <w:rsid w:val="006879BA"/>
    <w:rsid w:val="006921F1"/>
    <w:rsid w:val="006961AA"/>
    <w:rsid w:val="006A3C8E"/>
    <w:rsid w:val="006A521A"/>
    <w:rsid w:val="006B43D0"/>
    <w:rsid w:val="006B5022"/>
    <w:rsid w:val="006C07EF"/>
    <w:rsid w:val="006C36A8"/>
    <w:rsid w:val="006D05F0"/>
    <w:rsid w:val="006D65BD"/>
    <w:rsid w:val="006D7AF1"/>
    <w:rsid w:val="006E1CB8"/>
    <w:rsid w:val="006E3086"/>
    <w:rsid w:val="006E33F9"/>
    <w:rsid w:val="006E7D5D"/>
    <w:rsid w:val="006F7934"/>
    <w:rsid w:val="006F7CBC"/>
    <w:rsid w:val="00700772"/>
    <w:rsid w:val="00701A66"/>
    <w:rsid w:val="007115F0"/>
    <w:rsid w:val="00711BE7"/>
    <w:rsid w:val="00714BD4"/>
    <w:rsid w:val="007150A1"/>
    <w:rsid w:val="00716061"/>
    <w:rsid w:val="0072291B"/>
    <w:rsid w:val="00724128"/>
    <w:rsid w:val="00725C61"/>
    <w:rsid w:val="00734289"/>
    <w:rsid w:val="0073454F"/>
    <w:rsid w:val="00736F78"/>
    <w:rsid w:val="007415D5"/>
    <w:rsid w:val="00742C7C"/>
    <w:rsid w:val="007446AA"/>
    <w:rsid w:val="0074562A"/>
    <w:rsid w:val="00745AD2"/>
    <w:rsid w:val="00745E4D"/>
    <w:rsid w:val="00745FE0"/>
    <w:rsid w:val="00747407"/>
    <w:rsid w:val="00751866"/>
    <w:rsid w:val="007534F1"/>
    <w:rsid w:val="00754B7A"/>
    <w:rsid w:val="00755F91"/>
    <w:rsid w:val="00760F42"/>
    <w:rsid w:val="007625D5"/>
    <w:rsid w:val="007637F8"/>
    <w:rsid w:val="00763E77"/>
    <w:rsid w:val="00764D79"/>
    <w:rsid w:val="00766BAD"/>
    <w:rsid w:val="007706BE"/>
    <w:rsid w:val="00770A77"/>
    <w:rsid w:val="0077263B"/>
    <w:rsid w:val="00772D72"/>
    <w:rsid w:val="00775D08"/>
    <w:rsid w:val="00780947"/>
    <w:rsid w:val="00781C40"/>
    <w:rsid w:val="007825C3"/>
    <w:rsid w:val="00785720"/>
    <w:rsid w:val="00785E11"/>
    <w:rsid w:val="00792222"/>
    <w:rsid w:val="00794719"/>
    <w:rsid w:val="0079537C"/>
    <w:rsid w:val="007A0C22"/>
    <w:rsid w:val="007A3BE8"/>
    <w:rsid w:val="007A55A3"/>
    <w:rsid w:val="007A5FD4"/>
    <w:rsid w:val="007B3699"/>
    <w:rsid w:val="007B44E1"/>
    <w:rsid w:val="007B7649"/>
    <w:rsid w:val="007C0830"/>
    <w:rsid w:val="007C5951"/>
    <w:rsid w:val="007C6468"/>
    <w:rsid w:val="007D1AF8"/>
    <w:rsid w:val="007D71E0"/>
    <w:rsid w:val="007D7D4F"/>
    <w:rsid w:val="007E0098"/>
    <w:rsid w:val="007E3E08"/>
    <w:rsid w:val="007E74F9"/>
    <w:rsid w:val="00812E31"/>
    <w:rsid w:val="00824566"/>
    <w:rsid w:val="008250CC"/>
    <w:rsid w:val="008271F4"/>
    <w:rsid w:val="00827F6E"/>
    <w:rsid w:val="008330D4"/>
    <w:rsid w:val="00835E52"/>
    <w:rsid w:val="00842E95"/>
    <w:rsid w:val="00847407"/>
    <w:rsid w:val="008502AB"/>
    <w:rsid w:val="00852170"/>
    <w:rsid w:val="00853DA2"/>
    <w:rsid w:val="00855A7D"/>
    <w:rsid w:val="00862C16"/>
    <w:rsid w:val="00863D0F"/>
    <w:rsid w:val="00881D13"/>
    <w:rsid w:val="008822E1"/>
    <w:rsid w:val="00885AF4"/>
    <w:rsid w:val="008A403E"/>
    <w:rsid w:val="008A6FF5"/>
    <w:rsid w:val="008A7BCD"/>
    <w:rsid w:val="008B3079"/>
    <w:rsid w:val="008B50C1"/>
    <w:rsid w:val="008C02AB"/>
    <w:rsid w:val="008C1FBF"/>
    <w:rsid w:val="008D0738"/>
    <w:rsid w:val="008D11E5"/>
    <w:rsid w:val="008D3B29"/>
    <w:rsid w:val="008D3B9C"/>
    <w:rsid w:val="008D5B70"/>
    <w:rsid w:val="008E59E1"/>
    <w:rsid w:val="008E5C28"/>
    <w:rsid w:val="008E78CA"/>
    <w:rsid w:val="008F4096"/>
    <w:rsid w:val="00900B75"/>
    <w:rsid w:val="0090650E"/>
    <w:rsid w:val="009136E3"/>
    <w:rsid w:val="00916650"/>
    <w:rsid w:val="00916780"/>
    <w:rsid w:val="00926DEB"/>
    <w:rsid w:val="00933029"/>
    <w:rsid w:val="009409E9"/>
    <w:rsid w:val="00953B08"/>
    <w:rsid w:val="00955F5D"/>
    <w:rsid w:val="00961CC3"/>
    <w:rsid w:val="00967C1E"/>
    <w:rsid w:val="00976EBD"/>
    <w:rsid w:val="009832D5"/>
    <w:rsid w:val="00993A90"/>
    <w:rsid w:val="009A2610"/>
    <w:rsid w:val="009B0C97"/>
    <w:rsid w:val="009B1BDC"/>
    <w:rsid w:val="009B5551"/>
    <w:rsid w:val="009C0284"/>
    <w:rsid w:val="009C1E28"/>
    <w:rsid w:val="009D2907"/>
    <w:rsid w:val="009D3593"/>
    <w:rsid w:val="009D64E1"/>
    <w:rsid w:val="009D7B07"/>
    <w:rsid w:val="009E1881"/>
    <w:rsid w:val="009E49C7"/>
    <w:rsid w:val="009E698A"/>
    <w:rsid w:val="009E6DBC"/>
    <w:rsid w:val="009F1B32"/>
    <w:rsid w:val="009F42B0"/>
    <w:rsid w:val="009F4D91"/>
    <w:rsid w:val="00A00791"/>
    <w:rsid w:val="00A0719D"/>
    <w:rsid w:val="00A13495"/>
    <w:rsid w:val="00A148A3"/>
    <w:rsid w:val="00A16A08"/>
    <w:rsid w:val="00A21F0B"/>
    <w:rsid w:val="00A24686"/>
    <w:rsid w:val="00A25B52"/>
    <w:rsid w:val="00A332D6"/>
    <w:rsid w:val="00A44AC2"/>
    <w:rsid w:val="00A44BD3"/>
    <w:rsid w:val="00A451A6"/>
    <w:rsid w:val="00A503DE"/>
    <w:rsid w:val="00A567EE"/>
    <w:rsid w:val="00A56CFF"/>
    <w:rsid w:val="00A6184F"/>
    <w:rsid w:val="00A64A04"/>
    <w:rsid w:val="00A77492"/>
    <w:rsid w:val="00A85480"/>
    <w:rsid w:val="00A929C0"/>
    <w:rsid w:val="00A92F0A"/>
    <w:rsid w:val="00A93AA4"/>
    <w:rsid w:val="00A94FA8"/>
    <w:rsid w:val="00A96112"/>
    <w:rsid w:val="00AA04E6"/>
    <w:rsid w:val="00AA20B5"/>
    <w:rsid w:val="00AA6EF0"/>
    <w:rsid w:val="00AB2EB3"/>
    <w:rsid w:val="00AB4CBE"/>
    <w:rsid w:val="00AC1FA2"/>
    <w:rsid w:val="00AC6E27"/>
    <w:rsid w:val="00AD2922"/>
    <w:rsid w:val="00AD4E39"/>
    <w:rsid w:val="00AD731C"/>
    <w:rsid w:val="00AD7DF6"/>
    <w:rsid w:val="00AE1864"/>
    <w:rsid w:val="00AE2058"/>
    <w:rsid w:val="00AE257B"/>
    <w:rsid w:val="00AE5F6A"/>
    <w:rsid w:val="00AE78EF"/>
    <w:rsid w:val="00AF0B2C"/>
    <w:rsid w:val="00AF1E2A"/>
    <w:rsid w:val="00AF35E0"/>
    <w:rsid w:val="00B06973"/>
    <w:rsid w:val="00B1272A"/>
    <w:rsid w:val="00B13CCC"/>
    <w:rsid w:val="00B15498"/>
    <w:rsid w:val="00B21715"/>
    <w:rsid w:val="00B264C4"/>
    <w:rsid w:val="00B33C1A"/>
    <w:rsid w:val="00B33F28"/>
    <w:rsid w:val="00B3486B"/>
    <w:rsid w:val="00B357F1"/>
    <w:rsid w:val="00B418D8"/>
    <w:rsid w:val="00B5043F"/>
    <w:rsid w:val="00B53261"/>
    <w:rsid w:val="00B554F2"/>
    <w:rsid w:val="00B56620"/>
    <w:rsid w:val="00B7672D"/>
    <w:rsid w:val="00B84D28"/>
    <w:rsid w:val="00B87DF6"/>
    <w:rsid w:val="00B91A5C"/>
    <w:rsid w:val="00B9342F"/>
    <w:rsid w:val="00B9723F"/>
    <w:rsid w:val="00BA01CF"/>
    <w:rsid w:val="00BA028B"/>
    <w:rsid w:val="00BA2013"/>
    <w:rsid w:val="00BA3757"/>
    <w:rsid w:val="00BA3B90"/>
    <w:rsid w:val="00BA74EC"/>
    <w:rsid w:val="00BA7792"/>
    <w:rsid w:val="00BB22B0"/>
    <w:rsid w:val="00BB27B9"/>
    <w:rsid w:val="00BC2533"/>
    <w:rsid w:val="00BC3680"/>
    <w:rsid w:val="00BC7322"/>
    <w:rsid w:val="00BD2AF6"/>
    <w:rsid w:val="00BD4C98"/>
    <w:rsid w:val="00BE46BE"/>
    <w:rsid w:val="00BF3136"/>
    <w:rsid w:val="00C00B11"/>
    <w:rsid w:val="00C0291A"/>
    <w:rsid w:val="00C12BD2"/>
    <w:rsid w:val="00C12E53"/>
    <w:rsid w:val="00C22D06"/>
    <w:rsid w:val="00C255AB"/>
    <w:rsid w:val="00C27638"/>
    <w:rsid w:val="00C35A76"/>
    <w:rsid w:val="00C36220"/>
    <w:rsid w:val="00C47004"/>
    <w:rsid w:val="00C47102"/>
    <w:rsid w:val="00C510AB"/>
    <w:rsid w:val="00C53338"/>
    <w:rsid w:val="00C54C11"/>
    <w:rsid w:val="00C65620"/>
    <w:rsid w:val="00C76042"/>
    <w:rsid w:val="00C775A8"/>
    <w:rsid w:val="00C80E3D"/>
    <w:rsid w:val="00C832D6"/>
    <w:rsid w:val="00C84788"/>
    <w:rsid w:val="00C90948"/>
    <w:rsid w:val="00C91A39"/>
    <w:rsid w:val="00C97890"/>
    <w:rsid w:val="00CA4A4F"/>
    <w:rsid w:val="00CA57E6"/>
    <w:rsid w:val="00CA6B1E"/>
    <w:rsid w:val="00CB4A27"/>
    <w:rsid w:val="00CB4B52"/>
    <w:rsid w:val="00CB7372"/>
    <w:rsid w:val="00CC0DC2"/>
    <w:rsid w:val="00CC1C09"/>
    <w:rsid w:val="00CE2982"/>
    <w:rsid w:val="00CE4D9A"/>
    <w:rsid w:val="00CE59E3"/>
    <w:rsid w:val="00CE7E96"/>
    <w:rsid w:val="00CF2D32"/>
    <w:rsid w:val="00CF4402"/>
    <w:rsid w:val="00CF51BE"/>
    <w:rsid w:val="00D01483"/>
    <w:rsid w:val="00D04FB0"/>
    <w:rsid w:val="00D051C1"/>
    <w:rsid w:val="00D05899"/>
    <w:rsid w:val="00D07D3C"/>
    <w:rsid w:val="00D100CD"/>
    <w:rsid w:val="00D13B3B"/>
    <w:rsid w:val="00D14F33"/>
    <w:rsid w:val="00D15D71"/>
    <w:rsid w:val="00D177C7"/>
    <w:rsid w:val="00D25A33"/>
    <w:rsid w:val="00D31E34"/>
    <w:rsid w:val="00D540D3"/>
    <w:rsid w:val="00D56535"/>
    <w:rsid w:val="00D6251B"/>
    <w:rsid w:val="00D64FF3"/>
    <w:rsid w:val="00D67C5F"/>
    <w:rsid w:val="00D718E4"/>
    <w:rsid w:val="00D7190F"/>
    <w:rsid w:val="00D75BCD"/>
    <w:rsid w:val="00D76BF4"/>
    <w:rsid w:val="00D776C1"/>
    <w:rsid w:val="00D84007"/>
    <w:rsid w:val="00D858B1"/>
    <w:rsid w:val="00D919BA"/>
    <w:rsid w:val="00D96DD7"/>
    <w:rsid w:val="00DA1FE0"/>
    <w:rsid w:val="00DA33A4"/>
    <w:rsid w:val="00DA5388"/>
    <w:rsid w:val="00DA64E4"/>
    <w:rsid w:val="00DB47D2"/>
    <w:rsid w:val="00DB4CCF"/>
    <w:rsid w:val="00DB584D"/>
    <w:rsid w:val="00DB5B30"/>
    <w:rsid w:val="00DB628F"/>
    <w:rsid w:val="00DD1879"/>
    <w:rsid w:val="00DD5108"/>
    <w:rsid w:val="00DD5B4E"/>
    <w:rsid w:val="00DD6A9E"/>
    <w:rsid w:val="00DD7BC6"/>
    <w:rsid w:val="00DE237C"/>
    <w:rsid w:val="00DE59E3"/>
    <w:rsid w:val="00DF0339"/>
    <w:rsid w:val="00DF45F6"/>
    <w:rsid w:val="00E13049"/>
    <w:rsid w:val="00E16C60"/>
    <w:rsid w:val="00E2102A"/>
    <w:rsid w:val="00E304A9"/>
    <w:rsid w:val="00E3252E"/>
    <w:rsid w:val="00E36766"/>
    <w:rsid w:val="00E40AC8"/>
    <w:rsid w:val="00E4245D"/>
    <w:rsid w:val="00E4276A"/>
    <w:rsid w:val="00E434AE"/>
    <w:rsid w:val="00E45FDF"/>
    <w:rsid w:val="00E472C3"/>
    <w:rsid w:val="00E51099"/>
    <w:rsid w:val="00E5645E"/>
    <w:rsid w:val="00E56867"/>
    <w:rsid w:val="00E6136D"/>
    <w:rsid w:val="00E62F79"/>
    <w:rsid w:val="00E64EA2"/>
    <w:rsid w:val="00E6652A"/>
    <w:rsid w:val="00E67283"/>
    <w:rsid w:val="00E712B5"/>
    <w:rsid w:val="00E76945"/>
    <w:rsid w:val="00E81E17"/>
    <w:rsid w:val="00E874A8"/>
    <w:rsid w:val="00E90B39"/>
    <w:rsid w:val="00EA26F1"/>
    <w:rsid w:val="00EB1CE5"/>
    <w:rsid w:val="00EB375C"/>
    <w:rsid w:val="00EB3E00"/>
    <w:rsid w:val="00EB473F"/>
    <w:rsid w:val="00EB588A"/>
    <w:rsid w:val="00EC252D"/>
    <w:rsid w:val="00EC4B41"/>
    <w:rsid w:val="00EC5622"/>
    <w:rsid w:val="00ED398F"/>
    <w:rsid w:val="00ED3D0C"/>
    <w:rsid w:val="00EE01AE"/>
    <w:rsid w:val="00EE0590"/>
    <w:rsid w:val="00EE18F3"/>
    <w:rsid w:val="00EE55A9"/>
    <w:rsid w:val="00EF1027"/>
    <w:rsid w:val="00EF1BF4"/>
    <w:rsid w:val="00EF4F1A"/>
    <w:rsid w:val="00EF50B2"/>
    <w:rsid w:val="00EF550F"/>
    <w:rsid w:val="00EF57BA"/>
    <w:rsid w:val="00F00C81"/>
    <w:rsid w:val="00F01DF7"/>
    <w:rsid w:val="00F066B4"/>
    <w:rsid w:val="00F13A8A"/>
    <w:rsid w:val="00F150E7"/>
    <w:rsid w:val="00F15952"/>
    <w:rsid w:val="00F16EBE"/>
    <w:rsid w:val="00F16EC1"/>
    <w:rsid w:val="00F2028A"/>
    <w:rsid w:val="00F207BE"/>
    <w:rsid w:val="00F3041A"/>
    <w:rsid w:val="00F3463E"/>
    <w:rsid w:val="00F35A18"/>
    <w:rsid w:val="00F4577E"/>
    <w:rsid w:val="00F50B32"/>
    <w:rsid w:val="00F52911"/>
    <w:rsid w:val="00F546D5"/>
    <w:rsid w:val="00F60461"/>
    <w:rsid w:val="00F60EBC"/>
    <w:rsid w:val="00F640AD"/>
    <w:rsid w:val="00F654CD"/>
    <w:rsid w:val="00F67E2F"/>
    <w:rsid w:val="00F7070C"/>
    <w:rsid w:val="00F70ADA"/>
    <w:rsid w:val="00F8076D"/>
    <w:rsid w:val="00F80D88"/>
    <w:rsid w:val="00F83D93"/>
    <w:rsid w:val="00F85161"/>
    <w:rsid w:val="00F91A86"/>
    <w:rsid w:val="00F93BF2"/>
    <w:rsid w:val="00FA1618"/>
    <w:rsid w:val="00FA3BE5"/>
    <w:rsid w:val="00FA4797"/>
    <w:rsid w:val="00FA661C"/>
    <w:rsid w:val="00FB13F4"/>
    <w:rsid w:val="00FC29DD"/>
    <w:rsid w:val="00FC75F2"/>
    <w:rsid w:val="00FC7BE1"/>
    <w:rsid w:val="00FD19B7"/>
    <w:rsid w:val="00FD2D16"/>
    <w:rsid w:val="00FD7A87"/>
    <w:rsid w:val="00FE3CC3"/>
    <w:rsid w:val="00FF01ED"/>
    <w:rsid w:val="00FF038B"/>
    <w:rsid w:val="00FF3388"/>
    <w:rsid w:val="00FF5A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C02B2"/>
    <w:rPr>
      <w:sz w:val="24"/>
      <w:szCs w:val="24"/>
    </w:rPr>
  </w:style>
  <w:style w:type="paragraph" w:styleId="1">
    <w:name w:val="heading 1"/>
    <w:aliases w:val="H1,(раздел),Section Heading"/>
    <w:basedOn w:val="a0"/>
    <w:next w:val="a0"/>
    <w:qFormat/>
    <w:rsid w:val="004C02B2"/>
    <w:pPr>
      <w:keepNext/>
      <w:jc w:val="center"/>
      <w:outlineLvl w:val="0"/>
    </w:pPr>
    <w:rPr>
      <w:b/>
      <w:color w:val="FF0000"/>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4C02B2"/>
    <w:rPr>
      <w:rFonts w:ascii="Tahoma" w:hAnsi="Tahoma" w:cs="Tahoma"/>
      <w:sz w:val="16"/>
      <w:szCs w:val="16"/>
    </w:rPr>
  </w:style>
  <w:style w:type="paragraph" w:styleId="a5">
    <w:name w:val="header"/>
    <w:basedOn w:val="a0"/>
    <w:rsid w:val="004C02B2"/>
    <w:pPr>
      <w:tabs>
        <w:tab w:val="center" w:pos="4677"/>
        <w:tab w:val="right" w:pos="9355"/>
      </w:tabs>
    </w:pPr>
  </w:style>
  <w:style w:type="paragraph" w:styleId="a6">
    <w:name w:val="footer"/>
    <w:basedOn w:val="a0"/>
    <w:link w:val="a7"/>
    <w:uiPriority w:val="99"/>
    <w:rsid w:val="004C02B2"/>
    <w:pPr>
      <w:tabs>
        <w:tab w:val="center" w:pos="4677"/>
        <w:tab w:val="right" w:pos="9355"/>
      </w:tabs>
    </w:pPr>
  </w:style>
  <w:style w:type="paragraph" w:customStyle="1" w:styleId="Signed">
    <w:name w:val="Signed"/>
    <w:basedOn w:val="a0"/>
    <w:rsid w:val="004C02B2"/>
    <w:pPr>
      <w:tabs>
        <w:tab w:val="center" w:pos="1701"/>
        <w:tab w:val="center" w:pos="6237"/>
      </w:tabs>
      <w:spacing w:after="80"/>
      <w:jc w:val="both"/>
    </w:pPr>
    <w:rPr>
      <w:rFonts w:ascii="TimesET" w:hAnsi="TimesET"/>
      <w:szCs w:val="20"/>
    </w:rPr>
  </w:style>
  <w:style w:type="paragraph" w:customStyle="1" w:styleId="Head">
    <w:name w:val="Head"/>
    <w:basedOn w:val="a0"/>
    <w:rsid w:val="004C02B2"/>
    <w:pPr>
      <w:keepNext/>
      <w:keepLines/>
      <w:spacing w:before="120" w:after="120"/>
      <w:jc w:val="center"/>
    </w:pPr>
    <w:rPr>
      <w:rFonts w:ascii="TimesET" w:hAnsi="TimesET"/>
      <w:b/>
      <w:szCs w:val="20"/>
    </w:rPr>
  </w:style>
  <w:style w:type="paragraph" w:customStyle="1" w:styleId="a">
    <w:name w:val="Знак Знак Знак Знак"/>
    <w:basedOn w:val="a0"/>
    <w:rsid w:val="007415D5"/>
    <w:pPr>
      <w:numPr>
        <w:numId w:val="13"/>
      </w:numPr>
      <w:spacing w:before="120" w:after="160"/>
    </w:pPr>
    <w:rPr>
      <w:b/>
      <w:caps/>
      <w:sz w:val="32"/>
      <w:szCs w:val="32"/>
      <w:lang w:val="en-US" w:eastAsia="en-US"/>
    </w:rPr>
  </w:style>
  <w:style w:type="character" w:styleId="a8">
    <w:name w:val="page number"/>
    <w:basedOn w:val="a1"/>
    <w:rsid w:val="004C02B2"/>
  </w:style>
  <w:style w:type="paragraph" w:customStyle="1" w:styleId="a9">
    <w:name w:val="Íîðìàëüíûé"/>
    <w:rsid w:val="004C02B2"/>
    <w:rPr>
      <w:rFonts w:ascii="Univers" w:hAnsi="Univers"/>
      <w:lang w:val="en-GB"/>
    </w:rPr>
  </w:style>
  <w:style w:type="paragraph" w:styleId="aa">
    <w:name w:val="Title"/>
    <w:basedOn w:val="a0"/>
    <w:qFormat/>
    <w:rsid w:val="004C02B2"/>
    <w:pPr>
      <w:spacing w:line="252" w:lineRule="auto"/>
      <w:jc w:val="center"/>
      <w:outlineLvl w:val="0"/>
    </w:pPr>
    <w:rPr>
      <w:b/>
      <w:sz w:val="28"/>
      <w:szCs w:val="20"/>
    </w:rPr>
  </w:style>
  <w:style w:type="paragraph" w:styleId="ab">
    <w:name w:val="Document Map"/>
    <w:basedOn w:val="a0"/>
    <w:semiHidden/>
    <w:rsid w:val="004C02B2"/>
    <w:pPr>
      <w:shd w:val="clear" w:color="auto" w:fill="000080"/>
    </w:pPr>
    <w:rPr>
      <w:rFonts w:ascii="Tahoma" w:hAnsi="Tahoma" w:cs="Tahoma"/>
      <w:sz w:val="20"/>
      <w:szCs w:val="20"/>
    </w:rPr>
  </w:style>
  <w:style w:type="paragraph" w:customStyle="1" w:styleId="10">
    <w:name w:val="Обычный1"/>
    <w:rsid w:val="004C02B2"/>
    <w:rPr>
      <w:sz w:val="24"/>
    </w:rPr>
  </w:style>
  <w:style w:type="paragraph" w:styleId="2">
    <w:name w:val="Body Text Indent 2"/>
    <w:basedOn w:val="a0"/>
    <w:rsid w:val="004C02B2"/>
    <w:pPr>
      <w:ind w:left="709"/>
    </w:pPr>
    <w:rPr>
      <w:spacing w:val="-3"/>
      <w:sz w:val="22"/>
      <w:szCs w:val="20"/>
    </w:rPr>
  </w:style>
  <w:style w:type="paragraph" w:customStyle="1" w:styleId="212">
    <w:name w:val="Стиль Заголовок 2 + не курсив После:  12 пт"/>
    <w:basedOn w:val="a0"/>
    <w:rsid w:val="007415D5"/>
    <w:pPr>
      <w:numPr>
        <w:ilvl w:val="1"/>
        <w:numId w:val="13"/>
      </w:numPr>
      <w:spacing w:before="120"/>
    </w:pPr>
  </w:style>
  <w:style w:type="paragraph" w:customStyle="1" w:styleId="Numberedr">
    <w:name w:val="Numbered_r"/>
    <w:basedOn w:val="a0"/>
    <w:rsid w:val="007D7D4F"/>
    <w:pPr>
      <w:tabs>
        <w:tab w:val="num" w:pos="709"/>
      </w:tabs>
      <w:spacing w:after="240"/>
      <w:ind w:left="709" w:hanging="567"/>
    </w:pPr>
    <w:rPr>
      <w:sz w:val="20"/>
      <w:szCs w:val="20"/>
      <w:lang w:eastAsia="en-US"/>
    </w:rPr>
  </w:style>
  <w:style w:type="paragraph" w:customStyle="1" w:styleId="ac">
    <w:name w:val="Знак"/>
    <w:basedOn w:val="a0"/>
    <w:rsid w:val="007D7D4F"/>
    <w:pPr>
      <w:spacing w:after="160" w:line="240" w:lineRule="exact"/>
    </w:pPr>
    <w:rPr>
      <w:rFonts w:ascii="Verdana" w:hAnsi="Verdana"/>
      <w:sz w:val="20"/>
      <w:szCs w:val="20"/>
      <w:lang w:val="en-US" w:eastAsia="en-US"/>
    </w:rPr>
  </w:style>
  <w:style w:type="table" w:styleId="ad">
    <w:name w:val="Table Grid"/>
    <w:basedOn w:val="a2"/>
    <w:rsid w:val="00EF5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basedOn w:val="a0"/>
    <w:rsid w:val="00CA57E6"/>
    <w:pPr>
      <w:numPr>
        <w:ilvl w:val="1"/>
        <w:numId w:val="17"/>
      </w:numPr>
      <w:snapToGrid w:val="0"/>
      <w:spacing w:after="120"/>
      <w:jc w:val="both"/>
    </w:pPr>
  </w:style>
  <w:style w:type="paragraph" w:styleId="20">
    <w:name w:val="Body Text 2"/>
    <w:basedOn w:val="a0"/>
    <w:rsid w:val="00EC5622"/>
    <w:pPr>
      <w:spacing w:after="120" w:line="480" w:lineRule="auto"/>
    </w:pPr>
  </w:style>
  <w:style w:type="paragraph" w:styleId="ae">
    <w:name w:val="List Paragraph"/>
    <w:basedOn w:val="a0"/>
    <w:uiPriority w:val="99"/>
    <w:qFormat/>
    <w:rsid w:val="00566863"/>
    <w:pPr>
      <w:ind w:left="720"/>
      <w:contextualSpacing/>
    </w:pPr>
  </w:style>
  <w:style w:type="paragraph" w:customStyle="1" w:styleId="DocumentName">
    <w:name w:val="Document Name"/>
    <w:next w:val="a0"/>
    <w:rsid w:val="00131E1F"/>
    <w:pPr>
      <w:keepLines/>
      <w:spacing w:before="120" w:after="120" w:line="288" w:lineRule="auto"/>
      <w:jc w:val="center"/>
    </w:pPr>
    <w:rPr>
      <w:b/>
      <w:bCs/>
      <w:sz w:val="36"/>
      <w:szCs w:val="32"/>
      <w:lang w:eastAsia="en-US"/>
    </w:rPr>
  </w:style>
  <w:style w:type="paragraph" w:customStyle="1" w:styleId="Confirmation">
    <w:name w:val="Confirmation"/>
    <w:rsid w:val="00763E77"/>
    <w:pPr>
      <w:keepNext/>
      <w:spacing w:before="120" w:after="120"/>
      <w:jc w:val="center"/>
    </w:pPr>
    <w:rPr>
      <w:b/>
      <w:caps/>
      <w:sz w:val="28"/>
      <w:szCs w:val="28"/>
      <w:lang w:eastAsia="en-US"/>
    </w:rPr>
  </w:style>
  <w:style w:type="paragraph" w:customStyle="1" w:styleId="Confirmationtext">
    <w:name w:val="Confirmation text"/>
    <w:basedOn w:val="a0"/>
    <w:rsid w:val="00763E77"/>
    <w:pPr>
      <w:keepLines/>
      <w:widowControl w:val="0"/>
      <w:spacing w:before="60" w:after="60" w:line="288" w:lineRule="auto"/>
      <w:jc w:val="center"/>
    </w:pPr>
    <w:rPr>
      <w:lang w:eastAsia="en-US"/>
    </w:rPr>
  </w:style>
  <w:style w:type="character" w:styleId="af">
    <w:name w:val="annotation reference"/>
    <w:basedOn w:val="a1"/>
    <w:rsid w:val="00457E51"/>
    <w:rPr>
      <w:sz w:val="16"/>
      <w:szCs w:val="16"/>
    </w:rPr>
  </w:style>
  <w:style w:type="paragraph" w:styleId="af0">
    <w:name w:val="annotation text"/>
    <w:basedOn w:val="a0"/>
    <w:link w:val="af1"/>
    <w:rsid w:val="00457E51"/>
    <w:rPr>
      <w:sz w:val="20"/>
      <w:szCs w:val="20"/>
    </w:rPr>
  </w:style>
  <w:style w:type="character" w:customStyle="1" w:styleId="af1">
    <w:name w:val="Текст примечания Знак"/>
    <w:basedOn w:val="a1"/>
    <w:link w:val="af0"/>
    <w:rsid w:val="00457E51"/>
  </w:style>
  <w:style w:type="paragraph" w:styleId="af2">
    <w:name w:val="annotation subject"/>
    <w:basedOn w:val="af0"/>
    <w:next w:val="af0"/>
    <w:link w:val="af3"/>
    <w:rsid w:val="00457E51"/>
    <w:rPr>
      <w:b/>
      <w:bCs/>
    </w:rPr>
  </w:style>
  <w:style w:type="character" w:customStyle="1" w:styleId="af3">
    <w:name w:val="Тема примечания Знак"/>
    <w:basedOn w:val="af1"/>
    <w:link w:val="af2"/>
    <w:rsid w:val="00457E51"/>
    <w:rPr>
      <w:b/>
      <w:bCs/>
    </w:rPr>
  </w:style>
  <w:style w:type="paragraph" w:customStyle="1" w:styleId="af4">
    <w:name w:val="Свободная форма"/>
    <w:rsid w:val="005874B8"/>
    <w:rPr>
      <w:rFonts w:eastAsia="ヒラギノ角ゴ Pro W3"/>
      <w:color w:val="000000"/>
    </w:rPr>
  </w:style>
  <w:style w:type="character" w:customStyle="1" w:styleId="a7">
    <w:name w:val="Нижний колонтитул Знак"/>
    <w:link w:val="a6"/>
    <w:uiPriority w:val="99"/>
    <w:rsid w:val="00B13CCC"/>
    <w:rPr>
      <w:sz w:val="24"/>
      <w:szCs w:val="24"/>
    </w:rPr>
  </w:style>
  <w:style w:type="character" w:customStyle="1" w:styleId="FontStyle30">
    <w:name w:val="Font Style30"/>
    <w:basedOn w:val="a1"/>
    <w:uiPriority w:val="99"/>
    <w:rsid w:val="00DA5388"/>
    <w:rPr>
      <w:rFonts w:ascii="Times New Roman" w:hAnsi="Times New Roman" w:cs="Times New Roman"/>
      <w:sz w:val="22"/>
      <w:szCs w:val="22"/>
    </w:rPr>
  </w:style>
  <w:style w:type="paragraph" w:customStyle="1" w:styleId="Textbody">
    <w:name w:val="Text body"/>
    <w:basedOn w:val="a0"/>
    <w:rsid w:val="00794719"/>
    <w:pPr>
      <w:suppressAutoHyphens/>
      <w:autoSpaceDN w:val="0"/>
      <w:spacing w:before="240"/>
      <w:jc w:val="both"/>
      <w:textAlignment w:val="baseline"/>
    </w:pPr>
    <w:rPr>
      <w:kern w:val="3"/>
      <w:szCs w:val="26"/>
    </w:rPr>
  </w:style>
  <w:style w:type="character" w:customStyle="1" w:styleId="af5">
    <w:name w:val="Основной текст_"/>
    <w:basedOn w:val="a1"/>
    <w:link w:val="21"/>
    <w:rsid w:val="00F16EC1"/>
    <w:rPr>
      <w:sz w:val="24"/>
      <w:szCs w:val="24"/>
      <w:shd w:val="clear" w:color="auto" w:fill="FFFFFF"/>
    </w:rPr>
  </w:style>
  <w:style w:type="paragraph" w:customStyle="1" w:styleId="21">
    <w:name w:val="Основной текст2"/>
    <w:basedOn w:val="a0"/>
    <w:link w:val="af5"/>
    <w:rsid w:val="00F16EC1"/>
    <w:pPr>
      <w:shd w:val="clear" w:color="auto" w:fill="FFFFFF"/>
      <w:spacing w:before="240" w:after="420" w:line="0" w:lineRule="atLeast"/>
      <w:ind w:hanging="1560"/>
    </w:pPr>
  </w:style>
  <w:style w:type="paragraph" w:customStyle="1" w:styleId="Style13">
    <w:name w:val="Style13"/>
    <w:basedOn w:val="a0"/>
    <w:uiPriority w:val="99"/>
    <w:rsid w:val="001432F6"/>
    <w:pPr>
      <w:widowControl w:val="0"/>
      <w:autoSpaceDE w:val="0"/>
      <w:autoSpaceDN w:val="0"/>
      <w:adjustRightInd w:val="0"/>
      <w:spacing w:line="253" w:lineRule="exact"/>
      <w:jc w:val="both"/>
    </w:pPr>
  </w:style>
  <w:style w:type="character" w:customStyle="1" w:styleId="FontStyle16">
    <w:name w:val="Font Style16"/>
    <w:basedOn w:val="a1"/>
    <w:uiPriority w:val="99"/>
    <w:rsid w:val="001432F6"/>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C02B2"/>
    <w:rPr>
      <w:sz w:val="24"/>
      <w:szCs w:val="24"/>
    </w:rPr>
  </w:style>
  <w:style w:type="paragraph" w:styleId="1">
    <w:name w:val="heading 1"/>
    <w:aliases w:val="H1,(раздел),Section Heading"/>
    <w:basedOn w:val="a0"/>
    <w:next w:val="a0"/>
    <w:qFormat/>
    <w:rsid w:val="004C02B2"/>
    <w:pPr>
      <w:keepNext/>
      <w:jc w:val="center"/>
      <w:outlineLvl w:val="0"/>
    </w:pPr>
    <w:rPr>
      <w:b/>
      <w:color w:val="FF0000"/>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4C02B2"/>
    <w:rPr>
      <w:rFonts w:ascii="Tahoma" w:hAnsi="Tahoma" w:cs="Tahoma"/>
      <w:sz w:val="16"/>
      <w:szCs w:val="16"/>
    </w:rPr>
  </w:style>
  <w:style w:type="paragraph" w:styleId="a5">
    <w:name w:val="header"/>
    <w:basedOn w:val="a0"/>
    <w:rsid w:val="004C02B2"/>
    <w:pPr>
      <w:tabs>
        <w:tab w:val="center" w:pos="4677"/>
        <w:tab w:val="right" w:pos="9355"/>
      </w:tabs>
    </w:pPr>
  </w:style>
  <w:style w:type="paragraph" w:styleId="a6">
    <w:name w:val="footer"/>
    <w:basedOn w:val="a0"/>
    <w:link w:val="a7"/>
    <w:uiPriority w:val="99"/>
    <w:rsid w:val="004C02B2"/>
    <w:pPr>
      <w:tabs>
        <w:tab w:val="center" w:pos="4677"/>
        <w:tab w:val="right" w:pos="9355"/>
      </w:tabs>
    </w:pPr>
  </w:style>
  <w:style w:type="paragraph" w:customStyle="1" w:styleId="Signed">
    <w:name w:val="Signed"/>
    <w:basedOn w:val="a0"/>
    <w:rsid w:val="004C02B2"/>
    <w:pPr>
      <w:tabs>
        <w:tab w:val="center" w:pos="1701"/>
        <w:tab w:val="center" w:pos="6237"/>
      </w:tabs>
      <w:spacing w:after="80"/>
      <w:jc w:val="both"/>
    </w:pPr>
    <w:rPr>
      <w:rFonts w:ascii="TimesET" w:hAnsi="TimesET"/>
      <w:szCs w:val="20"/>
    </w:rPr>
  </w:style>
  <w:style w:type="paragraph" w:customStyle="1" w:styleId="Head">
    <w:name w:val="Head"/>
    <w:basedOn w:val="a0"/>
    <w:rsid w:val="004C02B2"/>
    <w:pPr>
      <w:keepNext/>
      <w:keepLines/>
      <w:spacing w:before="120" w:after="120"/>
      <w:jc w:val="center"/>
    </w:pPr>
    <w:rPr>
      <w:rFonts w:ascii="TimesET" w:hAnsi="TimesET"/>
      <w:b/>
      <w:szCs w:val="20"/>
    </w:rPr>
  </w:style>
  <w:style w:type="paragraph" w:customStyle="1" w:styleId="a">
    <w:name w:val="Знак Знак Знак Знак"/>
    <w:basedOn w:val="a0"/>
    <w:rsid w:val="007415D5"/>
    <w:pPr>
      <w:numPr>
        <w:numId w:val="13"/>
      </w:numPr>
      <w:spacing w:before="120" w:after="160"/>
    </w:pPr>
    <w:rPr>
      <w:b/>
      <w:caps/>
      <w:sz w:val="32"/>
      <w:szCs w:val="32"/>
      <w:lang w:val="en-US" w:eastAsia="en-US"/>
    </w:rPr>
  </w:style>
  <w:style w:type="character" w:styleId="a8">
    <w:name w:val="page number"/>
    <w:basedOn w:val="a1"/>
    <w:rsid w:val="004C02B2"/>
  </w:style>
  <w:style w:type="paragraph" w:customStyle="1" w:styleId="a9">
    <w:name w:val="Íîðìàëüíûé"/>
    <w:rsid w:val="004C02B2"/>
    <w:rPr>
      <w:rFonts w:ascii="Univers" w:hAnsi="Univers"/>
      <w:lang w:val="en-GB"/>
    </w:rPr>
  </w:style>
  <w:style w:type="paragraph" w:styleId="aa">
    <w:name w:val="Title"/>
    <w:basedOn w:val="a0"/>
    <w:qFormat/>
    <w:rsid w:val="004C02B2"/>
    <w:pPr>
      <w:spacing w:line="252" w:lineRule="auto"/>
      <w:jc w:val="center"/>
      <w:outlineLvl w:val="0"/>
    </w:pPr>
    <w:rPr>
      <w:b/>
      <w:sz w:val="28"/>
      <w:szCs w:val="20"/>
    </w:rPr>
  </w:style>
  <w:style w:type="paragraph" w:styleId="ab">
    <w:name w:val="Document Map"/>
    <w:basedOn w:val="a0"/>
    <w:semiHidden/>
    <w:rsid w:val="004C02B2"/>
    <w:pPr>
      <w:shd w:val="clear" w:color="auto" w:fill="000080"/>
    </w:pPr>
    <w:rPr>
      <w:rFonts w:ascii="Tahoma" w:hAnsi="Tahoma" w:cs="Tahoma"/>
      <w:sz w:val="20"/>
      <w:szCs w:val="20"/>
    </w:rPr>
  </w:style>
  <w:style w:type="paragraph" w:customStyle="1" w:styleId="10">
    <w:name w:val="Обычный1"/>
    <w:rsid w:val="004C02B2"/>
    <w:rPr>
      <w:sz w:val="24"/>
    </w:rPr>
  </w:style>
  <w:style w:type="paragraph" w:styleId="2">
    <w:name w:val="Body Text Indent 2"/>
    <w:basedOn w:val="a0"/>
    <w:rsid w:val="004C02B2"/>
    <w:pPr>
      <w:ind w:left="709"/>
    </w:pPr>
    <w:rPr>
      <w:spacing w:val="-3"/>
      <w:sz w:val="22"/>
      <w:szCs w:val="20"/>
    </w:rPr>
  </w:style>
  <w:style w:type="paragraph" w:customStyle="1" w:styleId="212">
    <w:name w:val="Стиль Заголовок 2 + не курсив После:  12 пт"/>
    <w:basedOn w:val="a0"/>
    <w:rsid w:val="007415D5"/>
    <w:pPr>
      <w:numPr>
        <w:ilvl w:val="1"/>
        <w:numId w:val="13"/>
      </w:numPr>
      <w:spacing w:before="120"/>
    </w:pPr>
  </w:style>
  <w:style w:type="paragraph" w:customStyle="1" w:styleId="Numberedr">
    <w:name w:val="Numbered_r"/>
    <w:basedOn w:val="a0"/>
    <w:rsid w:val="007D7D4F"/>
    <w:pPr>
      <w:tabs>
        <w:tab w:val="num" w:pos="709"/>
      </w:tabs>
      <w:spacing w:after="240"/>
      <w:ind w:left="709" w:hanging="567"/>
    </w:pPr>
    <w:rPr>
      <w:sz w:val="20"/>
      <w:szCs w:val="20"/>
      <w:lang w:eastAsia="en-US"/>
    </w:rPr>
  </w:style>
  <w:style w:type="paragraph" w:customStyle="1" w:styleId="ac">
    <w:name w:val="Знак"/>
    <w:basedOn w:val="a0"/>
    <w:rsid w:val="007D7D4F"/>
    <w:pPr>
      <w:spacing w:after="160" w:line="240" w:lineRule="exact"/>
    </w:pPr>
    <w:rPr>
      <w:rFonts w:ascii="Verdana" w:hAnsi="Verdana"/>
      <w:sz w:val="20"/>
      <w:szCs w:val="20"/>
      <w:lang w:val="en-US" w:eastAsia="en-US"/>
    </w:rPr>
  </w:style>
  <w:style w:type="table" w:styleId="ad">
    <w:name w:val="Table Grid"/>
    <w:basedOn w:val="a2"/>
    <w:rsid w:val="00EF5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basedOn w:val="a0"/>
    <w:rsid w:val="00CA57E6"/>
    <w:pPr>
      <w:numPr>
        <w:ilvl w:val="1"/>
        <w:numId w:val="17"/>
      </w:numPr>
      <w:snapToGrid w:val="0"/>
      <w:spacing w:after="120"/>
      <w:jc w:val="both"/>
    </w:pPr>
  </w:style>
  <w:style w:type="paragraph" w:styleId="20">
    <w:name w:val="Body Text 2"/>
    <w:basedOn w:val="a0"/>
    <w:rsid w:val="00EC5622"/>
    <w:pPr>
      <w:spacing w:after="120" w:line="480" w:lineRule="auto"/>
    </w:pPr>
  </w:style>
  <w:style w:type="paragraph" w:styleId="ae">
    <w:name w:val="List Paragraph"/>
    <w:basedOn w:val="a0"/>
    <w:uiPriority w:val="99"/>
    <w:qFormat/>
    <w:rsid w:val="00566863"/>
    <w:pPr>
      <w:ind w:left="720"/>
      <w:contextualSpacing/>
    </w:pPr>
  </w:style>
  <w:style w:type="paragraph" w:customStyle="1" w:styleId="DocumentName">
    <w:name w:val="Document Name"/>
    <w:next w:val="a0"/>
    <w:rsid w:val="00131E1F"/>
    <w:pPr>
      <w:keepLines/>
      <w:spacing w:before="120" w:after="120" w:line="288" w:lineRule="auto"/>
      <w:jc w:val="center"/>
    </w:pPr>
    <w:rPr>
      <w:b/>
      <w:bCs/>
      <w:sz w:val="36"/>
      <w:szCs w:val="32"/>
      <w:lang w:eastAsia="en-US"/>
    </w:rPr>
  </w:style>
  <w:style w:type="paragraph" w:customStyle="1" w:styleId="Confirmation">
    <w:name w:val="Confirmation"/>
    <w:rsid w:val="00763E77"/>
    <w:pPr>
      <w:keepNext/>
      <w:spacing w:before="120" w:after="120"/>
      <w:jc w:val="center"/>
    </w:pPr>
    <w:rPr>
      <w:b/>
      <w:caps/>
      <w:sz w:val="28"/>
      <w:szCs w:val="28"/>
      <w:lang w:eastAsia="en-US"/>
    </w:rPr>
  </w:style>
  <w:style w:type="paragraph" w:customStyle="1" w:styleId="Confirmationtext">
    <w:name w:val="Confirmation text"/>
    <w:basedOn w:val="a0"/>
    <w:rsid w:val="00763E77"/>
    <w:pPr>
      <w:keepLines/>
      <w:widowControl w:val="0"/>
      <w:spacing w:before="60" w:after="60" w:line="288" w:lineRule="auto"/>
      <w:jc w:val="center"/>
    </w:pPr>
    <w:rPr>
      <w:lang w:eastAsia="en-US"/>
    </w:rPr>
  </w:style>
  <w:style w:type="character" w:styleId="af">
    <w:name w:val="annotation reference"/>
    <w:basedOn w:val="a1"/>
    <w:rsid w:val="00457E51"/>
    <w:rPr>
      <w:sz w:val="16"/>
      <w:szCs w:val="16"/>
    </w:rPr>
  </w:style>
  <w:style w:type="paragraph" w:styleId="af0">
    <w:name w:val="annotation text"/>
    <w:basedOn w:val="a0"/>
    <w:link w:val="af1"/>
    <w:rsid w:val="00457E51"/>
    <w:rPr>
      <w:sz w:val="20"/>
      <w:szCs w:val="20"/>
    </w:rPr>
  </w:style>
  <w:style w:type="character" w:customStyle="1" w:styleId="af1">
    <w:name w:val="Текст примечания Знак"/>
    <w:basedOn w:val="a1"/>
    <w:link w:val="af0"/>
    <w:rsid w:val="00457E51"/>
  </w:style>
  <w:style w:type="paragraph" w:styleId="af2">
    <w:name w:val="annotation subject"/>
    <w:basedOn w:val="af0"/>
    <w:next w:val="af0"/>
    <w:link w:val="af3"/>
    <w:rsid w:val="00457E51"/>
    <w:rPr>
      <w:b/>
      <w:bCs/>
    </w:rPr>
  </w:style>
  <w:style w:type="character" w:customStyle="1" w:styleId="af3">
    <w:name w:val="Тема примечания Знак"/>
    <w:basedOn w:val="af1"/>
    <w:link w:val="af2"/>
    <w:rsid w:val="00457E51"/>
    <w:rPr>
      <w:b/>
      <w:bCs/>
    </w:rPr>
  </w:style>
  <w:style w:type="paragraph" w:customStyle="1" w:styleId="af4">
    <w:name w:val="Свободная форма"/>
    <w:rsid w:val="005874B8"/>
    <w:rPr>
      <w:rFonts w:eastAsia="ヒラギノ角ゴ Pro W3"/>
      <w:color w:val="000000"/>
    </w:rPr>
  </w:style>
  <w:style w:type="character" w:customStyle="1" w:styleId="a7">
    <w:name w:val="Нижний колонтитул Знак"/>
    <w:link w:val="a6"/>
    <w:uiPriority w:val="99"/>
    <w:rsid w:val="00B13CCC"/>
    <w:rPr>
      <w:sz w:val="24"/>
      <w:szCs w:val="24"/>
    </w:rPr>
  </w:style>
  <w:style w:type="character" w:customStyle="1" w:styleId="FontStyle30">
    <w:name w:val="Font Style30"/>
    <w:basedOn w:val="a1"/>
    <w:uiPriority w:val="99"/>
    <w:rsid w:val="00DA5388"/>
    <w:rPr>
      <w:rFonts w:ascii="Times New Roman" w:hAnsi="Times New Roman" w:cs="Times New Roman"/>
      <w:sz w:val="22"/>
      <w:szCs w:val="22"/>
    </w:rPr>
  </w:style>
  <w:style w:type="paragraph" w:customStyle="1" w:styleId="Textbody">
    <w:name w:val="Text body"/>
    <w:basedOn w:val="a0"/>
    <w:rsid w:val="00794719"/>
    <w:pPr>
      <w:suppressAutoHyphens/>
      <w:autoSpaceDN w:val="0"/>
      <w:spacing w:before="240"/>
      <w:jc w:val="both"/>
      <w:textAlignment w:val="baseline"/>
    </w:pPr>
    <w:rPr>
      <w:kern w:val="3"/>
      <w:szCs w:val="26"/>
    </w:rPr>
  </w:style>
  <w:style w:type="character" w:customStyle="1" w:styleId="af5">
    <w:name w:val="Основной текст_"/>
    <w:basedOn w:val="a1"/>
    <w:link w:val="21"/>
    <w:rsid w:val="00F16EC1"/>
    <w:rPr>
      <w:sz w:val="24"/>
      <w:szCs w:val="24"/>
      <w:shd w:val="clear" w:color="auto" w:fill="FFFFFF"/>
    </w:rPr>
  </w:style>
  <w:style w:type="paragraph" w:customStyle="1" w:styleId="21">
    <w:name w:val="Основной текст2"/>
    <w:basedOn w:val="a0"/>
    <w:link w:val="af5"/>
    <w:rsid w:val="00F16EC1"/>
    <w:pPr>
      <w:shd w:val="clear" w:color="auto" w:fill="FFFFFF"/>
      <w:spacing w:before="240" w:after="420" w:line="0" w:lineRule="atLeast"/>
      <w:ind w:hanging="1560"/>
    </w:pPr>
  </w:style>
</w:styles>
</file>

<file path=word/webSettings.xml><?xml version="1.0" encoding="utf-8"?>
<w:webSettings xmlns:r="http://schemas.openxmlformats.org/officeDocument/2006/relationships" xmlns:w="http://schemas.openxmlformats.org/wordprocessingml/2006/main">
  <w:divs>
    <w:div w:id="97458490">
      <w:bodyDiv w:val="1"/>
      <w:marLeft w:val="0"/>
      <w:marRight w:val="0"/>
      <w:marTop w:val="0"/>
      <w:marBottom w:val="0"/>
      <w:divBdr>
        <w:top w:val="none" w:sz="0" w:space="0" w:color="auto"/>
        <w:left w:val="none" w:sz="0" w:space="0" w:color="auto"/>
        <w:bottom w:val="none" w:sz="0" w:space="0" w:color="auto"/>
        <w:right w:val="none" w:sz="0" w:space="0" w:color="auto"/>
      </w:divBdr>
    </w:div>
    <w:div w:id="770204906">
      <w:bodyDiv w:val="1"/>
      <w:marLeft w:val="0"/>
      <w:marRight w:val="0"/>
      <w:marTop w:val="0"/>
      <w:marBottom w:val="0"/>
      <w:divBdr>
        <w:top w:val="none" w:sz="0" w:space="0" w:color="auto"/>
        <w:left w:val="none" w:sz="0" w:space="0" w:color="auto"/>
        <w:bottom w:val="none" w:sz="0" w:space="0" w:color="auto"/>
        <w:right w:val="none" w:sz="0" w:space="0" w:color="auto"/>
      </w:divBdr>
    </w:div>
    <w:div w:id="1046300795">
      <w:bodyDiv w:val="1"/>
      <w:marLeft w:val="0"/>
      <w:marRight w:val="0"/>
      <w:marTop w:val="0"/>
      <w:marBottom w:val="0"/>
      <w:divBdr>
        <w:top w:val="none" w:sz="0" w:space="0" w:color="auto"/>
        <w:left w:val="none" w:sz="0" w:space="0" w:color="auto"/>
        <w:bottom w:val="none" w:sz="0" w:space="0" w:color="auto"/>
        <w:right w:val="none" w:sz="0" w:space="0" w:color="auto"/>
      </w:divBdr>
    </w:div>
    <w:div w:id="1090392150">
      <w:bodyDiv w:val="1"/>
      <w:marLeft w:val="0"/>
      <w:marRight w:val="0"/>
      <w:marTop w:val="0"/>
      <w:marBottom w:val="0"/>
      <w:divBdr>
        <w:top w:val="none" w:sz="0" w:space="0" w:color="auto"/>
        <w:left w:val="none" w:sz="0" w:space="0" w:color="auto"/>
        <w:bottom w:val="none" w:sz="0" w:space="0" w:color="auto"/>
        <w:right w:val="none" w:sz="0" w:space="0" w:color="auto"/>
      </w:divBdr>
    </w:div>
    <w:div w:id="1393692166">
      <w:bodyDiv w:val="1"/>
      <w:marLeft w:val="0"/>
      <w:marRight w:val="0"/>
      <w:marTop w:val="0"/>
      <w:marBottom w:val="0"/>
      <w:divBdr>
        <w:top w:val="none" w:sz="0" w:space="0" w:color="auto"/>
        <w:left w:val="none" w:sz="0" w:space="0" w:color="auto"/>
        <w:bottom w:val="none" w:sz="0" w:space="0" w:color="auto"/>
        <w:right w:val="none" w:sz="0" w:space="0" w:color="auto"/>
      </w:divBdr>
    </w:div>
    <w:div w:id="1720518590">
      <w:bodyDiv w:val="1"/>
      <w:marLeft w:val="0"/>
      <w:marRight w:val="0"/>
      <w:marTop w:val="0"/>
      <w:marBottom w:val="0"/>
      <w:divBdr>
        <w:top w:val="none" w:sz="0" w:space="0" w:color="auto"/>
        <w:left w:val="none" w:sz="0" w:space="0" w:color="auto"/>
        <w:bottom w:val="none" w:sz="0" w:space="0" w:color="auto"/>
        <w:right w:val="none" w:sz="0" w:space="0" w:color="auto"/>
      </w:divBdr>
    </w:div>
    <w:div w:id="203792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DF6C5-CBA5-48C4-B26D-821068B21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2702</Words>
  <Characters>15403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ДОГОВОР № ______________</vt:lpstr>
    </vt:vector>
  </TitlesOfParts>
  <Company>ARMZ</Company>
  <LinksUpToDate>false</LinksUpToDate>
  <CharactersWithSpaces>18069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dc:title>
  <dc:creator>EC_User</dc:creator>
  <cp:lastModifiedBy>ShakleinaEN</cp:lastModifiedBy>
  <cp:revision>61</cp:revision>
  <cp:lastPrinted>2014-08-14T00:26:00Z</cp:lastPrinted>
  <dcterms:created xsi:type="dcterms:W3CDTF">2014-04-28T10:47:00Z</dcterms:created>
  <dcterms:modified xsi:type="dcterms:W3CDTF">2014-09-09T01:32:00Z</dcterms:modified>
</cp:coreProperties>
</file>