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A86967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 xml:space="preserve">открытого запроса </w:t>
      </w:r>
      <w:r w:rsidR="00FD5034">
        <w:rPr>
          <w:b/>
          <w:szCs w:val="28"/>
        </w:rPr>
        <w:t>цен</w:t>
      </w:r>
    </w:p>
    <w:p w:rsidR="007846E9" w:rsidRPr="00A86967" w:rsidRDefault="007846E9" w:rsidP="007846E9">
      <w:pPr>
        <w:jc w:val="right"/>
        <w:rPr>
          <w:b/>
          <w:szCs w:val="28"/>
        </w:rPr>
      </w:pPr>
    </w:p>
    <w:p w:rsidR="007846E9" w:rsidRPr="00A86967" w:rsidRDefault="007846E9" w:rsidP="007846E9">
      <w:pPr>
        <w:jc w:val="right"/>
        <w:rPr>
          <w:sz w:val="24"/>
          <w:szCs w:val="24"/>
        </w:rPr>
      </w:pPr>
    </w:p>
    <w:p w:rsidR="007846E9" w:rsidRPr="00FD5034" w:rsidRDefault="001C14FC" w:rsidP="007846E9">
      <w:pPr>
        <w:jc w:val="right"/>
        <w:rPr>
          <w:sz w:val="24"/>
          <w:szCs w:val="24"/>
        </w:rPr>
      </w:pPr>
      <w:r w:rsidRPr="00FD5034">
        <w:rPr>
          <w:sz w:val="24"/>
          <w:szCs w:val="24"/>
        </w:rPr>
        <w:t>«</w:t>
      </w:r>
      <w:r w:rsidR="00B002FF" w:rsidRPr="00B002FF">
        <w:rPr>
          <w:sz w:val="24"/>
          <w:szCs w:val="24"/>
        </w:rPr>
        <w:t>02</w:t>
      </w:r>
      <w:r w:rsidRPr="00FD5034">
        <w:rPr>
          <w:sz w:val="24"/>
          <w:szCs w:val="24"/>
        </w:rPr>
        <w:t xml:space="preserve">» </w:t>
      </w:r>
      <w:r w:rsidR="00B002FF">
        <w:rPr>
          <w:sz w:val="24"/>
          <w:szCs w:val="24"/>
        </w:rPr>
        <w:t>марта</w:t>
      </w:r>
      <w:r w:rsidRPr="00FD5034">
        <w:rPr>
          <w:sz w:val="24"/>
          <w:szCs w:val="24"/>
        </w:rPr>
        <w:t xml:space="preserve"> 201</w:t>
      </w:r>
      <w:r w:rsidR="00B002FF">
        <w:rPr>
          <w:sz w:val="24"/>
          <w:szCs w:val="24"/>
        </w:rPr>
        <w:t>5</w:t>
      </w:r>
      <w:r w:rsidRPr="00FD5034">
        <w:rPr>
          <w:sz w:val="24"/>
          <w:szCs w:val="24"/>
        </w:rPr>
        <w:t>г.</w:t>
      </w:r>
    </w:p>
    <w:p w:rsidR="007846E9" w:rsidRPr="00A86967" w:rsidRDefault="007846E9" w:rsidP="007846E9">
      <w:pPr>
        <w:jc w:val="right"/>
        <w:rPr>
          <w:sz w:val="24"/>
          <w:szCs w:val="24"/>
        </w:rPr>
      </w:pPr>
    </w:p>
    <w:p w:rsidR="007846E9" w:rsidRPr="00A86967" w:rsidRDefault="007846E9" w:rsidP="007846E9">
      <w:pPr>
        <w:jc w:val="right"/>
        <w:rPr>
          <w:sz w:val="24"/>
          <w:szCs w:val="24"/>
        </w:rPr>
      </w:pPr>
    </w:p>
    <w:p w:rsidR="009452C1" w:rsidRPr="00FD5034" w:rsidRDefault="007846E9" w:rsidP="00FD5034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FD5034">
        <w:rPr>
          <w:sz w:val="24"/>
          <w:szCs w:val="24"/>
        </w:rPr>
        <w:t>На основании п.</w:t>
      </w:r>
      <w:r w:rsidR="00624508" w:rsidRPr="00FD5034">
        <w:rPr>
          <w:sz w:val="24"/>
          <w:szCs w:val="24"/>
        </w:rPr>
        <w:t xml:space="preserve"> </w:t>
      </w:r>
      <w:r w:rsidR="00FD5034" w:rsidRPr="00FD5034">
        <w:rPr>
          <w:sz w:val="24"/>
          <w:szCs w:val="24"/>
        </w:rPr>
        <w:t>20</w:t>
      </w:r>
      <w:r w:rsidR="00624508" w:rsidRPr="00FD5034">
        <w:rPr>
          <w:sz w:val="24"/>
          <w:szCs w:val="24"/>
        </w:rPr>
        <w:t xml:space="preserve">.5.2 </w:t>
      </w:r>
      <w:r w:rsidRPr="00FD5034">
        <w:rPr>
          <w:sz w:val="24"/>
          <w:szCs w:val="24"/>
        </w:rPr>
        <w:t xml:space="preserve">Единого отраслевого стандарта закупок </w:t>
      </w:r>
      <w:r w:rsidR="00624508" w:rsidRPr="00FD5034">
        <w:rPr>
          <w:sz w:val="24"/>
          <w:szCs w:val="24"/>
        </w:rPr>
        <w:t xml:space="preserve">(Положения о закупках) </w:t>
      </w:r>
      <w:proofErr w:type="spellStart"/>
      <w:r w:rsidR="00624508" w:rsidRPr="00FD5034">
        <w:rPr>
          <w:sz w:val="24"/>
          <w:szCs w:val="24"/>
        </w:rPr>
        <w:t>Госкорпорации</w:t>
      </w:r>
      <w:proofErr w:type="spellEnd"/>
      <w:r w:rsidR="00624508" w:rsidRPr="00FD5034">
        <w:rPr>
          <w:sz w:val="24"/>
          <w:szCs w:val="24"/>
        </w:rPr>
        <w:t xml:space="preserve"> «</w:t>
      </w:r>
      <w:proofErr w:type="spellStart"/>
      <w:r w:rsidR="00624508" w:rsidRPr="00FD5034">
        <w:rPr>
          <w:sz w:val="24"/>
          <w:szCs w:val="24"/>
        </w:rPr>
        <w:t>Росатом</w:t>
      </w:r>
      <w:proofErr w:type="spellEnd"/>
      <w:r w:rsidR="00624508" w:rsidRPr="00FD5034">
        <w:rPr>
          <w:sz w:val="24"/>
          <w:szCs w:val="24"/>
        </w:rPr>
        <w:t xml:space="preserve">» и п. 2.5 Раздела 2 Документации, согласно Извещению </w:t>
      </w:r>
      <w:r w:rsidR="00FD5034" w:rsidRPr="00FD5034">
        <w:rPr>
          <w:sz w:val="24"/>
          <w:szCs w:val="24"/>
        </w:rPr>
        <w:t>98/</w:t>
      </w:r>
      <w:r w:rsidR="00B002FF">
        <w:rPr>
          <w:sz w:val="24"/>
          <w:szCs w:val="24"/>
        </w:rPr>
        <w:t>4698</w:t>
      </w:r>
      <w:r w:rsidR="00FD5034" w:rsidRPr="00FD5034">
        <w:rPr>
          <w:sz w:val="24"/>
          <w:szCs w:val="24"/>
        </w:rPr>
        <w:t xml:space="preserve"> от «0</w:t>
      </w:r>
      <w:r w:rsidR="00B002FF">
        <w:rPr>
          <w:sz w:val="24"/>
          <w:szCs w:val="24"/>
        </w:rPr>
        <w:t>2</w:t>
      </w:r>
      <w:r w:rsidR="00FD5034" w:rsidRPr="00FD5034">
        <w:rPr>
          <w:sz w:val="24"/>
          <w:szCs w:val="24"/>
        </w:rPr>
        <w:t xml:space="preserve">»  </w:t>
      </w:r>
      <w:r w:rsidR="00B002FF">
        <w:rPr>
          <w:sz w:val="24"/>
          <w:szCs w:val="24"/>
        </w:rPr>
        <w:t>марта</w:t>
      </w:r>
      <w:r w:rsidR="00FD5034" w:rsidRPr="00FD5034">
        <w:rPr>
          <w:sz w:val="24"/>
          <w:szCs w:val="24"/>
        </w:rPr>
        <w:t xml:space="preserve"> 201</w:t>
      </w:r>
      <w:r w:rsidR="00B002FF">
        <w:rPr>
          <w:sz w:val="24"/>
          <w:szCs w:val="24"/>
        </w:rPr>
        <w:t>5</w:t>
      </w:r>
      <w:r w:rsidR="00FD5034" w:rsidRPr="00FD5034">
        <w:rPr>
          <w:sz w:val="24"/>
          <w:szCs w:val="24"/>
        </w:rPr>
        <w:t xml:space="preserve"> года  </w:t>
      </w:r>
      <w:r w:rsidR="00FD5034">
        <w:rPr>
          <w:sz w:val="24"/>
          <w:szCs w:val="24"/>
        </w:rPr>
        <w:t>(</w:t>
      </w:r>
      <w:r w:rsidR="00FD5034" w:rsidRPr="00FD5034">
        <w:rPr>
          <w:sz w:val="24"/>
          <w:szCs w:val="24"/>
        </w:rPr>
        <w:t>901-SH-</w:t>
      </w:r>
      <w:r w:rsidR="00B002FF">
        <w:rPr>
          <w:sz w:val="24"/>
          <w:szCs w:val="24"/>
        </w:rPr>
        <w:t>19318</w:t>
      </w:r>
      <w:r w:rsidR="00FD5034">
        <w:rPr>
          <w:sz w:val="24"/>
          <w:szCs w:val="24"/>
        </w:rPr>
        <w:t>)</w:t>
      </w:r>
      <w:r w:rsidR="00F7312E" w:rsidRPr="00FD5034">
        <w:rPr>
          <w:sz w:val="24"/>
          <w:szCs w:val="24"/>
        </w:rPr>
        <w:t xml:space="preserve"> </w:t>
      </w:r>
      <w:r w:rsidR="001C14FC" w:rsidRPr="00FD5034">
        <w:rPr>
          <w:spacing w:val="1"/>
          <w:sz w:val="24"/>
          <w:szCs w:val="24"/>
        </w:rPr>
        <w:t xml:space="preserve">АО </w:t>
      </w:r>
      <w:r w:rsidR="00B002FF">
        <w:rPr>
          <w:spacing w:val="1"/>
          <w:sz w:val="24"/>
          <w:szCs w:val="24"/>
        </w:rPr>
        <w:t>«СХК»</w:t>
      </w:r>
      <w:r w:rsidR="00F7312E" w:rsidRPr="00FD5034">
        <w:rPr>
          <w:sz w:val="24"/>
          <w:szCs w:val="24"/>
        </w:rPr>
        <w:t xml:space="preserve"> и регистрационный № </w:t>
      </w:r>
      <w:r w:rsidR="00B002FF">
        <w:rPr>
          <w:sz w:val="24"/>
          <w:szCs w:val="24"/>
        </w:rPr>
        <w:t>150302/0506/117</w:t>
      </w:r>
      <w:r w:rsidR="00F7312E" w:rsidRPr="00FD5034">
        <w:rPr>
          <w:sz w:val="24"/>
          <w:szCs w:val="24"/>
        </w:rPr>
        <w:t xml:space="preserve"> </w:t>
      </w:r>
      <w:proofErr w:type="spellStart"/>
      <w:r w:rsidR="00F7312E" w:rsidRPr="00FD5034">
        <w:rPr>
          <w:sz w:val="24"/>
          <w:szCs w:val="24"/>
        </w:rPr>
        <w:t>Госкорпорации</w:t>
      </w:r>
      <w:proofErr w:type="spellEnd"/>
      <w:r w:rsidR="00F7312E" w:rsidRPr="00FD5034">
        <w:rPr>
          <w:sz w:val="24"/>
          <w:szCs w:val="24"/>
        </w:rPr>
        <w:t xml:space="preserve"> «</w:t>
      </w:r>
      <w:proofErr w:type="spellStart"/>
      <w:r w:rsidR="00F7312E" w:rsidRPr="00FD5034">
        <w:rPr>
          <w:sz w:val="24"/>
          <w:szCs w:val="24"/>
        </w:rPr>
        <w:t>Росатом</w:t>
      </w:r>
      <w:proofErr w:type="spellEnd"/>
      <w:r w:rsidR="00F7312E" w:rsidRPr="00FD5034">
        <w:rPr>
          <w:sz w:val="24"/>
          <w:szCs w:val="24"/>
        </w:rPr>
        <w:t>»),  размещенно</w:t>
      </w:r>
      <w:r w:rsidR="00624508" w:rsidRPr="00FD5034">
        <w:rPr>
          <w:sz w:val="24"/>
          <w:szCs w:val="24"/>
        </w:rPr>
        <w:t>му</w:t>
      </w:r>
      <w:r w:rsidR="00F7312E" w:rsidRPr="00FD5034">
        <w:rPr>
          <w:sz w:val="24"/>
          <w:szCs w:val="24"/>
        </w:rPr>
        <w:t xml:space="preserve"> на сайте </w:t>
      </w:r>
      <w:proofErr w:type="spellStart"/>
      <w:r w:rsidR="00F7312E" w:rsidRPr="00FD5034">
        <w:rPr>
          <w:sz w:val="24"/>
          <w:szCs w:val="24"/>
        </w:rPr>
        <w:t>Госкорпорации</w:t>
      </w:r>
      <w:proofErr w:type="spellEnd"/>
      <w:r w:rsidR="00F7312E" w:rsidRPr="00FD5034">
        <w:rPr>
          <w:sz w:val="24"/>
          <w:szCs w:val="24"/>
        </w:rPr>
        <w:t xml:space="preserve"> «</w:t>
      </w:r>
      <w:proofErr w:type="spellStart"/>
      <w:r w:rsidR="00F7312E" w:rsidRPr="00FD5034">
        <w:rPr>
          <w:sz w:val="24"/>
          <w:szCs w:val="24"/>
        </w:rPr>
        <w:t>Росатом</w:t>
      </w:r>
      <w:proofErr w:type="spellEnd"/>
      <w:r w:rsidR="00F7312E" w:rsidRPr="00FD5034">
        <w:rPr>
          <w:sz w:val="24"/>
          <w:szCs w:val="24"/>
        </w:rPr>
        <w:t>»</w:t>
      </w:r>
      <w:r w:rsidR="00F7312E" w:rsidRPr="00C37D7B">
        <w:t xml:space="preserve"> </w:t>
      </w:r>
      <w:hyperlink r:id="rId5" w:history="1">
        <w:r w:rsidR="00F7312E" w:rsidRPr="00FD5034">
          <w:rPr>
            <w:rStyle w:val="a3"/>
            <w:sz w:val="24"/>
            <w:szCs w:val="24"/>
            <w:lang w:val="en-US"/>
          </w:rPr>
          <w:t>http</w:t>
        </w:r>
        <w:r w:rsidR="00F7312E" w:rsidRPr="00FD5034">
          <w:rPr>
            <w:rStyle w:val="a3"/>
            <w:sz w:val="24"/>
            <w:szCs w:val="24"/>
          </w:rPr>
          <w:t>://</w:t>
        </w:r>
        <w:proofErr w:type="spellStart"/>
        <w:r w:rsidR="00F7312E" w:rsidRPr="00FD503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FD5034">
          <w:rPr>
            <w:rStyle w:val="a3"/>
            <w:sz w:val="24"/>
            <w:szCs w:val="24"/>
          </w:rPr>
          <w:t>.</w:t>
        </w:r>
        <w:proofErr w:type="spellStart"/>
        <w:r w:rsidR="00F7312E" w:rsidRPr="00FD503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FD5034">
          <w:rPr>
            <w:rStyle w:val="a3"/>
            <w:sz w:val="24"/>
            <w:szCs w:val="24"/>
          </w:rPr>
          <w:t>.</w:t>
        </w:r>
        <w:proofErr w:type="spellStart"/>
        <w:r w:rsidR="00F7312E" w:rsidRPr="00FD503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C37D7B">
        <w:t xml:space="preserve"> </w:t>
      </w:r>
      <w:r w:rsidR="00F7312E" w:rsidRPr="00FD5034">
        <w:rPr>
          <w:sz w:val="24"/>
          <w:szCs w:val="24"/>
        </w:rPr>
        <w:t xml:space="preserve">от </w:t>
      </w:r>
      <w:r w:rsidR="001C14FC" w:rsidRPr="00FD5034">
        <w:rPr>
          <w:sz w:val="24"/>
          <w:szCs w:val="24"/>
        </w:rPr>
        <w:t>«</w:t>
      </w:r>
      <w:r w:rsidR="00FD5034">
        <w:rPr>
          <w:sz w:val="24"/>
          <w:szCs w:val="24"/>
        </w:rPr>
        <w:t>0</w:t>
      </w:r>
      <w:r w:rsidR="00B002FF">
        <w:rPr>
          <w:sz w:val="24"/>
          <w:szCs w:val="24"/>
        </w:rPr>
        <w:t>2</w:t>
      </w:r>
      <w:r w:rsidR="001C14FC" w:rsidRPr="00FD5034">
        <w:rPr>
          <w:sz w:val="24"/>
          <w:szCs w:val="24"/>
        </w:rPr>
        <w:t xml:space="preserve">» </w:t>
      </w:r>
      <w:r w:rsidR="00B002FF">
        <w:rPr>
          <w:sz w:val="24"/>
          <w:szCs w:val="24"/>
        </w:rPr>
        <w:t>марта</w:t>
      </w:r>
      <w:r w:rsidR="001C14FC" w:rsidRPr="00FD5034">
        <w:rPr>
          <w:sz w:val="24"/>
          <w:szCs w:val="24"/>
        </w:rPr>
        <w:t xml:space="preserve"> 201</w:t>
      </w:r>
      <w:r w:rsidR="00B002FF">
        <w:rPr>
          <w:sz w:val="24"/>
          <w:szCs w:val="24"/>
        </w:rPr>
        <w:t>5</w:t>
      </w:r>
      <w:r w:rsidR="001C14FC" w:rsidRPr="00FD5034">
        <w:rPr>
          <w:sz w:val="24"/>
          <w:szCs w:val="24"/>
        </w:rPr>
        <w:t>г.</w:t>
      </w:r>
      <w:r w:rsidR="00874C61" w:rsidRPr="00FD5034">
        <w:rPr>
          <w:sz w:val="24"/>
          <w:szCs w:val="24"/>
        </w:rPr>
        <w:t xml:space="preserve"> </w:t>
      </w:r>
      <w:r w:rsidR="00FD5034" w:rsidRPr="00FD5034">
        <w:rPr>
          <w:b/>
          <w:sz w:val="24"/>
          <w:szCs w:val="24"/>
        </w:rPr>
        <w:t xml:space="preserve">на поставку </w:t>
      </w:r>
      <w:r w:rsidR="00B002FF" w:rsidRPr="00B002FF">
        <w:rPr>
          <w:b/>
          <w:sz w:val="24"/>
          <w:szCs w:val="24"/>
        </w:rPr>
        <w:t>алюминия азотнокислого 9-водного ч.</w:t>
      </w:r>
      <w:r w:rsidR="00FD5034" w:rsidRPr="00FD5034">
        <w:rPr>
          <w:b/>
          <w:sz w:val="24"/>
          <w:szCs w:val="24"/>
        </w:rPr>
        <w:t xml:space="preserve">, </w:t>
      </w:r>
      <w:r w:rsidR="00C37D7B" w:rsidRPr="00FD5034">
        <w:rPr>
          <w:bCs/>
          <w:color w:val="000000"/>
          <w:sz w:val="22"/>
          <w:szCs w:val="22"/>
        </w:rPr>
        <w:t>АО «Сибирский Химический</w:t>
      </w:r>
      <w:proofErr w:type="gramEnd"/>
      <w:r w:rsidR="00C37D7B" w:rsidRPr="00FD5034">
        <w:rPr>
          <w:bCs/>
          <w:color w:val="000000"/>
          <w:sz w:val="22"/>
          <w:szCs w:val="22"/>
        </w:rPr>
        <w:t xml:space="preserve"> Комбинат»</w:t>
      </w:r>
      <w:r w:rsidR="00C37D7B" w:rsidRPr="00FD5034">
        <w:rPr>
          <w:sz w:val="24"/>
          <w:szCs w:val="24"/>
        </w:rPr>
        <w:t xml:space="preserve">, было принято решение о внесении изменений в </w:t>
      </w:r>
      <w:r w:rsidR="00B002FF">
        <w:rPr>
          <w:sz w:val="24"/>
          <w:szCs w:val="24"/>
        </w:rPr>
        <w:t>извещение</w:t>
      </w:r>
      <w:r w:rsidR="00C37D7B" w:rsidRPr="00FD5034">
        <w:rPr>
          <w:sz w:val="24"/>
          <w:szCs w:val="24"/>
        </w:rPr>
        <w:t xml:space="preserve"> о проведении открытого запроса </w:t>
      </w:r>
      <w:r w:rsidR="00FD5034">
        <w:rPr>
          <w:sz w:val="24"/>
          <w:szCs w:val="24"/>
        </w:rPr>
        <w:t>цен</w:t>
      </w:r>
      <w:r w:rsidR="00B002FF">
        <w:rPr>
          <w:sz w:val="24"/>
          <w:szCs w:val="24"/>
        </w:rPr>
        <w:t>: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C37D7B" w:rsidRDefault="004E7176" w:rsidP="004E7176">
      <w:pPr>
        <w:spacing w:line="360" w:lineRule="auto"/>
        <w:jc w:val="both"/>
        <w:rPr>
          <w:sz w:val="24"/>
          <w:szCs w:val="24"/>
        </w:rPr>
      </w:pPr>
      <w:r w:rsidRPr="00C37D7B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C37D7B">
        <w:rPr>
          <w:sz w:val="24"/>
          <w:szCs w:val="24"/>
        </w:rPr>
        <w:t xml:space="preserve"> </w:t>
      </w:r>
      <w:r w:rsidR="001C14FC" w:rsidRPr="00C37D7B">
        <w:rPr>
          <w:sz w:val="24"/>
          <w:szCs w:val="24"/>
        </w:rPr>
        <w:t>«</w:t>
      </w:r>
      <w:r w:rsidR="00B002FF">
        <w:rPr>
          <w:sz w:val="24"/>
          <w:szCs w:val="24"/>
        </w:rPr>
        <w:t>10</w:t>
      </w:r>
      <w:r w:rsidR="001C14FC" w:rsidRPr="00C37D7B">
        <w:rPr>
          <w:sz w:val="24"/>
          <w:szCs w:val="24"/>
        </w:rPr>
        <w:t xml:space="preserve">» </w:t>
      </w:r>
      <w:r w:rsidR="00B002FF">
        <w:rPr>
          <w:sz w:val="24"/>
          <w:szCs w:val="24"/>
        </w:rPr>
        <w:t>марта 2015</w:t>
      </w:r>
      <w:r w:rsidR="001C14FC" w:rsidRPr="00C37D7B">
        <w:rPr>
          <w:sz w:val="24"/>
          <w:szCs w:val="24"/>
        </w:rPr>
        <w:t>г.</w:t>
      </w:r>
      <w:r w:rsidRPr="00C37D7B">
        <w:rPr>
          <w:sz w:val="24"/>
          <w:szCs w:val="24"/>
        </w:rPr>
        <w:t xml:space="preserve"> </w:t>
      </w:r>
      <w:r w:rsidR="00C37D7B" w:rsidRPr="00A86967">
        <w:rPr>
          <w:sz w:val="24"/>
          <w:szCs w:val="24"/>
        </w:rPr>
        <w:t>05</w:t>
      </w:r>
      <w:r w:rsidRPr="00C37D7B">
        <w:rPr>
          <w:sz w:val="24"/>
          <w:szCs w:val="24"/>
        </w:rPr>
        <w:t>ч. 00мин. (время м</w:t>
      </w:r>
      <w:r w:rsidR="00B946A4" w:rsidRPr="00C37D7B">
        <w:rPr>
          <w:sz w:val="24"/>
          <w:szCs w:val="24"/>
        </w:rPr>
        <w:t>осковское</w:t>
      </w:r>
      <w:r w:rsidRPr="00C37D7B">
        <w:rPr>
          <w:sz w:val="24"/>
          <w:szCs w:val="24"/>
        </w:rPr>
        <w:t>).</w:t>
      </w:r>
    </w:p>
    <w:p w:rsidR="009452C1" w:rsidRPr="00C37D7B" w:rsidRDefault="009452C1" w:rsidP="004E7176">
      <w:pPr>
        <w:spacing w:line="360" w:lineRule="auto"/>
        <w:jc w:val="both"/>
        <w:rPr>
          <w:sz w:val="24"/>
          <w:szCs w:val="24"/>
        </w:rPr>
      </w:pPr>
      <w:r w:rsidRPr="00C37D7B">
        <w:rPr>
          <w:sz w:val="24"/>
          <w:szCs w:val="24"/>
        </w:rPr>
        <w:t xml:space="preserve">3.  Датой и временем </w:t>
      </w:r>
      <w:r w:rsidR="00624508" w:rsidRPr="00C37D7B">
        <w:rPr>
          <w:sz w:val="24"/>
          <w:szCs w:val="24"/>
        </w:rPr>
        <w:t>открытия доступа к информации</w:t>
      </w:r>
      <w:r w:rsidRPr="00C37D7B">
        <w:rPr>
          <w:sz w:val="24"/>
          <w:szCs w:val="24"/>
        </w:rPr>
        <w:t xml:space="preserve"> с предложениями </w:t>
      </w:r>
      <w:r w:rsidR="00FD5034">
        <w:rPr>
          <w:sz w:val="24"/>
          <w:szCs w:val="24"/>
        </w:rPr>
        <w:t xml:space="preserve">участников </w:t>
      </w:r>
      <w:r w:rsidRPr="00C37D7B">
        <w:rPr>
          <w:sz w:val="24"/>
          <w:szCs w:val="24"/>
        </w:rPr>
        <w:t xml:space="preserve">по предмету запроса </w:t>
      </w:r>
      <w:r w:rsidR="00FD5034">
        <w:rPr>
          <w:sz w:val="24"/>
          <w:szCs w:val="24"/>
        </w:rPr>
        <w:t>цен</w:t>
      </w:r>
      <w:r w:rsidRPr="00C37D7B">
        <w:rPr>
          <w:sz w:val="24"/>
          <w:szCs w:val="24"/>
        </w:rPr>
        <w:t xml:space="preserve"> считать </w:t>
      </w:r>
      <w:r w:rsidR="001C14FC" w:rsidRPr="00C37D7B">
        <w:rPr>
          <w:sz w:val="24"/>
          <w:szCs w:val="24"/>
        </w:rPr>
        <w:t>«</w:t>
      </w:r>
      <w:r w:rsidR="00B002FF">
        <w:rPr>
          <w:sz w:val="24"/>
          <w:szCs w:val="24"/>
        </w:rPr>
        <w:t>10</w:t>
      </w:r>
      <w:r w:rsidR="001C14FC" w:rsidRPr="00C37D7B">
        <w:rPr>
          <w:sz w:val="24"/>
          <w:szCs w:val="24"/>
        </w:rPr>
        <w:t xml:space="preserve">» </w:t>
      </w:r>
      <w:r w:rsidR="00B002FF">
        <w:rPr>
          <w:sz w:val="24"/>
          <w:szCs w:val="24"/>
        </w:rPr>
        <w:t>марта</w:t>
      </w:r>
      <w:r w:rsidR="001C14FC" w:rsidRPr="00C37D7B">
        <w:rPr>
          <w:sz w:val="24"/>
          <w:szCs w:val="24"/>
        </w:rPr>
        <w:t xml:space="preserve"> 201</w:t>
      </w:r>
      <w:r w:rsidR="00B002FF">
        <w:rPr>
          <w:sz w:val="24"/>
          <w:szCs w:val="24"/>
        </w:rPr>
        <w:t>5</w:t>
      </w:r>
      <w:r w:rsidR="001C14FC" w:rsidRPr="00C37D7B">
        <w:rPr>
          <w:sz w:val="24"/>
          <w:szCs w:val="24"/>
        </w:rPr>
        <w:t>г.</w:t>
      </w:r>
      <w:r w:rsidR="00374526" w:rsidRPr="00C37D7B">
        <w:rPr>
          <w:sz w:val="24"/>
          <w:szCs w:val="24"/>
        </w:rPr>
        <w:t xml:space="preserve"> </w:t>
      </w:r>
      <w:r w:rsidR="00FD5034">
        <w:rPr>
          <w:sz w:val="24"/>
          <w:szCs w:val="24"/>
        </w:rPr>
        <w:t>05</w:t>
      </w:r>
      <w:r w:rsidRPr="00C37D7B">
        <w:rPr>
          <w:sz w:val="24"/>
          <w:szCs w:val="24"/>
        </w:rPr>
        <w:t>ч.</w:t>
      </w:r>
      <w:r w:rsidR="00E508B5" w:rsidRPr="00C37D7B">
        <w:rPr>
          <w:sz w:val="24"/>
          <w:szCs w:val="24"/>
        </w:rPr>
        <w:t>00</w:t>
      </w:r>
      <w:r w:rsidRPr="00C37D7B">
        <w:rPr>
          <w:sz w:val="24"/>
          <w:szCs w:val="24"/>
        </w:rPr>
        <w:t>мин. 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 w:rsidRPr="00C37D7B">
        <w:rPr>
          <w:sz w:val="24"/>
          <w:szCs w:val="24"/>
        </w:rPr>
        <w:t xml:space="preserve">4. </w:t>
      </w:r>
      <w:r w:rsidR="00D57CDB" w:rsidRPr="00C37D7B">
        <w:rPr>
          <w:sz w:val="24"/>
          <w:szCs w:val="24"/>
        </w:rPr>
        <w:t>Срок рассмотрения и оценки, а так же подведения</w:t>
      </w:r>
      <w:r w:rsidR="00D57CDB">
        <w:rPr>
          <w:sz w:val="24"/>
          <w:szCs w:val="24"/>
        </w:rPr>
        <w:t xml:space="preserve"> итогов соответствует срокам, установленным Извещением.</w:t>
      </w:r>
    </w:p>
    <w:p w:rsidR="004E7176" w:rsidRPr="00C37D7B" w:rsidRDefault="004E7176" w:rsidP="00FD5034">
      <w:pPr>
        <w:spacing w:line="360" w:lineRule="auto"/>
        <w:jc w:val="both"/>
        <w:rPr>
          <w:sz w:val="24"/>
          <w:szCs w:val="24"/>
        </w:rPr>
      </w:pPr>
    </w:p>
    <w:p w:rsidR="007846E9" w:rsidRPr="00C37D7B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C37D7B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06B3F"/>
    <w:rsid w:val="000707C4"/>
    <w:rsid w:val="0008067B"/>
    <w:rsid w:val="000D6C3E"/>
    <w:rsid w:val="0013026C"/>
    <w:rsid w:val="001C14FC"/>
    <w:rsid w:val="001F2421"/>
    <w:rsid w:val="00205404"/>
    <w:rsid w:val="00265185"/>
    <w:rsid w:val="002A151B"/>
    <w:rsid w:val="002E2163"/>
    <w:rsid w:val="00314FBC"/>
    <w:rsid w:val="00374526"/>
    <w:rsid w:val="004E7176"/>
    <w:rsid w:val="004F5436"/>
    <w:rsid w:val="0051313D"/>
    <w:rsid w:val="00515DA0"/>
    <w:rsid w:val="00577D5C"/>
    <w:rsid w:val="00624508"/>
    <w:rsid w:val="0078175A"/>
    <w:rsid w:val="007846E9"/>
    <w:rsid w:val="0080049A"/>
    <w:rsid w:val="00811FBA"/>
    <w:rsid w:val="00874C61"/>
    <w:rsid w:val="008871E1"/>
    <w:rsid w:val="009452C1"/>
    <w:rsid w:val="00A16609"/>
    <w:rsid w:val="00A80342"/>
    <w:rsid w:val="00A86967"/>
    <w:rsid w:val="00B002FF"/>
    <w:rsid w:val="00B946A4"/>
    <w:rsid w:val="00C00C06"/>
    <w:rsid w:val="00C37D7B"/>
    <w:rsid w:val="00C41600"/>
    <w:rsid w:val="00C41ED0"/>
    <w:rsid w:val="00C5314F"/>
    <w:rsid w:val="00CA158F"/>
    <w:rsid w:val="00D57CDB"/>
    <w:rsid w:val="00DC1858"/>
    <w:rsid w:val="00DF43D4"/>
    <w:rsid w:val="00E508B5"/>
    <w:rsid w:val="00EB7925"/>
    <w:rsid w:val="00F117EF"/>
    <w:rsid w:val="00F51736"/>
    <w:rsid w:val="00F6014A"/>
    <w:rsid w:val="00F7312E"/>
    <w:rsid w:val="00FD5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1069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2010-07-05T07:40:00Z</cp:lastPrinted>
  <dcterms:created xsi:type="dcterms:W3CDTF">2015-03-02T08:39:00Z</dcterms:created>
  <dcterms:modified xsi:type="dcterms:W3CDTF">2015-03-02T08:39:00Z</dcterms:modified>
</cp:coreProperties>
</file>