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B56" w:rsidRPr="00246ED4" w:rsidRDefault="00C27B56" w:rsidP="00C27B56">
      <w:pPr>
        <w:jc w:val="center"/>
        <w:outlineLvl w:val="0"/>
        <w:rPr>
          <w:b/>
        </w:rPr>
      </w:pPr>
      <w:bookmarkStart w:id="0" w:name="_Toc400099852"/>
      <w:r w:rsidRPr="00246ED4">
        <w:rPr>
          <w:b/>
        </w:rPr>
        <w:t>ИЗВЕЩЕНИЕ О ПРОВЕДЕНИИ ЗАПРОСА ПРЕДЛОЖЕНИЙ</w:t>
      </w:r>
      <w:bookmarkEnd w:id="0"/>
    </w:p>
    <w:p w:rsidR="00C27B56" w:rsidRPr="00246ED4" w:rsidRDefault="00C27B56" w:rsidP="00C27B56">
      <w:pPr>
        <w:tabs>
          <w:tab w:val="left" w:pos="1134"/>
        </w:tabs>
        <w:ind w:firstLine="709"/>
        <w:jc w:val="center"/>
      </w:pP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 w:rsidRPr="00A045BC">
        <w:rPr>
          <w:spacing w:val="-6"/>
        </w:rPr>
        <w:t xml:space="preserve">выполнение строительно-монтажных работ по </w:t>
      </w:r>
      <w:proofErr w:type="gramStart"/>
      <w:r w:rsidRPr="00A045BC">
        <w:rPr>
          <w:spacing w:val="-6"/>
        </w:rPr>
        <w:t>объекту  21</w:t>
      </w:r>
      <w:proofErr w:type="gramEnd"/>
      <w:r w:rsidRPr="00A045BC">
        <w:rPr>
          <w:spacing w:val="-6"/>
        </w:rPr>
        <w:t xml:space="preserve">URТ-22URТ «Камеры для установки обратных клапанов» (Монтаж технологической части) Блок 2 </w:t>
      </w:r>
      <w:proofErr w:type="spellStart"/>
      <w:r w:rsidRPr="00A045BC">
        <w:rPr>
          <w:spacing w:val="-6"/>
        </w:rPr>
        <w:t>Нововоронежской</w:t>
      </w:r>
      <w:proofErr w:type="spellEnd"/>
      <w:r w:rsidRPr="00A045BC">
        <w:rPr>
          <w:spacing w:val="-6"/>
        </w:rPr>
        <w:t xml:space="preserve"> АЭС-2</w:t>
      </w:r>
      <w:r w:rsidRPr="00246ED4">
        <w:rPr>
          <w:spacing w:val="-6"/>
        </w:rPr>
        <w:t>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C27B56" w:rsidRPr="00246ED4" w:rsidRDefault="00C27B56" w:rsidP="00C27B56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C27B56" w:rsidRPr="00246ED4" w:rsidRDefault="00C27B56" w:rsidP="00C27B56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C27B56" w:rsidRPr="00246ED4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C27B56" w:rsidRDefault="00C27B56" w:rsidP="00C27B5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C27B56" w:rsidRPr="00F93FF2" w:rsidRDefault="00C27B56" w:rsidP="00C27B56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C27B56" w:rsidRPr="00F93FF2" w:rsidRDefault="00C27B56" w:rsidP="00C27B56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C27B56" w:rsidRPr="00246ED4" w:rsidRDefault="00C27B56" w:rsidP="00C27B56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>
        <w:t xml:space="preserve"> </w:t>
      </w:r>
      <w:r w:rsidRPr="00A045BC">
        <w:t>выполнение строител</w:t>
      </w:r>
      <w:r>
        <w:t xml:space="preserve">ьно-монтажных работ по объекту </w:t>
      </w:r>
      <w:r w:rsidRPr="00A045BC">
        <w:t xml:space="preserve">21URТ-22URТ «Камеры для установки обратных клапанов» (Монтаж технологической части) Блок 2 </w:t>
      </w:r>
      <w:proofErr w:type="spellStart"/>
      <w:r w:rsidRPr="00A045BC">
        <w:t>Нововоронежской</w:t>
      </w:r>
      <w:proofErr w:type="spellEnd"/>
      <w:r w:rsidRPr="00A045BC">
        <w:t xml:space="preserve"> АЭС-2.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851"/>
          <w:tab w:val="num" w:pos="928"/>
          <w:tab w:val="left" w:pos="1134"/>
        </w:tabs>
        <w:ind w:left="0"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</w:t>
      </w:r>
      <w:r w:rsidRPr="006103A7">
        <w:t>4 951 857 (Ч</w:t>
      </w:r>
      <w:r>
        <w:t>етыре миллиона девятьсот пятьде</w:t>
      </w:r>
      <w:r w:rsidRPr="006103A7">
        <w:t>сят одна тысяча восемьсот пя</w:t>
      </w:r>
      <w:r>
        <w:t>тьдесят семь) рублей 02 копейки, включая НДС (18%) 755 368 (Семьсот пятьдесят пять тысяч триста шестьдесят восемь) рублей 02 копейки.</w:t>
      </w:r>
    </w:p>
    <w:p w:rsidR="00C27B56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Начальная</w:t>
      </w:r>
      <w:r>
        <w:t xml:space="preserve"> (максимальная) цена договора: 4 196 489 </w:t>
      </w:r>
      <w:r w:rsidRPr="003A6E97">
        <w:rPr>
          <w:bCs/>
        </w:rPr>
        <w:t>(</w:t>
      </w:r>
      <w:r>
        <w:rPr>
          <w:bCs/>
          <w:color w:val="000000"/>
        </w:rPr>
        <w:t>Четыре</w:t>
      </w:r>
      <w:r w:rsidRPr="003A6E97">
        <w:rPr>
          <w:bCs/>
          <w:color w:val="000000"/>
        </w:rPr>
        <w:t xml:space="preserve"> миллион</w:t>
      </w:r>
      <w:r>
        <w:rPr>
          <w:bCs/>
          <w:color w:val="000000"/>
        </w:rPr>
        <w:t>а</w:t>
      </w:r>
      <w:r w:rsidRPr="003A6E97">
        <w:rPr>
          <w:bCs/>
          <w:color w:val="000000"/>
        </w:rPr>
        <w:t xml:space="preserve"> </w:t>
      </w:r>
      <w:r>
        <w:rPr>
          <w:bCs/>
          <w:color w:val="000000"/>
        </w:rPr>
        <w:t>сто девяносто шесть</w:t>
      </w:r>
      <w:r w:rsidRPr="003A6E97">
        <w:rPr>
          <w:bCs/>
          <w:color w:val="000000"/>
        </w:rPr>
        <w:t xml:space="preserve"> тысяч </w:t>
      </w:r>
      <w:r>
        <w:rPr>
          <w:bCs/>
          <w:color w:val="000000"/>
        </w:rPr>
        <w:t>четыреста восемьдесят девять) рублей 00 копеек</w:t>
      </w:r>
      <w:r>
        <w:t>, без учета НДС (18%).</w:t>
      </w:r>
      <w:r w:rsidRPr="00246ED4">
        <w:t xml:space="preserve"> 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C27B56" w:rsidRPr="00246ED4" w:rsidRDefault="00C27B56" w:rsidP="00C27B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Обеспечение заявки на участие в запросе предложений: денежные средства или банковская гарантия, выданная банком,</w:t>
      </w:r>
      <w:r w:rsidRPr="00246ED4" w:rsidDel="004D6B13">
        <w:t xml:space="preserve"> </w:t>
      </w:r>
      <w:r>
        <w:t>в размере 99 037</w:t>
      </w:r>
      <w:r w:rsidRPr="006103A7">
        <w:t xml:space="preserve"> </w:t>
      </w:r>
      <w:r>
        <w:t xml:space="preserve">(Девяносто девять тысяч тридцать семь) рублей 14 копеек, </w:t>
      </w:r>
      <w:r w:rsidRPr="00246ED4">
        <w:t>предоставляются в порядке и сроки, указанные в подразделе </w:t>
      </w:r>
      <w:r w:rsidRPr="00246ED4">
        <w:fldChar w:fldCharType="begin"/>
      </w:r>
      <w:r w:rsidRPr="00246ED4">
        <w:instrText xml:space="preserve"> REF _Ref317258254 \r \h  \* MERGEFORMAT </w:instrText>
      </w:r>
      <w:r w:rsidRPr="00246ED4">
        <w:fldChar w:fldCharType="separate"/>
      </w:r>
      <w:r>
        <w:t>4.9</w:t>
      </w:r>
      <w:r w:rsidRPr="00246ED4">
        <w:fldChar w:fldCharType="end"/>
      </w:r>
      <w:r w:rsidRPr="00246ED4">
        <w:t xml:space="preserve"> документации по запросу предложений</w:t>
      </w:r>
      <w:r w:rsidRPr="00246ED4">
        <w:rPr>
          <w:b/>
          <w:i/>
        </w:rPr>
        <w:t>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</w:t>
      </w:r>
      <w:r>
        <w:rPr>
          <w:spacing w:val="-6"/>
        </w:rPr>
        <w:t>ведения переговоров: не предусмотрена.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27B56" w:rsidRPr="00246ED4" w:rsidRDefault="00C27B56" w:rsidP="00C27B56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«21» января 2015</w:t>
      </w:r>
      <w:r w:rsidRPr="00246ED4">
        <w:rPr>
          <w:spacing w:val="-6"/>
        </w:rPr>
        <w:t xml:space="preserve"> года. 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«21» января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«28» января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«04» февраля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246ED4">
        <w:t>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C27B56" w:rsidRPr="00246ED4" w:rsidRDefault="00C27B56" w:rsidP="00C27B56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7B56" w:rsidRPr="00246ED4" w:rsidRDefault="00C27B56" w:rsidP="00C27B56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7B56" w:rsidRPr="00246ED4" w:rsidRDefault="00C27B56" w:rsidP="00C27B56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7B56" w:rsidRPr="00246ED4" w:rsidRDefault="00C27B56" w:rsidP="00C27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B56"/>
    <w:rsid w:val="00C27B5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08753-94C5-41BB-BFB8-9B3766B7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27B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27B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27B56"/>
    <w:rPr>
      <w:color w:val="0000FF"/>
      <w:u w:val="single"/>
    </w:rPr>
  </w:style>
  <w:style w:type="paragraph" w:styleId="a6">
    <w:name w:val="Body Text"/>
    <w:basedOn w:val="a"/>
    <w:link w:val="a7"/>
    <w:semiHidden/>
    <w:rsid w:val="00C27B5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27B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27B5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2014-12-30T06:08:00Z</dcterms:created>
  <dcterms:modified xsi:type="dcterms:W3CDTF">2014-12-30T06:08:00Z</dcterms:modified>
</cp:coreProperties>
</file>