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742" w:rsidRPr="00B541B8" w:rsidRDefault="00446742">
      <w:pPr>
        <w:tabs>
          <w:tab w:val="center" w:pos="4677"/>
        </w:tabs>
        <w:spacing w:after="0" w:line="180" w:lineRule="atLeast"/>
        <w:rPr>
          <w:rFonts w:ascii="Times New Roman" w:hAnsi="Times New Roman"/>
          <w:b/>
          <w:bCs/>
          <w:sz w:val="24"/>
          <w:szCs w:val="24"/>
        </w:rPr>
      </w:pPr>
      <w:r w:rsidRPr="004032C3">
        <w:rPr>
          <w:rFonts w:ascii="Times New Roman" w:hAnsi="Times New Roman"/>
          <w:b/>
          <w:bCs/>
          <w:sz w:val="20"/>
          <w:szCs w:val="20"/>
        </w:rPr>
        <w:tab/>
      </w:r>
      <w:r w:rsidRPr="00B541B8">
        <w:rPr>
          <w:rFonts w:ascii="Times New Roman" w:hAnsi="Times New Roman"/>
          <w:b/>
          <w:bCs/>
          <w:sz w:val="24"/>
          <w:szCs w:val="24"/>
        </w:rPr>
        <w:t>ДОГОВОР №</w:t>
      </w:r>
      <w:r w:rsidR="00B65767" w:rsidRPr="00B541B8">
        <w:rPr>
          <w:rFonts w:ascii="Times New Roman" w:hAnsi="Times New Roman"/>
          <w:b/>
          <w:bCs/>
          <w:sz w:val="24"/>
          <w:szCs w:val="24"/>
        </w:rPr>
        <w:t xml:space="preserve"> </w:t>
      </w:r>
    </w:p>
    <w:p w:rsidR="00446742" w:rsidRPr="00B541B8" w:rsidRDefault="00446742">
      <w:pPr>
        <w:spacing w:after="0" w:line="180" w:lineRule="atLeast"/>
        <w:jc w:val="center"/>
        <w:rPr>
          <w:rFonts w:ascii="Times New Roman" w:hAnsi="Times New Roman"/>
          <w:sz w:val="24"/>
          <w:szCs w:val="24"/>
        </w:rPr>
      </w:pPr>
      <w:r w:rsidRPr="00B541B8">
        <w:rPr>
          <w:rFonts w:ascii="Times New Roman" w:hAnsi="Times New Roman"/>
          <w:b/>
          <w:bCs/>
          <w:sz w:val="24"/>
          <w:szCs w:val="24"/>
        </w:rPr>
        <w:t>подписки на периодические печатные издания</w:t>
      </w:r>
    </w:p>
    <w:p w:rsidR="00446742" w:rsidRPr="004032C3" w:rsidRDefault="00446742">
      <w:pPr>
        <w:spacing w:after="0" w:line="180" w:lineRule="atLeast"/>
        <w:jc w:val="center"/>
        <w:rPr>
          <w:rFonts w:ascii="Times New Roman" w:hAnsi="Times New Roman"/>
          <w:sz w:val="20"/>
          <w:szCs w:val="20"/>
        </w:rPr>
      </w:pPr>
    </w:p>
    <w:p w:rsidR="00446742" w:rsidRPr="004032C3" w:rsidRDefault="00446742">
      <w:pPr>
        <w:spacing w:after="0" w:line="180" w:lineRule="atLeast"/>
        <w:jc w:val="both"/>
        <w:rPr>
          <w:rFonts w:ascii="Times New Roman" w:hAnsi="Times New Roman"/>
          <w:sz w:val="20"/>
          <w:szCs w:val="20"/>
        </w:rPr>
      </w:pPr>
    </w:p>
    <w:p w:rsidR="00446742" w:rsidRPr="004032C3" w:rsidRDefault="00446742">
      <w:pPr>
        <w:spacing w:after="0" w:line="180" w:lineRule="atLeast"/>
        <w:jc w:val="both"/>
        <w:rPr>
          <w:rFonts w:ascii="Times New Roman" w:hAnsi="Times New Roman"/>
          <w:sz w:val="20"/>
          <w:szCs w:val="20"/>
        </w:rPr>
      </w:pPr>
      <w:r w:rsidRPr="006C1085">
        <w:rPr>
          <w:rFonts w:ascii="Times New Roman" w:hAnsi="Times New Roman"/>
          <w:sz w:val="24"/>
          <w:szCs w:val="24"/>
        </w:rPr>
        <w:t xml:space="preserve">г. Москва                                                                                            </w:t>
      </w:r>
      <w:r w:rsidR="004621F2" w:rsidRPr="006C1085">
        <w:rPr>
          <w:rFonts w:ascii="Times New Roman" w:hAnsi="Times New Roman"/>
          <w:sz w:val="24"/>
          <w:szCs w:val="24"/>
        </w:rPr>
        <w:t xml:space="preserve">  </w:t>
      </w:r>
      <w:r w:rsidR="006C1085">
        <w:rPr>
          <w:rFonts w:ascii="Times New Roman" w:hAnsi="Times New Roman"/>
          <w:sz w:val="24"/>
          <w:szCs w:val="24"/>
        </w:rPr>
        <w:t xml:space="preserve">     «     »                    201</w:t>
      </w:r>
      <w:r w:rsidR="00B953B9">
        <w:rPr>
          <w:rFonts w:ascii="Times New Roman" w:hAnsi="Times New Roman"/>
          <w:sz w:val="24"/>
          <w:szCs w:val="24"/>
        </w:rPr>
        <w:t>5</w:t>
      </w:r>
      <w:r w:rsidR="006C1085">
        <w:rPr>
          <w:rFonts w:ascii="Times New Roman" w:hAnsi="Times New Roman"/>
          <w:sz w:val="24"/>
          <w:szCs w:val="24"/>
        </w:rPr>
        <w:t xml:space="preserve"> г.</w:t>
      </w:r>
    </w:p>
    <w:p w:rsidR="00446742" w:rsidRPr="004032C3" w:rsidRDefault="00446742">
      <w:pPr>
        <w:spacing w:after="0" w:line="180" w:lineRule="atLeast"/>
        <w:jc w:val="both"/>
        <w:rPr>
          <w:rFonts w:ascii="Times New Roman" w:hAnsi="Times New Roman"/>
          <w:sz w:val="20"/>
          <w:szCs w:val="20"/>
        </w:rPr>
      </w:pPr>
    </w:p>
    <w:p w:rsidR="00BB466E" w:rsidRPr="00367537" w:rsidRDefault="004A10D1" w:rsidP="00BB466E">
      <w:pPr>
        <w:spacing w:after="0" w:line="200" w:lineRule="atLeast"/>
        <w:ind w:firstLine="708"/>
        <w:jc w:val="both"/>
        <w:rPr>
          <w:rFonts w:ascii="Times New Roman" w:hAnsi="Times New Roman"/>
          <w:sz w:val="24"/>
          <w:szCs w:val="24"/>
        </w:rPr>
      </w:pPr>
      <w:r w:rsidRPr="004A10D1">
        <w:rPr>
          <w:rFonts w:ascii="Times New Roman" w:hAnsi="Times New Roman"/>
          <w:b/>
          <w:sz w:val="24"/>
          <w:szCs w:val="24"/>
        </w:rPr>
        <w:t>_____________________________________</w:t>
      </w:r>
      <w:r w:rsidR="00BB466E" w:rsidRPr="00367537">
        <w:rPr>
          <w:rFonts w:ascii="Times New Roman" w:hAnsi="Times New Roman"/>
          <w:sz w:val="24"/>
          <w:szCs w:val="24"/>
        </w:rPr>
        <w:t xml:space="preserve"> именуемое в дальнейшем «</w:t>
      </w:r>
      <w:r w:rsidR="00BB466E" w:rsidRPr="00367537">
        <w:rPr>
          <w:rFonts w:ascii="Times New Roman" w:hAnsi="Times New Roman"/>
          <w:b/>
          <w:sz w:val="24"/>
          <w:szCs w:val="24"/>
        </w:rPr>
        <w:t>Распространитель»</w:t>
      </w:r>
      <w:r w:rsidR="00BB466E" w:rsidRPr="00367537">
        <w:rPr>
          <w:rFonts w:ascii="Times New Roman" w:hAnsi="Times New Roman"/>
          <w:sz w:val="24"/>
          <w:szCs w:val="24"/>
        </w:rPr>
        <w:t xml:space="preserve">, в лице </w:t>
      </w:r>
      <w:r w:rsidRPr="004A10D1">
        <w:rPr>
          <w:rFonts w:ascii="Times New Roman" w:hAnsi="Times New Roman"/>
          <w:sz w:val="24"/>
          <w:szCs w:val="24"/>
        </w:rPr>
        <w:t>____________________________</w:t>
      </w:r>
      <w:r>
        <w:rPr>
          <w:rFonts w:ascii="Times New Roman" w:hAnsi="Times New Roman"/>
          <w:sz w:val="24"/>
          <w:szCs w:val="24"/>
        </w:rPr>
        <w:t xml:space="preserve">, </w:t>
      </w:r>
      <w:r w:rsidR="00BB466E" w:rsidRPr="00367537">
        <w:rPr>
          <w:rFonts w:ascii="Times New Roman" w:hAnsi="Times New Roman"/>
          <w:sz w:val="24"/>
          <w:szCs w:val="24"/>
        </w:rPr>
        <w:t xml:space="preserve">действующей на основании Устава, с одной стороны, и </w:t>
      </w:r>
      <w:r w:rsidR="00BB466E" w:rsidRPr="00367537">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r w:rsidR="00BB466E" w:rsidRPr="00367537">
        <w:rPr>
          <w:rFonts w:ascii="Times New Roman" w:hAnsi="Times New Roman"/>
          <w:sz w:val="24"/>
          <w:szCs w:val="24"/>
        </w:rPr>
        <w:t xml:space="preserve">, именуемое в дальнейшем </w:t>
      </w:r>
      <w:r w:rsidR="00BB466E" w:rsidRPr="00367537">
        <w:rPr>
          <w:rFonts w:ascii="Times New Roman" w:hAnsi="Times New Roman"/>
          <w:b/>
          <w:sz w:val="24"/>
          <w:szCs w:val="24"/>
        </w:rPr>
        <w:t xml:space="preserve">«Подписчик», </w:t>
      </w:r>
      <w:r w:rsidR="00BB466E" w:rsidRPr="00367537">
        <w:rPr>
          <w:rFonts w:ascii="Times New Roman" w:hAnsi="Times New Roman"/>
          <w:sz w:val="24"/>
          <w:szCs w:val="24"/>
        </w:rPr>
        <w:t>в лице начальника Управления по коммуникациям Плещенко Д.В., действую</w:t>
      </w:r>
      <w:r w:rsidR="005E320D">
        <w:rPr>
          <w:rFonts w:ascii="Times New Roman" w:hAnsi="Times New Roman"/>
          <w:sz w:val="24"/>
          <w:szCs w:val="24"/>
        </w:rPr>
        <w:t xml:space="preserve">щего на основании доверенности № </w:t>
      </w:r>
      <w:r w:rsidR="00B953B9">
        <w:rPr>
          <w:rFonts w:ascii="Times New Roman" w:hAnsi="Times New Roman"/>
          <w:sz w:val="24"/>
          <w:szCs w:val="24"/>
        </w:rPr>
        <w:t>_____________</w:t>
      </w:r>
      <w:r w:rsidR="005E320D">
        <w:rPr>
          <w:rFonts w:ascii="Times New Roman" w:hAnsi="Times New Roman"/>
          <w:sz w:val="24"/>
          <w:szCs w:val="24"/>
        </w:rPr>
        <w:t xml:space="preserve"> </w:t>
      </w:r>
      <w:r w:rsidR="00BB466E" w:rsidRPr="00367537">
        <w:rPr>
          <w:rFonts w:ascii="Times New Roman" w:hAnsi="Times New Roman"/>
          <w:sz w:val="24"/>
          <w:szCs w:val="24"/>
        </w:rPr>
        <w:t>с другой стороны, далее совместно именуемые Стороны, заключили настоящий договор (далее по тексту – Договор) о нижеследующем:</w:t>
      </w:r>
    </w:p>
    <w:p w:rsidR="00BB466E" w:rsidRPr="00367537" w:rsidRDefault="00BB466E" w:rsidP="00BB466E">
      <w:pPr>
        <w:spacing w:after="0" w:line="200" w:lineRule="atLeast"/>
        <w:ind w:firstLine="708"/>
        <w:jc w:val="both"/>
        <w:rPr>
          <w:rFonts w:ascii="Times New Roman" w:hAnsi="Times New Roman"/>
          <w:sz w:val="24"/>
          <w:szCs w:val="24"/>
        </w:rPr>
      </w:pPr>
    </w:p>
    <w:p w:rsidR="00BB466E" w:rsidRPr="00367537" w:rsidRDefault="00BB466E" w:rsidP="00BB466E">
      <w:pPr>
        <w:spacing w:after="0" w:line="200" w:lineRule="atLeast"/>
        <w:jc w:val="both"/>
        <w:rPr>
          <w:rFonts w:ascii="Times New Roman" w:hAnsi="Times New Roman"/>
          <w:b/>
          <w:bCs/>
          <w:sz w:val="24"/>
          <w:szCs w:val="24"/>
        </w:rPr>
      </w:pPr>
      <w:r w:rsidRPr="00367537">
        <w:rPr>
          <w:rFonts w:ascii="Times New Roman" w:hAnsi="Times New Roman"/>
          <w:sz w:val="24"/>
          <w:szCs w:val="24"/>
          <w:u w:val="single"/>
        </w:rPr>
        <w:t>Термины и понятия, используемые в настоящем договоре:</w:t>
      </w:r>
    </w:p>
    <w:p w:rsidR="00BB466E" w:rsidRPr="00367537" w:rsidRDefault="00BB466E" w:rsidP="00BB466E">
      <w:pPr>
        <w:spacing w:after="0" w:line="200" w:lineRule="atLeast"/>
        <w:jc w:val="both"/>
        <w:rPr>
          <w:rFonts w:ascii="Times New Roman" w:hAnsi="Times New Roman"/>
          <w:b/>
          <w:bCs/>
          <w:sz w:val="24"/>
          <w:szCs w:val="24"/>
        </w:rPr>
      </w:pPr>
      <w:r w:rsidRPr="00367537">
        <w:rPr>
          <w:rFonts w:ascii="Times New Roman" w:hAnsi="Times New Roman"/>
          <w:b/>
          <w:bCs/>
          <w:sz w:val="24"/>
          <w:szCs w:val="24"/>
        </w:rPr>
        <w:t>«Подписчик»</w:t>
      </w:r>
      <w:r w:rsidRPr="00367537">
        <w:rPr>
          <w:rFonts w:ascii="Times New Roman" w:hAnsi="Times New Roman"/>
          <w:sz w:val="24"/>
          <w:szCs w:val="24"/>
        </w:rPr>
        <w:t xml:space="preserve"> – подписчик – юридическое лицо или индивидуальный предприниматель, приобретающий периодическое печатное издание по договору подписки для использования в производственной деятельности. </w:t>
      </w:r>
    </w:p>
    <w:p w:rsidR="00BB466E" w:rsidRPr="00367537" w:rsidRDefault="00BB466E" w:rsidP="00BB466E">
      <w:pPr>
        <w:spacing w:after="0" w:line="200" w:lineRule="atLeast"/>
        <w:jc w:val="both"/>
        <w:rPr>
          <w:rFonts w:ascii="Times New Roman" w:hAnsi="Times New Roman"/>
          <w:b/>
          <w:bCs/>
          <w:sz w:val="24"/>
          <w:szCs w:val="24"/>
        </w:rPr>
      </w:pPr>
      <w:r w:rsidRPr="00367537">
        <w:rPr>
          <w:rFonts w:ascii="Times New Roman" w:hAnsi="Times New Roman"/>
          <w:b/>
          <w:bCs/>
          <w:sz w:val="24"/>
          <w:szCs w:val="24"/>
        </w:rPr>
        <w:t>«Распространитель» - издатель, выполняющий функции по распространению периодического печатного издания  по договору подписки.</w:t>
      </w:r>
    </w:p>
    <w:p w:rsidR="00BB466E" w:rsidRPr="00367537" w:rsidRDefault="00BB466E" w:rsidP="00BB466E">
      <w:pPr>
        <w:spacing w:after="0" w:line="200" w:lineRule="atLeast"/>
        <w:jc w:val="both"/>
        <w:rPr>
          <w:rFonts w:ascii="Times New Roman" w:hAnsi="Times New Roman"/>
          <w:b/>
          <w:bCs/>
          <w:sz w:val="24"/>
          <w:szCs w:val="24"/>
        </w:rPr>
      </w:pPr>
      <w:r w:rsidRPr="00367537">
        <w:rPr>
          <w:rFonts w:ascii="Times New Roman" w:hAnsi="Times New Roman"/>
          <w:b/>
          <w:bCs/>
          <w:sz w:val="24"/>
          <w:szCs w:val="24"/>
        </w:rPr>
        <w:t>«Периодическое печатное издание»</w:t>
      </w:r>
      <w:r w:rsidRPr="00367537">
        <w:rPr>
          <w:rFonts w:ascii="Times New Roman" w:hAnsi="Times New Roman"/>
          <w:sz w:val="24"/>
          <w:szCs w:val="24"/>
        </w:rPr>
        <w:t xml:space="preserve"> - газета, журнал, </w:t>
      </w:r>
      <w:proofErr w:type="gramStart"/>
      <w:r w:rsidRPr="00367537">
        <w:rPr>
          <w:rFonts w:ascii="Times New Roman" w:hAnsi="Times New Roman"/>
          <w:sz w:val="24"/>
          <w:szCs w:val="24"/>
        </w:rPr>
        <w:t>имеющие</w:t>
      </w:r>
      <w:proofErr w:type="gramEnd"/>
      <w:r w:rsidRPr="00367537">
        <w:rPr>
          <w:rFonts w:ascii="Times New Roman" w:hAnsi="Times New Roman"/>
          <w:sz w:val="24"/>
          <w:szCs w:val="24"/>
        </w:rPr>
        <w:t xml:space="preserve"> постоянное название, текущий номер и выходящее в свет не реже 1 раза в год.</w:t>
      </w:r>
    </w:p>
    <w:p w:rsidR="00BB466E" w:rsidRPr="00367537" w:rsidRDefault="00BB466E" w:rsidP="00BB466E">
      <w:pPr>
        <w:spacing w:after="0" w:line="200" w:lineRule="atLeast"/>
        <w:jc w:val="both"/>
        <w:rPr>
          <w:rFonts w:ascii="Times New Roman" w:hAnsi="Times New Roman"/>
          <w:sz w:val="24"/>
          <w:szCs w:val="24"/>
        </w:rPr>
      </w:pPr>
      <w:r w:rsidRPr="00367537">
        <w:rPr>
          <w:rFonts w:ascii="Times New Roman" w:hAnsi="Times New Roman"/>
          <w:b/>
          <w:bCs/>
          <w:sz w:val="24"/>
          <w:szCs w:val="24"/>
        </w:rPr>
        <w:t>«Подписка на периодические печатные издания»</w:t>
      </w:r>
      <w:r w:rsidRPr="00367537">
        <w:rPr>
          <w:rFonts w:ascii="Times New Roman" w:hAnsi="Times New Roman"/>
          <w:sz w:val="24"/>
          <w:szCs w:val="24"/>
        </w:rPr>
        <w:t xml:space="preserve"> - форма распространения периодических печатных изданий, включающая в себя ряд технологических операций, в том числе прием подписки на указанные издания, и их доставку.</w:t>
      </w:r>
    </w:p>
    <w:p w:rsidR="00BB466E" w:rsidRPr="00367537" w:rsidRDefault="00BB466E" w:rsidP="00BB466E">
      <w:pPr>
        <w:spacing w:after="0" w:line="200" w:lineRule="atLeast"/>
        <w:jc w:val="both"/>
        <w:rPr>
          <w:rFonts w:ascii="Times New Roman" w:hAnsi="Times New Roman"/>
          <w:sz w:val="24"/>
          <w:szCs w:val="24"/>
        </w:rPr>
      </w:pPr>
    </w:p>
    <w:p w:rsidR="00446742" w:rsidRPr="004032C3" w:rsidRDefault="00446742">
      <w:pPr>
        <w:spacing w:after="0" w:line="180" w:lineRule="atLeast"/>
        <w:jc w:val="both"/>
        <w:rPr>
          <w:rFonts w:ascii="Times New Roman" w:hAnsi="Times New Roman"/>
          <w:sz w:val="20"/>
          <w:szCs w:val="20"/>
        </w:rPr>
      </w:pPr>
    </w:p>
    <w:p w:rsidR="00446742" w:rsidRPr="004032C3" w:rsidRDefault="00446742">
      <w:pPr>
        <w:spacing w:after="0" w:line="180" w:lineRule="atLeast"/>
        <w:jc w:val="center"/>
        <w:rPr>
          <w:rFonts w:ascii="Times New Roman" w:hAnsi="Times New Roman"/>
          <w:sz w:val="20"/>
          <w:szCs w:val="20"/>
        </w:rPr>
      </w:pPr>
    </w:p>
    <w:p w:rsidR="00BB466E" w:rsidRPr="00B541B8" w:rsidRDefault="00446742" w:rsidP="00BB466E">
      <w:pPr>
        <w:pStyle w:val="16"/>
        <w:numPr>
          <w:ilvl w:val="0"/>
          <w:numId w:val="1"/>
        </w:numPr>
        <w:spacing w:after="0" w:line="180" w:lineRule="atLeast"/>
        <w:jc w:val="center"/>
        <w:rPr>
          <w:rFonts w:ascii="Times New Roman" w:hAnsi="Times New Roman"/>
          <w:color w:val="000000"/>
          <w:spacing w:val="4"/>
          <w:sz w:val="24"/>
          <w:szCs w:val="24"/>
        </w:rPr>
      </w:pPr>
      <w:r w:rsidRPr="00B541B8">
        <w:rPr>
          <w:rFonts w:ascii="Times New Roman" w:hAnsi="Times New Roman"/>
          <w:b/>
          <w:sz w:val="24"/>
          <w:szCs w:val="24"/>
        </w:rPr>
        <w:t>ПРЕДМЕТ ДОГОВОРА</w:t>
      </w:r>
    </w:p>
    <w:p w:rsidR="00BB466E" w:rsidRPr="00142FCD" w:rsidRDefault="00BB466E" w:rsidP="0080793E">
      <w:pPr>
        <w:widowControl w:val="0"/>
        <w:shd w:val="clear" w:color="auto" w:fill="FFFFFF"/>
        <w:tabs>
          <w:tab w:val="left" w:pos="426"/>
          <w:tab w:val="left" w:pos="567"/>
          <w:tab w:val="left" w:pos="1008"/>
        </w:tabs>
        <w:spacing w:after="0" w:line="200" w:lineRule="atLeast"/>
        <w:jc w:val="both"/>
        <w:rPr>
          <w:rFonts w:ascii="Times New Roman" w:hAnsi="Times New Roman"/>
          <w:sz w:val="24"/>
          <w:szCs w:val="24"/>
        </w:rPr>
      </w:pPr>
      <w:r w:rsidRPr="00142FCD">
        <w:rPr>
          <w:rFonts w:ascii="Times New Roman" w:hAnsi="Times New Roman"/>
          <w:color w:val="000000"/>
          <w:spacing w:val="4"/>
          <w:sz w:val="24"/>
          <w:szCs w:val="24"/>
        </w:rPr>
        <w:t xml:space="preserve">1.1 Распространитель обязуется передавать Подписчику, а Подписчик обязуется оплатить и </w:t>
      </w:r>
      <w:r w:rsidRPr="00142FCD">
        <w:rPr>
          <w:rFonts w:ascii="Times New Roman" w:hAnsi="Times New Roman"/>
          <w:color w:val="000000"/>
          <w:sz w:val="24"/>
          <w:szCs w:val="24"/>
        </w:rPr>
        <w:t xml:space="preserve">получать экземпляры периодических печатных изданий (далее – «Изданий») в соответствии с условиями и перечнем, изложенными </w:t>
      </w:r>
      <w:r w:rsidRPr="00142FCD">
        <w:rPr>
          <w:rFonts w:ascii="Times New Roman" w:hAnsi="Times New Roman"/>
          <w:color w:val="000000"/>
          <w:spacing w:val="-1"/>
          <w:sz w:val="24"/>
          <w:szCs w:val="24"/>
        </w:rPr>
        <w:t>в Приложении №1 к Договору.</w:t>
      </w:r>
    </w:p>
    <w:p w:rsidR="00BB466E" w:rsidRPr="00142FCD" w:rsidRDefault="00BB466E" w:rsidP="0080793E">
      <w:pPr>
        <w:widowControl w:val="0"/>
        <w:shd w:val="clear" w:color="auto" w:fill="FFFFFF"/>
        <w:tabs>
          <w:tab w:val="left" w:pos="426"/>
          <w:tab w:val="left" w:pos="709"/>
          <w:tab w:val="left" w:pos="1008"/>
        </w:tabs>
        <w:spacing w:after="0" w:line="200" w:lineRule="atLeast"/>
        <w:jc w:val="both"/>
        <w:rPr>
          <w:rFonts w:ascii="Times New Roman" w:hAnsi="Times New Roman"/>
          <w:sz w:val="24"/>
          <w:szCs w:val="24"/>
        </w:rPr>
      </w:pPr>
      <w:r w:rsidRPr="00142FCD">
        <w:rPr>
          <w:rFonts w:ascii="Times New Roman" w:hAnsi="Times New Roman"/>
          <w:sz w:val="24"/>
          <w:szCs w:val="24"/>
        </w:rPr>
        <w:t>1.2.  Цена подписки складывается из цены одного экземпляра и цены услуг по доставке И</w:t>
      </w:r>
      <w:r>
        <w:rPr>
          <w:rFonts w:ascii="Times New Roman" w:hAnsi="Times New Roman"/>
          <w:sz w:val="24"/>
          <w:szCs w:val="24"/>
        </w:rPr>
        <w:t>з</w:t>
      </w:r>
      <w:r w:rsidRPr="00142FCD">
        <w:rPr>
          <w:rFonts w:ascii="Times New Roman" w:hAnsi="Times New Roman"/>
          <w:sz w:val="24"/>
          <w:szCs w:val="24"/>
        </w:rPr>
        <w:t>даний.</w:t>
      </w:r>
    </w:p>
    <w:p w:rsidR="00BB466E" w:rsidRPr="006C443B" w:rsidRDefault="00BB466E" w:rsidP="0080793E">
      <w:pPr>
        <w:widowControl w:val="0"/>
        <w:shd w:val="clear" w:color="auto" w:fill="FFFFFF"/>
        <w:tabs>
          <w:tab w:val="left" w:pos="426"/>
          <w:tab w:val="left" w:pos="1008"/>
        </w:tabs>
        <w:spacing w:after="0" w:line="200" w:lineRule="atLeast"/>
        <w:jc w:val="both"/>
        <w:rPr>
          <w:rFonts w:ascii="Times New Roman" w:hAnsi="Times New Roman"/>
          <w:sz w:val="24"/>
          <w:szCs w:val="24"/>
        </w:rPr>
      </w:pPr>
      <w:r w:rsidRPr="00142FCD">
        <w:rPr>
          <w:rFonts w:ascii="Times New Roman" w:hAnsi="Times New Roman"/>
          <w:sz w:val="24"/>
          <w:szCs w:val="24"/>
        </w:rPr>
        <w:t>1.3. Подписчик обязан назначить должностное лицо, ответственное за поддержание связи с Распространителем по вопросам, связанны</w:t>
      </w:r>
      <w:r w:rsidR="006C443B">
        <w:rPr>
          <w:rFonts w:ascii="Times New Roman" w:hAnsi="Times New Roman"/>
          <w:sz w:val="24"/>
          <w:szCs w:val="24"/>
        </w:rPr>
        <w:t>м</w:t>
      </w:r>
      <w:r w:rsidRPr="00142FCD">
        <w:rPr>
          <w:rFonts w:ascii="Times New Roman" w:hAnsi="Times New Roman"/>
          <w:sz w:val="24"/>
          <w:szCs w:val="24"/>
        </w:rPr>
        <w:t xml:space="preserve"> с выполнением условий  Договора и получением Изданий.</w:t>
      </w:r>
    </w:p>
    <w:p w:rsidR="00BB466E" w:rsidRDefault="00BB466E" w:rsidP="00BB466E">
      <w:pPr>
        <w:spacing w:after="0" w:line="200" w:lineRule="atLeast"/>
        <w:ind w:left="720"/>
        <w:jc w:val="both"/>
        <w:rPr>
          <w:rFonts w:ascii="Times New Roman" w:hAnsi="Times New Roman"/>
          <w:sz w:val="24"/>
          <w:szCs w:val="24"/>
        </w:rPr>
      </w:pPr>
    </w:p>
    <w:p w:rsidR="00BB466E" w:rsidRPr="00BB466E" w:rsidRDefault="00BB466E" w:rsidP="00BB466E">
      <w:pPr>
        <w:pStyle w:val="16"/>
        <w:spacing w:after="0" w:line="180" w:lineRule="atLeast"/>
        <w:ind w:left="0"/>
        <w:rPr>
          <w:rFonts w:ascii="Times New Roman" w:hAnsi="Times New Roman"/>
          <w:color w:val="000000"/>
          <w:spacing w:val="4"/>
          <w:sz w:val="20"/>
          <w:szCs w:val="20"/>
        </w:rPr>
      </w:pPr>
    </w:p>
    <w:p w:rsidR="00446742" w:rsidRPr="004032C3" w:rsidRDefault="00446742">
      <w:pPr>
        <w:spacing w:after="0" w:line="180" w:lineRule="atLeast"/>
        <w:jc w:val="both"/>
        <w:rPr>
          <w:rFonts w:ascii="Times New Roman" w:hAnsi="Times New Roman"/>
          <w:sz w:val="20"/>
          <w:szCs w:val="20"/>
        </w:rPr>
      </w:pPr>
    </w:p>
    <w:p w:rsidR="00446742" w:rsidRPr="00B541B8" w:rsidRDefault="00446742" w:rsidP="00BB466E">
      <w:pPr>
        <w:numPr>
          <w:ilvl w:val="0"/>
          <w:numId w:val="1"/>
        </w:numPr>
        <w:spacing w:after="0" w:line="180" w:lineRule="atLeast"/>
        <w:jc w:val="center"/>
        <w:rPr>
          <w:rFonts w:ascii="Times New Roman" w:hAnsi="Times New Roman"/>
          <w:b/>
          <w:sz w:val="24"/>
          <w:szCs w:val="24"/>
        </w:rPr>
      </w:pPr>
      <w:r w:rsidRPr="00B541B8">
        <w:rPr>
          <w:rFonts w:ascii="Times New Roman" w:hAnsi="Times New Roman"/>
          <w:b/>
          <w:sz w:val="24"/>
          <w:szCs w:val="24"/>
        </w:rPr>
        <w:t>СТОИМОСТЬ И ПОРЯДОК РАСЧЕТОВ</w:t>
      </w:r>
    </w:p>
    <w:p w:rsidR="00BB466E" w:rsidRPr="004032C3" w:rsidRDefault="00BB466E" w:rsidP="00BB466E">
      <w:pPr>
        <w:spacing w:after="0" w:line="180" w:lineRule="atLeast"/>
        <w:ind w:left="720"/>
        <w:rPr>
          <w:rFonts w:ascii="Times New Roman" w:hAnsi="Times New Roman"/>
          <w:color w:val="000000"/>
          <w:spacing w:val="4"/>
          <w:sz w:val="20"/>
          <w:szCs w:val="20"/>
        </w:rPr>
      </w:pPr>
    </w:p>
    <w:p w:rsidR="00446742" w:rsidRPr="00BB466E" w:rsidRDefault="00446742">
      <w:pPr>
        <w:widowControl w:val="0"/>
        <w:shd w:val="clear" w:color="auto" w:fill="FFFFFF"/>
        <w:tabs>
          <w:tab w:val="left" w:pos="1008"/>
        </w:tabs>
        <w:spacing w:after="0" w:line="180" w:lineRule="atLeast"/>
        <w:jc w:val="both"/>
        <w:rPr>
          <w:rFonts w:ascii="Times New Roman" w:hAnsi="Times New Roman"/>
          <w:spacing w:val="4"/>
          <w:sz w:val="24"/>
          <w:szCs w:val="24"/>
        </w:rPr>
      </w:pPr>
      <w:r w:rsidRPr="00BB466E">
        <w:rPr>
          <w:rFonts w:ascii="Times New Roman" w:hAnsi="Times New Roman"/>
          <w:color w:val="000000"/>
          <w:spacing w:val="4"/>
          <w:sz w:val="24"/>
          <w:szCs w:val="24"/>
        </w:rPr>
        <w:t>2.1. Стороны договорились, что обща</w:t>
      </w:r>
      <w:r w:rsidR="00776F0D" w:rsidRPr="00BB466E">
        <w:rPr>
          <w:rFonts w:ascii="Times New Roman" w:hAnsi="Times New Roman"/>
          <w:color w:val="000000"/>
          <w:spacing w:val="4"/>
          <w:sz w:val="24"/>
          <w:szCs w:val="24"/>
        </w:rPr>
        <w:t xml:space="preserve">я стоимость Договора составляет </w:t>
      </w:r>
      <w:r w:rsidR="004A10D1">
        <w:rPr>
          <w:rFonts w:ascii="Times New Roman" w:eastAsia="SimSun" w:hAnsi="Times New Roman" w:cs="Mangal"/>
          <w:b/>
          <w:color w:val="000000"/>
          <w:spacing w:val="4"/>
          <w:sz w:val="24"/>
          <w:szCs w:val="24"/>
          <w:lang w:eastAsia="hi-IN" w:bidi="hi-IN"/>
        </w:rPr>
        <w:t>__________________</w:t>
      </w:r>
      <w:r w:rsidR="004A10D1">
        <w:rPr>
          <w:rFonts w:ascii="Times New Roman" w:hAnsi="Times New Roman"/>
          <w:spacing w:val="4"/>
          <w:sz w:val="24"/>
          <w:szCs w:val="24"/>
        </w:rPr>
        <w:t xml:space="preserve">, в </w:t>
      </w:r>
      <w:proofErr w:type="spellStart"/>
      <w:r w:rsidR="004A10D1">
        <w:rPr>
          <w:rFonts w:ascii="Times New Roman" w:hAnsi="Times New Roman"/>
          <w:spacing w:val="4"/>
          <w:sz w:val="24"/>
          <w:szCs w:val="24"/>
        </w:rPr>
        <w:t>т.ч</w:t>
      </w:r>
      <w:proofErr w:type="spellEnd"/>
      <w:r w:rsidR="004A10D1">
        <w:rPr>
          <w:rFonts w:ascii="Times New Roman" w:hAnsi="Times New Roman"/>
          <w:spacing w:val="4"/>
          <w:sz w:val="24"/>
          <w:szCs w:val="24"/>
        </w:rPr>
        <w:t xml:space="preserve">. НДС. </w:t>
      </w:r>
      <w:r w:rsidR="004A10D1">
        <w:rPr>
          <w:rFonts w:ascii="Times New Roman" w:hAnsi="Times New Roman"/>
          <w:color w:val="000000"/>
          <w:spacing w:val="4"/>
          <w:sz w:val="24"/>
          <w:szCs w:val="24"/>
        </w:rPr>
        <w:t>Структура</w:t>
      </w:r>
      <w:r w:rsidRPr="00BB466E">
        <w:rPr>
          <w:rFonts w:ascii="Times New Roman" w:hAnsi="Times New Roman"/>
          <w:color w:val="000000"/>
          <w:spacing w:val="4"/>
          <w:sz w:val="24"/>
          <w:szCs w:val="24"/>
        </w:rPr>
        <w:t xml:space="preserve"> расчета общей стоимости Договора указана в Приложении №1 к Договору.</w:t>
      </w:r>
    </w:p>
    <w:p w:rsidR="009E60E5" w:rsidRPr="00BB466E" w:rsidRDefault="009E60E5" w:rsidP="009E60E5">
      <w:pPr>
        <w:widowControl w:val="0"/>
        <w:shd w:val="clear" w:color="auto" w:fill="FFFFFF"/>
        <w:tabs>
          <w:tab w:val="left" w:pos="1008"/>
        </w:tabs>
        <w:spacing w:after="0" w:line="180" w:lineRule="atLeast"/>
        <w:jc w:val="both"/>
        <w:rPr>
          <w:rFonts w:ascii="Times New Roman" w:hAnsi="Times New Roman"/>
          <w:color w:val="000000"/>
          <w:spacing w:val="4"/>
          <w:sz w:val="24"/>
          <w:szCs w:val="24"/>
        </w:rPr>
      </w:pPr>
      <w:r w:rsidRPr="00BB466E">
        <w:rPr>
          <w:rFonts w:ascii="Times New Roman" w:hAnsi="Times New Roman"/>
          <w:color w:val="000000"/>
          <w:spacing w:val="4"/>
          <w:sz w:val="24"/>
          <w:szCs w:val="24"/>
        </w:rPr>
        <w:t xml:space="preserve">2.2. Оплата производится ежеквартально, в течение 10 рабочих дней после подписания </w:t>
      </w:r>
      <w:r w:rsidR="0080793E">
        <w:rPr>
          <w:rFonts w:ascii="Times New Roman" w:hAnsi="Times New Roman"/>
          <w:color w:val="000000"/>
          <w:spacing w:val="4"/>
          <w:sz w:val="24"/>
          <w:szCs w:val="24"/>
        </w:rPr>
        <w:t>сторонами Товарной накладной (форма Торг-12)</w:t>
      </w:r>
      <w:r w:rsidR="006C443B">
        <w:rPr>
          <w:rFonts w:ascii="Times New Roman" w:hAnsi="Times New Roman"/>
          <w:color w:val="000000"/>
          <w:spacing w:val="4"/>
          <w:sz w:val="24"/>
          <w:szCs w:val="24"/>
        </w:rPr>
        <w:t>, акта выполнен</w:t>
      </w:r>
      <w:r w:rsidR="000C4E58">
        <w:rPr>
          <w:rFonts w:ascii="Times New Roman" w:hAnsi="Times New Roman"/>
          <w:color w:val="000000"/>
          <w:spacing w:val="4"/>
          <w:sz w:val="24"/>
          <w:szCs w:val="24"/>
        </w:rPr>
        <w:t>ных</w:t>
      </w:r>
      <w:r w:rsidR="006C443B">
        <w:rPr>
          <w:rFonts w:ascii="Times New Roman" w:hAnsi="Times New Roman"/>
          <w:color w:val="000000"/>
          <w:spacing w:val="4"/>
          <w:sz w:val="24"/>
          <w:szCs w:val="24"/>
        </w:rPr>
        <w:t xml:space="preserve"> работ</w:t>
      </w:r>
      <w:r w:rsidR="0080793E">
        <w:rPr>
          <w:rFonts w:ascii="Times New Roman" w:hAnsi="Times New Roman"/>
          <w:color w:val="000000"/>
          <w:spacing w:val="4"/>
          <w:sz w:val="24"/>
          <w:szCs w:val="24"/>
        </w:rPr>
        <w:t xml:space="preserve"> и отчета о распространении изданий </w:t>
      </w:r>
      <w:r w:rsidRPr="00BB466E">
        <w:rPr>
          <w:rFonts w:ascii="Times New Roman" w:hAnsi="Times New Roman"/>
          <w:color w:val="000000"/>
          <w:spacing w:val="4"/>
          <w:sz w:val="24"/>
          <w:szCs w:val="24"/>
        </w:rPr>
        <w:t>на основании счет</w:t>
      </w:r>
      <w:r w:rsidR="00EB6467">
        <w:rPr>
          <w:rFonts w:ascii="Times New Roman" w:hAnsi="Times New Roman"/>
          <w:color w:val="000000"/>
          <w:spacing w:val="4"/>
          <w:sz w:val="24"/>
          <w:szCs w:val="24"/>
        </w:rPr>
        <w:t>а</w:t>
      </w:r>
      <w:r w:rsidRPr="00BB466E">
        <w:rPr>
          <w:rFonts w:ascii="Times New Roman" w:hAnsi="Times New Roman"/>
          <w:color w:val="000000"/>
          <w:spacing w:val="4"/>
          <w:sz w:val="24"/>
          <w:szCs w:val="24"/>
        </w:rPr>
        <w:t>, выставляем</w:t>
      </w:r>
      <w:r w:rsidR="00EB6467">
        <w:rPr>
          <w:rFonts w:ascii="Times New Roman" w:hAnsi="Times New Roman"/>
          <w:color w:val="000000"/>
          <w:spacing w:val="4"/>
          <w:sz w:val="24"/>
          <w:szCs w:val="24"/>
        </w:rPr>
        <w:t>ого</w:t>
      </w:r>
      <w:r w:rsidRPr="00BB466E">
        <w:rPr>
          <w:rFonts w:ascii="Times New Roman" w:hAnsi="Times New Roman"/>
          <w:color w:val="000000"/>
          <w:spacing w:val="4"/>
          <w:sz w:val="24"/>
          <w:szCs w:val="24"/>
        </w:rPr>
        <w:t xml:space="preserve"> Распространителем. Издания считаются оплаченными в момент списания денежных сре</w:t>
      </w:r>
      <w:proofErr w:type="gramStart"/>
      <w:r w:rsidRPr="00BB466E">
        <w:rPr>
          <w:rFonts w:ascii="Times New Roman" w:hAnsi="Times New Roman"/>
          <w:color w:val="000000"/>
          <w:spacing w:val="4"/>
          <w:sz w:val="24"/>
          <w:szCs w:val="24"/>
        </w:rPr>
        <w:t>дств с р</w:t>
      </w:r>
      <w:proofErr w:type="gramEnd"/>
      <w:r w:rsidRPr="00BB466E">
        <w:rPr>
          <w:rFonts w:ascii="Times New Roman" w:hAnsi="Times New Roman"/>
          <w:color w:val="000000"/>
          <w:spacing w:val="4"/>
          <w:sz w:val="24"/>
          <w:szCs w:val="24"/>
        </w:rPr>
        <w:t>асчетного счета Подписчика.</w:t>
      </w:r>
    </w:p>
    <w:p w:rsidR="009E60E5" w:rsidRDefault="009E60E5" w:rsidP="009E60E5">
      <w:pPr>
        <w:widowControl w:val="0"/>
        <w:shd w:val="clear" w:color="auto" w:fill="FFFFFF"/>
        <w:tabs>
          <w:tab w:val="left" w:pos="1008"/>
        </w:tabs>
        <w:spacing w:after="0" w:line="180" w:lineRule="atLeast"/>
        <w:jc w:val="both"/>
        <w:rPr>
          <w:rFonts w:ascii="Times New Roman" w:hAnsi="Times New Roman"/>
          <w:color w:val="000000"/>
          <w:spacing w:val="4"/>
          <w:sz w:val="24"/>
          <w:szCs w:val="24"/>
        </w:rPr>
      </w:pPr>
      <w:r w:rsidRPr="00BB466E">
        <w:rPr>
          <w:rFonts w:ascii="Times New Roman" w:hAnsi="Times New Roman"/>
          <w:color w:val="000000"/>
          <w:spacing w:val="4"/>
          <w:sz w:val="24"/>
          <w:szCs w:val="24"/>
        </w:rPr>
        <w:t xml:space="preserve">2.3. Распространитель представляет Подписчику товаросопроводительные документы, в </w:t>
      </w:r>
      <w:proofErr w:type="spellStart"/>
      <w:r w:rsidRPr="00BB466E">
        <w:rPr>
          <w:rFonts w:ascii="Times New Roman" w:hAnsi="Times New Roman"/>
          <w:color w:val="000000"/>
          <w:spacing w:val="4"/>
          <w:sz w:val="24"/>
          <w:szCs w:val="24"/>
        </w:rPr>
        <w:t>т.ч</w:t>
      </w:r>
      <w:proofErr w:type="spellEnd"/>
      <w:r w:rsidRPr="00BB466E">
        <w:rPr>
          <w:rFonts w:ascii="Times New Roman" w:hAnsi="Times New Roman"/>
          <w:color w:val="000000"/>
          <w:spacing w:val="4"/>
          <w:sz w:val="24"/>
          <w:szCs w:val="24"/>
        </w:rPr>
        <w:t>. счет-фактуру, товарную накладную и акт выполненных работ не позднее, чем на 2-й рабочий день месяца, следующего за отчетным кварталом.</w:t>
      </w:r>
    </w:p>
    <w:p w:rsidR="000C4E58" w:rsidRDefault="000C4E58" w:rsidP="000C4E58">
      <w:pPr>
        <w:suppressAutoHyphens w:val="0"/>
        <w:autoSpaceDE w:val="0"/>
        <w:autoSpaceDN w:val="0"/>
        <w:adjustRightInd w:val="0"/>
        <w:spacing w:after="0" w:line="240" w:lineRule="auto"/>
        <w:jc w:val="both"/>
        <w:rPr>
          <w:rFonts w:ascii="Times New Roman" w:hAnsi="Times New Roman"/>
          <w:color w:val="000000"/>
          <w:kern w:val="0"/>
          <w:sz w:val="24"/>
          <w:szCs w:val="24"/>
          <w:lang w:eastAsia="ru-RU"/>
        </w:rPr>
      </w:pPr>
      <w:r>
        <w:rPr>
          <w:rFonts w:ascii="Times New Roman" w:hAnsi="Times New Roman"/>
          <w:color w:val="000000"/>
          <w:spacing w:val="4"/>
          <w:sz w:val="24"/>
          <w:szCs w:val="24"/>
        </w:rPr>
        <w:lastRenderedPageBreak/>
        <w:t xml:space="preserve">2.4. </w:t>
      </w:r>
      <w:r w:rsidRPr="00A65FFA">
        <w:rPr>
          <w:rFonts w:ascii="Times New Roman" w:hAnsi="Times New Roman"/>
          <w:color w:val="000000"/>
          <w:kern w:val="0"/>
          <w:sz w:val="24"/>
          <w:szCs w:val="24"/>
          <w:lang w:eastAsia="ru-RU"/>
        </w:rPr>
        <w:t xml:space="preserve">Стороны обязаны ежеквартально производить сверку взаимных расчетов по обязательствам, возникшим из исполняемого договора. </w:t>
      </w:r>
      <w:r w:rsidR="00A65FFA">
        <w:rPr>
          <w:rFonts w:ascii="Times New Roman" w:hAnsi="Times New Roman"/>
          <w:color w:val="000000"/>
          <w:kern w:val="0"/>
          <w:sz w:val="24"/>
          <w:szCs w:val="24"/>
          <w:lang w:eastAsia="ru-RU"/>
        </w:rPr>
        <w:t>Подписчик</w:t>
      </w:r>
      <w:r w:rsidRPr="00A65FFA">
        <w:rPr>
          <w:rFonts w:ascii="Times New Roman" w:hAnsi="Times New Roman"/>
          <w:color w:val="000000"/>
          <w:kern w:val="0"/>
          <w:sz w:val="24"/>
          <w:szCs w:val="24"/>
          <w:lang w:eastAsia="ru-RU"/>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w:t>
      </w:r>
      <w:r w:rsidR="000E63ED" w:rsidRPr="000E63ED">
        <w:rPr>
          <w:rFonts w:ascii="Times New Roman" w:hAnsi="Times New Roman"/>
          <w:color w:val="000000"/>
          <w:kern w:val="0"/>
          <w:sz w:val="24"/>
          <w:szCs w:val="24"/>
          <w:lang w:eastAsia="ru-RU"/>
        </w:rPr>
        <w:t xml:space="preserve"> </w:t>
      </w:r>
      <w:r w:rsidR="000E63ED">
        <w:rPr>
          <w:rFonts w:ascii="Times New Roman" w:hAnsi="Times New Roman"/>
          <w:color w:val="000000"/>
          <w:kern w:val="0"/>
          <w:sz w:val="24"/>
          <w:szCs w:val="24"/>
          <w:lang w:eastAsia="ru-RU"/>
        </w:rPr>
        <w:t>по форме Приложения №</w:t>
      </w:r>
      <w:r w:rsidR="000E63ED" w:rsidRPr="000E63ED">
        <w:rPr>
          <w:rFonts w:ascii="Times New Roman" w:hAnsi="Times New Roman"/>
          <w:color w:val="000000"/>
          <w:kern w:val="0"/>
          <w:sz w:val="24"/>
          <w:szCs w:val="24"/>
          <w:lang w:eastAsia="ru-RU"/>
        </w:rPr>
        <w:t>2</w:t>
      </w:r>
      <w:r w:rsidRPr="00A65FFA">
        <w:rPr>
          <w:rFonts w:ascii="Times New Roman" w:hAnsi="Times New Roman"/>
          <w:color w:val="000000"/>
          <w:kern w:val="0"/>
          <w:sz w:val="24"/>
          <w:szCs w:val="24"/>
          <w:lang w:eastAsia="ru-RU"/>
        </w:rPr>
        <w:t>.</w:t>
      </w:r>
      <w:r w:rsidR="00A65FFA" w:rsidRPr="00A65FFA">
        <w:rPr>
          <w:rFonts w:ascii="Times New Roman" w:hAnsi="Times New Roman"/>
          <w:color w:val="000000"/>
          <w:kern w:val="0"/>
          <w:sz w:val="24"/>
          <w:szCs w:val="24"/>
          <w:lang w:eastAsia="ru-RU"/>
        </w:rPr>
        <w:t xml:space="preserve"> </w:t>
      </w:r>
      <w:r w:rsidR="00A65FFA">
        <w:rPr>
          <w:rFonts w:ascii="Times New Roman" w:hAnsi="Times New Roman"/>
          <w:color w:val="000000"/>
          <w:kern w:val="0"/>
          <w:sz w:val="24"/>
          <w:szCs w:val="24"/>
          <w:lang w:eastAsia="ru-RU"/>
        </w:rPr>
        <w:t>Распространитель</w:t>
      </w:r>
      <w:r w:rsidRPr="00A65FFA">
        <w:rPr>
          <w:rFonts w:ascii="Times New Roman" w:hAnsi="Times New Roman"/>
          <w:color w:val="000000"/>
          <w:kern w:val="0"/>
          <w:sz w:val="24"/>
          <w:szCs w:val="24"/>
          <w:lang w:eastAsia="ru-RU"/>
        </w:rPr>
        <w:t xml:space="preserve"> в течение 5 (Пяти) рабочих дней </w:t>
      </w:r>
      <w:proofErr w:type="gramStart"/>
      <w:r w:rsidRPr="00A65FFA">
        <w:rPr>
          <w:rFonts w:ascii="Times New Roman" w:hAnsi="Times New Roman"/>
          <w:color w:val="000000"/>
          <w:kern w:val="0"/>
          <w:sz w:val="24"/>
          <w:szCs w:val="24"/>
          <w:lang w:eastAsia="ru-RU"/>
        </w:rPr>
        <w:t>с даты получения</w:t>
      </w:r>
      <w:proofErr w:type="gramEnd"/>
      <w:r w:rsidRPr="00A65FFA">
        <w:rPr>
          <w:rFonts w:ascii="Times New Roman" w:hAnsi="Times New Roman"/>
          <w:color w:val="000000"/>
          <w:kern w:val="0"/>
          <w:sz w:val="24"/>
          <w:szCs w:val="24"/>
          <w:lang w:eastAsia="ru-RU"/>
        </w:rPr>
        <w:t xml:space="preserve"> акта сверки подписывает акт сверки и возвращает один экземпляр Заказчику либо, при наличии разногласий, направляет в адрес </w:t>
      </w:r>
      <w:r w:rsidR="00A65FFA">
        <w:rPr>
          <w:rFonts w:ascii="Times New Roman" w:hAnsi="Times New Roman"/>
          <w:color w:val="000000"/>
          <w:kern w:val="0"/>
          <w:sz w:val="24"/>
          <w:szCs w:val="24"/>
          <w:lang w:eastAsia="ru-RU"/>
        </w:rPr>
        <w:t>Подписчика</w:t>
      </w:r>
      <w:r w:rsidRPr="00A65FFA">
        <w:rPr>
          <w:rFonts w:ascii="Times New Roman" w:hAnsi="Times New Roman"/>
          <w:color w:val="000000"/>
          <w:kern w:val="0"/>
          <w:sz w:val="24"/>
          <w:szCs w:val="24"/>
          <w:lang w:eastAsia="ru-RU"/>
        </w:rPr>
        <w:t xml:space="preserve"> подписанный протокол разногласий.</w:t>
      </w:r>
    </w:p>
    <w:p w:rsidR="000E63ED" w:rsidRDefault="000E63ED" w:rsidP="000E63ED">
      <w:pPr>
        <w:spacing w:after="0"/>
        <w:jc w:val="both"/>
        <w:rPr>
          <w:rFonts w:ascii="Times New Roman" w:hAnsi="Times New Roman"/>
          <w:sz w:val="24"/>
          <w:szCs w:val="24"/>
        </w:rPr>
      </w:pPr>
      <w:r w:rsidRPr="000E63ED">
        <w:rPr>
          <w:rFonts w:ascii="Times New Roman" w:hAnsi="Times New Roman"/>
          <w:color w:val="000000"/>
          <w:kern w:val="0"/>
          <w:sz w:val="24"/>
          <w:szCs w:val="24"/>
          <w:lang w:eastAsia="ru-RU"/>
        </w:rPr>
        <w:t>2.5.</w:t>
      </w:r>
      <w:r w:rsidRPr="000E63ED">
        <w:rPr>
          <w:rFonts w:ascii="Times New Roman" w:hAnsi="Times New Roman"/>
          <w:sz w:val="24"/>
          <w:szCs w:val="24"/>
        </w:rPr>
        <w:t xml:space="preserve"> </w:t>
      </w:r>
      <w:proofErr w:type="gramStart"/>
      <w:r>
        <w:rPr>
          <w:rFonts w:ascii="Times New Roman" w:hAnsi="Times New Roman"/>
          <w:sz w:val="24"/>
          <w:szCs w:val="24"/>
        </w:rPr>
        <w:t>Распространитель</w:t>
      </w:r>
      <w:r w:rsidRPr="000E63ED">
        <w:rPr>
          <w:rFonts w:ascii="Times New Roman" w:hAnsi="Times New Roman"/>
          <w:sz w:val="24"/>
          <w:szCs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Pr>
          <w:rFonts w:ascii="Times New Roman" w:hAnsi="Times New Roman"/>
          <w:sz w:val="24"/>
          <w:szCs w:val="24"/>
        </w:rPr>
        <w:t>Распространителя</w:t>
      </w:r>
      <w:r w:rsidRPr="000E63ED">
        <w:rPr>
          <w:rFonts w:ascii="Times New Roman" w:hAnsi="Times New Roman"/>
          <w:sz w:val="24"/>
          <w:szCs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E63ED" w:rsidRPr="00897C4F" w:rsidRDefault="000E63ED" w:rsidP="000E63ED">
      <w:pPr>
        <w:spacing w:after="0"/>
        <w:jc w:val="both"/>
        <w:rPr>
          <w:rFonts w:ascii="Times New Roman" w:hAnsi="Times New Roman"/>
          <w:sz w:val="24"/>
          <w:szCs w:val="24"/>
        </w:rPr>
      </w:pPr>
      <w:proofErr w:type="gramStart"/>
      <w:r w:rsidRPr="00897C4F">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rFonts w:ascii="Times New Roman" w:hAnsi="Times New Roman"/>
          <w:sz w:val="24"/>
          <w:szCs w:val="24"/>
        </w:rPr>
        <w:t>Распространителя</w:t>
      </w:r>
      <w:r w:rsidRPr="00897C4F">
        <w:rPr>
          <w:rFonts w:ascii="Times New Roman" w:hAnsi="Times New Roman"/>
          <w:sz w:val="24"/>
          <w:szCs w:val="24"/>
        </w:rPr>
        <w:t xml:space="preserve">, определяемой в соответствии с абзацем 1 настоящего пункта. </w:t>
      </w:r>
      <w:proofErr w:type="gramEnd"/>
    </w:p>
    <w:p w:rsidR="000E63ED" w:rsidRPr="00897C4F" w:rsidRDefault="000E63ED" w:rsidP="000E63ED">
      <w:pPr>
        <w:spacing w:after="0"/>
        <w:jc w:val="both"/>
        <w:rPr>
          <w:rFonts w:ascii="Times New Roman" w:hAnsi="Times New Roman"/>
          <w:sz w:val="24"/>
          <w:szCs w:val="24"/>
        </w:rPr>
      </w:pPr>
      <w:r w:rsidRPr="00897C4F">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0E63ED" w:rsidRPr="00897C4F" w:rsidRDefault="000E63ED" w:rsidP="000E63ED">
      <w:pPr>
        <w:spacing w:after="0"/>
        <w:jc w:val="both"/>
        <w:rPr>
          <w:rFonts w:ascii="Times New Roman" w:hAnsi="Times New Roman"/>
          <w:sz w:val="24"/>
          <w:szCs w:val="24"/>
        </w:rPr>
      </w:pPr>
      <w:r w:rsidRPr="00897C4F">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E63ED" w:rsidRPr="00897C4F" w:rsidRDefault="000E63ED" w:rsidP="000E63ED">
      <w:pPr>
        <w:spacing w:after="0"/>
        <w:jc w:val="both"/>
        <w:rPr>
          <w:rFonts w:ascii="Times New Roman" w:hAnsi="Times New Roman"/>
          <w:sz w:val="24"/>
          <w:szCs w:val="24"/>
        </w:rPr>
      </w:pPr>
      <w:r w:rsidRPr="00897C4F">
        <w:rPr>
          <w:rFonts w:ascii="Times New Roman" w:hAnsi="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Распространителя</w:t>
      </w:r>
      <w:r w:rsidRPr="00897C4F">
        <w:rPr>
          <w:rFonts w:ascii="Times New Roman" w:hAnsi="Times New Roman"/>
          <w:sz w:val="24"/>
          <w:szCs w:val="24"/>
        </w:rPr>
        <w:t>.</w:t>
      </w:r>
    </w:p>
    <w:p w:rsidR="000E63ED" w:rsidRPr="00897C4F" w:rsidRDefault="000E63ED" w:rsidP="000E63ED">
      <w:pPr>
        <w:spacing w:after="0"/>
        <w:jc w:val="both"/>
        <w:rPr>
          <w:rFonts w:ascii="Times New Roman" w:hAnsi="Times New Roman"/>
          <w:sz w:val="24"/>
          <w:szCs w:val="24"/>
        </w:rPr>
      </w:pPr>
      <w:r w:rsidRPr="00897C4F">
        <w:rPr>
          <w:rFonts w:ascii="Times New Roman" w:hAnsi="Times New Roman"/>
          <w:sz w:val="24"/>
          <w:szCs w:val="24"/>
        </w:rPr>
        <w:t xml:space="preserve">Выплата аванса Заказчиком осуществляется только после предоставления </w:t>
      </w:r>
      <w:r>
        <w:rPr>
          <w:rFonts w:ascii="Times New Roman" w:hAnsi="Times New Roman"/>
          <w:sz w:val="24"/>
          <w:szCs w:val="24"/>
        </w:rPr>
        <w:t>Распространителем</w:t>
      </w:r>
      <w:r w:rsidRPr="00897C4F">
        <w:rPr>
          <w:rFonts w:ascii="Times New Roman" w:hAnsi="Times New Roman"/>
          <w:sz w:val="24"/>
          <w:szCs w:val="24"/>
        </w:rPr>
        <w:t xml:space="preserve"> документов, указанных в настоящем пункте Договора.</w:t>
      </w:r>
    </w:p>
    <w:p w:rsidR="00446742" w:rsidRPr="00BB466E" w:rsidRDefault="000E63ED" w:rsidP="000E63ED">
      <w:pPr>
        <w:spacing w:after="0"/>
        <w:jc w:val="both"/>
        <w:rPr>
          <w:rFonts w:ascii="Times New Roman" w:hAnsi="Times New Roman"/>
          <w:sz w:val="24"/>
          <w:szCs w:val="24"/>
        </w:rPr>
      </w:pPr>
      <w:proofErr w:type="gramStart"/>
      <w:r w:rsidRPr="00897C4F">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rFonts w:ascii="Times New Roman" w:hAnsi="Times New Roman"/>
          <w:sz w:val="24"/>
          <w:szCs w:val="24"/>
        </w:rPr>
        <w:t>Распространителем</w:t>
      </w:r>
      <w:r w:rsidRPr="00897C4F">
        <w:rPr>
          <w:rFonts w:ascii="Times New Roman" w:hAnsi="Times New Roman"/>
          <w:sz w:val="24"/>
          <w:szCs w:val="24"/>
        </w:rPr>
        <w:t xml:space="preserve"> документов в соответствии с настоящим пунктом, а также выявление Заказчиком по представленным документам задолженности </w:t>
      </w:r>
      <w:r>
        <w:rPr>
          <w:rFonts w:ascii="Times New Roman" w:hAnsi="Times New Roman"/>
          <w:sz w:val="24"/>
          <w:szCs w:val="24"/>
        </w:rPr>
        <w:t>Распространителя</w:t>
      </w:r>
      <w:r w:rsidRPr="00897C4F">
        <w:rPr>
          <w:rFonts w:ascii="Times New Roman" w:hAnsi="Times New Roman"/>
          <w:sz w:val="24"/>
          <w:szCs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97C4F">
        <w:rPr>
          <w:rFonts w:ascii="Times New Roman" w:hAnsi="Times New Roman"/>
          <w:sz w:val="24"/>
          <w:szCs w:val="24"/>
        </w:rPr>
        <w:t xml:space="preserve"> от исполнения Договора и предъявления Заказчиком </w:t>
      </w:r>
      <w:r>
        <w:rPr>
          <w:rFonts w:ascii="Times New Roman" w:hAnsi="Times New Roman"/>
          <w:sz w:val="24"/>
          <w:szCs w:val="24"/>
        </w:rPr>
        <w:t>Распространителю</w:t>
      </w:r>
      <w:r w:rsidRPr="00897C4F">
        <w:rPr>
          <w:rFonts w:ascii="Times New Roman" w:hAnsi="Times New Roman"/>
          <w:sz w:val="24"/>
          <w:szCs w:val="24"/>
        </w:rPr>
        <w:t xml:space="preserve"> требования о возмещении убытков, причиненных прекращением Договора. Договор считается расторгнутым </w:t>
      </w:r>
      <w:proofErr w:type="gramStart"/>
      <w:r w:rsidRPr="00897C4F">
        <w:rPr>
          <w:rFonts w:ascii="Times New Roman" w:hAnsi="Times New Roman"/>
          <w:sz w:val="24"/>
          <w:szCs w:val="24"/>
        </w:rPr>
        <w:t>с даты получения</w:t>
      </w:r>
      <w:proofErr w:type="gramEnd"/>
      <w:r w:rsidRPr="00897C4F">
        <w:rPr>
          <w:rFonts w:ascii="Times New Roman" w:hAnsi="Times New Roman"/>
          <w:sz w:val="24"/>
          <w:szCs w:val="24"/>
        </w:rPr>
        <w:t xml:space="preserve"> </w:t>
      </w:r>
      <w:r>
        <w:rPr>
          <w:rFonts w:ascii="Times New Roman" w:hAnsi="Times New Roman"/>
          <w:sz w:val="24"/>
          <w:szCs w:val="24"/>
        </w:rPr>
        <w:t>Распространителем</w:t>
      </w:r>
      <w:r w:rsidRPr="00897C4F">
        <w:rPr>
          <w:rFonts w:ascii="Times New Roman" w:hAnsi="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0A50F1" w:rsidRDefault="000A50F1" w:rsidP="000E63ED">
      <w:pPr>
        <w:pStyle w:val="16"/>
        <w:spacing w:after="0" w:line="180" w:lineRule="atLeast"/>
        <w:ind w:left="0"/>
        <w:rPr>
          <w:rFonts w:ascii="Times New Roman" w:hAnsi="Times New Roman"/>
          <w:sz w:val="20"/>
          <w:szCs w:val="20"/>
        </w:rPr>
        <w:sectPr w:rsidR="000A50F1">
          <w:pgSz w:w="11906" w:h="16838"/>
          <w:pgMar w:top="1134" w:right="850" w:bottom="1134" w:left="1701" w:header="720" w:footer="720" w:gutter="0"/>
          <w:cols w:space="720"/>
          <w:docGrid w:linePitch="360" w:charSpace="36864"/>
        </w:sectPr>
      </w:pPr>
    </w:p>
    <w:p w:rsidR="00446742" w:rsidRPr="00B541B8" w:rsidRDefault="00446742">
      <w:pPr>
        <w:pStyle w:val="16"/>
        <w:numPr>
          <w:ilvl w:val="0"/>
          <w:numId w:val="2"/>
        </w:numPr>
        <w:spacing w:after="0" w:line="180" w:lineRule="atLeast"/>
        <w:jc w:val="center"/>
        <w:rPr>
          <w:rFonts w:ascii="Times New Roman" w:hAnsi="Times New Roman"/>
          <w:sz w:val="24"/>
          <w:szCs w:val="24"/>
        </w:rPr>
      </w:pPr>
      <w:r w:rsidRPr="00B541B8">
        <w:rPr>
          <w:rFonts w:ascii="Times New Roman" w:hAnsi="Times New Roman"/>
          <w:b/>
          <w:sz w:val="24"/>
          <w:szCs w:val="24"/>
        </w:rPr>
        <w:lastRenderedPageBreak/>
        <w:t>ПОРЯДОК ДОСТАВКИ И ПРИЕМКИ ИЗДАНИЙ</w:t>
      </w:r>
    </w:p>
    <w:p w:rsidR="00230C72" w:rsidRDefault="00230C72" w:rsidP="00BB466E">
      <w:pPr>
        <w:spacing w:after="0" w:line="200" w:lineRule="atLeast"/>
        <w:jc w:val="both"/>
        <w:rPr>
          <w:rFonts w:ascii="Times New Roman" w:hAnsi="Times New Roman"/>
          <w:sz w:val="24"/>
          <w:szCs w:val="24"/>
        </w:rPr>
      </w:pPr>
    </w:p>
    <w:p w:rsidR="00BB466E" w:rsidRDefault="00BB466E">
      <w:pPr>
        <w:spacing w:after="0" w:line="180" w:lineRule="atLeast"/>
        <w:jc w:val="both"/>
        <w:rPr>
          <w:rFonts w:ascii="Times New Roman" w:hAnsi="Times New Roman"/>
          <w:sz w:val="20"/>
          <w:szCs w:val="20"/>
        </w:rPr>
      </w:pPr>
    </w:p>
    <w:p w:rsidR="00BB466E" w:rsidRPr="00106799" w:rsidRDefault="00BB466E" w:rsidP="00BB466E">
      <w:pPr>
        <w:spacing w:after="0" w:line="180" w:lineRule="atLeast"/>
        <w:jc w:val="both"/>
        <w:rPr>
          <w:rFonts w:ascii="Times New Roman" w:hAnsi="Times New Roman"/>
          <w:color w:val="FF0000"/>
          <w:sz w:val="24"/>
          <w:szCs w:val="24"/>
        </w:rPr>
      </w:pPr>
      <w:r w:rsidRPr="00106799">
        <w:rPr>
          <w:rFonts w:ascii="Times New Roman" w:hAnsi="Times New Roman"/>
          <w:sz w:val="24"/>
          <w:szCs w:val="24"/>
        </w:rPr>
        <w:t>3.2. Доставка изданий осуществляется в течение 20 (Двадцати) календарных дней с момента подписки Изданий в печать. Факт доставки и получения Подписчиком Изданий  подтверждается путем подписания им товаросопроводительных документов, представленных Распространителем согласно п.2.3. Договора.</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3.3. Приемка Изданий по количеству и качеству (полиграфический брак, утеря товарного вида) осуществляется Подписчиком по адресу, предусмотренному в п.3.1. Договора.</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3.4.  В случае отсутствия претензий Подписчика к качеству (полиграфический брак, утеря товарного вида) и количеству доставленных Изданий, Подписчик подписывает предоставленные Распространителем товаросопроводительные документы и возвращает Распространителю его экземпляры.</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 xml:space="preserve">3.5. При обнаружении при приемке Изданий несоответствий по количеству или качеству (полиграфический брак, утеря товарного вида), установленных Договором, Стороны составляют Акт о выявленных несоответствиях, в котором указывают выявленные несоответствия и сроки их устранения. Устранение несоответствий производится силами и за счет Распространителя в течение 7 (Семи) рабочих дней </w:t>
      </w:r>
      <w:proofErr w:type="gramStart"/>
      <w:r w:rsidRPr="00106799">
        <w:rPr>
          <w:rFonts w:ascii="Times New Roman" w:hAnsi="Times New Roman"/>
          <w:sz w:val="24"/>
          <w:szCs w:val="24"/>
        </w:rPr>
        <w:t>с даты составления</w:t>
      </w:r>
      <w:proofErr w:type="gramEnd"/>
      <w:r w:rsidRPr="00106799">
        <w:rPr>
          <w:rFonts w:ascii="Times New Roman" w:hAnsi="Times New Roman"/>
          <w:sz w:val="24"/>
          <w:szCs w:val="24"/>
        </w:rPr>
        <w:t xml:space="preserve"> соответствующего Акта о выявленных несоответствиях. </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 xml:space="preserve">3.6. Право собственности на Издание переходит к Подписчику с момента подписания им </w:t>
      </w:r>
      <w:r w:rsidRPr="00106799">
        <w:rPr>
          <w:rFonts w:ascii="Times New Roman" w:hAnsi="Times New Roman"/>
          <w:color w:val="000000"/>
          <w:spacing w:val="4"/>
          <w:sz w:val="24"/>
          <w:szCs w:val="24"/>
        </w:rPr>
        <w:t>товаросопроводительных документов</w:t>
      </w:r>
      <w:r w:rsidRPr="00106799">
        <w:rPr>
          <w:rFonts w:ascii="Times New Roman" w:hAnsi="Times New Roman"/>
          <w:sz w:val="24"/>
          <w:szCs w:val="24"/>
        </w:rPr>
        <w:t>.</w:t>
      </w:r>
    </w:p>
    <w:p w:rsidR="00BB466E" w:rsidRDefault="00BB466E">
      <w:pPr>
        <w:spacing w:after="0" w:line="180" w:lineRule="atLeast"/>
        <w:jc w:val="both"/>
        <w:rPr>
          <w:rFonts w:ascii="Times New Roman" w:hAnsi="Times New Roman"/>
          <w:sz w:val="20"/>
          <w:szCs w:val="20"/>
        </w:rPr>
      </w:pPr>
    </w:p>
    <w:p w:rsidR="00BB466E" w:rsidRPr="00B541B8" w:rsidRDefault="00BB466E">
      <w:pPr>
        <w:spacing w:after="0" w:line="180" w:lineRule="atLeast"/>
        <w:jc w:val="both"/>
        <w:rPr>
          <w:rFonts w:ascii="Times New Roman" w:hAnsi="Times New Roman"/>
          <w:sz w:val="24"/>
          <w:szCs w:val="24"/>
        </w:rPr>
      </w:pPr>
    </w:p>
    <w:p w:rsidR="00446742" w:rsidRPr="00B541B8" w:rsidRDefault="00446742">
      <w:pPr>
        <w:pStyle w:val="16"/>
        <w:numPr>
          <w:ilvl w:val="0"/>
          <w:numId w:val="2"/>
        </w:numPr>
        <w:spacing w:after="0" w:line="180" w:lineRule="atLeast"/>
        <w:jc w:val="center"/>
        <w:rPr>
          <w:rFonts w:ascii="Times New Roman" w:hAnsi="Times New Roman"/>
          <w:sz w:val="24"/>
          <w:szCs w:val="24"/>
        </w:rPr>
      </w:pPr>
      <w:r w:rsidRPr="00B541B8">
        <w:rPr>
          <w:rFonts w:ascii="Times New Roman" w:hAnsi="Times New Roman"/>
          <w:b/>
          <w:sz w:val="24"/>
          <w:szCs w:val="24"/>
        </w:rPr>
        <w:t>ОТВЕТСТВЕННОСТЬ СТОРОН. РАЗРЕШЕНИЕ СПОРОВ. ФОРС-МАЖОР</w:t>
      </w:r>
    </w:p>
    <w:p w:rsidR="00BB466E" w:rsidRDefault="00BB466E" w:rsidP="00BB466E">
      <w:pPr>
        <w:pStyle w:val="16"/>
        <w:spacing w:after="0" w:line="180" w:lineRule="atLeast"/>
        <w:ind w:left="786"/>
        <w:rPr>
          <w:rFonts w:ascii="Times New Roman" w:hAnsi="Times New Roman"/>
          <w:sz w:val="20"/>
          <w:szCs w:val="20"/>
        </w:rPr>
      </w:pP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4.1.Распространитель несет ответственность за качество и комплектность передаваемых по Договору Изданий.</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4.2. В случае просрочки доставки Изданий либо просрочки выполнения требования Подписчика об устранении выявленных несоответствий, Подписчик вправе требовать, а Распространитель обязан уплатить пени в размере 1% от стоимости просроченного обязательства за каждый день просрочки.</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4.3. В случае просрочки доставки Изданий полностью или частично на срок более двух недель, Подписчик вправе отказаться от недопоставленных Периодических изданий, а Распространитель обязан вернуть Подписчику полученные за данные экземпляры денежные средства в течение 3 (Трех) банковских дней со дня получения соответствующего уведомления.</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 xml:space="preserve">4.4. В случае </w:t>
      </w:r>
      <w:proofErr w:type="spellStart"/>
      <w:r w:rsidRPr="00106799">
        <w:rPr>
          <w:rFonts w:ascii="Times New Roman" w:hAnsi="Times New Roman"/>
          <w:sz w:val="24"/>
          <w:szCs w:val="24"/>
        </w:rPr>
        <w:t>непоступления</w:t>
      </w:r>
      <w:proofErr w:type="spellEnd"/>
      <w:r w:rsidRPr="00106799">
        <w:rPr>
          <w:rFonts w:ascii="Times New Roman" w:hAnsi="Times New Roman"/>
          <w:sz w:val="24"/>
          <w:szCs w:val="24"/>
        </w:rPr>
        <w:t xml:space="preserve"> на расчетный счет Распространителя суммы, указанной в п.2.1. Договора в срок, установленный пунктом 2.2. Договора, Распространитель вправе требовать от Подписчика уплаты пени в размере 1% от стоимости просроченного обязательства за каждый день просрочки.</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4.5. Распространитель не несет ответственность за задержку выхода или невыхода в свет экземпляра (экземпляров) Издания, если докажет, что это произошло вследствие действия обстоятельств непреодолимой силы.</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4.6. Распространитель не несет ответственность за нарушение обязательств по доставке экземпляра (экземпляров) Издания, если докажет, что это произошло вследствие действия обстоятельств непреодолимой силы или по вине Подписчика.</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 xml:space="preserve">4.7. </w:t>
      </w:r>
      <w:proofErr w:type="gramStart"/>
      <w:r w:rsidRPr="00106799">
        <w:rPr>
          <w:rFonts w:ascii="Times New Roman" w:hAnsi="Times New Roman"/>
          <w:sz w:val="24"/>
          <w:szCs w:val="24"/>
        </w:rPr>
        <w:t>В случае наступления обстоятельств непреодолимой силы, которые находятся вне контроля Сторон, таких, как пожар, наводнение, землетрясение, эпидемия, военные действия, запретный акт государства, Стороны освобождаются от ответственности, но должны в течение 48 (Сорока восьми) часов поставить в известность другую Сторону о начале и окончании таких обстоятельств, которые препятствуют им в выполнении условий Договора.</w:t>
      </w:r>
      <w:proofErr w:type="gramEnd"/>
    </w:p>
    <w:p w:rsidR="004F5C50" w:rsidRPr="00106799" w:rsidRDefault="00BB466E" w:rsidP="004F5C50">
      <w:pPr>
        <w:spacing w:after="0" w:line="180" w:lineRule="atLeast"/>
        <w:jc w:val="both"/>
        <w:rPr>
          <w:rFonts w:ascii="Times New Roman" w:hAnsi="Times New Roman"/>
          <w:sz w:val="24"/>
          <w:szCs w:val="24"/>
        </w:rPr>
      </w:pPr>
      <w:r w:rsidRPr="00106799">
        <w:rPr>
          <w:rFonts w:ascii="Times New Roman" w:hAnsi="Times New Roman"/>
          <w:sz w:val="24"/>
          <w:szCs w:val="24"/>
        </w:rPr>
        <w:lastRenderedPageBreak/>
        <w:t xml:space="preserve">4.8. </w:t>
      </w:r>
      <w:r w:rsidR="004F5C50" w:rsidRPr="00106799">
        <w:rPr>
          <w:rFonts w:ascii="Times New Roman" w:hAnsi="Times New Roman"/>
          <w:sz w:val="24"/>
          <w:szCs w:val="24"/>
        </w:rPr>
        <w:t xml:space="preserve">Все разногласия и спорные вопросы, возникшие при исполнении Договора, Стороны решают путем переговоров. Если Сторонам не удастся достичь согласия, то любой спор, разногласие или требование, возникающие из Договора или касающиеся его нарушения, подлежат разрешению в Арбитражном суде города Москвы в соответствии с законодательством Российской Федерации. </w:t>
      </w:r>
    </w:p>
    <w:p w:rsidR="004F5C50" w:rsidRPr="00897C4F" w:rsidRDefault="004F5C50" w:rsidP="004F5C50">
      <w:pPr>
        <w:pStyle w:val="af1"/>
        <w:ind w:left="0"/>
        <w:rPr>
          <w:rFonts w:ascii="Times New Roman" w:hAnsi="Times New Roman" w:cs="Times New Roman"/>
          <w:sz w:val="24"/>
          <w:szCs w:val="24"/>
        </w:rPr>
      </w:pPr>
      <w:r w:rsidRPr="0025778B">
        <w:rPr>
          <w:rFonts w:ascii="Times New Roman" w:hAnsi="Times New Roman" w:cs="Times New Roman"/>
          <w:sz w:val="24"/>
          <w:szCs w:val="24"/>
        </w:rPr>
        <w:t>В случае</w:t>
      </w:r>
      <w:proofErr w:type="gramStart"/>
      <w:r w:rsidRPr="0025778B">
        <w:rPr>
          <w:rFonts w:ascii="Times New Roman" w:hAnsi="Times New Roman" w:cs="Times New Roman"/>
          <w:sz w:val="24"/>
          <w:szCs w:val="24"/>
        </w:rPr>
        <w:t>,</w:t>
      </w:r>
      <w:proofErr w:type="gramEnd"/>
      <w:r w:rsidRPr="0025778B">
        <w:rPr>
          <w:rFonts w:ascii="Times New Roman" w:hAnsi="Times New Roman" w:cs="Times New Roman"/>
          <w:sz w:val="24"/>
          <w:szCs w:val="24"/>
        </w:rPr>
        <w:t xml:space="preserve"> если </w:t>
      </w:r>
      <w:r>
        <w:rPr>
          <w:rFonts w:ascii="Times New Roman" w:hAnsi="Times New Roman" w:cs="Times New Roman"/>
          <w:sz w:val="24"/>
          <w:szCs w:val="24"/>
        </w:rPr>
        <w:t>Распространитель</w:t>
      </w:r>
      <w:r w:rsidRPr="0025778B">
        <w:rPr>
          <w:rFonts w:ascii="Times New Roman" w:hAnsi="Times New Roman" w:cs="Times New Roman"/>
          <w:sz w:val="24"/>
          <w:szCs w:val="24"/>
        </w:rPr>
        <w:t xml:space="preserve"> является организацией, подведомственной Государственной корпорации по атомной энергии «Росатом», настоящий пункт читать в следующей редакции: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E2E33" w:rsidRPr="00106799" w:rsidRDefault="009E2E33" w:rsidP="00BB466E">
      <w:pPr>
        <w:spacing w:after="0" w:line="180" w:lineRule="atLeast"/>
        <w:jc w:val="both"/>
        <w:rPr>
          <w:rFonts w:ascii="Times New Roman" w:hAnsi="Times New Roman"/>
          <w:sz w:val="24"/>
          <w:szCs w:val="24"/>
        </w:rPr>
      </w:pPr>
    </w:p>
    <w:p w:rsidR="00BB466E" w:rsidRDefault="00BB466E" w:rsidP="00BB466E">
      <w:pPr>
        <w:spacing w:after="0" w:line="200" w:lineRule="atLeast"/>
        <w:jc w:val="both"/>
        <w:rPr>
          <w:rFonts w:ascii="Times New Roman" w:hAnsi="Times New Roman"/>
          <w:sz w:val="24"/>
          <w:szCs w:val="24"/>
        </w:rPr>
      </w:pPr>
    </w:p>
    <w:p w:rsidR="00BB466E" w:rsidRPr="004032C3" w:rsidRDefault="00BB466E" w:rsidP="00BB466E">
      <w:pPr>
        <w:pStyle w:val="16"/>
        <w:spacing w:after="0" w:line="180" w:lineRule="atLeast"/>
        <w:ind w:left="786"/>
        <w:rPr>
          <w:rFonts w:ascii="Times New Roman" w:hAnsi="Times New Roman"/>
          <w:sz w:val="20"/>
          <w:szCs w:val="20"/>
        </w:rPr>
      </w:pPr>
    </w:p>
    <w:p w:rsidR="00446742" w:rsidRPr="00B541B8" w:rsidRDefault="00446742">
      <w:pPr>
        <w:spacing w:after="0" w:line="180" w:lineRule="atLeast"/>
        <w:jc w:val="both"/>
        <w:rPr>
          <w:rFonts w:ascii="Times New Roman" w:hAnsi="Times New Roman"/>
          <w:sz w:val="24"/>
          <w:szCs w:val="24"/>
        </w:rPr>
      </w:pPr>
    </w:p>
    <w:p w:rsidR="00446742" w:rsidRPr="00B541B8" w:rsidRDefault="00446742" w:rsidP="00BB466E">
      <w:pPr>
        <w:numPr>
          <w:ilvl w:val="0"/>
          <w:numId w:val="2"/>
        </w:numPr>
        <w:spacing w:after="0" w:line="180" w:lineRule="atLeast"/>
        <w:jc w:val="center"/>
        <w:rPr>
          <w:rFonts w:ascii="Times New Roman" w:hAnsi="Times New Roman"/>
          <w:b/>
          <w:sz w:val="24"/>
          <w:szCs w:val="24"/>
        </w:rPr>
      </w:pPr>
      <w:r w:rsidRPr="00B541B8">
        <w:rPr>
          <w:rFonts w:ascii="Times New Roman" w:hAnsi="Times New Roman"/>
          <w:b/>
          <w:sz w:val="24"/>
          <w:szCs w:val="24"/>
        </w:rPr>
        <w:t>СРОК ДЕЙСТВИЯ ДОГОВОРА И ПРОЧИЕ УСЛОВИЯ</w:t>
      </w:r>
    </w:p>
    <w:p w:rsidR="00BB466E" w:rsidRDefault="00BB466E" w:rsidP="00BB466E">
      <w:pPr>
        <w:spacing w:after="0" w:line="180" w:lineRule="atLeast"/>
        <w:jc w:val="center"/>
        <w:rPr>
          <w:rFonts w:ascii="Times New Roman" w:hAnsi="Times New Roman"/>
          <w:b/>
          <w:sz w:val="20"/>
          <w:szCs w:val="20"/>
        </w:rPr>
      </w:pP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5.1. Все документы, поименованные в Договоре, а также любые изменения и дополнительные соглашения к Договору, подписанные уполномоченными представителями обеих Сторон, являются неотъемлемой частью Договора.</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5.2. Условия Договора могут быть изменены или дополнены только по соглашению Сторон и должны быть оформлены в виде Дополнительного соглашения к Договору.</w:t>
      </w:r>
    </w:p>
    <w:p w:rsidR="00BB466E" w:rsidRPr="00106799" w:rsidRDefault="00BB466E" w:rsidP="00BB466E">
      <w:pPr>
        <w:spacing w:after="0" w:line="180" w:lineRule="atLeast"/>
        <w:jc w:val="both"/>
        <w:rPr>
          <w:rStyle w:val="dash041e0431044b0447043d044b0439char"/>
          <w:rFonts w:ascii="Times New Roman" w:hAnsi="Times New Roman"/>
          <w:sz w:val="24"/>
          <w:szCs w:val="24"/>
        </w:rPr>
      </w:pPr>
      <w:r w:rsidRPr="00106799">
        <w:rPr>
          <w:rFonts w:ascii="Times New Roman" w:hAnsi="Times New Roman"/>
          <w:sz w:val="24"/>
          <w:szCs w:val="24"/>
        </w:rPr>
        <w:t xml:space="preserve">5.3. </w:t>
      </w:r>
      <w:r w:rsidRPr="00106799">
        <w:rPr>
          <w:rStyle w:val="dash041e0431044b0447043d044b0439char"/>
          <w:rFonts w:ascii="Times New Roman" w:hAnsi="Times New Roman"/>
          <w:sz w:val="24"/>
          <w:szCs w:val="24"/>
        </w:rPr>
        <w:t xml:space="preserve">Договор </w:t>
      </w:r>
      <w:r w:rsidR="009E2E33">
        <w:rPr>
          <w:rStyle w:val="dash041e0431044b0447043d044b0439char"/>
          <w:rFonts w:ascii="Times New Roman" w:hAnsi="Times New Roman"/>
          <w:sz w:val="24"/>
          <w:szCs w:val="24"/>
        </w:rPr>
        <w:t xml:space="preserve">действует </w:t>
      </w:r>
      <w:proofErr w:type="gramStart"/>
      <w:r w:rsidR="009E2E33">
        <w:rPr>
          <w:rStyle w:val="dash041e0431044b0447043d044b0439char"/>
          <w:rFonts w:ascii="Times New Roman" w:hAnsi="Times New Roman"/>
          <w:sz w:val="24"/>
          <w:szCs w:val="24"/>
        </w:rPr>
        <w:t>с даты</w:t>
      </w:r>
      <w:proofErr w:type="gramEnd"/>
      <w:r w:rsidR="009E2E33">
        <w:rPr>
          <w:rStyle w:val="dash041e0431044b0447043d044b0439char"/>
          <w:rFonts w:ascii="Times New Roman" w:hAnsi="Times New Roman"/>
          <w:sz w:val="24"/>
          <w:szCs w:val="24"/>
        </w:rPr>
        <w:t xml:space="preserve"> его заключения</w:t>
      </w:r>
      <w:r w:rsidRPr="00106799">
        <w:rPr>
          <w:rStyle w:val="dash041e0431044b0447043d044b0439char"/>
          <w:rFonts w:ascii="Times New Roman" w:hAnsi="Times New Roman"/>
          <w:sz w:val="24"/>
          <w:szCs w:val="24"/>
        </w:rPr>
        <w:t xml:space="preserve"> до «31» декабря 201</w:t>
      </w:r>
      <w:r w:rsidR="007723AE">
        <w:rPr>
          <w:rStyle w:val="dash041e0431044b0447043d044b0439char"/>
          <w:rFonts w:ascii="Times New Roman" w:hAnsi="Times New Roman"/>
          <w:sz w:val="24"/>
          <w:szCs w:val="24"/>
        </w:rPr>
        <w:t>5</w:t>
      </w:r>
      <w:r w:rsidRPr="00106799">
        <w:rPr>
          <w:rStyle w:val="dash041e0431044b0447043d044b0439char"/>
          <w:rFonts w:ascii="Times New Roman" w:hAnsi="Times New Roman"/>
          <w:sz w:val="24"/>
          <w:szCs w:val="24"/>
        </w:rPr>
        <w:t xml:space="preserve"> года, а в отношении денежных взаиморасчетов – до полного их завершения.</w:t>
      </w:r>
    </w:p>
    <w:p w:rsidR="00BB466E" w:rsidRPr="00106799" w:rsidRDefault="00BB466E" w:rsidP="00BB466E">
      <w:pPr>
        <w:spacing w:after="0" w:line="180" w:lineRule="atLeast"/>
        <w:jc w:val="both"/>
        <w:rPr>
          <w:rFonts w:ascii="Times New Roman" w:hAnsi="Times New Roman"/>
          <w:bCs/>
          <w:sz w:val="24"/>
          <w:szCs w:val="24"/>
        </w:rPr>
      </w:pPr>
      <w:r w:rsidRPr="00106799">
        <w:rPr>
          <w:rStyle w:val="dash041e0431044b0447043d044b0439char"/>
          <w:rFonts w:ascii="Times New Roman" w:hAnsi="Times New Roman"/>
          <w:sz w:val="24"/>
          <w:szCs w:val="24"/>
        </w:rPr>
        <w:t xml:space="preserve">5.4 </w:t>
      </w:r>
      <w:r w:rsidRPr="00106799">
        <w:rPr>
          <w:rFonts w:ascii="Times New Roman" w:hAnsi="Times New Roman"/>
          <w:bCs/>
          <w:sz w:val="24"/>
          <w:szCs w:val="24"/>
        </w:rPr>
        <w:t xml:space="preserve">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с адреса электронной почты Подписчика </w:t>
      </w:r>
      <w:r w:rsidR="007723AE">
        <w:rPr>
          <w:rFonts w:ascii="Times New Roman" w:hAnsi="Times New Roman"/>
          <w:bCs/>
          <w:sz w:val="24"/>
          <w:szCs w:val="24"/>
        </w:rPr>
        <w:t>_____________</w:t>
      </w:r>
      <w:r w:rsidRPr="00106799">
        <w:rPr>
          <w:rFonts w:ascii="Times New Roman" w:hAnsi="Times New Roman"/>
          <w:bCs/>
          <w:sz w:val="24"/>
          <w:szCs w:val="24"/>
        </w:rPr>
        <w:t xml:space="preserve"> на адрес электронной почты Распространителя </w:t>
      </w:r>
      <w:hyperlink r:id="rId7" w:history="1">
        <w:r w:rsidR="004A10D1" w:rsidRPr="004A10D1">
          <w:rPr>
            <w:rStyle w:val="a6"/>
            <w:rFonts w:ascii="Times New Roman" w:hAnsi="Times New Roman"/>
            <w:bCs/>
            <w:color w:val="auto"/>
            <w:sz w:val="24"/>
            <w:szCs w:val="24"/>
          </w:rPr>
          <w:t>__________________</w:t>
        </w:r>
      </w:hyperlink>
      <w:r w:rsidRPr="004A10D1">
        <w:rPr>
          <w:rFonts w:ascii="Times New Roman" w:hAnsi="Times New Roman"/>
          <w:bCs/>
          <w:sz w:val="24"/>
          <w:szCs w:val="24"/>
        </w:rPr>
        <w:t xml:space="preserve"> </w:t>
      </w:r>
      <w:r w:rsidRPr="004A10D1">
        <w:rPr>
          <w:rFonts w:ascii="Times New Roman" w:hAnsi="Times New Roman"/>
          <w:bCs/>
          <w:sz w:val="24"/>
          <w:szCs w:val="24"/>
          <w:u w:val="single"/>
        </w:rPr>
        <w:t xml:space="preserve"> </w:t>
      </w:r>
      <w:r w:rsidRPr="004A10D1">
        <w:rPr>
          <w:rFonts w:ascii="Times New Roman" w:hAnsi="Times New Roman"/>
          <w:bCs/>
          <w:sz w:val="24"/>
          <w:szCs w:val="24"/>
        </w:rPr>
        <w:t xml:space="preserve">равно как с адреса электронной почты Распространителя </w:t>
      </w:r>
      <w:hyperlink r:id="rId8" w:history="1">
        <w:r w:rsidR="004A10D1" w:rsidRPr="004A10D1">
          <w:rPr>
            <w:rStyle w:val="a6"/>
            <w:rFonts w:ascii="Times New Roman" w:hAnsi="Times New Roman"/>
            <w:bCs/>
            <w:color w:val="auto"/>
            <w:sz w:val="24"/>
            <w:szCs w:val="24"/>
          </w:rPr>
          <w:t>________________________</w:t>
        </w:r>
      </w:hyperlink>
      <w:r w:rsidRPr="00106799">
        <w:rPr>
          <w:rFonts w:ascii="Times New Roman" w:hAnsi="Times New Roman"/>
          <w:bCs/>
          <w:sz w:val="24"/>
          <w:szCs w:val="24"/>
        </w:rPr>
        <w:t xml:space="preserve"> на адрес электронной почты Подписчика </w:t>
      </w:r>
      <w:r w:rsidR="007723AE">
        <w:rPr>
          <w:rFonts w:ascii="Times New Roman" w:hAnsi="Times New Roman"/>
          <w:bCs/>
          <w:sz w:val="24"/>
          <w:szCs w:val="24"/>
        </w:rPr>
        <w:t>______________</w:t>
      </w:r>
      <w:r w:rsidRPr="00106799">
        <w:rPr>
          <w:rFonts w:ascii="Times New Roman" w:hAnsi="Times New Roman"/>
          <w:bCs/>
          <w:sz w:val="24"/>
          <w:szCs w:val="24"/>
        </w:rPr>
        <w:t xml:space="preserve"> (далее – Сведения), являются полными, точными и достоверными. </w:t>
      </w:r>
    </w:p>
    <w:p w:rsidR="00BB466E" w:rsidRPr="00106799" w:rsidRDefault="00BB466E" w:rsidP="00BB466E">
      <w:pPr>
        <w:spacing w:after="0" w:line="180" w:lineRule="atLeast"/>
        <w:ind w:firstLine="709"/>
        <w:jc w:val="both"/>
        <w:rPr>
          <w:rFonts w:ascii="Times New Roman" w:hAnsi="Times New Roman"/>
          <w:bCs/>
          <w:sz w:val="24"/>
          <w:szCs w:val="24"/>
        </w:rPr>
      </w:pPr>
      <w:r w:rsidRPr="00106799">
        <w:rPr>
          <w:rFonts w:ascii="Times New Roman" w:hAnsi="Times New Roman"/>
          <w:bCs/>
          <w:sz w:val="24"/>
          <w:szCs w:val="24"/>
        </w:rPr>
        <w:t>При изменении Сведений Стороны обязаны не позднее пяти (5)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BB466E" w:rsidRPr="00106799" w:rsidRDefault="00BB466E" w:rsidP="00BB466E">
      <w:pPr>
        <w:spacing w:after="0" w:line="180" w:lineRule="atLeast"/>
        <w:ind w:firstLine="709"/>
        <w:jc w:val="both"/>
        <w:rPr>
          <w:rFonts w:ascii="Times New Roman" w:hAnsi="Times New Roman"/>
          <w:bCs/>
          <w:sz w:val="24"/>
          <w:szCs w:val="24"/>
        </w:rPr>
      </w:pPr>
      <w:proofErr w:type="gramStart"/>
      <w:r w:rsidRPr="00106799">
        <w:rPr>
          <w:rFonts w:ascii="Times New Roman" w:hAnsi="Times New Roman"/>
          <w:bCs/>
          <w:sz w:val="24"/>
          <w:szCs w:val="24"/>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Госкорпорации «Росатом</w:t>
      </w:r>
      <w:proofErr w:type="gramEnd"/>
      <w:r w:rsidRPr="00106799">
        <w:rPr>
          <w:rFonts w:ascii="Times New Roman" w:hAnsi="Times New Roman"/>
          <w:bCs/>
          <w:sz w:val="24"/>
          <w:szCs w:val="24"/>
        </w:rPr>
        <w:t xml:space="preserve">», </w:t>
      </w:r>
      <w:proofErr w:type="gramStart"/>
      <w:r w:rsidRPr="00106799">
        <w:rPr>
          <w:rFonts w:ascii="Times New Roman" w:hAnsi="Times New Roman"/>
          <w:bCs/>
          <w:sz w:val="24"/>
          <w:szCs w:val="24"/>
        </w:rPr>
        <w:t xml:space="preserve">Федеральной налоговой службе Российской Федерации, Минэнерго России, </w:t>
      </w:r>
      <w:proofErr w:type="spellStart"/>
      <w:r w:rsidRPr="00106799">
        <w:rPr>
          <w:rFonts w:ascii="Times New Roman" w:hAnsi="Times New Roman"/>
          <w:bCs/>
          <w:sz w:val="24"/>
          <w:szCs w:val="24"/>
        </w:rPr>
        <w:t>Росфинмониторингу</w:t>
      </w:r>
      <w:proofErr w:type="spellEnd"/>
      <w:r w:rsidRPr="00106799">
        <w:rPr>
          <w:rFonts w:ascii="Times New Roman" w:hAnsi="Times New Roman"/>
          <w:bCs/>
          <w:sz w:val="24"/>
          <w:szCs w:val="24"/>
        </w:rPr>
        <w:t xml:space="preserve">, Правительству Российской Федерации) и последующую обработку Сведений такими органами (далее – Раскрытие). </w:t>
      </w:r>
      <w:proofErr w:type="gramEnd"/>
    </w:p>
    <w:p w:rsidR="00BB466E" w:rsidRPr="00106799" w:rsidRDefault="00BB466E" w:rsidP="00BB466E">
      <w:pPr>
        <w:spacing w:after="0" w:line="180" w:lineRule="atLeast"/>
        <w:ind w:firstLine="709"/>
        <w:jc w:val="both"/>
        <w:rPr>
          <w:rFonts w:ascii="Times New Roman" w:hAnsi="Times New Roman"/>
          <w:bCs/>
          <w:sz w:val="24"/>
          <w:szCs w:val="24"/>
        </w:rPr>
      </w:pPr>
      <w:r w:rsidRPr="00106799">
        <w:rPr>
          <w:rFonts w:ascii="Times New Roman" w:hAnsi="Times New Roman"/>
          <w:bCs/>
          <w:sz w:val="24"/>
          <w:szCs w:val="24"/>
        </w:rPr>
        <w:t>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BB466E" w:rsidRPr="00106799" w:rsidRDefault="00BB466E" w:rsidP="00BB466E">
      <w:pPr>
        <w:spacing w:after="0" w:line="180" w:lineRule="atLeast"/>
        <w:ind w:firstLine="709"/>
        <w:jc w:val="both"/>
        <w:rPr>
          <w:rFonts w:ascii="Times New Roman" w:hAnsi="Times New Roman"/>
          <w:bCs/>
          <w:sz w:val="24"/>
          <w:szCs w:val="24"/>
        </w:rPr>
      </w:pPr>
      <w:r w:rsidRPr="00106799">
        <w:rPr>
          <w:rFonts w:ascii="Times New Roman" w:hAnsi="Times New Roman"/>
          <w:bCs/>
          <w:sz w:val="24"/>
          <w:szCs w:val="24"/>
        </w:rPr>
        <w:t xml:space="preserve">Стороны подтверждают, что условия настоящего Договора о предоставлении Сведений и о поддержании их актуальными признаны ими существенными условиями </w:t>
      </w:r>
      <w:r w:rsidRPr="00106799">
        <w:rPr>
          <w:rFonts w:ascii="Times New Roman" w:hAnsi="Times New Roman"/>
          <w:bCs/>
          <w:sz w:val="24"/>
          <w:szCs w:val="24"/>
        </w:rPr>
        <w:lastRenderedPageBreak/>
        <w:t>настоящего Договора, в соответствии со статьей 432 Гражданского кодекса Российской Федерации.</w:t>
      </w:r>
    </w:p>
    <w:p w:rsidR="00BB466E" w:rsidRPr="00106799" w:rsidRDefault="00BB466E" w:rsidP="00BB466E">
      <w:pPr>
        <w:spacing w:after="0" w:line="180" w:lineRule="atLeast"/>
        <w:ind w:firstLine="709"/>
        <w:jc w:val="both"/>
        <w:rPr>
          <w:rFonts w:ascii="Times New Roman" w:hAnsi="Times New Roman"/>
          <w:bCs/>
          <w:sz w:val="24"/>
          <w:szCs w:val="24"/>
        </w:rPr>
      </w:pPr>
      <w:proofErr w:type="gramStart"/>
      <w:r w:rsidRPr="00106799">
        <w:rPr>
          <w:rFonts w:ascii="Times New Roman" w:hAnsi="Times New Roman"/>
          <w:bCs/>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несвоевременного и (или) недостоверного и (или) неполного предоставления Сведений (в том числе, уведомлений об изменениях с подтверждающими документами) является основанием для одностороннего отказа одной из Сторон от исполнения Договора и предъявления другой Стороне требования о возмещении убытков, причиненных прекращением Договора. </w:t>
      </w:r>
      <w:proofErr w:type="gramEnd"/>
    </w:p>
    <w:p w:rsidR="00BB466E" w:rsidRPr="00106799" w:rsidRDefault="00BB466E" w:rsidP="00BB466E">
      <w:pPr>
        <w:spacing w:after="0" w:line="180" w:lineRule="atLeast"/>
        <w:ind w:firstLine="709"/>
        <w:jc w:val="both"/>
        <w:rPr>
          <w:rFonts w:ascii="Times New Roman" w:hAnsi="Times New Roman"/>
          <w:sz w:val="24"/>
          <w:szCs w:val="24"/>
        </w:rPr>
      </w:pPr>
      <w:r w:rsidRPr="00106799">
        <w:rPr>
          <w:rFonts w:ascii="Times New Roman" w:hAnsi="Times New Roman"/>
          <w:bCs/>
          <w:sz w:val="24"/>
          <w:szCs w:val="24"/>
        </w:rPr>
        <w:t xml:space="preserve">Договор считается расторгнутым </w:t>
      </w:r>
      <w:proofErr w:type="gramStart"/>
      <w:r w:rsidRPr="00106799">
        <w:rPr>
          <w:rFonts w:ascii="Times New Roman" w:hAnsi="Times New Roman"/>
          <w:bCs/>
          <w:sz w:val="24"/>
          <w:szCs w:val="24"/>
        </w:rPr>
        <w:t>с даты получения</w:t>
      </w:r>
      <w:proofErr w:type="gramEnd"/>
      <w:r w:rsidRPr="00106799">
        <w:rPr>
          <w:rFonts w:ascii="Times New Roman" w:hAnsi="Times New Roman"/>
          <w:bCs/>
          <w:sz w:val="24"/>
          <w:szCs w:val="24"/>
        </w:rPr>
        <w:t xml:space="preserve"> какой-либо из Сторон соответствующего письменного уведомления, если более поздняя дата не будет установлена в уведомлении.</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5.5. Договор составлен в двух экземплярах, имеющих равную юридическую силу, по одному для каждой из Сторон.</w:t>
      </w:r>
    </w:p>
    <w:p w:rsidR="00BB466E" w:rsidRPr="00106799" w:rsidRDefault="00BB466E" w:rsidP="00BB466E">
      <w:pPr>
        <w:spacing w:after="0" w:line="180" w:lineRule="atLeast"/>
        <w:jc w:val="both"/>
        <w:rPr>
          <w:rFonts w:ascii="Times New Roman" w:hAnsi="Times New Roman"/>
          <w:sz w:val="24"/>
          <w:szCs w:val="24"/>
        </w:rPr>
      </w:pPr>
      <w:r w:rsidRPr="00106799">
        <w:rPr>
          <w:rFonts w:ascii="Times New Roman" w:hAnsi="Times New Roman"/>
          <w:sz w:val="24"/>
          <w:szCs w:val="24"/>
        </w:rPr>
        <w:t>5.6. Во всем, что не предусмотрено настоящим Договором, Стороны руководствуются законодательством Российской Федерации.</w:t>
      </w:r>
    </w:p>
    <w:p w:rsidR="00BB466E" w:rsidRPr="00106799" w:rsidRDefault="00BB466E" w:rsidP="00BB466E">
      <w:pPr>
        <w:spacing w:after="0" w:line="200" w:lineRule="atLeast"/>
        <w:rPr>
          <w:rFonts w:ascii="Times New Roman" w:hAnsi="Times New Roman"/>
          <w:sz w:val="24"/>
          <w:szCs w:val="24"/>
        </w:rPr>
      </w:pPr>
    </w:p>
    <w:p w:rsidR="00BB466E" w:rsidRDefault="00BB466E" w:rsidP="00BB466E">
      <w:pPr>
        <w:spacing w:after="0" w:line="180" w:lineRule="atLeast"/>
        <w:rPr>
          <w:rFonts w:ascii="Times New Roman" w:hAnsi="Times New Roman"/>
          <w:b/>
          <w:sz w:val="20"/>
          <w:szCs w:val="20"/>
        </w:rPr>
      </w:pPr>
    </w:p>
    <w:p w:rsidR="00BB466E" w:rsidRDefault="00BB466E" w:rsidP="00BB466E">
      <w:pPr>
        <w:spacing w:after="0" w:line="180" w:lineRule="atLeast"/>
        <w:jc w:val="center"/>
        <w:rPr>
          <w:rFonts w:ascii="Times New Roman" w:hAnsi="Times New Roman"/>
          <w:b/>
          <w:sz w:val="20"/>
          <w:szCs w:val="20"/>
        </w:rPr>
      </w:pPr>
    </w:p>
    <w:p w:rsidR="00BB466E" w:rsidRPr="004032C3" w:rsidRDefault="00BB466E" w:rsidP="00BB466E">
      <w:pPr>
        <w:spacing w:after="0" w:line="180" w:lineRule="atLeast"/>
        <w:rPr>
          <w:rFonts w:ascii="Times New Roman" w:hAnsi="Times New Roman"/>
          <w:sz w:val="20"/>
          <w:szCs w:val="20"/>
        </w:rPr>
      </w:pPr>
    </w:p>
    <w:p w:rsidR="00446742" w:rsidRPr="00B541B8" w:rsidRDefault="00446742">
      <w:pPr>
        <w:spacing w:after="0" w:line="180" w:lineRule="atLeast"/>
        <w:jc w:val="both"/>
        <w:rPr>
          <w:rFonts w:ascii="Times New Roman" w:hAnsi="Times New Roman"/>
          <w:sz w:val="24"/>
          <w:szCs w:val="24"/>
        </w:rPr>
      </w:pPr>
    </w:p>
    <w:p w:rsidR="00446742" w:rsidRPr="00B541B8" w:rsidRDefault="00446742">
      <w:pPr>
        <w:pStyle w:val="16"/>
        <w:numPr>
          <w:ilvl w:val="0"/>
          <w:numId w:val="3"/>
        </w:numPr>
        <w:jc w:val="center"/>
        <w:rPr>
          <w:rFonts w:ascii="Times New Roman" w:hAnsi="Times New Roman"/>
          <w:sz w:val="24"/>
          <w:szCs w:val="24"/>
        </w:rPr>
      </w:pPr>
      <w:r w:rsidRPr="00B541B8">
        <w:rPr>
          <w:rFonts w:ascii="Times New Roman" w:hAnsi="Times New Roman"/>
          <w:b/>
          <w:sz w:val="24"/>
          <w:szCs w:val="24"/>
        </w:rPr>
        <w:t>АДРЕСА И БАНКОВСКИЕ РЕКВИЗИТЫ СТОРОН.</w:t>
      </w:r>
    </w:p>
    <w:tbl>
      <w:tblPr>
        <w:tblW w:w="0" w:type="auto"/>
        <w:tblInd w:w="-318" w:type="dxa"/>
        <w:tblLayout w:type="fixed"/>
        <w:tblLook w:val="0000" w:firstRow="0" w:lastRow="0" w:firstColumn="0" w:lastColumn="0" w:noHBand="0" w:noVBand="0"/>
      </w:tblPr>
      <w:tblGrid>
        <w:gridCol w:w="4996"/>
        <w:gridCol w:w="4678"/>
      </w:tblGrid>
      <w:tr w:rsidR="00446742" w:rsidRPr="00B541B8" w:rsidTr="002A4E60">
        <w:trPr>
          <w:trHeight w:val="4020"/>
        </w:trPr>
        <w:tc>
          <w:tcPr>
            <w:tcW w:w="4996" w:type="dxa"/>
            <w:tcBorders>
              <w:top w:val="single" w:sz="4" w:space="0" w:color="000000"/>
              <w:left w:val="single" w:sz="4" w:space="0" w:color="000000"/>
              <w:bottom w:val="single" w:sz="4" w:space="0" w:color="000000"/>
              <w:right w:val="single" w:sz="4" w:space="0" w:color="000000"/>
            </w:tcBorders>
            <w:shd w:val="clear" w:color="auto" w:fill="FFFFFF"/>
          </w:tcPr>
          <w:p w:rsidR="004E2326" w:rsidRPr="00B541B8" w:rsidRDefault="004E2326" w:rsidP="004E2326">
            <w:pPr>
              <w:spacing w:after="0" w:line="100" w:lineRule="atLeast"/>
              <w:rPr>
                <w:rFonts w:ascii="Times New Roman" w:hAnsi="Times New Roman"/>
                <w:sz w:val="24"/>
                <w:szCs w:val="24"/>
              </w:rPr>
            </w:pPr>
            <w:r w:rsidRPr="00B541B8">
              <w:rPr>
                <w:rFonts w:ascii="Times New Roman" w:hAnsi="Times New Roman"/>
                <w:sz w:val="24"/>
                <w:szCs w:val="24"/>
              </w:rPr>
              <w:t>Распространитель:</w:t>
            </w:r>
          </w:p>
          <w:p w:rsidR="00446742" w:rsidRPr="00B541B8" w:rsidRDefault="00446742" w:rsidP="002A4E60">
            <w:pPr>
              <w:spacing w:after="0" w:line="100" w:lineRule="atLeast"/>
              <w:rPr>
                <w:rFonts w:ascii="Times New Roman" w:hAnsi="Times New Roman"/>
                <w:sz w:val="24"/>
                <w:szCs w:val="24"/>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446742" w:rsidRPr="00B541B8" w:rsidRDefault="00446742">
            <w:pPr>
              <w:keepNext/>
              <w:keepLines/>
              <w:widowControl w:val="0"/>
              <w:spacing w:after="0" w:line="100" w:lineRule="atLeast"/>
              <w:rPr>
                <w:rFonts w:ascii="Times New Roman" w:hAnsi="Times New Roman"/>
                <w:sz w:val="24"/>
                <w:szCs w:val="24"/>
              </w:rPr>
            </w:pPr>
            <w:r w:rsidRPr="00B541B8">
              <w:rPr>
                <w:rFonts w:ascii="Times New Roman" w:hAnsi="Times New Roman"/>
                <w:sz w:val="24"/>
                <w:szCs w:val="24"/>
              </w:rPr>
              <w:t xml:space="preserve">Подписчик:    </w:t>
            </w:r>
          </w:p>
          <w:p w:rsidR="00BB466E" w:rsidRPr="00B541B8" w:rsidRDefault="00F9036A" w:rsidP="00BB466E">
            <w:pPr>
              <w:widowControl w:val="0"/>
              <w:spacing w:after="0" w:line="200" w:lineRule="atLeast"/>
              <w:rPr>
                <w:rFonts w:ascii="Times New Roman" w:hAnsi="Times New Roman"/>
                <w:sz w:val="24"/>
                <w:szCs w:val="24"/>
              </w:rPr>
            </w:pPr>
            <w:r>
              <w:rPr>
                <w:rFonts w:ascii="Times New Roman" w:hAnsi="Times New Roman"/>
                <w:b/>
                <w:sz w:val="24"/>
                <w:szCs w:val="24"/>
              </w:rPr>
              <w:t>Ф</w:t>
            </w:r>
            <w:r w:rsidR="00BB466E" w:rsidRPr="00B541B8">
              <w:rPr>
                <w:rFonts w:ascii="Times New Roman" w:hAnsi="Times New Roman"/>
                <w:b/>
                <w:sz w:val="24"/>
                <w:szCs w:val="24"/>
              </w:rPr>
              <w:t>едеральное государственное унитарное предприятие «Предприятие по обращению с радиоактивными отходами «РосРАО»</w:t>
            </w:r>
          </w:p>
          <w:p w:rsidR="00BB466E" w:rsidRPr="00B541B8" w:rsidRDefault="00BB466E" w:rsidP="00BB466E">
            <w:pPr>
              <w:spacing w:after="0" w:line="200" w:lineRule="atLeast"/>
              <w:rPr>
                <w:rFonts w:ascii="Times New Roman" w:hAnsi="Times New Roman"/>
                <w:sz w:val="24"/>
                <w:szCs w:val="24"/>
              </w:rPr>
            </w:pPr>
            <w:r w:rsidRPr="00B541B8">
              <w:rPr>
                <w:rFonts w:ascii="Times New Roman" w:hAnsi="Times New Roman"/>
                <w:sz w:val="24"/>
                <w:szCs w:val="24"/>
              </w:rPr>
              <w:t xml:space="preserve">Адрес: Россия, 119017, </w:t>
            </w:r>
            <w:proofErr w:type="spellStart"/>
            <w:r w:rsidRPr="00B541B8">
              <w:rPr>
                <w:rFonts w:ascii="Times New Roman" w:hAnsi="Times New Roman"/>
                <w:sz w:val="24"/>
                <w:szCs w:val="24"/>
              </w:rPr>
              <w:t>г</w:t>
            </w:r>
            <w:proofErr w:type="gramStart"/>
            <w:r w:rsidRPr="00B541B8">
              <w:rPr>
                <w:rFonts w:ascii="Times New Roman" w:hAnsi="Times New Roman"/>
                <w:sz w:val="24"/>
                <w:szCs w:val="24"/>
              </w:rPr>
              <w:t>.М</w:t>
            </w:r>
            <w:proofErr w:type="gramEnd"/>
            <w:r w:rsidRPr="00B541B8">
              <w:rPr>
                <w:rFonts w:ascii="Times New Roman" w:hAnsi="Times New Roman"/>
                <w:sz w:val="24"/>
                <w:szCs w:val="24"/>
              </w:rPr>
              <w:t>осква</w:t>
            </w:r>
            <w:proofErr w:type="spellEnd"/>
            <w:r w:rsidRPr="00B541B8">
              <w:rPr>
                <w:rFonts w:ascii="Times New Roman" w:hAnsi="Times New Roman"/>
                <w:sz w:val="24"/>
                <w:szCs w:val="24"/>
              </w:rPr>
              <w:t xml:space="preserve">, </w:t>
            </w:r>
            <w:proofErr w:type="spellStart"/>
            <w:r w:rsidRPr="00B541B8">
              <w:rPr>
                <w:rFonts w:ascii="Times New Roman" w:hAnsi="Times New Roman"/>
                <w:sz w:val="24"/>
                <w:szCs w:val="24"/>
              </w:rPr>
              <w:t>ул.Большая</w:t>
            </w:r>
            <w:proofErr w:type="spellEnd"/>
            <w:r w:rsidRPr="00B541B8">
              <w:rPr>
                <w:rFonts w:ascii="Times New Roman" w:hAnsi="Times New Roman"/>
                <w:sz w:val="24"/>
                <w:szCs w:val="24"/>
              </w:rPr>
              <w:t xml:space="preserve"> Ордынка, д.24</w:t>
            </w:r>
          </w:p>
          <w:p w:rsidR="00BB466E" w:rsidRPr="00B541B8" w:rsidRDefault="00BB466E" w:rsidP="00BB466E">
            <w:pPr>
              <w:spacing w:after="0" w:line="200" w:lineRule="atLeast"/>
              <w:rPr>
                <w:rFonts w:ascii="Times New Roman" w:hAnsi="Times New Roman"/>
                <w:sz w:val="24"/>
                <w:szCs w:val="24"/>
              </w:rPr>
            </w:pPr>
            <w:r w:rsidRPr="00B541B8">
              <w:rPr>
                <w:rFonts w:ascii="Times New Roman" w:hAnsi="Times New Roman"/>
                <w:sz w:val="24"/>
                <w:szCs w:val="24"/>
              </w:rPr>
              <w:t xml:space="preserve">ИНН 4714004270  </w:t>
            </w:r>
          </w:p>
          <w:p w:rsidR="00BB466E" w:rsidRPr="00B541B8" w:rsidRDefault="00BB466E" w:rsidP="00BB466E">
            <w:pPr>
              <w:spacing w:after="0" w:line="200" w:lineRule="atLeast"/>
              <w:rPr>
                <w:rFonts w:ascii="Times New Roman" w:hAnsi="Times New Roman"/>
                <w:sz w:val="24"/>
                <w:szCs w:val="24"/>
              </w:rPr>
            </w:pPr>
            <w:r w:rsidRPr="00B541B8">
              <w:rPr>
                <w:rFonts w:ascii="Times New Roman" w:hAnsi="Times New Roman"/>
                <w:sz w:val="24"/>
                <w:szCs w:val="24"/>
              </w:rPr>
              <w:t>КПП 770601001</w:t>
            </w:r>
          </w:p>
          <w:p w:rsidR="00BB466E" w:rsidRPr="00B541B8" w:rsidRDefault="00BB466E" w:rsidP="00BB466E">
            <w:pPr>
              <w:spacing w:after="0" w:line="200" w:lineRule="atLeast"/>
              <w:rPr>
                <w:rFonts w:ascii="Times New Roman" w:hAnsi="Times New Roman"/>
                <w:sz w:val="24"/>
                <w:szCs w:val="24"/>
              </w:rPr>
            </w:pPr>
            <w:proofErr w:type="gramStart"/>
            <w:r w:rsidRPr="00B541B8">
              <w:rPr>
                <w:rFonts w:ascii="Times New Roman" w:hAnsi="Times New Roman"/>
                <w:sz w:val="24"/>
                <w:szCs w:val="24"/>
              </w:rPr>
              <w:t>р</w:t>
            </w:r>
            <w:proofErr w:type="gramEnd"/>
            <w:r w:rsidRPr="00B541B8">
              <w:rPr>
                <w:rFonts w:ascii="Times New Roman" w:hAnsi="Times New Roman"/>
                <w:sz w:val="24"/>
                <w:szCs w:val="24"/>
              </w:rPr>
              <w:t>/с  40502810938090000004</w:t>
            </w:r>
          </w:p>
          <w:p w:rsidR="00BB466E" w:rsidRPr="00B541B8" w:rsidRDefault="00BB466E" w:rsidP="00BB466E">
            <w:pPr>
              <w:spacing w:after="0" w:line="200" w:lineRule="atLeast"/>
              <w:rPr>
                <w:rFonts w:ascii="Times New Roman" w:hAnsi="Times New Roman"/>
                <w:sz w:val="24"/>
                <w:szCs w:val="24"/>
              </w:rPr>
            </w:pPr>
            <w:r w:rsidRPr="00B541B8">
              <w:rPr>
                <w:rFonts w:ascii="Times New Roman" w:hAnsi="Times New Roman"/>
                <w:sz w:val="24"/>
                <w:szCs w:val="24"/>
              </w:rPr>
              <w:t xml:space="preserve"> в СБ РФ ОАО в </w:t>
            </w:r>
            <w:proofErr w:type="spellStart"/>
            <w:r w:rsidRPr="00B541B8">
              <w:rPr>
                <w:rFonts w:ascii="Times New Roman" w:hAnsi="Times New Roman"/>
                <w:sz w:val="24"/>
                <w:szCs w:val="24"/>
              </w:rPr>
              <w:t>г</w:t>
            </w:r>
            <w:proofErr w:type="gramStart"/>
            <w:r w:rsidRPr="00B541B8">
              <w:rPr>
                <w:rFonts w:ascii="Times New Roman" w:hAnsi="Times New Roman"/>
                <w:sz w:val="24"/>
                <w:szCs w:val="24"/>
              </w:rPr>
              <w:t>.М</w:t>
            </w:r>
            <w:proofErr w:type="gramEnd"/>
            <w:r w:rsidRPr="00B541B8">
              <w:rPr>
                <w:rFonts w:ascii="Times New Roman" w:hAnsi="Times New Roman"/>
                <w:sz w:val="24"/>
                <w:szCs w:val="24"/>
              </w:rPr>
              <w:t>оскве</w:t>
            </w:r>
            <w:proofErr w:type="spellEnd"/>
          </w:p>
          <w:p w:rsidR="00BB466E" w:rsidRPr="00B541B8" w:rsidRDefault="00BB466E" w:rsidP="00BB466E">
            <w:pPr>
              <w:spacing w:after="0" w:line="200" w:lineRule="atLeast"/>
              <w:rPr>
                <w:rFonts w:ascii="Times New Roman" w:hAnsi="Times New Roman"/>
                <w:sz w:val="24"/>
                <w:szCs w:val="24"/>
              </w:rPr>
            </w:pPr>
            <w:r w:rsidRPr="00B541B8">
              <w:rPr>
                <w:rFonts w:ascii="Times New Roman" w:hAnsi="Times New Roman"/>
                <w:sz w:val="24"/>
                <w:szCs w:val="24"/>
              </w:rPr>
              <w:t xml:space="preserve"> к/с 30101810400000000225 </w:t>
            </w:r>
          </w:p>
          <w:p w:rsidR="00446742" w:rsidRPr="00B541B8" w:rsidRDefault="00BB466E" w:rsidP="00BB466E">
            <w:pPr>
              <w:widowControl w:val="0"/>
              <w:spacing w:after="0" w:line="100" w:lineRule="atLeast"/>
              <w:rPr>
                <w:rFonts w:ascii="Times New Roman" w:hAnsi="Times New Roman"/>
                <w:sz w:val="24"/>
                <w:szCs w:val="24"/>
              </w:rPr>
            </w:pPr>
            <w:r w:rsidRPr="00B541B8">
              <w:rPr>
                <w:rFonts w:ascii="Times New Roman" w:hAnsi="Times New Roman"/>
                <w:sz w:val="24"/>
                <w:szCs w:val="24"/>
              </w:rPr>
              <w:t xml:space="preserve"> БИК 044525225</w:t>
            </w:r>
          </w:p>
        </w:tc>
      </w:tr>
      <w:tr w:rsidR="00446742" w:rsidRPr="004032C3" w:rsidTr="002A4E60">
        <w:trPr>
          <w:trHeight w:val="708"/>
        </w:trPr>
        <w:tc>
          <w:tcPr>
            <w:tcW w:w="4996" w:type="dxa"/>
            <w:tcBorders>
              <w:top w:val="single" w:sz="4" w:space="0" w:color="000000"/>
              <w:left w:val="single" w:sz="4" w:space="0" w:color="000000"/>
              <w:bottom w:val="single" w:sz="4" w:space="0" w:color="000000"/>
              <w:right w:val="single" w:sz="4" w:space="0" w:color="000000"/>
            </w:tcBorders>
            <w:shd w:val="clear" w:color="auto" w:fill="FFFFFF"/>
          </w:tcPr>
          <w:p w:rsidR="00446742" w:rsidRPr="00B541B8" w:rsidRDefault="00446742">
            <w:pPr>
              <w:spacing w:after="0" w:line="100" w:lineRule="atLeast"/>
              <w:rPr>
                <w:rFonts w:ascii="Times New Roman" w:hAnsi="Times New Roman"/>
                <w:sz w:val="24"/>
                <w:szCs w:val="24"/>
              </w:rPr>
            </w:pPr>
          </w:p>
          <w:p w:rsidR="00446742" w:rsidRPr="00B541B8" w:rsidRDefault="00446742">
            <w:pPr>
              <w:spacing w:after="0" w:line="100" w:lineRule="atLeast"/>
              <w:rPr>
                <w:rFonts w:ascii="Times New Roman" w:hAnsi="Times New Roman"/>
                <w:sz w:val="24"/>
                <w:szCs w:val="24"/>
              </w:rPr>
            </w:pPr>
            <w:r w:rsidRPr="00B541B8">
              <w:rPr>
                <w:rFonts w:ascii="Times New Roman" w:hAnsi="Times New Roman"/>
                <w:sz w:val="24"/>
                <w:szCs w:val="24"/>
              </w:rPr>
              <w:t>_______________</w:t>
            </w:r>
            <w:r w:rsidR="00B541B8">
              <w:rPr>
                <w:rFonts w:ascii="Times New Roman" w:hAnsi="Times New Roman"/>
                <w:sz w:val="24"/>
                <w:szCs w:val="24"/>
              </w:rPr>
              <w:t>_______</w:t>
            </w:r>
            <w:r w:rsidRPr="00B541B8">
              <w:rPr>
                <w:rFonts w:ascii="Times New Roman" w:hAnsi="Times New Roman"/>
                <w:sz w:val="24"/>
                <w:szCs w:val="24"/>
              </w:rPr>
              <w:t xml:space="preserve"> /</w:t>
            </w:r>
            <w:r w:rsidR="004A10D1">
              <w:rPr>
                <w:rFonts w:ascii="Times New Roman" w:hAnsi="Times New Roman"/>
                <w:sz w:val="24"/>
                <w:szCs w:val="24"/>
              </w:rPr>
              <w:t>_____________</w:t>
            </w:r>
            <w:r w:rsidRPr="00B541B8">
              <w:rPr>
                <w:rFonts w:ascii="Times New Roman" w:hAnsi="Times New Roman"/>
                <w:sz w:val="24"/>
                <w:szCs w:val="24"/>
              </w:rPr>
              <w:t>/</w:t>
            </w:r>
          </w:p>
          <w:p w:rsidR="00446742" w:rsidRPr="00B541B8" w:rsidRDefault="00446742">
            <w:pPr>
              <w:spacing w:after="0" w:line="100" w:lineRule="atLeast"/>
              <w:jc w:val="center"/>
              <w:rPr>
                <w:rFonts w:ascii="Times New Roman" w:hAnsi="Times New Roman"/>
                <w:sz w:val="24"/>
                <w:szCs w:val="24"/>
              </w:rPr>
            </w:pPr>
            <w:proofErr w:type="spellStart"/>
            <w:r w:rsidRPr="00B541B8">
              <w:rPr>
                <w:rFonts w:ascii="Times New Roman" w:hAnsi="Times New Roman"/>
                <w:sz w:val="24"/>
                <w:szCs w:val="24"/>
              </w:rPr>
              <w:t>м.п</w:t>
            </w:r>
            <w:proofErr w:type="spellEnd"/>
            <w:r w:rsidRPr="00B541B8">
              <w:rPr>
                <w:rFonts w:ascii="Times New Roman" w:hAnsi="Times New Roman"/>
                <w:sz w:val="24"/>
                <w:szCs w:val="24"/>
              </w:rPr>
              <w:t>.</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446742" w:rsidRPr="00B541B8" w:rsidRDefault="00446742">
            <w:pPr>
              <w:spacing w:after="0" w:line="100" w:lineRule="atLeast"/>
              <w:jc w:val="right"/>
              <w:rPr>
                <w:rFonts w:ascii="Times New Roman" w:hAnsi="Times New Roman"/>
                <w:sz w:val="24"/>
                <w:szCs w:val="24"/>
              </w:rPr>
            </w:pPr>
          </w:p>
          <w:p w:rsidR="00446742" w:rsidRPr="00B541B8" w:rsidRDefault="00446742" w:rsidP="0032512E">
            <w:pPr>
              <w:spacing w:after="0" w:line="100" w:lineRule="atLeast"/>
              <w:rPr>
                <w:rFonts w:ascii="Times New Roman" w:hAnsi="Times New Roman"/>
                <w:sz w:val="24"/>
                <w:szCs w:val="24"/>
              </w:rPr>
            </w:pPr>
            <w:r w:rsidRPr="00B541B8">
              <w:rPr>
                <w:rFonts w:ascii="Times New Roman" w:hAnsi="Times New Roman"/>
                <w:sz w:val="24"/>
                <w:szCs w:val="24"/>
              </w:rPr>
              <w:t>______________</w:t>
            </w:r>
            <w:r w:rsidR="00B541B8">
              <w:rPr>
                <w:rFonts w:ascii="Times New Roman" w:hAnsi="Times New Roman"/>
                <w:sz w:val="24"/>
                <w:szCs w:val="24"/>
              </w:rPr>
              <w:t xml:space="preserve">_______ </w:t>
            </w:r>
            <w:r w:rsidR="00BB466E" w:rsidRPr="00B541B8">
              <w:rPr>
                <w:rFonts w:ascii="Times New Roman" w:hAnsi="Times New Roman"/>
                <w:sz w:val="24"/>
                <w:szCs w:val="24"/>
              </w:rPr>
              <w:t xml:space="preserve"> </w:t>
            </w:r>
          </w:p>
          <w:p w:rsidR="00446742" w:rsidRPr="00B541B8" w:rsidRDefault="0032512E">
            <w:pPr>
              <w:rPr>
                <w:rFonts w:ascii="Times New Roman" w:hAnsi="Times New Roman"/>
                <w:sz w:val="24"/>
                <w:szCs w:val="24"/>
              </w:rPr>
            </w:pPr>
            <w:r w:rsidRPr="00B541B8">
              <w:rPr>
                <w:rFonts w:ascii="Times New Roman" w:hAnsi="Times New Roman"/>
                <w:sz w:val="24"/>
                <w:szCs w:val="24"/>
              </w:rPr>
              <w:tab/>
            </w:r>
            <w:r w:rsidRPr="00B541B8">
              <w:rPr>
                <w:rFonts w:ascii="Times New Roman" w:hAnsi="Times New Roman"/>
                <w:sz w:val="24"/>
                <w:szCs w:val="24"/>
              </w:rPr>
              <w:tab/>
            </w:r>
            <w:r w:rsidRPr="00B541B8">
              <w:rPr>
                <w:rFonts w:ascii="Times New Roman" w:hAnsi="Times New Roman"/>
                <w:sz w:val="24"/>
                <w:szCs w:val="24"/>
              </w:rPr>
              <w:tab/>
            </w:r>
            <w:proofErr w:type="spellStart"/>
            <w:r w:rsidR="00446742" w:rsidRPr="00B541B8">
              <w:rPr>
                <w:rFonts w:ascii="Times New Roman" w:hAnsi="Times New Roman"/>
                <w:sz w:val="24"/>
                <w:szCs w:val="24"/>
              </w:rPr>
              <w:t>м.п</w:t>
            </w:r>
            <w:proofErr w:type="spellEnd"/>
            <w:r w:rsidR="00446742" w:rsidRPr="00B541B8">
              <w:rPr>
                <w:rFonts w:ascii="Times New Roman" w:hAnsi="Times New Roman"/>
                <w:sz w:val="24"/>
                <w:szCs w:val="24"/>
              </w:rPr>
              <w:t>.</w:t>
            </w:r>
          </w:p>
        </w:tc>
      </w:tr>
    </w:tbl>
    <w:p w:rsidR="00446742" w:rsidRPr="004032C3" w:rsidRDefault="00446742">
      <w:pPr>
        <w:spacing w:after="0" w:line="100" w:lineRule="atLeast"/>
        <w:rPr>
          <w:rFonts w:ascii="Times New Roman" w:hAnsi="Times New Roman"/>
          <w:sz w:val="20"/>
          <w:szCs w:val="20"/>
        </w:rPr>
      </w:pPr>
    </w:p>
    <w:p w:rsidR="00446742" w:rsidRPr="004032C3" w:rsidRDefault="00446742">
      <w:pPr>
        <w:spacing w:after="0" w:line="100" w:lineRule="atLeast"/>
        <w:rPr>
          <w:rFonts w:ascii="Times New Roman" w:hAnsi="Times New Roman"/>
          <w:sz w:val="20"/>
          <w:szCs w:val="20"/>
        </w:rPr>
      </w:pPr>
      <w:r w:rsidRPr="004032C3">
        <w:rPr>
          <w:rFonts w:ascii="Times New Roman" w:hAnsi="Times New Roman"/>
          <w:sz w:val="20"/>
          <w:szCs w:val="20"/>
        </w:rPr>
        <w:tab/>
      </w:r>
      <w:r w:rsidRPr="004032C3">
        <w:rPr>
          <w:rFonts w:ascii="Times New Roman" w:hAnsi="Times New Roman"/>
          <w:sz w:val="20"/>
          <w:szCs w:val="20"/>
        </w:rPr>
        <w:tab/>
      </w:r>
      <w:r w:rsidRPr="004032C3">
        <w:rPr>
          <w:rFonts w:ascii="Times New Roman" w:hAnsi="Times New Roman"/>
          <w:sz w:val="20"/>
          <w:szCs w:val="20"/>
        </w:rPr>
        <w:tab/>
      </w:r>
    </w:p>
    <w:p w:rsidR="00446742" w:rsidRPr="004032C3" w:rsidRDefault="00446742">
      <w:pPr>
        <w:rPr>
          <w:rFonts w:ascii="Times New Roman" w:hAnsi="Times New Roman"/>
          <w:sz w:val="20"/>
          <w:szCs w:val="20"/>
        </w:rPr>
      </w:pPr>
    </w:p>
    <w:p w:rsidR="00446742" w:rsidRPr="004032C3" w:rsidRDefault="00446742">
      <w:pPr>
        <w:rPr>
          <w:rFonts w:ascii="Times New Roman" w:hAnsi="Times New Roman"/>
          <w:sz w:val="20"/>
          <w:szCs w:val="20"/>
        </w:rPr>
      </w:pPr>
    </w:p>
    <w:p w:rsidR="00446742" w:rsidRPr="004032C3" w:rsidRDefault="00446742">
      <w:pPr>
        <w:rPr>
          <w:rFonts w:ascii="Times New Roman" w:hAnsi="Times New Roman"/>
          <w:sz w:val="20"/>
          <w:szCs w:val="20"/>
        </w:rPr>
        <w:sectPr w:rsidR="00446742" w:rsidRPr="004032C3">
          <w:pgSz w:w="11906" w:h="16838"/>
          <w:pgMar w:top="1134" w:right="850" w:bottom="1134" w:left="1701" w:header="720" w:footer="720" w:gutter="0"/>
          <w:cols w:space="720"/>
          <w:docGrid w:linePitch="360" w:charSpace="36864"/>
        </w:sectPr>
      </w:pPr>
    </w:p>
    <w:p w:rsidR="00527A9A" w:rsidRPr="00593217" w:rsidRDefault="00527A9A" w:rsidP="00527A9A">
      <w:pPr>
        <w:pStyle w:val="af2"/>
        <w:shd w:val="clear" w:color="auto" w:fill="FFFFFF"/>
        <w:spacing w:before="0" w:after="0"/>
        <w:ind w:firstLine="709"/>
        <w:jc w:val="center"/>
        <w:rPr>
          <w:b/>
          <w:noProof/>
          <w:sz w:val="20"/>
        </w:rPr>
      </w:pPr>
      <w:bookmarkStart w:id="0" w:name="_GoBack"/>
      <w:bookmarkEnd w:id="0"/>
      <w:r w:rsidRPr="00593217">
        <w:rPr>
          <w:b/>
          <w:noProof/>
          <w:sz w:val="20"/>
        </w:rPr>
        <w:lastRenderedPageBreak/>
        <w:t>АКТ СВЕРКИ РАСЧЕТОВ № ____</w:t>
      </w:r>
    </w:p>
    <w:p w:rsidR="00527A9A" w:rsidRPr="009C1630" w:rsidRDefault="00527A9A" w:rsidP="00527A9A">
      <w:pPr>
        <w:pStyle w:val="af2"/>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527A9A" w:rsidRPr="00747734" w:rsidRDefault="00527A9A" w:rsidP="00527A9A">
      <w:pPr>
        <w:pStyle w:val="af2"/>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527A9A" w:rsidRDefault="00527A9A" w:rsidP="00527A9A">
      <w:pPr>
        <w:pStyle w:val="af2"/>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527A9A" w:rsidRPr="00593217" w:rsidRDefault="00527A9A" w:rsidP="00527A9A">
      <w:pPr>
        <w:pStyle w:val="af2"/>
        <w:shd w:val="clear" w:color="auto" w:fill="FFFFFF"/>
        <w:spacing w:before="0" w:after="0"/>
        <w:ind w:firstLine="709"/>
        <w:jc w:val="both"/>
        <w:rPr>
          <w:i/>
          <w:sz w:val="16"/>
          <w:szCs w:val="16"/>
        </w:rPr>
      </w:pPr>
      <w:r w:rsidRPr="00593217">
        <w:rPr>
          <w:i/>
          <w:sz w:val="16"/>
          <w:szCs w:val="16"/>
        </w:rPr>
        <w:t xml:space="preserve">                                                                                                                                                                                    (квартал, год)</w:t>
      </w:r>
    </w:p>
    <w:p w:rsidR="00527A9A" w:rsidRPr="009C1630" w:rsidRDefault="00527A9A" w:rsidP="00527A9A">
      <w:pPr>
        <w:pStyle w:val="af2"/>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527A9A" w:rsidRPr="00747734" w:rsidRDefault="00527A9A" w:rsidP="00527A9A">
      <w:pPr>
        <w:pStyle w:val="af2"/>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527A9A" w:rsidRPr="009C1630" w:rsidRDefault="00527A9A" w:rsidP="00527A9A">
      <w:pPr>
        <w:pStyle w:val="af2"/>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527A9A" w:rsidRPr="00747734" w:rsidRDefault="00527A9A" w:rsidP="00527A9A">
      <w:pPr>
        <w:pStyle w:val="af2"/>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527A9A" w:rsidRDefault="00527A9A" w:rsidP="00527A9A">
      <w:pPr>
        <w:pStyle w:val="af2"/>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527A9A" w:rsidRDefault="00527A9A" w:rsidP="00527A9A">
      <w:pPr>
        <w:pStyle w:val="af2"/>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527A9A" w:rsidTr="00637226">
        <w:tc>
          <w:tcPr>
            <w:tcW w:w="7391" w:type="dxa"/>
            <w:gridSpan w:val="4"/>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По данным Организации 1, руб.</w:t>
            </w:r>
          </w:p>
        </w:tc>
        <w:tc>
          <w:tcPr>
            <w:tcW w:w="7395" w:type="dxa"/>
            <w:gridSpan w:val="4"/>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По данным Организации 2, руб.</w:t>
            </w:r>
          </w:p>
        </w:tc>
      </w:tr>
      <w:tr w:rsidR="00527A9A" w:rsidTr="00637226">
        <w:tc>
          <w:tcPr>
            <w:tcW w:w="959"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Дата</w:t>
            </w:r>
          </w:p>
        </w:tc>
        <w:tc>
          <w:tcPr>
            <w:tcW w:w="2736"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Документ</w:t>
            </w:r>
          </w:p>
        </w:tc>
        <w:tc>
          <w:tcPr>
            <w:tcW w:w="1848"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Дебет</w:t>
            </w:r>
          </w:p>
        </w:tc>
        <w:tc>
          <w:tcPr>
            <w:tcW w:w="1848"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Кредит</w:t>
            </w:r>
          </w:p>
        </w:tc>
        <w:tc>
          <w:tcPr>
            <w:tcW w:w="1081"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Дата</w:t>
            </w:r>
          </w:p>
        </w:tc>
        <w:tc>
          <w:tcPr>
            <w:tcW w:w="2616"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Документ</w:t>
            </w:r>
          </w:p>
        </w:tc>
        <w:tc>
          <w:tcPr>
            <w:tcW w:w="1849"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Дебет</w:t>
            </w:r>
          </w:p>
        </w:tc>
        <w:tc>
          <w:tcPr>
            <w:tcW w:w="1849" w:type="dxa"/>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Кредит</w:t>
            </w:r>
          </w:p>
        </w:tc>
      </w:tr>
      <w:tr w:rsidR="00527A9A" w:rsidRPr="0058367C" w:rsidTr="00637226">
        <w:tc>
          <w:tcPr>
            <w:tcW w:w="3695" w:type="dxa"/>
            <w:gridSpan w:val="2"/>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Сальдо начальное</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Сальдо начальное</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14786" w:type="dxa"/>
            <w:gridSpan w:val="8"/>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Договор №</w:t>
            </w:r>
          </w:p>
        </w:tc>
      </w:tr>
      <w:tr w:rsidR="00527A9A" w:rsidTr="00637226">
        <w:tc>
          <w:tcPr>
            <w:tcW w:w="3695" w:type="dxa"/>
            <w:gridSpan w:val="2"/>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Сальдо начальное по договору:</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rPr>
                <w:sz w:val="20"/>
                <w:lang w:val="ru-RU" w:eastAsia="ru-RU"/>
              </w:rPr>
            </w:pPr>
            <w:r w:rsidRPr="00FF77A0">
              <w:rPr>
                <w:sz w:val="20"/>
                <w:lang w:val="ru-RU" w:eastAsia="ru-RU"/>
              </w:rPr>
              <w:t>Сальдо начальное по договору:</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95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2736"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081"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2616"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3695" w:type="dxa"/>
            <w:gridSpan w:val="2"/>
            <w:shd w:val="clear" w:color="auto" w:fill="auto"/>
          </w:tcPr>
          <w:p w:rsidR="00527A9A" w:rsidRPr="00FF77A0" w:rsidRDefault="00527A9A" w:rsidP="00637226">
            <w:pPr>
              <w:pStyle w:val="af2"/>
              <w:spacing w:before="0" w:after="0"/>
              <w:ind w:firstLine="851"/>
              <w:rPr>
                <w:sz w:val="20"/>
                <w:lang w:val="ru-RU" w:eastAsia="ru-RU"/>
              </w:rPr>
            </w:pPr>
            <w:r w:rsidRPr="00FF77A0">
              <w:rPr>
                <w:sz w:val="20"/>
                <w:lang w:val="ru-RU" w:eastAsia="ru-RU"/>
              </w:rPr>
              <w:t>Итого оборот по договору:</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ind w:firstLine="851"/>
              <w:rPr>
                <w:sz w:val="20"/>
                <w:lang w:val="ru-RU" w:eastAsia="ru-RU"/>
              </w:rPr>
            </w:pPr>
            <w:r w:rsidRPr="00FF77A0">
              <w:rPr>
                <w:sz w:val="20"/>
                <w:lang w:val="ru-RU" w:eastAsia="ru-RU"/>
              </w:rPr>
              <w:t>Итого оборот по договору:</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3695" w:type="dxa"/>
            <w:gridSpan w:val="2"/>
            <w:shd w:val="clear" w:color="auto" w:fill="auto"/>
          </w:tcPr>
          <w:p w:rsidR="00527A9A" w:rsidRPr="00FF77A0" w:rsidRDefault="00527A9A" w:rsidP="00637226">
            <w:pPr>
              <w:pStyle w:val="af2"/>
              <w:spacing w:before="0" w:after="0"/>
              <w:ind w:firstLine="851"/>
              <w:rPr>
                <w:sz w:val="20"/>
                <w:lang w:val="ru-RU" w:eastAsia="ru-RU"/>
              </w:rPr>
            </w:pPr>
            <w:r w:rsidRPr="00FF77A0">
              <w:rPr>
                <w:sz w:val="20"/>
                <w:lang w:val="ru-RU" w:eastAsia="ru-RU"/>
              </w:rPr>
              <w:t>Сальдо конечное по договору:</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ind w:firstLine="851"/>
              <w:jc w:val="right"/>
              <w:rPr>
                <w:sz w:val="20"/>
                <w:lang w:val="ru-RU" w:eastAsia="ru-RU"/>
              </w:rPr>
            </w:pPr>
            <w:r w:rsidRPr="00FF77A0">
              <w:rPr>
                <w:sz w:val="20"/>
                <w:lang w:val="ru-RU" w:eastAsia="ru-RU"/>
              </w:rPr>
              <w:t>Сальдо конечное по договору:</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3695"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Обороты за период</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Обороты за период</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3695"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Сальдо конечное</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Сальдо конечное</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r w:rsidR="00527A9A" w:rsidTr="00637226">
        <w:tc>
          <w:tcPr>
            <w:tcW w:w="3695"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Сальдо конечное развернутое</w:t>
            </w: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8"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3697" w:type="dxa"/>
            <w:gridSpan w:val="2"/>
            <w:shd w:val="clear" w:color="auto" w:fill="auto"/>
          </w:tcPr>
          <w:p w:rsidR="00527A9A" w:rsidRPr="00FF77A0" w:rsidRDefault="00527A9A" w:rsidP="00637226">
            <w:pPr>
              <w:pStyle w:val="af2"/>
              <w:spacing w:before="0" w:after="0"/>
              <w:ind w:firstLine="851"/>
              <w:jc w:val="both"/>
              <w:rPr>
                <w:sz w:val="20"/>
                <w:lang w:val="ru-RU" w:eastAsia="ru-RU"/>
              </w:rPr>
            </w:pPr>
            <w:r w:rsidRPr="00FF77A0">
              <w:rPr>
                <w:sz w:val="20"/>
                <w:lang w:val="ru-RU" w:eastAsia="ru-RU"/>
              </w:rPr>
              <w:t>Сальдо конечное развернутое</w:t>
            </w: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c>
          <w:tcPr>
            <w:tcW w:w="1849" w:type="dxa"/>
            <w:shd w:val="clear" w:color="auto" w:fill="auto"/>
          </w:tcPr>
          <w:p w:rsidR="00527A9A" w:rsidRPr="00FF77A0" w:rsidRDefault="00527A9A" w:rsidP="00637226">
            <w:pPr>
              <w:pStyle w:val="af2"/>
              <w:spacing w:before="0" w:after="0"/>
              <w:ind w:firstLine="851"/>
              <w:jc w:val="both"/>
              <w:rPr>
                <w:sz w:val="20"/>
                <w:lang w:val="ru-RU" w:eastAsia="ru-RU"/>
              </w:rPr>
            </w:pPr>
          </w:p>
        </w:tc>
      </w:tr>
    </w:tbl>
    <w:p w:rsidR="00527A9A" w:rsidRDefault="00527A9A" w:rsidP="00527A9A">
      <w:pPr>
        <w:pStyle w:val="af2"/>
        <w:shd w:val="clear" w:color="auto" w:fill="FFFFFF"/>
        <w:spacing w:before="0" w:after="0"/>
        <w:jc w:val="both"/>
        <w:rPr>
          <w:sz w:val="20"/>
        </w:rPr>
      </w:pPr>
    </w:p>
    <w:tbl>
      <w:tblPr>
        <w:tblW w:w="0" w:type="auto"/>
        <w:tblLook w:val="04A0" w:firstRow="1" w:lastRow="0" w:firstColumn="1" w:lastColumn="0" w:noHBand="0" w:noVBand="1"/>
      </w:tblPr>
      <w:tblGrid>
        <w:gridCol w:w="7393"/>
        <w:gridCol w:w="7393"/>
      </w:tblGrid>
      <w:tr w:rsidR="00527A9A" w:rsidTr="00637226">
        <w:tc>
          <w:tcPr>
            <w:tcW w:w="7393" w:type="dxa"/>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По данным Организации 1</w:t>
            </w:r>
          </w:p>
          <w:p w:rsidR="00527A9A" w:rsidRPr="00FF77A0" w:rsidRDefault="00527A9A" w:rsidP="00637226">
            <w:pPr>
              <w:pStyle w:val="af2"/>
              <w:spacing w:before="0" w:after="0"/>
              <w:jc w:val="both"/>
              <w:rPr>
                <w:sz w:val="20"/>
                <w:lang w:val="ru-RU" w:eastAsia="ru-RU"/>
              </w:rPr>
            </w:pPr>
            <w:r w:rsidRPr="00FF77A0">
              <w:rPr>
                <w:sz w:val="20"/>
                <w:lang w:val="ru-RU" w:eastAsia="ru-RU"/>
              </w:rPr>
              <w:t xml:space="preserve">на __.__.20__ задолженность в пользу Организации 2 (сумма в рублях) руб. (сумма прописью) </w:t>
            </w:r>
          </w:p>
          <w:p w:rsidR="00527A9A" w:rsidRPr="00FF77A0" w:rsidRDefault="00527A9A" w:rsidP="00637226">
            <w:pPr>
              <w:pStyle w:val="af2"/>
              <w:spacing w:before="0" w:after="0"/>
              <w:jc w:val="both"/>
              <w:rPr>
                <w:sz w:val="20"/>
                <w:lang w:val="ru-RU" w:eastAsia="ru-RU"/>
              </w:rPr>
            </w:pPr>
            <w:r w:rsidRPr="00FF77A0">
              <w:rPr>
                <w:sz w:val="20"/>
                <w:lang w:val="ru-RU" w:eastAsia="ru-RU"/>
              </w:rPr>
              <w:t>От Организации 1</w:t>
            </w:r>
          </w:p>
          <w:p w:rsidR="00527A9A" w:rsidRPr="00FF77A0" w:rsidRDefault="00527A9A" w:rsidP="00637226">
            <w:pPr>
              <w:pStyle w:val="af2"/>
              <w:spacing w:before="0" w:after="0"/>
              <w:jc w:val="both"/>
              <w:rPr>
                <w:sz w:val="20"/>
                <w:lang w:val="ru-RU" w:eastAsia="ru-RU"/>
              </w:rPr>
            </w:pPr>
            <w:r w:rsidRPr="00FF77A0">
              <w:rPr>
                <w:sz w:val="20"/>
                <w:lang w:val="ru-RU" w:eastAsia="ru-RU"/>
              </w:rPr>
              <w:t xml:space="preserve">Руководитель организации </w:t>
            </w:r>
          </w:p>
          <w:p w:rsidR="00527A9A" w:rsidRPr="00FF77A0" w:rsidRDefault="00527A9A" w:rsidP="00637226">
            <w:pPr>
              <w:pStyle w:val="af2"/>
              <w:spacing w:before="0" w:after="0"/>
              <w:jc w:val="both"/>
              <w:rPr>
                <w:sz w:val="20"/>
                <w:lang w:val="ru-RU" w:eastAsia="ru-RU"/>
              </w:rPr>
            </w:pPr>
            <w:r w:rsidRPr="00FF77A0">
              <w:rPr>
                <w:sz w:val="20"/>
                <w:lang w:val="ru-RU" w:eastAsia="ru-RU"/>
              </w:rPr>
              <w:t>________________________________________ (                                                 )</w:t>
            </w:r>
          </w:p>
          <w:p w:rsidR="00527A9A" w:rsidRPr="00FF77A0" w:rsidRDefault="00527A9A" w:rsidP="00637226">
            <w:pPr>
              <w:pStyle w:val="af2"/>
              <w:spacing w:before="0" w:after="0"/>
              <w:jc w:val="both"/>
              <w:rPr>
                <w:sz w:val="20"/>
                <w:lang w:val="ru-RU" w:eastAsia="ru-RU"/>
              </w:rPr>
            </w:pPr>
            <w:r w:rsidRPr="00FF77A0">
              <w:rPr>
                <w:sz w:val="20"/>
                <w:lang w:val="ru-RU" w:eastAsia="ru-RU"/>
              </w:rPr>
              <w:t>Главный бухгалтер</w:t>
            </w:r>
          </w:p>
          <w:p w:rsidR="00527A9A" w:rsidRPr="00FF77A0" w:rsidRDefault="00527A9A" w:rsidP="00637226">
            <w:pPr>
              <w:pStyle w:val="af2"/>
              <w:spacing w:before="0" w:after="0"/>
              <w:jc w:val="both"/>
              <w:rPr>
                <w:sz w:val="20"/>
                <w:lang w:val="ru-RU" w:eastAsia="ru-RU"/>
              </w:rPr>
            </w:pPr>
            <w:r w:rsidRPr="00FF77A0">
              <w:rPr>
                <w:sz w:val="20"/>
                <w:lang w:val="ru-RU" w:eastAsia="ru-RU"/>
              </w:rPr>
              <w:t>________________________________________ (                                                 )</w:t>
            </w:r>
          </w:p>
          <w:p w:rsidR="00527A9A" w:rsidRPr="00FF77A0" w:rsidRDefault="00527A9A" w:rsidP="00637226">
            <w:pPr>
              <w:pStyle w:val="af2"/>
              <w:spacing w:before="0" w:after="0"/>
              <w:jc w:val="both"/>
              <w:rPr>
                <w:sz w:val="20"/>
                <w:lang w:val="ru-RU" w:eastAsia="ru-RU"/>
              </w:rPr>
            </w:pPr>
            <w:r w:rsidRPr="00FF77A0">
              <w:rPr>
                <w:sz w:val="20"/>
                <w:lang w:val="ru-RU" w:eastAsia="ru-RU"/>
              </w:rPr>
              <w:t>М.П.</w:t>
            </w:r>
          </w:p>
        </w:tc>
        <w:tc>
          <w:tcPr>
            <w:tcW w:w="7393" w:type="dxa"/>
            <w:shd w:val="clear" w:color="auto" w:fill="auto"/>
          </w:tcPr>
          <w:p w:rsidR="00527A9A" w:rsidRPr="00FF77A0" w:rsidRDefault="00527A9A" w:rsidP="00637226">
            <w:pPr>
              <w:pStyle w:val="af2"/>
              <w:spacing w:before="0" w:after="0"/>
              <w:jc w:val="both"/>
              <w:rPr>
                <w:sz w:val="20"/>
                <w:lang w:val="ru-RU" w:eastAsia="ru-RU"/>
              </w:rPr>
            </w:pPr>
            <w:r w:rsidRPr="00FF77A0">
              <w:rPr>
                <w:sz w:val="20"/>
                <w:lang w:val="ru-RU" w:eastAsia="ru-RU"/>
              </w:rPr>
              <w:t>По данным Организации 2</w:t>
            </w:r>
          </w:p>
          <w:p w:rsidR="00527A9A" w:rsidRPr="00FF77A0" w:rsidRDefault="00527A9A" w:rsidP="00637226">
            <w:pPr>
              <w:pStyle w:val="af2"/>
              <w:spacing w:before="0" w:after="0"/>
              <w:jc w:val="both"/>
              <w:rPr>
                <w:sz w:val="20"/>
                <w:lang w:val="ru-RU" w:eastAsia="ru-RU"/>
              </w:rPr>
            </w:pPr>
            <w:r w:rsidRPr="00FF77A0">
              <w:rPr>
                <w:sz w:val="20"/>
                <w:lang w:val="ru-RU" w:eastAsia="ru-RU"/>
              </w:rPr>
              <w:t>на __.__.20__ задолженность в пользу Организации 1 (сумма в рублях) руб. (сумма прописью)</w:t>
            </w:r>
          </w:p>
          <w:p w:rsidR="00527A9A" w:rsidRPr="00FF77A0" w:rsidRDefault="00527A9A" w:rsidP="00637226">
            <w:pPr>
              <w:pStyle w:val="af2"/>
              <w:spacing w:before="0" w:after="0"/>
              <w:jc w:val="both"/>
              <w:rPr>
                <w:sz w:val="20"/>
                <w:lang w:val="ru-RU" w:eastAsia="ru-RU"/>
              </w:rPr>
            </w:pPr>
            <w:r w:rsidRPr="00FF77A0">
              <w:rPr>
                <w:sz w:val="20"/>
                <w:lang w:val="ru-RU" w:eastAsia="ru-RU"/>
              </w:rPr>
              <w:t>От Организации 2</w:t>
            </w:r>
          </w:p>
          <w:p w:rsidR="00527A9A" w:rsidRPr="00FF77A0" w:rsidRDefault="00527A9A" w:rsidP="00637226">
            <w:pPr>
              <w:pStyle w:val="af2"/>
              <w:spacing w:before="0" w:after="0"/>
              <w:jc w:val="both"/>
              <w:rPr>
                <w:sz w:val="20"/>
                <w:lang w:val="ru-RU" w:eastAsia="ru-RU"/>
              </w:rPr>
            </w:pPr>
            <w:r w:rsidRPr="00FF77A0">
              <w:rPr>
                <w:sz w:val="20"/>
                <w:lang w:val="ru-RU" w:eastAsia="ru-RU"/>
              </w:rPr>
              <w:t xml:space="preserve">Руководитель организации </w:t>
            </w:r>
          </w:p>
          <w:p w:rsidR="00527A9A" w:rsidRPr="00FF77A0" w:rsidRDefault="00527A9A" w:rsidP="00637226">
            <w:pPr>
              <w:pStyle w:val="af2"/>
              <w:spacing w:before="0" w:after="0"/>
              <w:jc w:val="both"/>
              <w:rPr>
                <w:sz w:val="20"/>
                <w:lang w:val="ru-RU" w:eastAsia="ru-RU"/>
              </w:rPr>
            </w:pPr>
            <w:r w:rsidRPr="00FF77A0">
              <w:rPr>
                <w:sz w:val="20"/>
                <w:lang w:val="ru-RU" w:eastAsia="ru-RU"/>
              </w:rPr>
              <w:t>________________________________________ (                                                 )</w:t>
            </w:r>
          </w:p>
          <w:p w:rsidR="00527A9A" w:rsidRPr="00FF77A0" w:rsidRDefault="00527A9A" w:rsidP="00637226">
            <w:pPr>
              <w:pStyle w:val="af2"/>
              <w:spacing w:before="0" w:after="0"/>
              <w:jc w:val="both"/>
              <w:rPr>
                <w:sz w:val="20"/>
                <w:lang w:val="ru-RU" w:eastAsia="ru-RU"/>
              </w:rPr>
            </w:pPr>
            <w:r w:rsidRPr="00FF77A0">
              <w:rPr>
                <w:sz w:val="20"/>
                <w:lang w:val="ru-RU" w:eastAsia="ru-RU"/>
              </w:rPr>
              <w:t>Главный бухгалтер</w:t>
            </w:r>
          </w:p>
          <w:p w:rsidR="00527A9A" w:rsidRPr="00FF77A0" w:rsidRDefault="00527A9A" w:rsidP="00637226">
            <w:pPr>
              <w:pStyle w:val="af2"/>
              <w:spacing w:before="0" w:after="0"/>
              <w:jc w:val="both"/>
              <w:rPr>
                <w:sz w:val="20"/>
                <w:lang w:val="ru-RU" w:eastAsia="ru-RU"/>
              </w:rPr>
            </w:pPr>
            <w:r w:rsidRPr="00FF77A0">
              <w:rPr>
                <w:sz w:val="20"/>
                <w:lang w:val="ru-RU" w:eastAsia="ru-RU"/>
              </w:rPr>
              <w:t>________________________________________ (                                                 )</w:t>
            </w:r>
          </w:p>
          <w:p w:rsidR="00527A9A" w:rsidRPr="00FF77A0" w:rsidRDefault="00527A9A" w:rsidP="00637226">
            <w:pPr>
              <w:pStyle w:val="af2"/>
              <w:spacing w:before="0" w:after="0"/>
              <w:jc w:val="both"/>
              <w:rPr>
                <w:sz w:val="20"/>
                <w:lang w:val="ru-RU" w:eastAsia="ru-RU"/>
              </w:rPr>
            </w:pPr>
            <w:r w:rsidRPr="00FF77A0">
              <w:rPr>
                <w:sz w:val="20"/>
                <w:lang w:val="ru-RU" w:eastAsia="ru-RU"/>
              </w:rPr>
              <w:t>М.П.</w:t>
            </w:r>
          </w:p>
        </w:tc>
      </w:tr>
      <w:tr w:rsidR="00527A9A" w:rsidRPr="00465E08" w:rsidTr="00637226">
        <w:tc>
          <w:tcPr>
            <w:tcW w:w="7393" w:type="dxa"/>
            <w:shd w:val="clear" w:color="auto" w:fill="auto"/>
          </w:tcPr>
          <w:p w:rsidR="00527A9A" w:rsidRPr="00FF77A0" w:rsidRDefault="00527A9A" w:rsidP="00637226">
            <w:pPr>
              <w:pStyle w:val="af2"/>
              <w:spacing w:before="0" w:after="0"/>
              <w:jc w:val="both"/>
              <w:rPr>
                <w:b/>
                <w:szCs w:val="24"/>
                <w:lang w:val="ru-RU" w:eastAsia="ru-RU"/>
              </w:rPr>
            </w:pPr>
            <w:r w:rsidRPr="00FF77A0">
              <w:rPr>
                <w:b/>
                <w:szCs w:val="24"/>
                <w:lang w:val="ru-RU" w:eastAsia="ru-RU"/>
              </w:rPr>
              <w:t>От Заказчика:</w:t>
            </w:r>
          </w:p>
          <w:p w:rsidR="00527A9A" w:rsidRPr="00FF77A0" w:rsidRDefault="00527A9A" w:rsidP="00637226">
            <w:pPr>
              <w:pStyle w:val="af2"/>
              <w:spacing w:before="0" w:after="0"/>
              <w:jc w:val="both"/>
              <w:rPr>
                <w:b/>
                <w:szCs w:val="24"/>
                <w:lang w:val="ru-RU" w:eastAsia="ru-RU"/>
              </w:rPr>
            </w:pPr>
            <w:r w:rsidRPr="00FF77A0">
              <w:rPr>
                <w:b/>
                <w:szCs w:val="24"/>
                <w:lang w:val="ru-RU" w:eastAsia="ru-RU"/>
              </w:rPr>
              <w:t>_________________________________ (ФИО)</w:t>
            </w:r>
          </w:p>
          <w:p w:rsidR="00527A9A" w:rsidRPr="00FF77A0" w:rsidRDefault="00527A9A" w:rsidP="00637226">
            <w:pPr>
              <w:pStyle w:val="af2"/>
              <w:spacing w:before="0" w:after="0"/>
              <w:jc w:val="both"/>
              <w:rPr>
                <w:b/>
                <w:szCs w:val="24"/>
                <w:lang w:val="ru-RU" w:eastAsia="ru-RU"/>
              </w:rPr>
            </w:pPr>
            <w:r w:rsidRPr="00FF77A0">
              <w:rPr>
                <w:b/>
                <w:szCs w:val="24"/>
                <w:lang w:val="ru-RU" w:eastAsia="ru-RU"/>
              </w:rPr>
              <w:t>М.П.</w:t>
            </w:r>
          </w:p>
        </w:tc>
        <w:tc>
          <w:tcPr>
            <w:tcW w:w="7393" w:type="dxa"/>
            <w:shd w:val="clear" w:color="auto" w:fill="auto"/>
          </w:tcPr>
          <w:p w:rsidR="00527A9A" w:rsidRPr="00FF77A0" w:rsidRDefault="00527A9A" w:rsidP="00637226">
            <w:pPr>
              <w:pStyle w:val="af2"/>
              <w:spacing w:before="0" w:after="0"/>
              <w:jc w:val="both"/>
              <w:rPr>
                <w:b/>
                <w:szCs w:val="24"/>
                <w:lang w:val="ru-RU" w:eastAsia="ru-RU"/>
              </w:rPr>
            </w:pPr>
            <w:r w:rsidRPr="00FF77A0">
              <w:rPr>
                <w:b/>
                <w:szCs w:val="24"/>
                <w:lang w:val="ru-RU" w:eastAsia="ru-RU"/>
              </w:rPr>
              <w:t xml:space="preserve">От </w:t>
            </w:r>
            <w:r w:rsidR="006D0EAD">
              <w:rPr>
                <w:b/>
                <w:szCs w:val="24"/>
                <w:lang w:val="ru-RU" w:eastAsia="ru-RU"/>
              </w:rPr>
              <w:t>Распростра</w:t>
            </w:r>
            <w:r w:rsidRPr="00FF77A0">
              <w:rPr>
                <w:b/>
                <w:szCs w:val="24"/>
                <w:lang w:val="ru-RU" w:eastAsia="ru-RU"/>
              </w:rPr>
              <w:t>нителя:</w:t>
            </w:r>
          </w:p>
          <w:p w:rsidR="00527A9A" w:rsidRPr="00FF77A0" w:rsidRDefault="00527A9A" w:rsidP="00637226">
            <w:pPr>
              <w:pStyle w:val="af2"/>
              <w:spacing w:before="0" w:after="0"/>
              <w:jc w:val="both"/>
              <w:rPr>
                <w:b/>
                <w:szCs w:val="24"/>
                <w:lang w:val="ru-RU" w:eastAsia="ru-RU"/>
              </w:rPr>
            </w:pPr>
            <w:r w:rsidRPr="00FF77A0">
              <w:rPr>
                <w:b/>
                <w:szCs w:val="24"/>
                <w:lang w:val="ru-RU" w:eastAsia="ru-RU"/>
              </w:rPr>
              <w:t>_________________________________ (ФИО)</w:t>
            </w:r>
          </w:p>
          <w:p w:rsidR="00527A9A" w:rsidRPr="00FF77A0" w:rsidRDefault="00527A9A" w:rsidP="00637226">
            <w:pPr>
              <w:pStyle w:val="af2"/>
              <w:spacing w:before="0" w:after="0"/>
              <w:jc w:val="both"/>
              <w:rPr>
                <w:b/>
                <w:szCs w:val="24"/>
                <w:lang w:val="ru-RU" w:eastAsia="ru-RU"/>
              </w:rPr>
            </w:pPr>
            <w:r w:rsidRPr="00FF77A0">
              <w:rPr>
                <w:b/>
                <w:szCs w:val="24"/>
                <w:lang w:val="ru-RU" w:eastAsia="ru-RU"/>
              </w:rPr>
              <w:t>М.П.</w:t>
            </w:r>
          </w:p>
        </w:tc>
      </w:tr>
    </w:tbl>
    <w:p w:rsidR="00527A9A" w:rsidRPr="008E6FB5" w:rsidRDefault="00527A9A">
      <w:pPr>
        <w:rPr>
          <w:rFonts w:ascii="Times New Roman" w:hAnsi="Times New Roman"/>
          <w:sz w:val="20"/>
          <w:szCs w:val="20"/>
        </w:rPr>
      </w:pPr>
    </w:p>
    <w:sectPr w:rsidR="00527A9A" w:rsidRPr="008E6FB5" w:rsidSect="005F3FFD">
      <w:pgSz w:w="16838" w:h="11906" w:orient="landscape"/>
      <w:pgMar w:top="850" w:right="1134" w:bottom="993" w:left="1134" w:header="720" w:footer="720" w:gutter="0"/>
      <w:cols w:space="720"/>
      <w:docGrid w:linePitch="36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720" w:hanging="360"/>
      </w:pPr>
      <w:rPr>
        <w:rFonts w:cs="Times New Roman"/>
      </w:rPr>
    </w:lvl>
    <w:lvl w:ilvl="1">
      <w:start w:val="4"/>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
    <w:nsid w:val="00000002"/>
    <w:multiLevelType w:val="multilevel"/>
    <w:tmpl w:val="00000002"/>
    <w:name w:val="WWNum2"/>
    <w:lvl w:ilvl="0">
      <w:start w:val="3"/>
      <w:numFmt w:val="decimal"/>
      <w:lvlText w:val="%1."/>
      <w:lvlJc w:val="left"/>
      <w:pPr>
        <w:tabs>
          <w:tab w:val="num" w:pos="0"/>
        </w:tabs>
        <w:ind w:left="786" w:hanging="360"/>
      </w:pPr>
      <w:rPr>
        <w:rFonts w:cs="Times New Roman"/>
      </w:rPr>
    </w:lvl>
    <w:lvl w:ilvl="1">
      <w:start w:val="1"/>
      <w:numFmt w:val="decimal"/>
      <w:lvlText w:val="%1.%2."/>
      <w:lvlJc w:val="left"/>
      <w:pPr>
        <w:tabs>
          <w:tab w:val="num" w:pos="0"/>
        </w:tabs>
        <w:ind w:left="786" w:hanging="360"/>
      </w:pPr>
      <w:rPr>
        <w:rFonts w:cs="Times New Roman"/>
      </w:rPr>
    </w:lvl>
    <w:lvl w:ilvl="2">
      <w:start w:val="1"/>
      <w:numFmt w:val="decimal"/>
      <w:lvlText w:val="%1.%2.%3."/>
      <w:lvlJc w:val="left"/>
      <w:pPr>
        <w:tabs>
          <w:tab w:val="num" w:pos="0"/>
        </w:tabs>
        <w:ind w:left="1146" w:hanging="720"/>
      </w:pPr>
      <w:rPr>
        <w:rFonts w:cs="Times New Roman"/>
      </w:rPr>
    </w:lvl>
    <w:lvl w:ilvl="3">
      <w:start w:val="1"/>
      <w:numFmt w:val="decimal"/>
      <w:lvlText w:val="%1.%2.%3.%4."/>
      <w:lvlJc w:val="left"/>
      <w:pPr>
        <w:tabs>
          <w:tab w:val="num" w:pos="0"/>
        </w:tabs>
        <w:ind w:left="1146" w:hanging="72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506" w:hanging="1080"/>
      </w:pPr>
      <w:rPr>
        <w:rFonts w:cs="Times New Roman"/>
      </w:rPr>
    </w:lvl>
    <w:lvl w:ilvl="6">
      <w:start w:val="1"/>
      <w:numFmt w:val="decimal"/>
      <w:lvlText w:val="%1.%2.%3.%4.%5.%6.%7."/>
      <w:lvlJc w:val="left"/>
      <w:pPr>
        <w:tabs>
          <w:tab w:val="num" w:pos="0"/>
        </w:tabs>
        <w:ind w:left="1866" w:hanging="1440"/>
      </w:pPr>
      <w:rPr>
        <w:rFonts w:cs="Times New Roman"/>
      </w:rPr>
    </w:lvl>
    <w:lvl w:ilvl="7">
      <w:start w:val="1"/>
      <w:numFmt w:val="decimal"/>
      <w:lvlText w:val="%1.%2.%3.%4.%5.%6.%7.%8."/>
      <w:lvlJc w:val="left"/>
      <w:pPr>
        <w:tabs>
          <w:tab w:val="num" w:pos="0"/>
        </w:tabs>
        <w:ind w:left="1866" w:hanging="1440"/>
      </w:pPr>
      <w:rPr>
        <w:rFonts w:cs="Times New Roman"/>
      </w:rPr>
    </w:lvl>
    <w:lvl w:ilvl="8">
      <w:start w:val="1"/>
      <w:numFmt w:val="decimal"/>
      <w:lvlText w:val="%1.%2.%3.%4.%5.%6.%7.%8.%9."/>
      <w:lvlJc w:val="left"/>
      <w:pPr>
        <w:tabs>
          <w:tab w:val="num" w:pos="0"/>
        </w:tabs>
        <w:ind w:left="2226" w:hanging="1800"/>
      </w:pPr>
      <w:rPr>
        <w:rFonts w:cs="Times New Roman"/>
      </w:rPr>
    </w:lvl>
  </w:abstractNum>
  <w:abstractNum w:abstractNumId="2">
    <w:nsid w:val="00000003"/>
    <w:multiLevelType w:val="multilevel"/>
    <w:tmpl w:val="00000003"/>
    <w:name w:val="WWNum3"/>
    <w:lvl w:ilvl="0">
      <w:start w:val="6"/>
      <w:numFmt w:val="decimal"/>
      <w:lvlText w:val="%1."/>
      <w:lvlJc w:val="left"/>
      <w:pPr>
        <w:tabs>
          <w:tab w:val="num" w:pos="0"/>
        </w:tabs>
        <w:ind w:left="786" w:hanging="360"/>
      </w:pPr>
      <w:rPr>
        <w:rFonts w:cs="Times New Roman"/>
      </w:rPr>
    </w:lvl>
    <w:lvl w:ilvl="1">
      <w:start w:val="1"/>
      <w:numFmt w:val="decimal"/>
      <w:lvlText w:val="%1.%2."/>
      <w:lvlJc w:val="left"/>
      <w:pPr>
        <w:tabs>
          <w:tab w:val="num" w:pos="0"/>
        </w:tabs>
        <w:ind w:left="786" w:hanging="360"/>
      </w:pPr>
      <w:rPr>
        <w:rFonts w:cs="Times New Roman"/>
      </w:rPr>
    </w:lvl>
    <w:lvl w:ilvl="2">
      <w:start w:val="1"/>
      <w:numFmt w:val="decimal"/>
      <w:lvlText w:val="%1.%2.%3."/>
      <w:lvlJc w:val="left"/>
      <w:pPr>
        <w:tabs>
          <w:tab w:val="num" w:pos="0"/>
        </w:tabs>
        <w:ind w:left="1146" w:hanging="720"/>
      </w:pPr>
      <w:rPr>
        <w:rFonts w:cs="Times New Roman"/>
      </w:rPr>
    </w:lvl>
    <w:lvl w:ilvl="3">
      <w:start w:val="1"/>
      <w:numFmt w:val="decimal"/>
      <w:lvlText w:val="%1.%2.%3.%4."/>
      <w:lvlJc w:val="left"/>
      <w:pPr>
        <w:tabs>
          <w:tab w:val="num" w:pos="0"/>
        </w:tabs>
        <w:ind w:left="1146" w:hanging="72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506" w:hanging="1080"/>
      </w:pPr>
      <w:rPr>
        <w:rFonts w:cs="Times New Roman"/>
      </w:rPr>
    </w:lvl>
    <w:lvl w:ilvl="6">
      <w:start w:val="1"/>
      <w:numFmt w:val="decimal"/>
      <w:lvlText w:val="%1.%2.%3.%4.%5.%6.%7."/>
      <w:lvlJc w:val="left"/>
      <w:pPr>
        <w:tabs>
          <w:tab w:val="num" w:pos="0"/>
        </w:tabs>
        <w:ind w:left="1866" w:hanging="1440"/>
      </w:pPr>
      <w:rPr>
        <w:rFonts w:cs="Times New Roman"/>
      </w:rPr>
    </w:lvl>
    <w:lvl w:ilvl="7">
      <w:start w:val="1"/>
      <w:numFmt w:val="decimal"/>
      <w:lvlText w:val="%1.%2.%3.%4.%5.%6.%7.%8."/>
      <w:lvlJc w:val="left"/>
      <w:pPr>
        <w:tabs>
          <w:tab w:val="num" w:pos="0"/>
        </w:tabs>
        <w:ind w:left="1866" w:hanging="1440"/>
      </w:pPr>
      <w:rPr>
        <w:rFonts w:cs="Times New Roman"/>
      </w:rPr>
    </w:lvl>
    <w:lvl w:ilvl="8">
      <w:start w:val="1"/>
      <w:numFmt w:val="decimal"/>
      <w:lvlText w:val="%1.%2.%3.%4.%5.%6.%7.%8.%9."/>
      <w:lvlJc w:val="left"/>
      <w:pPr>
        <w:tabs>
          <w:tab w:val="num" w:pos="0"/>
        </w:tabs>
        <w:ind w:left="2226" w:hanging="1800"/>
      </w:pPr>
      <w:rPr>
        <w:rFonts w:cs="Times New Roman"/>
      </w:rPr>
    </w:lvl>
  </w:abstractNum>
  <w:abstractNum w:abstractNumId="3">
    <w:nsid w:val="00000004"/>
    <w:multiLevelType w:val="multilevel"/>
    <w:tmpl w:val="00000004"/>
    <w:name w:val="WWNum7"/>
    <w:lvl w:ilvl="0">
      <w:start w:val="1"/>
      <w:numFmt w:val="bullet"/>
      <w:lvlText w:val=""/>
      <w:lvlJc w:val="left"/>
      <w:pPr>
        <w:tabs>
          <w:tab w:val="num" w:pos="0"/>
        </w:tabs>
        <w:ind w:left="786" w:hanging="360"/>
      </w:pPr>
      <w:rPr>
        <w:rFonts w:ascii="Symbol" w:hAnsi="Symbol"/>
      </w:rPr>
    </w:lvl>
    <w:lvl w:ilvl="1">
      <w:start w:val="1"/>
      <w:numFmt w:val="decimal"/>
      <w:lvlText w:val="%1.%2."/>
      <w:lvlJc w:val="left"/>
      <w:pPr>
        <w:tabs>
          <w:tab w:val="num" w:pos="0"/>
        </w:tabs>
        <w:ind w:left="786" w:hanging="360"/>
      </w:pPr>
      <w:rPr>
        <w:rFonts w:cs="Times New Roman"/>
      </w:rPr>
    </w:lvl>
    <w:lvl w:ilvl="2">
      <w:start w:val="1"/>
      <w:numFmt w:val="decimal"/>
      <w:lvlText w:val="%1.%2.%3."/>
      <w:lvlJc w:val="left"/>
      <w:pPr>
        <w:tabs>
          <w:tab w:val="num" w:pos="0"/>
        </w:tabs>
        <w:ind w:left="1146" w:hanging="720"/>
      </w:pPr>
      <w:rPr>
        <w:rFonts w:cs="Times New Roman"/>
      </w:rPr>
    </w:lvl>
    <w:lvl w:ilvl="3">
      <w:start w:val="1"/>
      <w:numFmt w:val="decimal"/>
      <w:lvlText w:val="%1.%2.%3.%4."/>
      <w:lvlJc w:val="left"/>
      <w:pPr>
        <w:tabs>
          <w:tab w:val="num" w:pos="0"/>
        </w:tabs>
        <w:ind w:left="1146" w:hanging="72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506" w:hanging="1080"/>
      </w:pPr>
      <w:rPr>
        <w:rFonts w:cs="Times New Roman"/>
      </w:rPr>
    </w:lvl>
    <w:lvl w:ilvl="6">
      <w:start w:val="1"/>
      <w:numFmt w:val="decimal"/>
      <w:lvlText w:val="%1.%2.%3.%4.%5.%6.%7."/>
      <w:lvlJc w:val="left"/>
      <w:pPr>
        <w:tabs>
          <w:tab w:val="num" w:pos="0"/>
        </w:tabs>
        <w:ind w:left="1866" w:hanging="1440"/>
      </w:pPr>
      <w:rPr>
        <w:rFonts w:cs="Times New Roman"/>
      </w:rPr>
    </w:lvl>
    <w:lvl w:ilvl="7">
      <w:start w:val="1"/>
      <w:numFmt w:val="decimal"/>
      <w:lvlText w:val="%1.%2.%3.%4.%5.%6.%7.%8."/>
      <w:lvlJc w:val="left"/>
      <w:pPr>
        <w:tabs>
          <w:tab w:val="num" w:pos="0"/>
        </w:tabs>
        <w:ind w:left="1866" w:hanging="1440"/>
      </w:pPr>
      <w:rPr>
        <w:rFonts w:cs="Times New Roman"/>
      </w:rPr>
    </w:lvl>
    <w:lvl w:ilvl="8">
      <w:start w:val="1"/>
      <w:numFmt w:val="decimal"/>
      <w:lvlText w:val="%1.%2.%3.%4.%5.%6.%7.%8.%9."/>
      <w:lvlJc w:val="left"/>
      <w:pPr>
        <w:tabs>
          <w:tab w:val="num" w:pos="0"/>
        </w:tabs>
        <w:ind w:left="2226" w:hanging="1800"/>
      </w:pPr>
      <w:rPr>
        <w:rFonts w:cs="Times New Roman"/>
      </w:rPr>
    </w:lvl>
  </w:abstractNum>
  <w:abstractNum w:abstractNumId="4">
    <w:nsid w:val="00000005"/>
    <w:multiLevelType w:val="multilevel"/>
    <w:tmpl w:val="00000005"/>
    <w:name w:val="WWNum8"/>
    <w:lvl w:ilvl="0">
      <w:start w:val="1"/>
      <w:numFmt w:val="bullet"/>
      <w:lvlText w:val=""/>
      <w:lvlJc w:val="left"/>
      <w:pPr>
        <w:tabs>
          <w:tab w:val="num" w:pos="0"/>
        </w:tabs>
        <w:ind w:left="786" w:hanging="360"/>
      </w:pPr>
      <w:rPr>
        <w:rFonts w:ascii="Symbol" w:hAnsi="Symbol"/>
      </w:rPr>
    </w:lvl>
    <w:lvl w:ilvl="1">
      <w:start w:val="1"/>
      <w:numFmt w:val="decimal"/>
      <w:lvlText w:val="%1.%2."/>
      <w:lvlJc w:val="left"/>
      <w:pPr>
        <w:tabs>
          <w:tab w:val="num" w:pos="0"/>
        </w:tabs>
        <w:ind w:left="786" w:hanging="360"/>
      </w:pPr>
      <w:rPr>
        <w:rFonts w:cs="Times New Roman"/>
      </w:rPr>
    </w:lvl>
    <w:lvl w:ilvl="2">
      <w:start w:val="1"/>
      <w:numFmt w:val="decimal"/>
      <w:lvlText w:val="%1.%2.%3."/>
      <w:lvlJc w:val="left"/>
      <w:pPr>
        <w:tabs>
          <w:tab w:val="num" w:pos="0"/>
        </w:tabs>
        <w:ind w:left="1146" w:hanging="720"/>
      </w:pPr>
      <w:rPr>
        <w:rFonts w:cs="Times New Roman"/>
      </w:rPr>
    </w:lvl>
    <w:lvl w:ilvl="3">
      <w:start w:val="1"/>
      <w:numFmt w:val="decimal"/>
      <w:lvlText w:val="%1.%2.%3.%4."/>
      <w:lvlJc w:val="left"/>
      <w:pPr>
        <w:tabs>
          <w:tab w:val="num" w:pos="0"/>
        </w:tabs>
        <w:ind w:left="1146" w:hanging="72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506" w:hanging="1080"/>
      </w:pPr>
      <w:rPr>
        <w:rFonts w:cs="Times New Roman"/>
      </w:rPr>
    </w:lvl>
    <w:lvl w:ilvl="6">
      <w:start w:val="1"/>
      <w:numFmt w:val="decimal"/>
      <w:lvlText w:val="%1.%2.%3.%4.%5.%6.%7."/>
      <w:lvlJc w:val="left"/>
      <w:pPr>
        <w:tabs>
          <w:tab w:val="num" w:pos="0"/>
        </w:tabs>
        <w:ind w:left="1866" w:hanging="1440"/>
      </w:pPr>
      <w:rPr>
        <w:rFonts w:cs="Times New Roman"/>
      </w:rPr>
    </w:lvl>
    <w:lvl w:ilvl="7">
      <w:start w:val="1"/>
      <w:numFmt w:val="decimal"/>
      <w:lvlText w:val="%1.%2.%3.%4.%5.%6.%7.%8."/>
      <w:lvlJc w:val="left"/>
      <w:pPr>
        <w:tabs>
          <w:tab w:val="num" w:pos="0"/>
        </w:tabs>
        <w:ind w:left="1866" w:hanging="1440"/>
      </w:pPr>
      <w:rPr>
        <w:rFonts w:cs="Times New Roman"/>
      </w:rPr>
    </w:lvl>
    <w:lvl w:ilvl="8">
      <w:start w:val="1"/>
      <w:numFmt w:val="decimal"/>
      <w:lvlText w:val="%1.%2.%3.%4.%5.%6.%7.%8.%9."/>
      <w:lvlJc w:val="left"/>
      <w:pPr>
        <w:tabs>
          <w:tab w:val="num" w:pos="0"/>
        </w:tabs>
        <w:ind w:left="2226" w:hanging="1800"/>
      </w:pPr>
      <w:rPr>
        <w:rFonts w:cs="Times New Roman"/>
      </w:rPr>
    </w:lvl>
  </w:abstractNum>
  <w:abstractNum w:abstractNumId="5">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4C9003BA"/>
    <w:multiLevelType w:val="hybridMultilevel"/>
    <w:tmpl w:val="704476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B5351BF"/>
    <w:multiLevelType w:val="hybridMultilevel"/>
    <w:tmpl w:val="9CA4EC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0BA"/>
    <w:rsid w:val="000510DD"/>
    <w:rsid w:val="0006184D"/>
    <w:rsid w:val="000735A9"/>
    <w:rsid w:val="000759F7"/>
    <w:rsid w:val="000952AC"/>
    <w:rsid w:val="000972BE"/>
    <w:rsid w:val="000A50F1"/>
    <w:rsid w:val="000B4FEE"/>
    <w:rsid w:val="000C436A"/>
    <w:rsid w:val="000C4E58"/>
    <w:rsid w:val="000C7DD7"/>
    <w:rsid w:val="000D522B"/>
    <w:rsid w:val="000E6252"/>
    <w:rsid w:val="000E63ED"/>
    <w:rsid w:val="000F5F1F"/>
    <w:rsid w:val="0011265D"/>
    <w:rsid w:val="001234B1"/>
    <w:rsid w:val="00131E5A"/>
    <w:rsid w:val="0013489C"/>
    <w:rsid w:val="00162637"/>
    <w:rsid w:val="00162F45"/>
    <w:rsid w:val="0017552F"/>
    <w:rsid w:val="00191DDA"/>
    <w:rsid w:val="00194FCD"/>
    <w:rsid w:val="001A24BE"/>
    <w:rsid w:val="001A3F71"/>
    <w:rsid w:val="001B102E"/>
    <w:rsid w:val="001B4386"/>
    <w:rsid w:val="001E2E1A"/>
    <w:rsid w:val="002011C6"/>
    <w:rsid w:val="00201C10"/>
    <w:rsid w:val="00202A01"/>
    <w:rsid w:val="00217C07"/>
    <w:rsid w:val="00225E29"/>
    <w:rsid w:val="00230C72"/>
    <w:rsid w:val="002331EF"/>
    <w:rsid w:val="00235BA2"/>
    <w:rsid w:val="00237AF0"/>
    <w:rsid w:val="002760E1"/>
    <w:rsid w:val="0028670C"/>
    <w:rsid w:val="002A4E60"/>
    <w:rsid w:val="00300266"/>
    <w:rsid w:val="00321596"/>
    <w:rsid w:val="0032512E"/>
    <w:rsid w:val="00337D6A"/>
    <w:rsid w:val="00367D4B"/>
    <w:rsid w:val="0039289D"/>
    <w:rsid w:val="003A3886"/>
    <w:rsid w:val="003C514B"/>
    <w:rsid w:val="003D0C30"/>
    <w:rsid w:val="004032C3"/>
    <w:rsid w:val="00446742"/>
    <w:rsid w:val="004621F2"/>
    <w:rsid w:val="004A10D1"/>
    <w:rsid w:val="004E2326"/>
    <w:rsid w:val="004F5C50"/>
    <w:rsid w:val="0052673F"/>
    <w:rsid w:val="00527A9A"/>
    <w:rsid w:val="00527B6F"/>
    <w:rsid w:val="005522C2"/>
    <w:rsid w:val="00554289"/>
    <w:rsid w:val="005861AB"/>
    <w:rsid w:val="00586EA9"/>
    <w:rsid w:val="0059491D"/>
    <w:rsid w:val="005D590E"/>
    <w:rsid w:val="005E320D"/>
    <w:rsid w:val="005F3FFD"/>
    <w:rsid w:val="0060456E"/>
    <w:rsid w:val="00620CC1"/>
    <w:rsid w:val="00641E8E"/>
    <w:rsid w:val="00666BB0"/>
    <w:rsid w:val="00682735"/>
    <w:rsid w:val="00694882"/>
    <w:rsid w:val="006A31E4"/>
    <w:rsid w:val="006C1085"/>
    <w:rsid w:val="006C39A4"/>
    <w:rsid w:val="006C443B"/>
    <w:rsid w:val="006D0EAD"/>
    <w:rsid w:val="00707FE6"/>
    <w:rsid w:val="00711AC0"/>
    <w:rsid w:val="007261E0"/>
    <w:rsid w:val="00737621"/>
    <w:rsid w:val="00742411"/>
    <w:rsid w:val="00765DF6"/>
    <w:rsid w:val="007723AE"/>
    <w:rsid w:val="00773C4D"/>
    <w:rsid w:val="00776F0D"/>
    <w:rsid w:val="00794A40"/>
    <w:rsid w:val="007A3FD6"/>
    <w:rsid w:val="0080793E"/>
    <w:rsid w:val="00870185"/>
    <w:rsid w:val="008802E6"/>
    <w:rsid w:val="008977BA"/>
    <w:rsid w:val="008A2C1F"/>
    <w:rsid w:val="008D3AD7"/>
    <w:rsid w:val="008D4791"/>
    <w:rsid w:val="008E6FB5"/>
    <w:rsid w:val="009128A4"/>
    <w:rsid w:val="009369A6"/>
    <w:rsid w:val="00987965"/>
    <w:rsid w:val="009952B6"/>
    <w:rsid w:val="009A000F"/>
    <w:rsid w:val="009C371A"/>
    <w:rsid w:val="009C41BC"/>
    <w:rsid w:val="009E2E33"/>
    <w:rsid w:val="009E60E5"/>
    <w:rsid w:val="009F72E9"/>
    <w:rsid w:val="00A1105F"/>
    <w:rsid w:val="00A15BCA"/>
    <w:rsid w:val="00A250F0"/>
    <w:rsid w:val="00A45AA2"/>
    <w:rsid w:val="00A65FFA"/>
    <w:rsid w:val="00A66B28"/>
    <w:rsid w:val="00A840DB"/>
    <w:rsid w:val="00A935EA"/>
    <w:rsid w:val="00AA00BA"/>
    <w:rsid w:val="00AA42EC"/>
    <w:rsid w:val="00AB68DB"/>
    <w:rsid w:val="00B05AC8"/>
    <w:rsid w:val="00B541B8"/>
    <w:rsid w:val="00B56A03"/>
    <w:rsid w:val="00B65767"/>
    <w:rsid w:val="00B83A18"/>
    <w:rsid w:val="00B953B9"/>
    <w:rsid w:val="00BB466E"/>
    <w:rsid w:val="00C17FC1"/>
    <w:rsid w:val="00C4777A"/>
    <w:rsid w:val="00C532E2"/>
    <w:rsid w:val="00C54C14"/>
    <w:rsid w:val="00CD2A98"/>
    <w:rsid w:val="00CF4EF6"/>
    <w:rsid w:val="00D00720"/>
    <w:rsid w:val="00D055D6"/>
    <w:rsid w:val="00D23B78"/>
    <w:rsid w:val="00D24477"/>
    <w:rsid w:val="00D32FC3"/>
    <w:rsid w:val="00D70694"/>
    <w:rsid w:val="00D70BB5"/>
    <w:rsid w:val="00D8201B"/>
    <w:rsid w:val="00DE26C1"/>
    <w:rsid w:val="00E069CA"/>
    <w:rsid w:val="00E273F2"/>
    <w:rsid w:val="00E30C9C"/>
    <w:rsid w:val="00E5747A"/>
    <w:rsid w:val="00E6702A"/>
    <w:rsid w:val="00E71381"/>
    <w:rsid w:val="00EA1F6B"/>
    <w:rsid w:val="00EA2A6E"/>
    <w:rsid w:val="00EB16F4"/>
    <w:rsid w:val="00EB6467"/>
    <w:rsid w:val="00EC7C4F"/>
    <w:rsid w:val="00F00AD1"/>
    <w:rsid w:val="00F2669F"/>
    <w:rsid w:val="00F47231"/>
    <w:rsid w:val="00F7307B"/>
    <w:rsid w:val="00F75D0B"/>
    <w:rsid w:val="00F9036A"/>
    <w:rsid w:val="00FB214F"/>
    <w:rsid w:val="00FB42CF"/>
    <w:rsid w:val="00FC1BCC"/>
    <w:rsid w:val="00FC4366"/>
    <w:rsid w:val="00FE0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FFD"/>
    <w:pPr>
      <w:suppressAutoHyphens/>
      <w:spacing w:after="200" w:line="276" w:lineRule="auto"/>
    </w:pPr>
    <w:rPr>
      <w:rFonts w:ascii="Calibri" w:hAnsi="Calibri"/>
      <w:kern w:val="1"/>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5F3FFD"/>
  </w:style>
  <w:style w:type="character" w:customStyle="1" w:styleId="WW8Num1z0">
    <w:name w:val="WW8Num1z0"/>
    <w:rsid w:val="005F3FFD"/>
    <w:rPr>
      <w:rFonts w:cs="Times New Roman"/>
    </w:rPr>
  </w:style>
  <w:style w:type="character" w:customStyle="1" w:styleId="WW8Num2z0">
    <w:name w:val="WW8Num2z0"/>
    <w:rsid w:val="005F3FFD"/>
    <w:rPr>
      <w:rFonts w:cs="Times New Roman"/>
    </w:rPr>
  </w:style>
  <w:style w:type="character" w:customStyle="1" w:styleId="WW8Num3z0">
    <w:name w:val="WW8Num3z0"/>
    <w:rsid w:val="005F3FFD"/>
    <w:rPr>
      <w:rFonts w:cs="Times New Roman"/>
    </w:rPr>
  </w:style>
  <w:style w:type="character" w:customStyle="1" w:styleId="10">
    <w:name w:val="Основной шрифт абзаца1"/>
    <w:rsid w:val="005F3FFD"/>
  </w:style>
  <w:style w:type="character" w:customStyle="1" w:styleId="a3">
    <w:name w:val="Верхний колонтитул Знак"/>
    <w:basedOn w:val="10"/>
    <w:rsid w:val="005F3FFD"/>
  </w:style>
  <w:style w:type="character" w:customStyle="1" w:styleId="a4">
    <w:name w:val="Нижний колонтитул Знак"/>
    <w:basedOn w:val="10"/>
    <w:rsid w:val="005F3FFD"/>
  </w:style>
  <w:style w:type="character" w:customStyle="1" w:styleId="dash041e0431044b0447043d044b0439char">
    <w:name w:val="dash041e_0431_044b_0447_043d_044b_0439__char"/>
    <w:basedOn w:val="10"/>
    <w:rsid w:val="005F3FFD"/>
  </w:style>
  <w:style w:type="character" w:customStyle="1" w:styleId="a5">
    <w:name w:val="Текст выноски Знак"/>
    <w:rsid w:val="005F3FFD"/>
    <w:rPr>
      <w:rFonts w:ascii="Tahoma" w:hAnsi="Tahoma" w:cs="Tahoma"/>
      <w:sz w:val="16"/>
      <w:szCs w:val="16"/>
    </w:rPr>
  </w:style>
  <w:style w:type="character" w:styleId="a6">
    <w:name w:val="Hyperlink"/>
    <w:rsid w:val="005F3FFD"/>
    <w:rPr>
      <w:color w:val="0000FF"/>
      <w:u w:val="single"/>
    </w:rPr>
  </w:style>
  <w:style w:type="character" w:customStyle="1" w:styleId="11">
    <w:name w:val="Просмотренная гиперссылка1"/>
    <w:rsid w:val="005F3FFD"/>
    <w:rPr>
      <w:color w:val="800000"/>
      <w:u w:val="single"/>
    </w:rPr>
  </w:style>
  <w:style w:type="character" w:customStyle="1" w:styleId="12">
    <w:name w:val="Знак примечания1"/>
    <w:rsid w:val="005F3FFD"/>
    <w:rPr>
      <w:sz w:val="16"/>
      <w:szCs w:val="16"/>
    </w:rPr>
  </w:style>
  <w:style w:type="character" w:customStyle="1" w:styleId="a7">
    <w:name w:val="Текст примечания Знак"/>
    <w:rsid w:val="005F3FFD"/>
    <w:rPr>
      <w:rFonts w:ascii="Calibri" w:hAnsi="Calibri"/>
    </w:rPr>
  </w:style>
  <w:style w:type="character" w:customStyle="1" w:styleId="a8">
    <w:name w:val="Тема примечания Знак"/>
    <w:rsid w:val="005F3FFD"/>
    <w:rPr>
      <w:rFonts w:ascii="Calibri" w:hAnsi="Calibri"/>
      <w:b/>
      <w:bCs/>
    </w:rPr>
  </w:style>
  <w:style w:type="character" w:customStyle="1" w:styleId="13">
    <w:name w:val="Название книги1"/>
    <w:rsid w:val="005F3FFD"/>
    <w:rPr>
      <w:b/>
      <w:bCs/>
      <w:smallCaps/>
      <w:spacing w:val="5"/>
    </w:rPr>
  </w:style>
  <w:style w:type="character" w:customStyle="1" w:styleId="ListLabel1">
    <w:name w:val="ListLabel 1"/>
    <w:rsid w:val="005F3FFD"/>
    <w:rPr>
      <w:rFonts w:cs="Times New Roman"/>
    </w:rPr>
  </w:style>
  <w:style w:type="character" w:customStyle="1" w:styleId="ListLabel2">
    <w:name w:val="ListLabel 2"/>
    <w:rsid w:val="005F3FFD"/>
    <w:rPr>
      <w:rFonts w:cs="Courier New"/>
    </w:rPr>
  </w:style>
  <w:style w:type="paragraph" w:customStyle="1" w:styleId="a9">
    <w:name w:val="Заголовок"/>
    <w:basedOn w:val="a"/>
    <w:next w:val="aa"/>
    <w:rsid w:val="005F3FFD"/>
    <w:pPr>
      <w:keepNext/>
      <w:spacing w:before="240" w:after="120"/>
    </w:pPr>
    <w:rPr>
      <w:rFonts w:ascii="Arial" w:eastAsia="Microsoft YaHei" w:hAnsi="Arial" w:cs="Mangal"/>
      <w:sz w:val="28"/>
      <w:szCs w:val="28"/>
    </w:rPr>
  </w:style>
  <w:style w:type="paragraph" w:styleId="aa">
    <w:name w:val="Body Text"/>
    <w:basedOn w:val="a"/>
    <w:rsid w:val="005F3FFD"/>
    <w:pPr>
      <w:spacing w:after="120"/>
    </w:pPr>
  </w:style>
  <w:style w:type="paragraph" w:styleId="ab">
    <w:name w:val="List"/>
    <w:basedOn w:val="aa"/>
    <w:rsid w:val="005F3FFD"/>
    <w:rPr>
      <w:rFonts w:cs="Mangal"/>
    </w:rPr>
  </w:style>
  <w:style w:type="paragraph" w:customStyle="1" w:styleId="2">
    <w:name w:val="Название2"/>
    <w:basedOn w:val="a"/>
    <w:rsid w:val="005F3FFD"/>
    <w:pPr>
      <w:suppressLineNumbers/>
      <w:spacing w:before="120" w:after="120"/>
    </w:pPr>
    <w:rPr>
      <w:rFonts w:cs="Mangal"/>
      <w:i/>
      <w:iCs/>
      <w:sz w:val="24"/>
      <w:szCs w:val="24"/>
    </w:rPr>
  </w:style>
  <w:style w:type="paragraph" w:customStyle="1" w:styleId="20">
    <w:name w:val="Указатель2"/>
    <w:basedOn w:val="a"/>
    <w:rsid w:val="005F3FFD"/>
    <w:pPr>
      <w:suppressLineNumbers/>
    </w:pPr>
    <w:rPr>
      <w:rFonts w:cs="Mangal"/>
    </w:rPr>
  </w:style>
  <w:style w:type="paragraph" w:customStyle="1" w:styleId="14">
    <w:name w:val="Название1"/>
    <w:basedOn w:val="a"/>
    <w:rsid w:val="005F3FFD"/>
    <w:pPr>
      <w:suppressLineNumbers/>
      <w:spacing w:before="120" w:after="120"/>
    </w:pPr>
    <w:rPr>
      <w:rFonts w:cs="Mangal"/>
      <w:i/>
      <w:iCs/>
      <w:sz w:val="24"/>
      <w:szCs w:val="24"/>
    </w:rPr>
  </w:style>
  <w:style w:type="paragraph" w:customStyle="1" w:styleId="15">
    <w:name w:val="Указатель1"/>
    <w:basedOn w:val="a"/>
    <w:rsid w:val="005F3FFD"/>
    <w:pPr>
      <w:suppressLineNumbers/>
    </w:pPr>
    <w:rPr>
      <w:rFonts w:cs="Mangal"/>
    </w:rPr>
  </w:style>
  <w:style w:type="paragraph" w:customStyle="1" w:styleId="16">
    <w:name w:val="Абзац списка1"/>
    <w:basedOn w:val="a"/>
    <w:rsid w:val="005F3FFD"/>
    <w:pPr>
      <w:ind w:left="720"/>
    </w:pPr>
  </w:style>
  <w:style w:type="paragraph" w:styleId="ac">
    <w:name w:val="header"/>
    <w:basedOn w:val="a"/>
    <w:rsid w:val="005F3FFD"/>
    <w:pPr>
      <w:suppressLineNumbers/>
      <w:tabs>
        <w:tab w:val="center" w:pos="4819"/>
        <w:tab w:val="right" w:pos="9638"/>
      </w:tabs>
      <w:spacing w:after="0" w:line="100" w:lineRule="atLeast"/>
    </w:pPr>
  </w:style>
  <w:style w:type="paragraph" w:styleId="ad">
    <w:name w:val="footer"/>
    <w:basedOn w:val="a"/>
    <w:rsid w:val="005F3FFD"/>
    <w:pPr>
      <w:suppressLineNumbers/>
      <w:tabs>
        <w:tab w:val="center" w:pos="4819"/>
        <w:tab w:val="right" w:pos="9638"/>
      </w:tabs>
      <w:spacing w:after="0" w:line="100" w:lineRule="atLeast"/>
    </w:pPr>
  </w:style>
  <w:style w:type="paragraph" w:customStyle="1" w:styleId="xmsonormal">
    <w:name w:val="x_msonormal"/>
    <w:basedOn w:val="a"/>
    <w:rsid w:val="005F3FFD"/>
    <w:pPr>
      <w:spacing w:before="280" w:after="280" w:line="100" w:lineRule="atLeast"/>
    </w:pPr>
    <w:rPr>
      <w:rFonts w:ascii="Times New Roman" w:hAnsi="Times New Roman"/>
      <w:sz w:val="24"/>
      <w:szCs w:val="24"/>
    </w:rPr>
  </w:style>
  <w:style w:type="paragraph" w:customStyle="1" w:styleId="17">
    <w:name w:val="Текст выноски1"/>
    <w:basedOn w:val="a"/>
    <w:rsid w:val="005F3FFD"/>
    <w:pPr>
      <w:spacing w:after="0" w:line="100" w:lineRule="atLeast"/>
    </w:pPr>
    <w:rPr>
      <w:rFonts w:ascii="Tahoma" w:hAnsi="Tahoma" w:cs="Tahoma"/>
      <w:sz w:val="16"/>
      <w:szCs w:val="16"/>
      <w:lang w:val="en-US"/>
    </w:rPr>
  </w:style>
  <w:style w:type="paragraph" w:customStyle="1" w:styleId="ae">
    <w:name w:val="Содержимое таблицы"/>
    <w:basedOn w:val="a"/>
    <w:rsid w:val="005F3FFD"/>
    <w:pPr>
      <w:suppressLineNumbers/>
    </w:pPr>
  </w:style>
  <w:style w:type="paragraph" w:customStyle="1" w:styleId="af">
    <w:name w:val="Заголовок таблицы"/>
    <w:basedOn w:val="ae"/>
    <w:rsid w:val="005F3FFD"/>
    <w:pPr>
      <w:jc w:val="center"/>
    </w:pPr>
    <w:rPr>
      <w:b/>
      <w:bCs/>
    </w:rPr>
  </w:style>
  <w:style w:type="paragraph" w:customStyle="1" w:styleId="18">
    <w:name w:val="Текст примечания1"/>
    <w:basedOn w:val="a"/>
    <w:rsid w:val="005F3FFD"/>
    <w:rPr>
      <w:sz w:val="20"/>
      <w:szCs w:val="20"/>
    </w:rPr>
  </w:style>
  <w:style w:type="paragraph" w:customStyle="1" w:styleId="19">
    <w:name w:val="Тема примечания1"/>
    <w:basedOn w:val="18"/>
    <w:rsid w:val="005F3FFD"/>
    <w:rPr>
      <w:b/>
      <w:bCs/>
    </w:rPr>
  </w:style>
  <w:style w:type="paragraph" w:customStyle="1" w:styleId="1a">
    <w:name w:val="Рецензия1"/>
    <w:rsid w:val="005F3FFD"/>
    <w:pPr>
      <w:suppressAutoHyphens/>
    </w:pPr>
    <w:rPr>
      <w:rFonts w:ascii="Calibri" w:hAnsi="Calibri"/>
      <w:kern w:val="1"/>
      <w:sz w:val="22"/>
      <w:szCs w:val="22"/>
      <w:lang w:eastAsia="ar-SA"/>
    </w:rPr>
  </w:style>
  <w:style w:type="paragraph" w:styleId="af0">
    <w:name w:val="Balloon Text"/>
    <w:basedOn w:val="a"/>
    <w:semiHidden/>
    <w:rsid w:val="004621F2"/>
    <w:rPr>
      <w:rFonts w:ascii="Tahoma" w:hAnsi="Tahoma" w:cs="Tahoma"/>
      <w:sz w:val="16"/>
      <w:szCs w:val="16"/>
    </w:rPr>
  </w:style>
  <w:style w:type="paragraph" w:styleId="af1">
    <w:name w:val="List Paragraph"/>
    <w:basedOn w:val="a"/>
    <w:uiPriority w:val="34"/>
    <w:qFormat/>
    <w:rsid w:val="000E63ED"/>
    <w:pPr>
      <w:suppressAutoHyphens w:val="0"/>
      <w:spacing w:after="0" w:line="240" w:lineRule="auto"/>
      <w:ind w:left="720" w:firstLine="709"/>
      <w:contextualSpacing/>
      <w:jc w:val="both"/>
    </w:pPr>
    <w:rPr>
      <w:rFonts w:asciiTheme="minorHAnsi" w:eastAsiaTheme="minorHAnsi" w:hAnsiTheme="minorHAnsi" w:cstheme="minorBidi"/>
      <w:kern w:val="0"/>
      <w:lang w:eastAsia="en-US"/>
    </w:rPr>
  </w:style>
  <w:style w:type="paragraph" w:styleId="af2">
    <w:name w:val="Normal (Web)"/>
    <w:basedOn w:val="a"/>
    <w:link w:val="af3"/>
    <w:rsid w:val="00527A9A"/>
    <w:pPr>
      <w:suppressAutoHyphens w:val="0"/>
      <w:spacing w:before="100" w:after="100" w:line="240" w:lineRule="auto"/>
    </w:pPr>
    <w:rPr>
      <w:rFonts w:ascii="Times New Roman" w:hAnsi="Times New Roman"/>
      <w:kern w:val="0"/>
      <w:sz w:val="24"/>
      <w:szCs w:val="20"/>
      <w:lang w:val="x-none" w:eastAsia="x-none"/>
    </w:rPr>
  </w:style>
  <w:style w:type="character" w:customStyle="1" w:styleId="af3">
    <w:name w:val="Обычный (веб) Знак"/>
    <w:link w:val="af2"/>
    <w:rsid w:val="00527A9A"/>
    <w:rPr>
      <w:sz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FFD"/>
    <w:pPr>
      <w:suppressAutoHyphens/>
      <w:spacing w:after="200" w:line="276" w:lineRule="auto"/>
    </w:pPr>
    <w:rPr>
      <w:rFonts w:ascii="Calibri" w:hAnsi="Calibri"/>
      <w:kern w:val="1"/>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5F3FFD"/>
  </w:style>
  <w:style w:type="character" w:customStyle="1" w:styleId="WW8Num1z0">
    <w:name w:val="WW8Num1z0"/>
    <w:rsid w:val="005F3FFD"/>
    <w:rPr>
      <w:rFonts w:cs="Times New Roman"/>
    </w:rPr>
  </w:style>
  <w:style w:type="character" w:customStyle="1" w:styleId="WW8Num2z0">
    <w:name w:val="WW8Num2z0"/>
    <w:rsid w:val="005F3FFD"/>
    <w:rPr>
      <w:rFonts w:cs="Times New Roman"/>
    </w:rPr>
  </w:style>
  <w:style w:type="character" w:customStyle="1" w:styleId="WW8Num3z0">
    <w:name w:val="WW8Num3z0"/>
    <w:rsid w:val="005F3FFD"/>
    <w:rPr>
      <w:rFonts w:cs="Times New Roman"/>
    </w:rPr>
  </w:style>
  <w:style w:type="character" w:customStyle="1" w:styleId="10">
    <w:name w:val="Основной шрифт абзаца1"/>
    <w:rsid w:val="005F3FFD"/>
  </w:style>
  <w:style w:type="character" w:customStyle="1" w:styleId="a3">
    <w:name w:val="Верхний колонтитул Знак"/>
    <w:basedOn w:val="10"/>
    <w:rsid w:val="005F3FFD"/>
  </w:style>
  <w:style w:type="character" w:customStyle="1" w:styleId="a4">
    <w:name w:val="Нижний колонтитул Знак"/>
    <w:basedOn w:val="10"/>
    <w:rsid w:val="005F3FFD"/>
  </w:style>
  <w:style w:type="character" w:customStyle="1" w:styleId="dash041e0431044b0447043d044b0439char">
    <w:name w:val="dash041e_0431_044b_0447_043d_044b_0439__char"/>
    <w:basedOn w:val="10"/>
    <w:rsid w:val="005F3FFD"/>
  </w:style>
  <w:style w:type="character" w:customStyle="1" w:styleId="a5">
    <w:name w:val="Текст выноски Знак"/>
    <w:rsid w:val="005F3FFD"/>
    <w:rPr>
      <w:rFonts w:ascii="Tahoma" w:hAnsi="Tahoma" w:cs="Tahoma"/>
      <w:sz w:val="16"/>
      <w:szCs w:val="16"/>
    </w:rPr>
  </w:style>
  <w:style w:type="character" w:styleId="a6">
    <w:name w:val="Hyperlink"/>
    <w:rsid w:val="005F3FFD"/>
    <w:rPr>
      <w:color w:val="0000FF"/>
      <w:u w:val="single"/>
    </w:rPr>
  </w:style>
  <w:style w:type="character" w:customStyle="1" w:styleId="11">
    <w:name w:val="Просмотренная гиперссылка1"/>
    <w:rsid w:val="005F3FFD"/>
    <w:rPr>
      <w:color w:val="800000"/>
      <w:u w:val="single"/>
    </w:rPr>
  </w:style>
  <w:style w:type="character" w:customStyle="1" w:styleId="12">
    <w:name w:val="Знак примечания1"/>
    <w:rsid w:val="005F3FFD"/>
    <w:rPr>
      <w:sz w:val="16"/>
      <w:szCs w:val="16"/>
    </w:rPr>
  </w:style>
  <w:style w:type="character" w:customStyle="1" w:styleId="a7">
    <w:name w:val="Текст примечания Знак"/>
    <w:rsid w:val="005F3FFD"/>
    <w:rPr>
      <w:rFonts w:ascii="Calibri" w:hAnsi="Calibri"/>
    </w:rPr>
  </w:style>
  <w:style w:type="character" w:customStyle="1" w:styleId="a8">
    <w:name w:val="Тема примечания Знак"/>
    <w:rsid w:val="005F3FFD"/>
    <w:rPr>
      <w:rFonts w:ascii="Calibri" w:hAnsi="Calibri"/>
      <w:b/>
      <w:bCs/>
    </w:rPr>
  </w:style>
  <w:style w:type="character" w:customStyle="1" w:styleId="13">
    <w:name w:val="Название книги1"/>
    <w:rsid w:val="005F3FFD"/>
    <w:rPr>
      <w:b/>
      <w:bCs/>
      <w:smallCaps/>
      <w:spacing w:val="5"/>
    </w:rPr>
  </w:style>
  <w:style w:type="character" w:customStyle="1" w:styleId="ListLabel1">
    <w:name w:val="ListLabel 1"/>
    <w:rsid w:val="005F3FFD"/>
    <w:rPr>
      <w:rFonts w:cs="Times New Roman"/>
    </w:rPr>
  </w:style>
  <w:style w:type="character" w:customStyle="1" w:styleId="ListLabel2">
    <w:name w:val="ListLabel 2"/>
    <w:rsid w:val="005F3FFD"/>
    <w:rPr>
      <w:rFonts w:cs="Courier New"/>
    </w:rPr>
  </w:style>
  <w:style w:type="paragraph" w:customStyle="1" w:styleId="a9">
    <w:name w:val="Заголовок"/>
    <w:basedOn w:val="a"/>
    <w:next w:val="aa"/>
    <w:rsid w:val="005F3FFD"/>
    <w:pPr>
      <w:keepNext/>
      <w:spacing w:before="240" w:after="120"/>
    </w:pPr>
    <w:rPr>
      <w:rFonts w:ascii="Arial" w:eastAsia="Microsoft YaHei" w:hAnsi="Arial" w:cs="Mangal"/>
      <w:sz w:val="28"/>
      <w:szCs w:val="28"/>
    </w:rPr>
  </w:style>
  <w:style w:type="paragraph" w:styleId="aa">
    <w:name w:val="Body Text"/>
    <w:basedOn w:val="a"/>
    <w:rsid w:val="005F3FFD"/>
    <w:pPr>
      <w:spacing w:after="120"/>
    </w:pPr>
  </w:style>
  <w:style w:type="paragraph" w:styleId="ab">
    <w:name w:val="List"/>
    <w:basedOn w:val="aa"/>
    <w:rsid w:val="005F3FFD"/>
    <w:rPr>
      <w:rFonts w:cs="Mangal"/>
    </w:rPr>
  </w:style>
  <w:style w:type="paragraph" w:customStyle="1" w:styleId="2">
    <w:name w:val="Название2"/>
    <w:basedOn w:val="a"/>
    <w:rsid w:val="005F3FFD"/>
    <w:pPr>
      <w:suppressLineNumbers/>
      <w:spacing w:before="120" w:after="120"/>
    </w:pPr>
    <w:rPr>
      <w:rFonts w:cs="Mangal"/>
      <w:i/>
      <w:iCs/>
      <w:sz w:val="24"/>
      <w:szCs w:val="24"/>
    </w:rPr>
  </w:style>
  <w:style w:type="paragraph" w:customStyle="1" w:styleId="20">
    <w:name w:val="Указатель2"/>
    <w:basedOn w:val="a"/>
    <w:rsid w:val="005F3FFD"/>
    <w:pPr>
      <w:suppressLineNumbers/>
    </w:pPr>
    <w:rPr>
      <w:rFonts w:cs="Mangal"/>
    </w:rPr>
  </w:style>
  <w:style w:type="paragraph" w:customStyle="1" w:styleId="14">
    <w:name w:val="Название1"/>
    <w:basedOn w:val="a"/>
    <w:rsid w:val="005F3FFD"/>
    <w:pPr>
      <w:suppressLineNumbers/>
      <w:spacing w:before="120" w:after="120"/>
    </w:pPr>
    <w:rPr>
      <w:rFonts w:cs="Mangal"/>
      <w:i/>
      <w:iCs/>
      <w:sz w:val="24"/>
      <w:szCs w:val="24"/>
    </w:rPr>
  </w:style>
  <w:style w:type="paragraph" w:customStyle="1" w:styleId="15">
    <w:name w:val="Указатель1"/>
    <w:basedOn w:val="a"/>
    <w:rsid w:val="005F3FFD"/>
    <w:pPr>
      <w:suppressLineNumbers/>
    </w:pPr>
    <w:rPr>
      <w:rFonts w:cs="Mangal"/>
    </w:rPr>
  </w:style>
  <w:style w:type="paragraph" w:customStyle="1" w:styleId="16">
    <w:name w:val="Абзац списка1"/>
    <w:basedOn w:val="a"/>
    <w:rsid w:val="005F3FFD"/>
    <w:pPr>
      <w:ind w:left="720"/>
    </w:pPr>
  </w:style>
  <w:style w:type="paragraph" w:styleId="ac">
    <w:name w:val="header"/>
    <w:basedOn w:val="a"/>
    <w:rsid w:val="005F3FFD"/>
    <w:pPr>
      <w:suppressLineNumbers/>
      <w:tabs>
        <w:tab w:val="center" w:pos="4819"/>
        <w:tab w:val="right" w:pos="9638"/>
      </w:tabs>
      <w:spacing w:after="0" w:line="100" w:lineRule="atLeast"/>
    </w:pPr>
  </w:style>
  <w:style w:type="paragraph" w:styleId="ad">
    <w:name w:val="footer"/>
    <w:basedOn w:val="a"/>
    <w:rsid w:val="005F3FFD"/>
    <w:pPr>
      <w:suppressLineNumbers/>
      <w:tabs>
        <w:tab w:val="center" w:pos="4819"/>
        <w:tab w:val="right" w:pos="9638"/>
      </w:tabs>
      <w:spacing w:after="0" w:line="100" w:lineRule="atLeast"/>
    </w:pPr>
  </w:style>
  <w:style w:type="paragraph" w:customStyle="1" w:styleId="xmsonormal">
    <w:name w:val="x_msonormal"/>
    <w:basedOn w:val="a"/>
    <w:rsid w:val="005F3FFD"/>
    <w:pPr>
      <w:spacing w:before="280" w:after="280" w:line="100" w:lineRule="atLeast"/>
    </w:pPr>
    <w:rPr>
      <w:rFonts w:ascii="Times New Roman" w:hAnsi="Times New Roman"/>
      <w:sz w:val="24"/>
      <w:szCs w:val="24"/>
    </w:rPr>
  </w:style>
  <w:style w:type="paragraph" w:customStyle="1" w:styleId="17">
    <w:name w:val="Текст выноски1"/>
    <w:basedOn w:val="a"/>
    <w:rsid w:val="005F3FFD"/>
    <w:pPr>
      <w:spacing w:after="0" w:line="100" w:lineRule="atLeast"/>
    </w:pPr>
    <w:rPr>
      <w:rFonts w:ascii="Tahoma" w:hAnsi="Tahoma" w:cs="Tahoma"/>
      <w:sz w:val="16"/>
      <w:szCs w:val="16"/>
      <w:lang w:val="en-US"/>
    </w:rPr>
  </w:style>
  <w:style w:type="paragraph" w:customStyle="1" w:styleId="ae">
    <w:name w:val="Содержимое таблицы"/>
    <w:basedOn w:val="a"/>
    <w:rsid w:val="005F3FFD"/>
    <w:pPr>
      <w:suppressLineNumbers/>
    </w:pPr>
  </w:style>
  <w:style w:type="paragraph" w:customStyle="1" w:styleId="af">
    <w:name w:val="Заголовок таблицы"/>
    <w:basedOn w:val="ae"/>
    <w:rsid w:val="005F3FFD"/>
    <w:pPr>
      <w:jc w:val="center"/>
    </w:pPr>
    <w:rPr>
      <w:b/>
      <w:bCs/>
    </w:rPr>
  </w:style>
  <w:style w:type="paragraph" w:customStyle="1" w:styleId="18">
    <w:name w:val="Текст примечания1"/>
    <w:basedOn w:val="a"/>
    <w:rsid w:val="005F3FFD"/>
    <w:rPr>
      <w:sz w:val="20"/>
      <w:szCs w:val="20"/>
    </w:rPr>
  </w:style>
  <w:style w:type="paragraph" w:customStyle="1" w:styleId="19">
    <w:name w:val="Тема примечания1"/>
    <w:basedOn w:val="18"/>
    <w:rsid w:val="005F3FFD"/>
    <w:rPr>
      <w:b/>
      <w:bCs/>
    </w:rPr>
  </w:style>
  <w:style w:type="paragraph" w:customStyle="1" w:styleId="1a">
    <w:name w:val="Рецензия1"/>
    <w:rsid w:val="005F3FFD"/>
    <w:pPr>
      <w:suppressAutoHyphens/>
    </w:pPr>
    <w:rPr>
      <w:rFonts w:ascii="Calibri" w:hAnsi="Calibri"/>
      <w:kern w:val="1"/>
      <w:sz w:val="22"/>
      <w:szCs w:val="22"/>
      <w:lang w:eastAsia="ar-SA"/>
    </w:rPr>
  </w:style>
  <w:style w:type="paragraph" w:styleId="af0">
    <w:name w:val="Balloon Text"/>
    <w:basedOn w:val="a"/>
    <w:semiHidden/>
    <w:rsid w:val="004621F2"/>
    <w:rPr>
      <w:rFonts w:ascii="Tahoma" w:hAnsi="Tahoma" w:cs="Tahoma"/>
      <w:sz w:val="16"/>
      <w:szCs w:val="16"/>
    </w:rPr>
  </w:style>
  <w:style w:type="paragraph" w:styleId="af1">
    <w:name w:val="List Paragraph"/>
    <w:basedOn w:val="a"/>
    <w:uiPriority w:val="34"/>
    <w:qFormat/>
    <w:rsid w:val="000E63ED"/>
    <w:pPr>
      <w:suppressAutoHyphens w:val="0"/>
      <w:spacing w:after="0" w:line="240" w:lineRule="auto"/>
      <w:ind w:left="720" w:firstLine="709"/>
      <w:contextualSpacing/>
      <w:jc w:val="both"/>
    </w:pPr>
    <w:rPr>
      <w:rFonts w:asciiTheme="minorHAnsi" w:eastAsiaTheme="minorHAnsi" w:hAnsiTheme="minorHAnsi" w:cstheme="minorBidi"/>
      <w:kern w:val="0"/>
      <w:lang w:eastAsia="en-US"/>
    </w:rPr>
  </w:style>
  <w:style w:type="paragraph" w:styleId="af2">
    <w:name w:val="Normal (Web)"/>
    <w:basedOn w:val="a"/>
    <w:link w:val="af3"/>
    <w:rsid w:val="00527A9A"/>
    <w:pPr>
      <w:suppressAutoHyphens w:val="0"/>
      <w:spacing w:before="100" w:after="100" w:line="240" w:lineRule="auto"/>
    </w:pPr>
    <w:rPr>
      <w:rFonts w:ascii="Times New Roman" w:hAnsi="Times New Roman"/>
      <w:kern w:val="0"/>
      <w:sz w:val="24"/>
      <w:szCs w:val="20"/>
      <w:lang w:val="x-none" w:eastAsia="x-none"/>
    </w:rPr>
  </w:style>
  <w:style w:type="character" w:customStyle="1" w:styleId="af3">
    <w:name w:val="Обычный (веб) Знак"/>
    <w:link w:val="af2"/>
    <w:rsid w:val="00527A9A"/>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13750">
      <w:bodyDiv w:val="1"/>
      <w:marLeft w:val="0"/>
      <w:marRight w:val="0"/>
      <w:marTop w:val="0"/>
      <w:marBottom w:val="0"/>
      <w:divBdr>
        <w:top w:val="none" w:sz="0" w:space="0" w:color="auto"/>
        <w:left w:val="none" w:sz="0" w:space="0" w:color="auto"/>
        <w:bottom w:val="none" w:sz="0" w:space="0" w:color="auto"/>
        <w:right w:val="none" w:sz="0" w:space="0" w:color="auto"/>
      </w:divBdr>
    </w:div>
    <w:div w:id="349575472">
      <w:bodyDiv w:val="1"/>
      <w:marLeft w:val="0"/>
      <w:marRight w:val="0"/>
      <w:marTop w:val="0"/>
      <w:marBottom w:val="0"/>
      <w:divBdr>
        <w:top w:val="none" w:sz="0" w:space="0" w:color="auto"/>
        <w:left w:val="none" w:sz="0" w:space="0" w:color="auto"/>
        <w:bottom w:val="none" w:sz="0" w:space="0" w:color="auto"/>
        <w:right w:val="none" w:sz="0" w:space="0" w:color="auto"/>
      </w:divBdr>
    </w:div>
    <w:div w:id="649748953">
      <w:bodyDiv w:val="1"/>
      <w:marLeft w:val="0"/>
      <w:marRight w:val="0"/>
      <w:marTop w:val="0"/>
      <w:marBottom w:val="0"/>
      <w:divBdr>
        <w:top w:val="none" w:sz="0" w:space="0" w:color="auto"/>
        <w:left w:val="none" w:sz="0" w:space="0" w:color="auto"/>
        <w:bottom w:val="none" w:sz="0" w:space="0" w:color="auto"/>
        <w:right w:val="none" w:sz="0" w:space="0" w:color="auto"/>
      </w:divBdr>
    </w:div>
    <w:div w:id="677460072">
      <w:bodyDiv w:val="1"/>
      <w:marLeft w:val="0"/>
      <w:marRight w:val="0"/>
      <w:marTop w:val="0"/>
      <w:marBottom w:val="0"/>
      <w:divBdr>
        <w:top w:val="none" w:sz="0" w:space="0" w:color="auto"/>
        <w:left w:val="none" w:sz="0" w:space="0" w:color="auto"/>
        <w:bottom w:val="none" w:sz="0" w:space="0" w:color="auto"/>
        <w:right w:val="none" w:sz="0" w:space="0" w:color="auto"/>
      </w:divBdr>
    </w:div>
    <w:div w:id="877743346">
      <w:bodyDiv w:val="1"/>
      <w:marLeft w:val="0"/>
      <w:marRight w:val="0"/>
      <w:marTop w:val="0"/>
      <w:marBottom w:val="0"/>
      <w:divBdr>
        <w:top w:val="none" w:sz="0" w:space="0" w:color="auto"/>
        <w:left w:val="none" w:sz="0" w:space="0" w:color="auto"/>
        <w:bottom w:val="none" w:sz="0" w:space="0" w:color="auto"/>
        <w:right w:val="none" w:sz="0" w:space="0" w:color="auto"/>
      </w:divBdr>
    </w:div>
    <w:div w:id="1292788578">
      <w:bodyDiv w:val="1"/>
      <w:marLeft w:val="0"/>
      <w:marRight w:val="0"/>
      <w:marTop w:val="0"/>
      <w:marBottom w:val="0"/>
      <w:divBdr>
        <w:top w:val="none" w:sz="0" w:space="0" w:color="auto"/>
        <w:left w:val="none" w:sz="0" w:space="0" w:color="auto"/>
        <w:bottom w:val="none" w:sz="0" w:space="0" w:color="auto"/>
        <w:right w:val="none" w:sz="0" w:space="0" w:color="auto"/>
      </w:divBdr>
    </w:div>
    <w:div w:id="1499805832">
      <w:bodyDiv w:val="1"/>
      <w:marLeft w:val="0"/>
      <w:marRight w:val="0"/>
      <w:marTop w:val="0"/>
      <w:marBottom w:val="0"/>
      <w:divBdr>
        <w:top w:val="none" w:sz="0" w:space="0" w:color="auto"/>
        <w:left w:val="none" w:sz="0" w:space="0" w:color="auto"/>
        <w:bottom w:val="none" w:sz="0" w:space="0" w:color="auto"/>
        <w:right w:val="none" w:sz="0" w:space="0" w:color="auto"/>
      </w:divBdr>
    </w:div>
    <w:div w:id="1561550721">
      <w:bodyDiv w:val="1"/>
      <w:marLeft w:val="0"/>
      <w:marRight w:val="0"/>
      <w:marTop w:val="0"/>
      <w:marBottom w:val="0"/>
      <w:divBdr>
        <w:top w:val="none" w:sz="0" w:space="0" w:color="auto"/>
        <w:left w:val="none" w:sz="0" w:space="0" w:color="auto"/>
        <w:bottom w:val="none" w:sz="0" w:space="0" w:color="auto"/>
        <w:right w:val="none" w:sz="0" w:space="0" w:color="auto"/>
      </w:divBdr>
    </w:div>
    <w:div w:id="1566794542">
      <w:bodyDiv w:val="1"/>
      <w:marLeft w:val="0"/>
      <w:marRight w:val="0"/>
      <w:marTop w:val="0"/>
      <w:marBottom w:val="0"/>
      <w:divBdr>
        <w:top w:val="none" w:sz="0" w:space="0" w:color="auto"/>
        <w:left w:val="none" w:sz="0" w:space="0" w:color="auto"/>
        <w:bottom w:val="none" w:sz="0" w:space="0" w:color="auto"/>
        <w:right w:val="none" w:sz="0" w:space="0" w:color="auto"/>
      </w:divBdr>
    </w:div>
    <w:div w:id="1860926136">
      <w:bodyDiv w:val="1"/>
      <w:marLeft w:val="0"/>
      <w:marRight w:val="0"/>
      <w:marTop w:val="0"/>
      <w:marBottom w:val="0"/>
      <w:divBdr>
        <w:top w:val="none" w:sz="0" w:space="0" w:color="auto"/>
        <w:left w:val="none" w:sz="0" w:space="0" w:color="auto"/>
        <w:bottom w:val="none" w:sz="0" w:space="0" w:color="auto"/>
        <w:right w:val="none" w:sz="0" w:space="0" w:color="auto"/>
      </w:divBdr>
    </w:div>
    <w:div w:id="2114472731">
      <w:bodyDiv w:val="1"/>
      <w:marLeft w:val="0"/>
      <w:marRight w:val="0"/>
      <w:marTop w:val="0"/>
      <w:marBottom w:val="0"/>
      <w:divBdr>
        <w:top w:val="none" w:sz="0" w:space="0" w:color="auto"/>
        <w:left w:val="none" w:sz="0" w:space="0" w:color="auto"/>
        <w:bottom w:val="none" w:sz="0" w:space="0" w:color="auto"/>
        <w:right w:val="none" w:sz="0" w:space="0" w:color="auto"/>
      </w:divBdr>
    </w:div>
    <w:div w:id="213054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ernova@strana-rosatom.ru" TargetMode="External"/><Relationship Id="rId3" Type="http://schemas.openxmlformats.org/officeDocument/2006/relationships/styles" Target="styles.xml"/><Relationship Id="rId7" Type="http://schemas.openxmlformats.org/officeDocument/2006/relationships/hyperlink" Target="mailto:chernova@strana-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06C9F-FB6C-4C35-BFED-12031386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2565</Words>
  <Characters>14623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17154</CharactersWithSpaces>
  <SharedDoc>false</SharedDoc>
  <HLinks>
    <vt:vector size="12" baseType="variant">
      <vt:variant>
        <vt:i4>2228307</vt:i4>
      </vt:variant>
      <vt:variant>
        <vt:i4>3</vt:i4>
      </vt:variant>
      <vt:variant>
        <vt:i4>0</vt:i4>
      </vt:variant>
      <vt:variant>
        <vt:i4>5</vt:i4>
      </vt:variant>
      <vt:variant>
        <vt:lpwstr>mailto:chernova@strana-rosatom.ru</vt:lpwstr>
      </vt:variant>
      <vt:variant>
        <vt:lpwstr/>
      </vt:variant>
      <vt:variant>
        <vt:i4>2228307</vt:i4>
      </vt:variant>
      <vt:variant>
        <vt:i4>0</vt:i4>
      </vt:variant>
      <vt:variant>
        <vt:i4>0</vt:i4>
      </vt:variant>
      <vt:variant>
        <vt:i4>5</vt:i4>
      </vt:variant>
      <vt:variant>
        <vt:lpwstr>mailto:chernova@strana-rosatom.ru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DYGorbunov</cp:lastModifiedBy>
  <cp:revision>12</cp:revision>
  <cp:lastPrinted>2015-02-04T13:27:00Z</cp:lastPrinted>
  <dcterms:created xsi:type="dcterms:W3CDTF">2015-01-28T10:14:00Z</dcterms:created>
  <dcterms:modified xsi:type="dcterms:W3CDTF">2015-02-17T14:01:00Z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