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3D" w:rsidRPr="00F878BF" w:rsidRDefault="009D79C9" w:rsidP="00127ED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F878BF">
        <w:rPr>
          <w:rFonts w:eastAsia="Times New Roman"/>
          <w:sz w:val="28"/>
          <w:szCs w:val="28"/>
        </w:rPr>
        <w:t xml:space="preserve">Протокол </w:t>
      </w:r>
      <w:r w:rsidR="009E2603">
        <w:rPr>
          <w:rFonts w:eastAsia="Times New Roman"/>
          <w:sz w:val="28"/>
          <w:szCs w:val="28"/>
        </w:rPr>
        <w:t>№</w:t>
      </w:r>
      <w:r w:rsidR="00FC0CAC">
        <w:rPr>
          <w:rFonts w:eastAsia="Times New Roman"/>
          <w:sz w:val="28"/>
          <w:szCs w:val="28"/>
        </w:rPr>
        <w:t xml:space="preserve"> </w:t>
      </w:r>
      <w:r w:rsidR="00143D91">
        <w:rPr>
          <w:rFonts w:eastAsia="Times New Roman"/>
          <w:sz w:val="28"/>
          <w:szCs w:val="28"/>
        </w:rPr>
        <w:t>688 Р3</w:t>
      </w:r>
      <w:r w:rsidR="00FC0CAC">
        <w:rPr>
          <w:rFonts w:eastAsia="Times New Roman"/>
          <w:sz w:val="28"/>
          <w:szCs w:val="28"/>
        </w:rPr>
        <w:t>-12</w:t>
      </w:r>
      <w:r w:rsidR="009E2603">
        <w:rPr>
          <w:rFonts w:eastAsia="Times New Roman"/>
          <w:sz w:val="28"/>
          <w:szCs w:val="28"/>
        </w:rPr>
        <w:t>-</w:t>
      </w:r>
      <w:r w:rsidR="00143D91">
        <w:rPr>
          <w:rFonts w:eastAsia="Times New Roman"/>
          <w:sz w:val="28"/>
          <w:szCs w:val="28"/>
        </w:rPr>
        <w:t>4</w:t>
      </w:r>
      <w:r w:rsidR="009E2603">
        <w:rPr>
          <w:rFonts w:eastAsia="Times New Roman"/>
          <w:sz w:val="28"/>
          <w:szCs w:val="28"/>
        </w:rPr>
        <w:t xml:space="preserve"> </w:t>
      </w:r>
    </w:p>
    <w:p w:rsidR="0003733D" w:rsidRPr="00F878BF" w:rsidRDefault="009D79C9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="0003733D" w:rsidRPr="00F878BF">
        <w:rPr>
          <w:b/>
          <w:sz w:val="28"/>
          <w:szCs w:val="28"/>
        </w:rPr>
        <w:t>заседания Единой комиссии ОАО «НИАЭП»</w:t>
      </w:r>
    </w:p>
    <w:p w:rsidR="009D79C9" w:rsidRPr="00143D91" w:rsidRDefault="0003733D" w:rsidP="009E2603">
      <w:pPr>
        <w:jc w:val="center"/>
        <w:rPr>
          <w:b/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 w:rsidR="009E2603"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 w:rsidR="009E2603"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«</w:t>
      </w:r>
      <w:r w:rsidR="00143D91" w:rsidRPr="00143D91">
        <w:rPr>
          <w:b/>
          <w:sz w:val="28"/>
          <w:szCs w:val="28"/>
        </w:rPr>
        <w:t>Поставка лифтов РО и МЗ для сооружения 3-го энергоблока Ростовской АЭС</w:t>
      </w:r>
      <w:r w:rsidRPr="009E2603">
        <w:rPr>
          <w:b/>
          <w:sz w:val="28"/>
          <w:szCs w:val="28"/>
        </w:rPr>
        <w:t>»</w:t>
      </w:r>
      <w:r w:rsidR="009D79C9" w:rsidRPr="00987BDE">
        <w:rPr>
          <w:b/>
          <w:sz w:val="28"/>
          <w:szCs w:val="28"/>
        </w:rPr>
        <w:t xml:space="preserve"> </w:t>
      </w:r>
    </w:p>
    <w:p w:rsidR="004F415E" w:rsidRPr="00F50728" w:rsidRDefault="004F415E" w:rsidP="00F878BF">
      <w:pPr>
        <w:pStyle w:val="a4"/>
        <w:spacing w:after="0" w:line="360" w:lineRule="auto"/>
        <w:ind w:firstLine="540"/>
        <w:rPr>
          <w:bCs/>
          <w:noProof/>
          <w:sz w:val="16"/>
          <w:szCs w:val="16"/>
        </w:rPr>
      </w:pPr>
    </w:p>
    <w:p w:rsidR="0003733D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 w:rsidR="00C76868">
        <w:rPr>
          <w:bCs/>
          <w:noProof/>
          <w:sz w:val="28"/>
          <w:szCs w:val="28"/>
        </w:rPr>
        <w:t>10</w:t>
      </w:r>
      <w:r w:rsidRPr="00F878BF">
        <w:rPr>
          <w:bCs/>
          <w:noProof/>
          <w:sz w:val="28"/>
          <w:szCs w:val="28"/>
        </w:rPr>
        <w:t xml:space="preserve">» </w:t>
      </w:r>
      <w:r w:rsidR="00C76868">
        <w:rPr>
          <w:bCs/>
          <w:noProof/>
          <w:sz w:val="28"/>
          <w:szCs w:val="28"/>
        </w:rPr>
        <w:t>июл</w:t>
      </w:r>
      <w:r w:rsidR="00A63009">
        <w:rPr>
          <w:bCs/>
          <w:noProof/>
          <w:sz w:val="28"/>
          <w:szCs w:val="28"/>
        </w:rPr>
        <w:t>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987BDE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3733D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987BDE" w:rsidRPr="00F878BF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03733D" w:rsidRPr="00F878BF" w:rsidTr="005128BA">
        <w:trPr>
          <w:trHeight w:val="356"/>
        </w:trPr>
        <w:tc>
          <w:tcPr>
            <w:tcW w:w="7380" w:type="dxa"/>
            <w:vAlign w:val="center"/>
          </w:tcPr>
          <w:p w:rsidR="0003733D" w:rsidRPr="00F878BF" w:rsidRDefault="0003733D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03733D" w:rsidRPr="00F878BF" w:rsidRDefault="0003733D" w:rsidP="0098111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626"/>
        </w:trPr>
        <w:tc>
          <w:tcPr>
            <w:tcW w:w="7380" w:type="dxa"/>
            <w:vAlign w:val="center"/>
          </w:tcPr>
          <w:p w:rsidR="00987BDE" w:rsidRPr="00E042FD" w:rsidRDefault="00987BDE" w:rsidP="009B6D13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 xml:space="preserve">Первый заместитель директора </w:t>
            </w:r>
          </w:p>
        </w:tc>
        <w:tc>
          <w:tcPr>
            <w:tcW w:w="2685" w:type="dxa"/>
            <w:vAlign w:val="center"/>
          </w:tcPr>
          <w:p w:rsidR="00987BDE" w:rsidRPr="00E042FD" w:rsidRDefault="00987BDE" w:rsidP="009B6D13">
            <w:pPr>
              <w:jc w:val="right"/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Ю.А. Иванов</w:t>
            </w:r>
          </w:p>
        </w:tc>
      </w:tr>
      <w:tr w:rsidR="009E2603" w:rsidRPr="00F878BF" w:rsidTr="005128BA">
        <w:trPr>
          <w:trHeight w:val="258"/>
        </w:trPr>
        <w:tc>
          <w:tcPr>
            <w:tcW w:w="7380" w:type="dxa"/>
            <w:vAlign w:val="center"/>
          </w:tcPr>
          <w:p w:rsidR="009E2603" w:rsidRPr="00F878BF" w:rsidRDefault="009E2603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9E2603" w:rsidRPr="00F878BF" w:rsidRDefault="009E2603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A21050" w:rsidRDefault="00987BDE" w:rsidP="009B6D13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отдела взаимодействия с инжиниринговыми компаниями Департамента управления закупками ОАО «Концерн </w:t>
            </w:r>
            <w:proofErr w:type="spellStart"/>
            <w:r w:rsidRPr="00A21050">
              <w:rPr>
                <w:sz w:val="28"/>
                <w:szCs w:val="27"/>
              </w:rPr>
              <w:t>Росэнергоатом</w:t>
            </w:r>
            <w:proofErr w:type="spellEnd"/>
            <w:r w:rsidRPr="00A21050">
              <w:rPr>
                <w:sz w:val="28"/>
                <w:szCs w:val="27"/>
              </w:rPr>
              <w:t>»</w:t>
            </w:r>
            <w:r w:rsidRPr="00A21050">
              <w:rPr>
                <w:rFonts w:eastAsia="Times New Roman"/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987BDE" w:rsidRPr="00A21050" w:rsidRDefault="00987BDE" w:rsidP="009B6D13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</w:tr>
      <w:tr w:rsidR="008D518A" w:rsidRPr="00F878BF" w:rsidTr="00C76868">
        <w:trPr>
          <w:trHeight w:val="549"/>
        </w:trPr>
        <w:tc>
          <w:tcPr>
            <w:tcW w:w="7380" w:type="dxa"/>
            <w:vAlign w:val="center"/>
          </w:tcPr>
          <w:p w:rsidR="008D518A" w:rsidRDefault="008D518A">
            <w:pPr>
              <w:spacing w:line="276" w:lineRule="auto"/>
              <w:rPr>
                <w:rFonts w:eastAsia="Times New Roman"/>
                <w:sz w:val="28"/>
                <w:szCs w:val="27"/>
              </w:rPr>
            </w:pPr>
            <w:r>
              <w:rPr>
                <w:rFonts w:eastAsia="Times New Roman"/>
                <w:sz w:val="28"/>
                <w:szCs w:val="27"/>
              </w:rPr>
              <w:t>Заместитель главного инженера</w:t>
            </w:r>
          </w:p>
        </w:tc>
        <w:tc>
          <w:tcPr>
            <w:tcW w:w="2685" w:type="dxa"/>
            <w:vAlign w:val="center"/>
          </w:tcPr>
          <w:p w:rsidR="008D518A" w:rsidRDefault="008D518A">
            <w:pPr>
              <w:pStyle w:val="a6"/>
              <w:spacing w:after="0" w:line="276" w:lineRule="auto"/>
              <w:ind w:left="0"/>
              <w:jc w:val="right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С.А. Кувардин</w:t>
            </w:r>
          </w:p>
        </w:tc>
      </w:tr>
      <w:tr w:rsidR="00CD5348" w:rsidRPr="00F878BF" w:rsidTr="00C76868">
        <w:trPr>
          <w:trHeight w:val="554"/>
        </w:trPr>
        <w:tc>
          <w:tcPr>
            <w:tcW w:w="7380" w:type="dxa"/>
            <w:vAlign w:val="center"/>
          </w:tcPr>
          <w:p w:rsidR="00CD5348" w:rsidRPr="00051EE3" w:rsidRDefault="00CD5348" w:rsidP="00123386">
            <w:pPr>
              <w:rPr>
                <w:sz w:val="28"/>
                <w:szCs w:val="27"/>
              </w:rPr>
            </w:pPr>
            <w:r w:rsidRPr="00051EE3">
              <w:rPr>
                <w:sz w:val="28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685" w:type="dxa"/>
            <w:vAlign w:val="center"/>
          </w:tcPr>
          <w:p w:rsidR="00CD5348" w:rsidRPr="002C5C08" w:rsidRDefault="00CD5348" w:rsidP="00123386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</w:tr>
      <w:tr w:rsidR="00CD5348" w:rsidRPr="00F878BF" w:rsidTr="001A3C88">
        <w:trPr>
          <w:trHeight w:val="547"/>
        </w:trPr>
        <w:tc>
          <w:tcPr>
            <w:tcW w:w="7380" w:type="dxa"/>
            <w:vAlign w:val="center"/>
          </w:tcPr>
          <w:p w:rsidR="00CD5348" w:rsidRPr="00F878BF" w:rsidRDefault="00CD5348" w:rsidP="00CE4E88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CE4E88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CD5348" w:rsidRPr="00F878BF" w:rsidTr="001A3C88">
        <w:trPr>
          <w:trHeight w:val="547"/>
        </w:trPr>
        <w:tc>
          <w:tcPr>
            <w:tcW w:w="7380" w:type="dxa"/>
            <w:vAlign w:val="center"/>
          </w:tcPr>
          <w:p w:rsidR="00CD5348" w:rsidRPr="002A3C64" w:rsidRDefault="00CD5348" w:rsidP="00F05536">
            <w:pPr>
              <w:rPr>
                <w:rFonts w:eastAsia="Times New Roman"/>
                <w:sz w:val="28"/>
                <w:szCs w:val="27"/>
              </w:rPr>
            </w:pPr>
            <w:r w:rsidRPr="002A3C64">
              <w:rPr>
                <w:rFonts w:eastAsia="Times New Roman"/>
                <w:sz w:val="28"/>
                <w:szCs w:val="27"/>
              </w:rPr>
              <w:t>Начальник главного юридического управления</w:t>
            </w:r>
          </w:p>
        </w:tc>
        <w:tc>
          <w:tcPr>
            <w:tcW w:w="2685" w:type="dxa"/>
            <w:vAlign w:val="center"/>
          </w:tcPr>
          <w:p w:rsidR="00CD5348" w:rsidRPr="002A3C64" w:rsidRDefault="00CD5348" w:rsidP="00F0553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2A3C64">
              <w:rPr>
                <w:sz w:val="28"/>
                <w:szCs w:val="28"/>
              </w:rPr>
              <w:t>Е.В. Ржанникова</w:t>
            </w:r>
          </w:p>
        </w:tc>
      </w:tr>
      <w:tr w:rsidR="00CD5348" w:rsidRPr="00F878BF" w:rsidTr="005128BA">
        <w:trPr>
          <w:trHeight w:val="448"/>
        </w:trPr>
        <w:tc>
          <w:tcPr>
            <w:tcW w:w="7380" w:type="dxa"/>
            <w:vAlign w:val="center"/>
          </w:tcPr>
          <w:p w:rsidR="00CD5348" w:rsidRPr="00E042FD" w:rsidRDefault="00CD5348" w:rsidP="005B70E2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Начальник управления экономической безопасности и физической защиты</w:t>
            </w:r>
          </w:p>
        </w:tc>
        <w:tc>
          <w:tcPr>
            <w:tcW w:w="2685" w:type="dxa"/>
            <w:vAlign w:val="center"/>
          </w:tcPr>
          <w:p w:rsidR="00CD5348" w:rsidRPr="00E042FD" w:rsidRDefault="00CD5348" w:rsidP="005B70E2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</w:tr>
      <w:tr w:rsidR="00CD5348" w:rsidRPr="00F878BF" w:rsidTr="005128BA">
        <w:trPr>
          <w:trHeight w:val="559"/>
        </w:trPr>
        <w:tc>
          <w:tcPr>
            <w:tcW w:w="7380" w:type="dxa"/>
            <w:vAlign w:val="center"/>
          </w:tcPr>
          <w:p w:rsidR="00CD5348" w:rsidRPr="00F878BF" w:rsidRDefault="00CD5348" w:rsidP="00091AC6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091AC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CD5348" w:rsidRPr="00F878BF" w:rsidTr="005128BA">
        <w:trPr>
          <w:trHeight w:val="160"/>
        </w:trPr>
        <w:tc>
          <w:tcPr>
            <w:tcW w:w="7380" w:type="dxa"/>
            <w:vAlign w:val="center"/>
          </w:tcPr>
          <w:p w:rsidR="00CD5348" w:rsidRPr="00A21050" w:rsidRDefault="00CD5348" w:rsidP="00AC48C2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A21050">
              <w:rPr>
                <w:sz w:val="28"/>
                <w:szCs w:val="27"/>
              </w:rPr>
              <w:t>Волгодонского</w:t>
            </w:r>
            <w:proofErr w:type="spellEnd"/>
            <w:r w:rsidRPr="00A21050">
              <w:rPr>
                <w:sz w:val="28"/>
                <w:szCs w:val="27"/>
              </w:rPr>
              <w:t xml:space="preserve"> филиала </w:t>
            </w:r>
            <w:r>
              <w:rPr>
                <w:sz w:val="28"/>
                <w:szCs w:val="27"/>
              </w:rPr>
              <w:t xml:space="preserve">ОАО «НИАЭП» </w:t>
            </w:r>
            <w:r w:rsidRPr="00A21050">
              <w:rPr>
                <w:rFonts w:eastAsia="Times New Roman"/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CD5348" w:rsidRPr="00A21050" w:rsidRDefault="00CD5348" w:rsidP="00AC48C2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CD5348" w:rsidRPr="00F878BF" w:rsidTr="005128BA">
        <w:trPr>
          <w:trHeight w:val="448"/>
        </w:trPr>
        <w:tc>
          <w:tcPr>
            <w:tcW w:w="7380" w:type="dxa"/>
            <w:vAlign w:val="center"/>
          </w:tcPr>
          <w:p w:rsidR="00CD5348" w:rsidRPr="00F878BF" w:rsidRDefault="00CD5348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CD5348" w:rsidRPr="00F878BF" w:rsidRDefault="00CD5348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981110">
            <w:pPr>
              <w:pStyle w:val="a6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DD343F" w:rsidRDefault="00DD343F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lastRenderedPageBreak/>
        <w:t>Всего на заседании присутствует</w:t>
      </w:r>
      <w:r w:rsidR="001A3C88">
        <w:rPr>
          <w:sz w:val="28"/>
          <w:szCs w:val="28"/>
        </w:rPr>
        <w:t xml:space="preserve"> </w:t>
      </w:r>
      <w:r w:rsidR="00C76868">
        <w:rPr>
          <w:sz w:val="28"/>
          <w:szCs w:val="28"/>
        </w:rPr>
        <w:t>9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 w:rsidR="00C76868">
        <w:rPr>
          <w:sz w:val="28"/>
          <w:szCs w:val="28"/>
        </w:rPr>
        <w:t>50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03733D" w:rsidRPr="00F878BF" w:rsidRDefault="0003733D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 w:rsidR="00C76868">
        <w:rPr>
          <w:noProof/>
          <w:sz w:val="28"/>
          <w:szCs w:val="28"/>
        </w:rPr>
        <w:t>25354</w:t>
      </w:r>
      <w:r w:rsidRPr="00F878BF">
        <w:rPr>
          <w:noProof/>
          <w:sz w:val="28"/>
          <w:szCs w:val="28"/>
        </w:rPr>
        <w:t xml:space="preserve"> от </w:t>
      </w:r>
      <w:r w:rsidR="00C76868">
        <w:rPr>
          <w:noProof/>
          <w:sz w:val="28"/>
          <w:szCs w:val="28"/>
        </w:rPr>
        <w:t>05</w:t>
      </w:r>
      <w:r w:rsidRPr="00F878BF">
        <w:rPr>
          <w:noProof/>
          <w:sz w:val="28"/>
          <w:szCs w:val="28"/>
        </w:rPr>
        <w:t>.0</w:t>
      </w:r>
      <w:r w:rsidR="00C76868">
        <w:rPr>
          <w:noProof/>
          <w:sz w:val="28"/>
          <w:szCs w:val="28"/>
        </w:rPr>
        <w:t>7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0E61BF" w:rsidRDefault="0003733D" w:rsidP="005128BA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F878BF">
        <w:rPr>
          <w:sz w:val="28"/>
          <w:szCs w:val="28"/>
        </w:rPr>
        <w:t xml:space="preserve">Проведение преддоговорных переговоров в соответствии </w:t>
      </w:r>
      <w:r w:rsidR="006316FB" w:rsidRPr="00F878BF">
        <w:rPr>
          <w:sz w:val="28"/>
          <w:szCs w:val="28"/>
        </w:rPr>
        <w:t>с</w:t>
      </w:r>
      <w:r w:rsidR="000E61BF">
        <w:rPr>
          <w:sz w:val="28"/>
          <w:szCs w:val="28"/>
        </w:rPr>
        <w:t xml:space="preserve"> </w:t>
      </w:r>
      <w:proofErr w:type="spellStart"/>
      <w:r w:rsidR="000E61BF">
        <w:rPr>
          <w:sz w:val="28"/>
          <w:szCs w:val="28"/>
        </w:rPr>
        <w:t>пп</w:t>
      </w:r>
      <w:proofErr w:type="spellEnd"/>
      <w:r w:rsidR="000E61BF">
        <w:rPr>
          <w:sz w:val="28"/>
          <w:szCs w:val="28"/>
        </w:rPr>
        <w:t>.</w:t>
      </w:r>
      <w:r w:rsidR="00BF24B9">
        <w:rPr>
          <w:sz w:val="28"/>
          <w:szCs w:val="28"/>
        </w:rPr>
        <w:t xml:space="preserve"> </w:t>
      </w:r>
      <w:r w:rsidR="000E61BF">
        <w:rPr>
          <w:sz w:val="28"/>
          <w:szCs w:val="28"/>
        </w:rPr>
        <w:t>а) п.28.4.2</w:t>
      </w:r>
      <w:r w:rsidR="006316FB" w:rsidRPr="00F878BF">
        <w:rPr>
          <w:sz w:val="28"/>
          <w:szCs w:val="28"/>
        </w:rPr>
        <w:t xml:space="preserve"> Единого отраслевого </w:t>
      </w:r>
      <w:r w:rsidR="006316FB" w:rsidRPr="000E61BF">
        <w:rPr>
          <w:sz w:val="28"/>
          <w:szCs w:val="28"/>
        </w:rPr>
        <w:t xml:space="preserve">стандарта закупок </w:t>
      </w:r>
      <w:proofErr w:type="spellStart"/>
      <w:r w:rsidR="006316FB" w:rsidRPr="000E61BF">
        <w:rPr>
          <w:sz w:val="28"/>
          <w:szCs w:val="28"/>
        </w:rPr>
        <w:t>Госкорпорации</w:t>
      </w:r>
      <w:proofErr w:type="spellEnd"/>
      <w:r w:rsidR="006316FB" w:rsidRPr="000E61BF">
        <w:rPr>
          <w:sz w:val="28"/>
          <w:szCs w:val="28"/>
        </w:rPr>
        <w:t xml:space="preserve"> «</w:t>
      </w:r>
      <w:proofErr w:type="spellStart"/>
      <w:r w:rsidR="006316FB" w:rsidRPr="000E61BF">
        <w:rPr>
          <w:sz w:val="28"/>
          <w:szCs w:val="28"/>
        </w:rPr>
        <w:t>Росатом</w:t>
      </w:r>
      <w:proofErr w:type="spellEnd"/>
      <w:r w:rsidR="006316FB" w:rsidRPr="000E61BF">
        <w:rPr>
          <w:sz w:val="28"/>
          <w:szCs w:val="28"/>
        </w:rPr>
        <w:t>»</w:t>
      </w:r>
      <w:r w:rsidR="000E61BF" w:rsidRPr="000E61BF">
        <w:rPr>
          <w:sz w:val="28"/>
          <w:szCs w:val="28"/>
        </w:rPr>
        <w:t xml:space="preserve"> (Положения о закупке)</w:t>
      </w:r>
      <w:r w:rsidRPr="000E61BF">
        <w:rPr>
          <w:sz w:val="28"/>
          <w:szCs w:val="28"/>
        </w:rPr>
        <w:t xml:space="preserve"> по лоту «</w:t>
      </w:r>
      <w:r w:rsidR="00143D91">
        <w:rPr>
          <w:rFonts w:eastAsia="Times New Roman"/>
          <w:sz w:val="28"/>
          <w:szCs w:val="28"/>
        </w:rPr>
        <w:t>Поставка лифтов РО и МЗ для сооружения 3-го энергоблока Ростовской АЭС</w:t>
      </w:r>
      <w:r w:rsidRPr="000E61BF">
        <w:rPr>
          <w:sz w:val="28"/>
          <w:szCs w:val="28"/>
        </w:rPr>
        <w:t xml:space="preserve">» с </w:t>
      </w:r>
      <w:r w:rsidR="00E042FD">
        <w:rPr>
          <w:sz w:val="28"/>
          <w:szCs w:val="28"/>
        </w:rPr>
        <w:t>ЗА</w:t>
      </w:r>
      <w:r w:rsidR="00981110">
        <w:rPr>
          <w:sz w:val="28"/>
          <w:szCs w:val="28"/>
        </w:rPr>
        <w:t>О «</w:t>
      </w:r>
      <w:proofErr w:type="spellStart"/>
      <w:r w:rsidR="00143D91">
        <w:rPr>
          <w:sz w:val="28"/>
          <w:szCs w:val="28"/>
        </w:rPr>
        <w:t>АтомЭнергоСнаб</w:t>
      </w:r>
      <w:proofErr w:type="spellEnd"/>
      <w:r w:rsidR="000E61BF" w:rsidRPr="000E61BF">
        <w:rPr>
          <w:sz w:val="28"/>
          <w:szCs w:val="28"/>
        </w:rPr>
        <w:t xml:space="preserve">» </w:t>
      </w:r>
      <w:r w:rsidRPr="000E61BF">
        <w:rPr>
          <w:sz w:val="28"/>
          <w:szCs w:val="28"/>
        </w:rPr>
        <w:t xml:space="preserve">по снижению цены договора, предложенной в заявке: </w:t>
      </w:r>
      <w:r w:rsidR="00143D91">
        <w:rPr>
          <w:sz w:val="28"/>
          <w:szCs w:val="28"/>
        </w:rPr>
        <w:t>14 410 000,00 (Ч</w:t>
      </w:r>
      <w:r w:rsidR="00143D91" w:rsidRPr="00143D91">
        <w:rPr>
          <w:sz w:val="28"/>
          <w:szCs w:val="28"/>
        </w:rPr>
        <w:t xml:space="preserve">етырнадцать миллионов четыреста десять тысяч) </w:t>
      </w:r>
      <w:r w:rsidR="00C76868" w:rsidRPr="00C76868">
        <w:rPr>
          <w:sz w:val="28"/>
          <w:szCs w:val="28"/>
        </w:rPr>
        <w:t xml:space="preserve"> рублей 00 копеек</w:t>
      </w:r>
      <w:r w:rsidRPr="000E61BF">
        <w:rPr>
          <w:sz w:val="28"/>
          <w:szCs w:val="28"/>
        </w:rPr>
        <w:t xml:space="preserve"> с учетом НДС.</w:t>
      </w:r>
      <w:proofErr w:type="gramEnd"/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981110" w:rsidP="005128BA">
      <w:pPr>
        <w:spacing w:line="360" w:lineRule="auto"/>
        <w:ind w:firstLine="720"/>
        <w:jc w:val="both"/>
        <w:rPr>
          <w:sz w:val="28"/>
          <w:szCs w:val="28"/>
        </w:rPr>
      </w:pPr>
      <w:r w:rsidRPr="004824BC">
        <w:rPr>
          <w:sz w:val="28"/>
          <w:szCs w:val="28"/>
        </w:rPr>
        <w:t>Своим письмом</w:t>
      </w:r>
      <w:r w:rsidR="00143D91">
        <w:rPr>
          <w:sz w:val="28"/>
          <w:szCs w:val="28"/>
        </w:rPr>
        <w:t xml:space="preserve"> № 118-237/1190 </w:t>
      </w:r>
      <w:r w:rsidRPr="004824BC">
        <w:rPr>
          <w:sz w:val="28"/>
          <w:szCs w:val="28"/>
        </w:rPr>
        <w:t xml:space="preserve"> от </w:t>
      </w:r>
      <w:r w:rsidR="00143D91">
        <w:rPr>
          <w:sz w:val="28"/>
          <w:szCs w:val="28"/>
        </w:rPr>
        <w:t>03</w:t>
      </w:r>
      <w:r>
        <w:rPr>
          <w:sz w:val="28"/>
          <w:szCs w:val="28"/>
        </w:rPr>
        <w:t>.0</w:t>
      </w:r>
      <w:r w:rsidR="00C76868">
        <w:rPr>
          <w:sz w:val="28"/>
          <w:szCs w:val="28"/>
        </w:rPr>
        <w:t>7</w:t>
      </w:r>
      <w:r>
        <w:rPr>
          <w:sz w:val="28"/>
          <w:szCs w:val="28"/>
        </w:rPr>
        <w:t xml:space="preserve">.2012 г. </w:t>
      </w:r>
      <w:r w:rsidR="00E042FD">
        <w:rPr>
          <w:sz w:val="28"/>
          <w:szCs w:val="28"/>
        </w:rPr>
        <w:t>ЗАО «</w:t>
      </w:r>
      <w:proofErr w:type="spellStart"/>
      <w:r w:rsidR="00143D91">
        <w:rPr>
          <w:sz w:val="28"/>
          <w:szCs w:val="28"/>
        </w:rPr>
        <w:t>АтомЭнергоСнаб</w:t>
      </w:r>
      <w:proofErr w:type="spellEnd"/>
      <w:r w:rsidRPr="00EF7C87">
        <w:rPr>
          <w:sz w:val="28"/>
          <w:szCs w:val="28"/>
        </w:rPr>
        <w:t xml:space="preserve">» </w:t>
      </w:r>
      <w:r w:rsidR="00E042FD" w:rsidRPr="008F536E">
        <w:rPr>
          <w:sz w:val="28"/>
          <w:szCs w:val="28"/>
        </w:rPr>
        <w:t xml:space="preserve">предложило снизить цену договора, предложенную в заявке, с </w:t>
      </w:r>
      <w:r w:rsidR="00143D91">
        <w:rPr>
          <w:sz w:val="28"/>
          <w:szCs w:val="28"/>
        </w:rPr>
        <w:t>14 410 000,00 (Ч</w:t>
      </w:r>
      <w:r w:rsidR="00143D91" w:rsidRPr="00143D91">
        <w:rPr>
          <w:sz w:val="28"/>
          <w:szCs w:val="28"/>
        </w:rPr>
        <w:t xml:space="preserve">етырнадцать миллионов четыреста десять тысяч) </w:t>
      </w:r>
      <w:r w:rsidR="00143D91" w:rsidRPr="00C76868">
        <w:rPr>
          <w:sz w:val="28"/>
          <w:szCs w:val="28"/>
        </w:rPr>
        <w:t xml:space="preserve"> рублей 00 копеек</w:t>
      </w:r>
      <w:r w:rsidR="00143D91" w:rsidRPr="000E61BF">
        <w:rPr>
          <w:sz w:val="28"/>
          <w:szCs w:val="28"/>
        </w:rPr>
        <w:t xml:space="preserve"> с учетом НДС</w:t>
      </w:r>
      <w:r w:rsidR="00E042FD" w:rsidRPr="008F536E">
        <w:rPr>
          <w:noProof/>
          <w:sz w:val="28"/>
          <w:szCs w:val="28"/>
        </w:rPr>
        <w:t>,</w:t>
      </w:r>
      <w:r w:rsidR="00E042FD" w:rsidRPr="008F536E">
        <w:rPr>
          <w:b/>
          <w:noProof/>
          <w:sz w:val="28"/>
          <w:szCs w:val="28"/>
        </w:rPr>
        <w:t xml:space="preserve"> </w:t>
      </w:r>
      <w:r w:rsidR="00E042FD" w:rsidRPr="008F536E">
        <w:rPr>
          <w:sz w:val="28"/>
          <w:szCs w:val="28"/>
        </w:rPr>
        <w:t xml:space="preserve">до </w:t>
      </w:r>
      <w:r w:rsidR="00143D91">
        <w:rPr>
          <w:sz w:val="28"/>
          <w:szCs w:val="28"/>
        </w:rPr>
        <w:t>14 310 000,00 (Ч</w:t>
      </w:r>
      <w:r w:rsidR="00143D91" w:rsidRPr="00143D91">
        <w:rPr>
          <w:sz w:val="28"/>
          <w:szCs w:val="28"/>
        </w:rPr>
        <w:t xml:space="preserve">етырнадцать миллионов </w:t>
      </w:r>
      <w:r w:rsidR="00143D91">
        <w:rPr>
          <w:sz w:val="28"/>
          <w:szCs w:val="28"/>
        </w:rPr>
        <w:t>трист</w:t>
      </w:r>
      <w:r w:rsidR="00143D91" w:rsidRPr="00143D91">
        <w:rPr>
          <w:sz w:val="28"/>
          <w:szCs w:val="28"/>
        </w:rPr>
        <w:t xml:space="preserve">а десять тысяч) </w:t>
      </w:r>
      <w:r w:rsidR="00143D91" w:rsidRPr="00C76868">
        <w:rPr>
          <w:sz w:val="28"/>
          <w:szCs w:val="28"/>
        </w:rPr>
        <w:t xml:space="preserve"> рублей 00 копеек</w:t>
      </w:r>
      <w:r w:rsidR="00E042FD" w:rsidRPr="008F536E">
        <w:rPr>
          <w:noProof/>
          <w:sz w:val="28"/>
          <w:szCs w:val="28"/>
        </w:rPr>
        <w:t>, включая НДС</w:t>
      </w:r>
      <w:r w:rsidR="00E042FD" w:rsidRPr="008F536E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878BF" w:rsidRDefault="00F878B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F2B98" w:rsidP="005128BA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Руководствуясь </w:t>
      </w:r>
      <w:r w:rsidR="002E4E63">
        <w:rPr>
          <w:sz w:val="28"/>
          <w:szCs w:val="28"/>
        </w:rPr>
        <w:t>п.</w:t>
      </w:r>
      <w:r w:rsidR="005128BA">
        <w:rPr>
          <w:sz w:val="28"/>
          <w:szCs w:val="28"/>
        </w:rPr>
        <w:t>10.9</w:t>
      </w:r>
      <w:r w:rsidR="002E4E63">
        <w:rPr>
          <w:sz w:val="28"/>
          <w:szCs w:val="28"/>
        </w:rPr>
        <w:t>.1</w:t>
      </w:r>
      <w:r w:rsidR="004627C6" w:rsidRPr="00F878BF">
        <w:rPr>
          <w:sz w:val="28"/>
          <w:szCs w:val="28"/>
        </w:rPr>
        <w:t xml:space="preserve"> </w:t>
      </w:r>
      <w:r w:rsidR="006316FB" w:rsidRPr="00F878BF">
        <w:rPr>
          <w:sz w:val="28"/>
          <w:szCs w:val="28"/>
        </w:rPr>
        <w:t>Единого отраслевого стандарта закупок</w:t>
      </w:r>
      <w:r w:rsidR="008E5822">
        <w:rPr>
          <w:sz w:val="28"/>
          <w:szCs w:val="28"/>
        </w:rPr>
        <w:t xml:space="preserve"> </w:t>
      </w:r>
      <w:proofErr w:type="spellStart"/>
      <w:r w:rsidR="008E5822">
        <w:rPr>
          <w:sz w:val="28"/>
          <w:szCs w:val="28"/>
        </w:rPr>
        <w:t>Госкорпорации</w:t>
      </w:r>
      <w:proofErr w:type="spellEnd"/>
      <w:r w:rsidR="008E5822">
        <w:rPr>
          <w:sz w:val="28"/>
          <w:szCs w:val="28"/>
        </w:rPr>
        <w:t xml:space="preserve"> «</w:t>
      </w:r>
      <w:proofErr w:type="spellStart"/>
      <w:r w:rsidR="008E5822">
        <w:rPr>
          <w:sz w:val="28"/>
          <w:szCs w:val="28"/>
        </w:rPr>
        <w:t>Росатом</w:t>
      </w:r>
      <w:proofErr w:type="spellEnd"/>
      <w:r w:rsidR="008E5822">
        <w:rPr>
          <w:sz w:val="28"/>
          <w:szCs w:val="28"/>
        </w:rPr>
        <w:t>»</w:t>
      </w:r>
      <w:r w:rsidR="004627C6">
        <w:rPr>
          <w:sz w:val="28"/>
          <w:szCs w:val="28"/>
        </w:rPr>
        <w:t xml:space="preserve"> (Положения о закупке)</w:t>
      </w:r>
      <w:r w:rsidR="0003733D" w:rsidRPr="00F878BF">
        <w:rPr>
          <w:sz w:val="28"/>
          <w:szCs w:val="28"/>
        </w:rPr>
        <w:t xml:space="preserve">, </w:t>
      </w:r>
      <w:r w:rsidR="00E042FD" w:rsidRPr="00F878BF">
        <w:rPr>
          <w:sz w:val="28"/>
          <w:szCs w:val="28"/>
        </w:rPr>
        <w:t xml:space="preserve">учитывая, что </w:t>
      </w:r>
      <w:r w:rsidR="00E042FD" w:rsidRPr="005128BA">
        <w:rPr>
          <w:sz w:val="28"/>
          <w:szCs w:val="28"/>
        </w:rPr>
        <w:t xml:space="preserve">договор заключается на </w:t>
      </w:r>
      <w:r w:rsidR="00E042FD">
        <w:rPr>
          <w:sz w:val="28"/>
          <w:szCs w:val="28"/>
        </w:rPr>
        <w:t xml:space="preserve">лучших для заказчика </w:t>
      </w:r>
      <w:r w:rsidR="00E042FD" w:rsidRPr="005128BA">
        <w:rPr>
          <w:sz w:val="28"/>
          <w:szCs w:val="28"/>
        </w:rPr>
        <w:t xml:space="preserve">условиях, </w:t>
      </w:r>
      <w:r w:rsidR="00E042FD">
        <w:rPr>
          <w:sz w:val="28"/>
          <w:szCs w:val="28"/>
        </w:rPr>
        <w:t xml:space="preserve">достигнутых в результате преддоговорных переговоров, </w:t>
      </w:r>
      <w:r w:rsidR="00E042FD" w:rsidRPr="00F878BF">
        <w:rPr>
          <w:sz w:val="28"/>
          <w:szCs w:val="28"/>
        </w:rPr>
        <w:t xml:space="preserve">цена договора не превышает начальную </w:t>
      </w:r>
      <w:r w:rsidR="00E042FD" w:rsidRPr="00F878BF">
        <w:rPr>
          <w:sz w:val="28"/>
          <w:szCs w:val="28"/>
        </w:rPr>
        <w:lastRenderedPageBreak/>
        <w:t>(максимальную) цену договора, рекомендовать директору ОАО «НИАЭП» заключить договор по лоту «</w:t>
      </w:r>
      <w:r w:rsidR="00143D91">
        <w:rPr>
          <w:rFonts w:eastAsia="Times New Roman"/>
          <w:sz w:val="28"/>
          <w:szCs w:val="28"/>
        </w:rPr>
        <w:t>Поставка лифтов РО и МЗ для сооружения 3-го энергоблока Ростовской АЭС</w:t>
      </w:r>
      <w:r w:rsidR="00E042FD" w:rsidRPr="000E61BF">
        <w:rPr>
          <w:sz w:val="28"/>
          <w:szCs w:val="28"/>
        </w:rPr>
        <w:t xml:space="preserve">» с </w:t>
      </w:r>
      <w:r w:rsidR="00E042FD">
        <w:rPr>
          <w:sz w:val="28"/>
          <w:szCs w:val="28"/>
        </w:rPr>
        <w:t>ЗАО «</w:t>
      </w:r>
      <w:proofErr w:type="spellStart"/>
      <w:r w:rsidR="00143D91">
        <w:rPr>
          <w:sz w:val="28"/>
          <w:szCs w:val="28"/>
        </w:rPr>
        <w:t>АтомЭнергоСнаб</w:t>
      </w:r>
      <w:proofErr w:type="spellEnd"/>
      <w:r w:rsidR="00E042FD" w:rsidRPr="000E61BF">
        <w:rPr>
          <w:sz w:val="28"/>
          <w:szCs w:val="28"/>
        </w:rPr>
        <w:t>» по цен</w:t>
      </w:r>
      <w:r w:rsidR="00E042FD">
        <w:rPr>
          <w:sz w:val="28"/>
          <w:szCs w:val="28"/>
        </w:rPr>
        <w:t>е</w:t>
      </w:r>
      <w:r w:rsidR="00E042FD" w:rsidRPr="000E61BF">
        <w:rPr>
          <w:sz w:val="28"/>
          <w:szCs w:val="28"/>
        </w:rPr>
        <w:t xml:space="preserve">: </w:t>
      </w:r>
      <w:r w:rsidR="00143D91">
        <w:rPr>
          <w:sz w:val="28"/>
          <w:szCs w:val="28"/>
        </w:rPr>
        <w:t>14 310</w:t>
      </w:r>
      <w:proofErr w:type="gramEnd"/>
      <w:r w:rsidR="00143D91">
        <w:rPr>
          <w:sz w:val="28"/>
          <w:szCs w:val="28"/>
        </w:rPr>
        <w:t> 000,00 (Ч</w:t>
      </w:r>
      <w:r w:rsidR="00143D91" w:rsidRPr="00143D91">
        <w:rPr>
          <w:sz w:val="28"/>
          <w:szCs w:val="28"/>
        </w:rPr>
        <w:t xml:space="preserve">етырнадцать миллионов </w:t>
      </w:r>
      <w:r w:rsidR="00143D91">
        <w:rPr>
          <w:sz w:val="28"/>
          <w:szCs w:val="28"/>
        </w:rPr>
        <w:t>трист</w:t>
      </w:r>
      <w:r w:rsidR="00143D91" w:rsidRPr="00143D91">
        <w:rPr>
          <w:sz w:val="28"/>
          <w:szCs w:val="28"/>
        </w:rPr>
        <w:t xml:space="preserve">а десять тысяч) </w:t>
      </w:r>
      <w:r w:rsidR="00143D91" w:rsidRPr="00C76868">
        <w:rPr>
          <w:sz w:val="28"/>
          <w:szCs w:val="28"/>
        </w:rPr>
        <w:t xml:space="preserve"> рублей 00 копеек</w:t>
      </w:r>
      <w:r w:rsidR="00143D91" w:rsidRPr="008F536E">
        <w:rPr>
          <w:noProof/>
          <w:sz w:val="28"/>
          <w:szCs w:val="28"/>
        </w:rPr>
        <w:t>, включая НДС</w:t>
      </w:r>
      <w:r w:rsidR="0003733D" w:rsidRPr="00F878BF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 w:rsidR="00143D91">
        <w:rPr>
          <w:b/>
          <w:sz w:val="28"/>
          <w:szCs w:val="28"/>
        </w:rPr>
        <w:t>688</w:t>
      </w:r>
      <w:r w:rsidRPr="00F878BF">
        <w:rPr>
          <w:b/>
          <w:sz w:val="28"/>
          <w:szCs w:val="28"/>
        </w:rPr>
        <w:t xml:space="preserve"> </w:t>
      </w:r>
      <w:r w:rsidR="004627C6">
        <w:rPr>
          <w:b/>
          <w:sz w:val="28"/>
          <w:szCs w:val="28"/>
        </w:rPr>
        <w:t>Р3</w:t>
      </w:r>
      <w:r w:rsidR="005128BA">
        <w:rPr>
          <w:b/>
          <w:sz w:val="28"/>
          <w:szCs w:val="28"/>
        </w:rPr>
        <w:t>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03733D" w:rsidRPr="00F878BF" w:rsidTr="00DD343F">
        <w:tc>
          <w:tcPr>
            <w:tcW w:w="2518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Резолюция</w:t>
            </w:r>
          </w:p>
          <w:p w:rsidR="0003733D" w:rsidRPr="00F878BF" w:rsidRDefault="0003733D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F878BF">
              <w:rPr>
                <w:color w:val="000000"/>
                <w:sz w:val="28"/>
                <w:szCs w:val="28"/>
              </w:rPr>
              <w:t>против/</w:t>
            </w:r>
            <w:r w:rsidRPr="00F878BF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F878BF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E74A84" w:rsidRPr="00F878BF" w:rsidTr="00C76868">
        <w:trPr>
          <w:trHeight w:val="510"/>
        </w:trPr>
        <w:tc>
          <w:tcPr>
            <w:tcW w:w="2518" w:type="dxa"/>
            <w:vAlign w:val="center"/>
          </w:tcPr>
          <w:p w:rsidR="00E74A84" w:rsidRPr="00F878BF" w:rsidRDefault="001A3C88" w:rsidP="00C76868">
            <w:pPr>
              <w:rPr>
                <w:sz w:val="28"/>
                <w:szCs w:val="28"/>
              </w:rPr>
            </w:pPr>
            <w:r w:rsidRPr="00CD5348">
              <w:rPr>
                <w:rFonts w:eastAsia="Times New Roman"/>
                <w:sz w:val="28"/>
                <w:szCs w:val="27"/>
              </w:rPr>
              <w:t>Ю.А. Иванов</w:t>
            </w:r>
          </w:p>
        </w:tc>
        <w:tc>
          <w:tcPr>
            <w:tcW w:w="3827" w:type="dxa"/>
            <w:vAlign w:val="center"/>
          </w:tcPr>
          <w:p w:rsidR="00E74A84" w:rsidRPr="00F878BF" w:rsidRDefault="00E74A84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E74A84" w:rsidRPr="00F878BF" w:rsidRDefault="00E74A84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1A3C88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8D518A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7"/>
              </w:rPr>
              <w:t>С.А. Кувардин</w:t>
            </w:r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CD5348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295F61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E042FD" w:rsidRDefault="00CD5348" w:rsidP="00C76868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2A3C64">
              <w:rPr>
                <w:sz w:val="28"/>
                <w:szCs w:val="28"/>
              </w:rPr>
              <w:t>Е.В. Ржанникова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E042FD" w:rsidRDefault="00CD5348" w:rsidP="00E4440F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0F1D4D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F418F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F418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F418F0">
            <w:pPr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C76868">
            <w:pPr>
              <w:pStyle w:val="a6"/>
              <w:tabs>
                <w:tab w:val="left" w:pos="2484"/>
              </w:tabs>
              <w:spacing w:after="0"/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03733D" w:rsidRPr="00150B8F" w:rsidRDefault="0003733D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03733D" w:rsidRPr="005128BA" w:rsidRDefault="0003733D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 w:rsidR="005128BA" w:rsidRPr="005128BA">
        <w:rPr>
          <w:sz w:val="20"/>
          <w:szCs w:val="22"/>
        </w:rPr>
        <w:t>Белоусова О.А</w:t>
      </w:r>
      <w:r w:rsidRPr="005128BA">
        <w:rPr>
          <w:sz w:val="20"/>
          <w:szCs w:val="22"/>
        </w:rPr>
        <w:t xml:space="preserve">., </w:t>
      </w:r>
      <w:r w:rsidR="005128BA" w:rsidRPr="005128BA">
        <w:rPr>
          <w:sz w:val="20"/>
          <w:szCs w:val="22"/>
        </w:rPr>
        <w:t>29-06</w:t>
      </w:r>
    </w:p>
    <w:p w:rsidR="0003733D" w:rsidRPr="009D79C9" w:rsidRDefault="0003733D" w:rsidP="0003733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sectPr w:rsidR="0003733D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2006" w:rsidRDefault="00CC2006" w:rsidP="00C94997">
      <w:r>
        <w:separator/>
      </w:r>
    </w:p>
  </w:endnote>
  <w:endnote w:type="continuationSeparator" w:id="0">
    <w:p w:rsidR="00CC2006" w:rsidRDefault="00CC2006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BA" w:rsidRDefault="00156984" w:rsidP="00F50728">
    <w:pPr>
      <w:pStyle w:val="aa"/>
      <w:framePr w:wrap="around" w:vAnchor="text" w:hAnchor="page" w:x="11101" w:y="97"/>
      <w:rPr>
        <w:rStyle w:val="ac"/>
      </w:rPr>
    </w:pPr>
    <w:r>
      <w:rPr>
        <w:rStyle w:val="ac"/>
      </w:rPr>
      <w:fldChar w:fldCharType="begin"/>
    </w:r>
    <w:r w:rsidR="005128B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CD5348">
      <w:rPr>
        <w:rStyle w:val="ac"/>
        <w:noProof/>
      </w:rPr>
      <w:t>1</w:t>
    </w:r>
    <w:r>
      <w:rPr>
        <w:rStyle w:val="ac"/>
      </w:rPr>
      <w:fldChar w:fldCharType="end"/>
    </w:r>
  </w:p>
  <w:sdt>
    <w:sdtPr>
      <w:rPr>
        <w:color w:val="FF0000"/>
        <w:sz w:val="18"/>
        <w:szCs w:val="18"/>
      </w:rPr>
      <w:id w:val="35437391"/>
      <w:docPartObj>
        <w:docPartGallery w:val="Page Numbers (Bottom of Page)"/>
        <w:docPartUnique/>
      </w:docPartObj>
    </w:sdtPr>
    <w:sdtContent>
      <w:p w:rsidR="00C94997" w:rsidRPr="001A3C88" w:rsidRDefault="00C94997" w:rsidP="005128BA">
        <w:pPr>
          <w:pStyle w:val="aa"/>
          <w:ind w:right="426"/>
          <w:jc w:val="both"/>
          <w:rPr>
            <w:color w:val="FF0000"/>
            <w:sz w:val="18"/>
            <w:szCs w:val="18"/>
          </w:rPr>
        </w:pPr>
        <w:r w:rsidRPr="00143D91">
          <w:rPr>
            <w:color w:val="FF0000"/>
            <w:sz w:val="18"/>
            <w:szCs w:val="18"/>
          </w:rPr>
          <w:t xml:space="preserve">Протокол № </w:t>
        </w:r>
        <w:r w:rsidR="00143D91" w:rsidRPr="00143D91">
          <w:rPr>
            <w:color w:val="FF0000"/>
            <w:sz w:val="18"/>
            <w:szCs w:val="18"/>
          </w:rPr>
          <w:t>688 Р3</w:t>
        </w:r>
        <w:r w:rsidR="005128BA" w:rsidRPr="00143D91">
          <w:rPr>
            <w:color w:val="FF0000"/>
            <w:sz w:val="18"/>
            <w:szCs w:val="18"/>
          </w:rPr>
          <w:t>-12-</w:t>
        </w:r>
        <w:r w:rsidR="00143D91" w:rsidRPr="00143D91">
          <w:rPr>
            <w:color w:val="FF0000"/>
            <w:sz w:val="18"/>
            <w:szCs w:val="18"/>
          </w:rPr>
          <w:t>4</w:t>
        </w:r>
        <w:r w:rsidR="005128BA" w:rsidRPr="00143D91">
          <w:rPr>
            <w:color w:val="FF0000"/>
            <w:sz w:val="18"/>
            <w:szCs w:val="18"/>
          </w:rPr>
          <w:t xml:space="preserve"> </w:t>
        </w:r>
        <w:r w:rsidRPr="00143D91">
          <w:rPr>
            <w:color w:val="FF0000"/>
            <w:sz w:val="18"/>
            <w:szCs w:val="18"/>
          </w:rPr>
          <w:t xml:space="preserve"> </w:t>
        </w:r>
        <w:r w:rsidRPr="004F3CD5">
          <w:rPr>
            <w:color w:val="FF0000"/>
            <w:sz w:val="18"/>
            <w:szCs w:val="18"/>
          </w:rPr>
          <w:t>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по проведению преддоговорных переговоров по лоту «</w:t>
        </w:r>
        <w:r w:rsidR="00143D91" w:rsidRPr="00143D91">
          <w:rPr>
            <w:color w:val="FF0000"/>
            <w:sz w:val="18"/>
            <w:szCs w:val="18"/>
          </w:rPr>
          <w:t>Поставка лифтов РО и МЗ для сооружения 3-го энергоблока Ростовской АЭС</w:t>
        </w:r>
        <w:r w:rsidRPr="004F3CD5">
          <w:rPr>
            <w:color w:val="FF0000"/>
            <w:sz w:val="18"/>
            <w:szCs w:val="18"/>
          </w:rPr>
          <w:t>»</w:t>
        </w:r>
      </w:p>
      <w:p w:rsidR="00C94997" w:rsidRPr="00143D91" w:rsidRDefault="00156984" w:rsidP="00143D91">
        <w:pPr>
          <w:pStyle w:val="aa"/>
          <w:ind w:right="426"/>
          <w:jc w:val="both"/>
          <w:rPr>
            <w:color w:val="FF0000"/>
            <w:sz w:val="18"/>
            <w:szCs w:val="18"/>
          </w:rPr>
        </w:pPr>
      </w:p>
    </w:sdtContent>
  </w:sdt>
  <w:p w:rsidR="00C94997" w:rsidRPr="00C94997" w:rsidRDefault="00C94997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2006" w:rsidRDefault="00CC2006" w:rsidP="00C94997">
      <w:r>
        <w:separator/>
      </w:r>
    </w:p>
  </w:footnote>
  <w:footnote w:type="continuationSeparator" w:id="0">
    <w:p w:rsidR="00CC2006" w:rsidRDefault="00CC2006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34FD7"/>
    <w:rsid w:val="0003733D"/>
    <w:rsid w:val="00061E32"/>
    <w:rsid w:val="0007553C"/>
    <w:rsid w:val="000E61BF"/>
    <w:rsid w:val="000F2B98"/>
    <w:rsid w:val="000F478F"/>
    <w:rsid w:val="00127EDD"/>
    <w:rsid w:val="00143D91"/>
    <w:rsid w:val="00150B8F"/>
    <w:rsid w:val="00156984"/>
    <w:rsid w:val="001841A8"/>
    <w:rsid w:val="001A3C88"/>
    <w:rsid w:val="001A4E70"/>
    <w:rsid w:val="001B02A0"/>
    <w:rsid w:val="001E56C0"/>
    <w:rsid w:val="00230B27"/>
    <w:rsid w:val="00245CA5"/>
    <w:rsid w:val="002744C9"/>
    <w:rsid w:val="00275380"/>
    <w:rsid w:val="00292FBB"/>
    <w:rsid w:val="002E4E63"/>
    <w:rsid w:val="00321D8D"/>
    <w:rsid w:val="003642E6"/>
    <w:rsid w:val="00381225"/>
    <w:rsid w:val="003B6558"/>
    <w:rsid w:val="004627C6"/>
    <w:rsid w:val="004905C9"/>
    <w:rsid w:val="004B09A3"/>
    <w:rsid w:val="004C5C9B"/>
    <w:rsid w:val="004F415E"/>
    <w:rsid w:val="005128BA"/>
    <w:rsid w:val="00513380"/>
    <w:rsid w:val="00535174"/>
    <w:rsid w:val="00536A85"/>
    <w:rsid w:val="00577DF4"/>
    <w:rsid w:val="0060781E"/>
    <w:rsid w:val="006316FB"/>
    <w:rsid w:val="007105A9"/>
    <w:rsid w:val="00752215"/>
    <w:rsid w:val="0076261F"/>
    <w:rsid w:val="00784D50"/>
    <w:rsid w:val="007C4B90"/>
    <w:rsid w:val="007E74B4"/>
    <w:rsid w:val="00810D7D"/>
    <w:rsid w:val="008130A2"/>
    <w:rsid w:val="008346A1"/>
    <w:rsid w:val="00882941"/>
    <w:rsid w:val="00896A42"/>
    <w:rsid w:val="008D518A"/>
    <w:rsid w:val="008D69E5"/>
    <w:rsid w:val="008E5822"/>
    <w:rsid w:val="00936484"/>
    <w:rsid w:val="00977ADF"/>
    <w:rsid w:val="00981110"/>
    <w:rsid w:val="00987BDE"/>
    <w:rsid w:val="009A30DC"/>
    <w:rsid w:val="009B58DB"/>
    <w:rsid w:val="009C32CC"/>
    <w:rsid w:val="009D79C9"/>
    <w:rsid w:val="009E2603"/>
    <w:rsid w:val="009F035E"/>
    <w:rsid w:val="009F751D"/>
    <w:rsid w:val="00A01DE5"/>
    <w:rsid w:val="00A15CBD"/>
    <w:rsid w:val="00A2369E"/>
    <w:rsid w:val="00A63009"/>
    <w:rsid w:val="00AD1A70"/>
    <w:rsid w:val="00B01DE1"/>
    <w:rsid w:val="00B51FDB"/>
    <w:rsid w:val="00B759F8"/>
    <w:rsid w:val="00B76CE2"/>
    <w:rsid w:val="00B82D60"/>
    <w:rsid w:val="00BB3FED"/>
    <w:rsid w:val="00BB5684"/>
    <w:rsid w:val="00BF24B9"/>
    <w:rsid w:val="00BF32C7"/>
    <w:rsid w:val="00C31E59"/>
    <w:rsid w:val="00C36E57"/>
    <w:rsid w:val="00C76868"/>
    <w:rsid w:val="00C94997"/>
    <w:rsid w:val="00C97B4B"/>
    <w:rsid w:val="00CA62FE"/>
    <w:rsid w:val="00CC2006"/>
    <w:rsid w:val="00CC69B2"/>
    <w:rsid w:val="00CD2676"/>
    <w:rsid w:val="00CD5348"/>
    <w:rsid w:val="00D71203"/>
    <w:rsid w:val="00DA78E7"/>
    <w:rsid w:val="00DD343F"/>
    <w:rsid w:val="00DE334C"/>
    <w:rsid w:val="00DF5B29"/>
    <w:rsid w:val="00E042FD"/>
    <w:rsid w:val="00E053E1"/>
    <w:rsid w:val="00E35B8C"/>
    <w:rsid w:val="00E74903"/>
    <w:rsid w:val="00E74A84"/>
    <w:rsid w:val="00F174DC"/>
    <w:rsid w:val="00F34587"/>
    <w:rsid w:val="00F50728"/>
    <w:rsid w:val="00F55BD6"/>
    <w:rsid w:val="00F657AA"/>
    <w:rsid w:val="00F701FA"/>
    <w:rsid w:val="00F878BF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373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3733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037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</w:style>
  <w:style w:type="paragraph" w:styleId="ad">
    <w:name w:val="Balloon Text"/>
    <w:basedOn w:val="a"/>
    <w:link w:val="ae"/>
    <w:uiPriority w:val="99"/>
    <w:semiHidden/>
    <w:unhideWhenUsed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30B2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3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6665</cp:lastModifiedBy>
  <cp:revision>60</cp:revision>
  <cp:lastPrinted>2012-06-26T14:31:00Z</cp:lastPrinted>
  <dcterms:created xsi:type="dcterms:W3CDTF">2012-03-20T11:20:00Z</dcterms:created>
  <dcterms:modified xsi:type="dcterms:W3CDTF">2012-07-10T10:09:00Z</dcterms:modified>
</cp:coreProperties>
</file>