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126" w:rsidRPr="003E6126" w:rsidRDefault="003E6126" w:rsidP="003E6126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3E6126">
        <w:rPr>
          <w:rFonts w:eastAsia="Times New Roman"/>
          <w:sz w:val="28"/>
          <w:szCs w:val="28"/>
        </w:rPr>
        <w:t>ПРОТОКОЛ №Z014785/479</w:t>
      </w:r>
      <w:r w:rsidRPr="003E6126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3E6126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3E6126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3E6126">
        <w:rPr>
          <w:rFonts w:eastAsia="Times New Roman"/>
          <w:b w:val="0"/>
          <w:sz w:val="24"/>
          <w:szCs w:val="24"/>
        </w:rPr>
        <w:t xml:space="preserve"> листового металлоп</w:t>
      </w:r>
      <w:r>
        <w:rPr>
          <w:rFonts w:eastAsia="Times New Roman"/>
          <w:b w:val="0"/>
          <w:sz w:val="24"/>
          <w:szCs w:val="24"/>
        </w:rPr>
        <w:t>роката 08Х13 S=3мм ГОСТ 5582-75</w:t>
      </w:r>
      <w:r w:rsidRPr="003E6126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3"/>
        <w:gridCol w:w="5752"/>
      </w:tblGrid>
      <w:tr w:rsidR="003E6126" w:rsidTr="002576A3">
        <w:trPr>
          <w:tblCellSpacing w:w="15" w:type="dxa"/>
        </w:trPr>
        <w:tc>
          <w:tcPr>
            <w:tcW w:w="0" w:type="auto"/>
            <w:vAlign w:val="center"/>
            <w:hideMark/>
          </w:tcPr>
          <w:p w:rsidR="003E6126" w:rsidRDefault="003E6126" w:rsidP="00257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3E6126" w:rsidRDefault="003E6126" w:rsidP="004C66F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4C66F7">
              <w:rPr>
                <w:rFonts w:eastAsia="Times New Roman"/>
              </w:rPr>
              <w:t>22</w:t>
            </w:r>
            <w:r>
              <w:rPr>
                <w:rFonts w:eastAsia="Times New Roman"/>
              </w:rPr>
              <w:t>»  июня 2012 г.</w:t>
            </w:r>
          </w:p>
        </w:tc>
      </w:tr>
    </w:tbl>
    <w:p w:rsidR="003E6126" w:rsidRDefault="003E6126" w:rsidP="003E61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Z014785.</w:t>
      </w:r>
      <w:r>
        <w:rPr>
          <w:rFonts w:eastAsia="Times New Roman"/>
        </w:rPr>
        <w:br/>
      </w:r>
      <w:r>
        <w:t>Номер закупки на официальном сайте www.zakupki.rosatom.ru 120608/0601/460</w:t>
      </w:r>
      <w:r w:rsidR="00FB24DD">
        <w:t>.           Номер ГПЗ: 2163/606</w:t>
      </w:r>
      <w:r>
        <w:t>.</w:t>
      </w:r>
    </w:p>
    <w:p w:rsidR="003E6126" w:rsidRDefault="003E6126" w:rsidP="003E61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3E6126" w:rsidRDefault="003E6126" w:rsidP="003E612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листового металлопроката 08Х13 S=3мм ГОСТ 5582-75. Извещение о проведении запроса цен было размещено на сайте http://www.a-k-d.ru в сети Интернет 08.06.2012 </w:t>
      </w:r>
    </w:p>
    <w:p w:rsidR="00FB24DD" w:rsidRDefault="003E6126" w:rsidP="00FB24DD">
      <w:pPr>
        <w:numPr>
          <w:ilvl w:val="0"/>
          <w:numId w:val="1"/>
        </w:numPr>
      </w:pPr>
      <w:r w:rsidRPr="00FB24DD"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 w:rsidRPr="00FB24DD">
        <w:rPr>
          <w:rFonts w:eastAsia="Times New Roman"/>
        </w:rPr>
        <w:t>:«</w:t>
      </w:r>
      <w:proofErr w:type="gramEnd"/>
      <w:r w:rsidRPr="00FB24DD">
        <w:rPr>
          <w:rFonts w:eastAsia="Times New Roman"/>
        </w:rPr>
        <w:t>Комиссия по раз</w:t>
      </w:r>
      <w:r w:rsidR="00FB24DD" w:rsidRPr="00FB24DD">
        <w:rPr>
          <w:rFonts w:eastAsia="Times New Roman"/>
        </w:rPr>
        <w:t>мещению заказа» (далее – Комиссия).</w:t>
      </w:r>
      <w:r w:rsidR="00FB24DD" w:rsidRPr="00FB24DD">
        <w:rPr>
          <w:rFonts w:eastAsia="Times New Roman"/>
        </w:rPr>
        <w:br/>
      </w:r>
    </w:p>
    <w:p w:rsidR="00D05371" w:rsidRDefault="00FE511F" w:rsidP="00D05371">
      <w:pPr>
        <w:spacing w:beforeAutospacing="1" w:after="240"/>
        <w:ind w:left="720"/>
      </w:pPr>
      <w:r>
        <w:t>И</w:t>
      </w:r>
      <w:r w:rsidR="00D05371">
        <w:t>з 7 членов Комиссии на заседании присутствовали  5. Кворум состоялся.</w:t>
      </w:r>
    </w:p>
    <w:p w:rsidR="003E6126" w:rsidRDefault="003E6126" w:rsidP="00FB24DD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3E6126" w:rsidRDefault="003E6126" w:rsidP="00FB24D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Максим</w:t>
      </w:r>
      <w:r w:rsidR="00FB24DD">
        <w:rPr>
          <w:rFonts w:eastAsia="Times New Roman"/>
        </w:rPr>
        <w:t>альная цена договора: 2 554 870,88  (Д</w:t>
      </w:r>
      <w:r>
        <w:rPr>
          <w:rFonts w:eastAsia="Times New Roman"/>
        </w:rPr>
        <w:t>ва миллиона пятьсот пятьдесят четыре тысячи восемьсот семьдесят</w:t>
      </w:r>
      <w:r w:rsidR="00FB24DD">
        <w:rPr>
          <w:rFonts w:eastAsia="Times New Roman"/>
        </w:rPr>
        <w:t>) рублей 88 копеек</w:t>
      </w:r>
      <w:r>
        <w:rPr>
          <w:rFonts w:eastAsia="Times New Roman"/>
        </w:rPr>
        <w:t xml:space="preserve"> с учетом НДС</w:t>
      </w:r>
      <w:r w:rsidR="00FB24DD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3E6126" w:rsidRDefault="003E6126" w:rsidP="00FB24D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Место исполнения договора: 142103, Московская область, г. Под</w:t>
      </w:r>
      <w:r w:rsidR="00FB24DD">
        <w:rPr>
          <w:rFonts w:eastAsia="Times New Roman"/>
        </w:rPr>
        <w:t>ольск, ул. Железнодорожная, д.2.</w:t>
      </w:r>
    </w:p>
    <w:p w:rsidR="003E6126" w:rsidRDefault="003E6126" w:rsidP="00FB24D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3E6126" w:rsidRDefault="003E6126" w:rsidP="00FB24D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выполнения работ, оказания услуг: Оплата продукции производится платежным поручением (в т.ч. в электронном виде с использованием электронно-цифровой подписи) в течение 30 банковских дней, следующих за датой поставки на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 xml:space="preserve">-Подольск», на основании выставленного Поставщиком оригинала счета, оригиналов счетов-фактур и документов, подтверждающих поставку, оформленных в соответствии с требованиями законодательства РФ и представленных Поставщиком. </w:t>
      </w:r>
    </w:p>
    <w:p w:rsidR="003E6126" w:rsidRDefault="00604D70" w:rsidP="00454FAD">
      <w:pPr>
        <w:numPr>
          <w:ilvl w:val="0"/>
          <w:numId w:val="2"/>
        </w:numPr>
        <w:spacing w:before="100" w:beforeAutospacing="1" w:after="100" w:afterAutospacing="1"/>
        <w:ind w:left="426" w:hanging="426"/>
        <w:rPr>
          <w:rFonts w:eastAsia="Times New Roman"/>
        </w:rPr>
      </w:pPr>
      <w:r>
        <w:rPr>
          <w:rFonts w:eastAsia="Times New Roman"/>
        </w:rPr>
        <w:t xml:space="preserve">6. </w:t>
      </w:r>
      <w:r w:rsidR="003E6126">
        <w:rPr>
          <w:rFonts w:eastAsia="Times New Roman"/>
        </w:rPr>
        <w:t xml:space="preserve">До окончания указанного в извещении срока подачи заявок на участие в запросе цен 15.06.2012 г., 10:00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2"/>
        <w:gridCol w:w="2296"/>
        <w:gridCol w:w="2177"/>
        <w:gridCol w:w="1688"/>
        <w:gridCol w:w="2132"/>
      </w:tblGrid>
      <w:tr w:rsidR="00170BE7" w:rsidTr="002576A3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257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257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257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257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257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70BE7" w:rsidTr="002576A3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170B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170B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«ТД "</w:t>
            </w:r>
            <w:proofErr w:type="spellStart"/>
            <w:r>
              <w:rPr>
                <w:rFonts w:eastAsia="Times New Roman"/>
              </w:rPr>
              <w:t>Илеко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7731588782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170B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456011, Челябинская область, г. Аша, </w:t>
            </w:r>
            <w:r w:rsidR="00FB24DD">
              <w:rPr>
                <w:rFonts w:eastAsia="Times New Roman"/>
              </w:rPr>
              <w:t>ул</w:t>
            </w:r>
            <w:proofErr w:type="gramStart"/>
            <w:r w:rsidR="00FB24DD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О</w:t>
            </w:r>
            <w:proofErr w:type="gramEnd"/>
            <w:r>
              <w:rPr>
                <w:rFonts w:eastAsia="Times New Roman"/>
              </w:rPr>
              <w:t>мская, 2 а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170B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 июня 2012 г. 09:10:42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FB24DD" w:rsidP="00170B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2 554 789,40  (Д</w:t>
            </w:r>
            <w:r w:rsidR="003E6126">
              <w:rPr>
                <w:rFonts w:eastAsia="Times New Roman"/>
              </w:rPr>
              <w:t>ва миллиона пятьсот пятьдесят четыре тысячи семьсот восемьдесят девять рублей 40 копеек) с учетом НДС</w:t>
            </w:r>
          </w:p>
        </w:tc>
      </w:tr>
      <w:tr w:rsidR="00170BE7" w:rsidTr="002576A3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170B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170B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Сталкер</w:t>
            </w:r>
            <w:proofErr w:type="spellEnd"/>
            <w:r>
              <w:rPr>
                <w:rFonts w:eastAsia="Times New Roman"/>
              </w:rPr>
              <w:t xml:space="preserve"> Нижний Новгород»</w:t>
            </w:r>
            <w:r>
              <w:rPr>
                <w:rFonts w:eastAsia="Times New Roman"/>
              </w:rPr>
              <w:br/>
              <w:t>ИНН 5257104096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170B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603070, Нижегородская, </w:t>
            </w:r>
            <w:r w:rsidR="00FB24DD">
              <w:rPr>
                <w:rFonts w:eastAsia="Times New Roman"/>
              </w:rPr>
              <w:t>г</w:t>
            </w:r>
            <w:proofErr w:type="gramStart"/>
            <w:r w:rsidR="00FB24DD">
              <w:rPr>
                <w:rFonts w:eastAsia="Times New Roman"/>
              </w:rPr>
              <w:t>.</w:t>
            </w:r>
            <w:r>
              <w:rPr>
                <w:rFonts w:eastAsia="Times New Roman"/>
              </w:rPr>
              <w:t>Н</w:t>
            </w:r>
            <w:proofErr w:type="gramEnd"/>
            <w:r>
              <w:rPr>
                <w:rFonts w:eastAsia="Times New Roman"/>
              </w:rPr>
              <w:t>ижний Новгород, Мещерский бульвар, д.7, корп.2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170B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15 июня 2012 г. 09:50:51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170BE7" w:rsidP="00170BE7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2 528 156,25  (Д</w:t>
            </w:r>
            <w:r w:rsidR="003E6126">
              <w:rPr>
                <w:rFonts w:eastAsia="Times New Roman"/>
              </w:rPr>
              <w:t>ва миллиона пятьсот двадцать восемь тысяч сто пятьдесят шесть</w:t>
            </w:r>
            <w:r>
              <w:rPr>
                <w:rFonts w:eastAsia="Times New Roman"/>
              </w:rPr>
              <w:t>) рублей 25 копеек</w:t>
            </w:r>
            <w:r w:rsidR="003E6126">
              <w:rPr>
                <w:rFonts w:eastAsia="Times New Roman"/>
              </w:rPr>
              <w:t xml:space="preserve"> с учетом НДС</w:t>
            </w:r>
          </w:p>
        </w:tc>
      </w:tr>
    </w:tbl>
    <w:p w:rsidR="003E6126" w:rsidRDefault="00604D70" w:rsidP="003E6126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7. </w:t>
      </w:r>
      <w:r w:rsidR="003E6126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21"/>
        <w:gridCol w:w="5744"/>
      </w:tblGrid>
      <w:tr w:rsidR="003E6126" w:rsidTr="002576A3">
        <w:trPr>
          <w:tblCellSpacing w:w="15" w:type="dxa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257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2576A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3E6126" w:rsidTr="002576A3">
        <w:trPr>
          <w:tblCellSpacing w:w="15" w:type="dxa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2576A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«ТД "</w:t>
            </w:r>
            <w:proofErr w:type="spellStart"/>
            <w:r>
              <w:rPr>
                <w:rFonts w:eastAsia="Times New Roman"/>
              </w:rPr>
              <w:t>Илеко</w:t>
            </w:r>
            <w:proofErr w:type="spellEnd"/>
            <w:r>
              <w:rPr>
                <w:rFonts w:eastAsia="Times New Roman"/>
              </w:rPr>
              <w:t>»</w:t>
            </w:r>
          </w:p>
        </w:tc>
        <w:tc>
          <w:tcPr>
            <w:tcW w:w="0" w:type="auto"/>
            <w:tcBorders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3E6126" w:rsidRDefault="003E6126" w:rsidP="00170BE7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Части</w:t>
            </w:r>
            <w:proofErr w:type="gramStart"/>
            <w:r>
              <w:rPr>
                <w:rFonts w:eastAsia="Times New Roman"/>
              </w:rPr>
              <w:t>1</w:t>
            </w:r>
            <w:proofErr w:type="gramEnd"/>
            <w:r>
              <w:rPr>
                <w:rFonts w:eastAsia="Times New Roman"/>
              </w:rPr>
              <w:t xml:space="preserve"> Документации запроса цен № 139/2/479 Участник процедуры закупки обязан прикрепить на сайте электронной торговой площадки файл с оформленной заявкой, подписанной руководителем и заверенной печатью организации. Участник не прикрепил заявку на сайте электронной торговой площадки.</w:t>
            </w:r>
          </w:p>
        </w:tc>
      </w:tr>
    </w:tbl>
    <w:p w:rsidR="00170BE7" w:rsidRPr="009B1215" w:rsidRDefault="00604D70" w:rsidP="00454FAD">
      <w:pPr>
        <w:numPr>
          <w:ilvl w:val="0"/>
          <w:numId w:val="2"/>
        </w:numPr>
        <w:ind w:left="709" w:hanging="709"/>
        <w:rPr>
          <w:rFonts w:eastAsia="Times New Roman"/>
        </w:rPr>
      </w:pPr>
      <w:r>
        <w:t xml:space="preserve">8. </w:t>
      </w:r>
      <w:r w:rsidR="00170BE7" w:rsidRPr="00112669">
        <w:t xml:space="preserve">В соответствии Единым отраслевым стандартом закупок </w:t>
      </w:r>
      <w:proofErr w:type="spellStart"/>
      <w:r w:rsidR="00170BE7" w:rsidRPr="00112669">
        <w:t>Госкорпорации</w:t>
      </w:r>
      <w:proofErr w:type="spellEnd"/>
      <w:r w:rsidR="00170BE7" w:rsidRPr="00112669">
        <w:t xml:space="preserve"> «</w:t>
      </w:r>
      <w:proofErr w:type="spellStart"/>
      <w:r w:rsidR="00170BE7" w:rsidRPr="00112669">
        <w:t>Росатом</w:t>
      </w:r>
      <w:proofErr w:type="spellEnd"/>
      <w:r w:rsidR="00170BE7" w:rsidRPr="00112669">
        <w:t>» запрос цен признается несостоявшимся</w:t>
      </w:r>
      <w:r w:rsidR="00170BE7">
        <w:t>.</w:t>
      </w:r>
    </w:p>
    <w:p w:rsidR="003E6126" w:rsidRDefault="00604D70" w:rsidP="00454FAD">
      <w:pPr>
        <w:numPr>
          <w:ilvl w:val="0"/>
          <w:numId w:val="2"/>
        </w:numPr>
        <w:spacing w:before="100" w:beforeAutospacing="1" w:after="100" w:afterAutospacing="1"/>
        <w:ind w:left="709" w:hanging="425"/>
        <w:jc w:val="both"/>
        <w:rPr>
          <w:rFonts w:eastAsia="Times New Roman"/>
        </w:rPr>
      </w:pPr>
      <w:r>
        <w:rPr>
          <w:rFonts w:eastAsia="Times New Roman"/>
        </w:rPr>
        <w:t>9.</w:t>
      </w:r>
      <w:r w:rsidR="00170BE7">
        <w:rPr>
          <w:rFonts w:eastAsia="Times New Roman"/>
        </w:rPr>
        <w:t>К</w:t>
      </w:r>
      <w:r w:rsidR="003E6126">
        <w:rPr>
          <w:rFonts w:eastAsia="Times New Roman"/>
        </w:rPr>
        <w:t xml:space="preserve">омиссия рассмотрела поступившие заявки на участие в запросе цен на </w:t>
      </w:r>
      <w:r w:rsidR="00454FAD">
        <w:rPr>
          <w:rFonts w:eastAsia="Times New Roman"/>
        </w:rPr>
        <w:t xml:space="preserve">  </w:t>
      </w:r>
      <w:r w:rsidR="003E6126">
        <w:rPr>
          <w:rFonts w:eastAsia="Times New Roman"/>
        </w:rPr>
        <w:t>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3E6126" w:rsidRDefault="003E6126" w:rsidP="00170BE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  <w:vanish/>
        </w:rPr>
      </w:pPr>
    </w:p>
    <w:p w:rsidR="003E6126" w:rsidRDefault="003E6126" w:rsidP="00170BE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ООО «</w:t>
      </w:r>
      <w:proofErr w:type="spellStart"/>
      <w:r>
        <w:rPr>
          <w:rFonts w:eastAsia="Times New Roman"/>
        </w:rPr>
        <w:t>Сталкер</w:t>
      </w:r>
      <w:proofErr w:type="spellEnd"/>
      <w:r>
        <w:rPr>
          <w:rFonts w:eastAsia="Times New Roman"/>
        </w:rPr>
        <w:t xml:space="preserve"> Нижний Новгор</w:t>
      </w:r>
      <w:r w:rsidR="00170BE7">
        <w:rPr>
          <w:rFonts w:eastAsia="Times New Roman"/>
        </w:rPr>
        <w:t>од» и составило 2 528 156,25  (Д</w:t>
      </w:r>
      <w:r>
        <w:rPr>
          <w:rFonts w:eastAsia="Times New Roman"/>
        </w:rPr>
        <w:t>ва миллиона пятьсот двадцать восемь тысяч сто пятьдесят шесть</w:t>
      </w:r>
      <w:r w:rsidR="00170BE7">
        <w:rPr>
          <w:rFonts w:eastAsia="Times New Roman"/>
        </w:rPr>
        <w:t>) рублей 25 копеек</w:t>
      </w:r>
      <w:r>
        <w:rPr>
          <w:rFonts w:eastAsia="Times New Roman"/>
        </w:rPr>
        <w:t xml:space="preserve"> с учетом НДС</w:t>
      </w:r>
      <w:r w:rsidR="00170BE7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3E6126" w:rsidRDefault="003E6126" w:rsidP="00170BE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заключить договор с ООО «</w:t>
      </w:r>
      <w:proofErr w:type="spellStart"/>
      <w:r>
        <w:rPr>
          <w:rFonts w:eastAsia="Times New Roman"/>
        </w:rPr>
        <w:t>Сталкер</w:t>
      </w:r>
      <w:proofErr w:type="spellEnd"/>
      <w:r>
        <w:rPr>
          <w:rFonts w:eastAsia="Times New Roman"/>
        </w:rPr>
        <w:t xml:space="preserve"> Нижний Новгород»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A33CF6" w:rsidRDefault="003E6126" w:rsidP="00170BE7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</w:t>
      </w:r>
      <w:hyperlink r:id="rId6" w:history="1">
        <w:r w:rsidR="00A33CF6" w:rsidRPr="00D92FEC">
          <w:rPr>
            <w:rStyle w:val="a5"/>
            <w:rFonts w:eastAsia="Times New Roman"/>
          </w:rPr>
          <w:t>http://www.a-k-d.ru</w:t>
        </w:r>
      </w:hyperlink>
      <w:r w:rsidR="00A33CF6">
        <w:rPr>
          <w:rFonts w:eastAsia="Times New Roman"/>
        </w:rPr>
        <w:t>.</w:t>
      </w:r>
    </w:p>
    <w:p w:rsidR="003E6126" w:rsidRDefault="003E6126" w:rsidP="00A33CF6">
      <w:p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170BE7" w:rsidRDefault="00454FAD" w:rsidP="00A33CF6">
      <w:pPr>
        <w:pStyle w:val="a4"/>
        <w:numPr>
          <w:ilvl w:val="0"/>
          <w:numId w:val="2"/>
        </w:numPr>
        <w:jc w:val="center"/>
      </w:pPr>
      <w:r w:rsidRPr="00A33CF6">
        <w:rPr>
          <w:b/>
        </w:rPr>
        <w:t>ПРОТОКОЛ ПОДПИСАН ВСЕМИ  ПРИСУТСТВУЮЩИМИ ЧЛЕНАМИ КОМИССИИ В УСТАНОВЛЕННОМ ПОРЯДКЕ</w:t>
      </w:r>
      <w:bookmarkStart w:id="0" w:name="_GoBack"/>
      <w:bookmarkEnd w:id="0"/>
    </w:p>
    <w:sectPr w:rsidR="00170BE7" w:rsidSect="00A33CF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415A2"/>
    <w:multiLevelType w:val="multilevel"/>
    <w:tmpl w:val="70D2B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93F66A5"/>
    <w:multiLevelType w:val="multilevel"/>
    <w:tmpl w:val="188AE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126"/>
    <w:rsid w:val="00170BE7"/>
    <w:rsid w:val="001F6429"/>
    <w:rsid w:val="00293937"/>
    <w:rsid w:val="0029617A"/>
    <w:rsid w:val="00366073"/>
    <w:rsid w:val="003E5A95"/>
    <w:rsid w:val="003E6126"/>
    <w:rsid w:val="00454FAD"/>
    <w:rsid w:val="004C66F7"/>
    <w:rsid w:val="005669FC"/>
    <w:rsid w:val="005B0A8C"/>
    <w:rsid w:val="00604D70"/>
    <w:rsid w:val="006A49B6"/>
    <w:rsid w:val="007442E2"/>
    <w:rsid w:val="00A21680"/>
    <w:rsid w:val="00A33CF6"/>
    <w:rsid w:val="00AA7F02"/>
    <w:rsid w:val="00AD100C"/>
    <w:rsid w:val="00D05371"/>
    <w:rsid w:val="00DA1C0D"/>
    <w:rsid w:val="00F90C10"/>
    <w:rsid w:val="00FB24DD"/>
    <w:rsid w:val="00FE5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12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3E61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612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3E6126"/>
    <w:rPr>
      <w:b/>
      <w:bCs/>
    </w:rPr>
  </w:style>
  <w:style w:type="paragraph" w:styleId="a4">
    <w:name w:val="List Paragraph"/>
    <w:basedOn w:val="a"/>
    <w:uiPriority w:val="34"/>
    <w:qFormat/>
    <w:rsid w:val="00FB24D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A33C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4575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8</cp:revision>
  <dcterms:created xsi:type="dcterms:W3CDTF">2012-06-20T10:03:00Z</dcterms:created>
  <dcterms:modified xsi:type="dcterms:W3CDTF">2012-06-22T11:32:00Z</dcterms:modified>
</cp:coreProperties>
</file>