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7366C" w:rsidRDefault="00E419C9" w:rsidP="0037366C">
      <w:pPr>
        <w:keepNext/>
        <w:tabs>
          <w:tab w:val="left" w:pos="3780"/>
          <w:tab w:val="center" w:pos="4677"/>
          <w:tab w:val="left" w:pos="6786"/>
        </w:tabs>
        <w:suppressAutoHyphens w:val="0"/>
        <w:ind w:firstLine="567"/>
        <w:jc w:val="center"/>
        <w:outlineLvl w:val="0"/>
        <w:rPr>
          <w:b/>
          <w:bCs/>
          <w:caps/>
          <w:sz w:val="22"/>
          <w:szCs w:val="22"/>
          <w:lang w:eastAsia="ru-RU"/>
        </w:rPr>
      </w:pPr>
      <w:r w:rsidRPr="009440E4">
        <w:rPr>
          <w:b/>
          <w:bCs/>
          <w:caps/>
          <w:sz w:val="22"/>
          <w:szCs w:val="22"/>
          <w:lang w:eastAsia="ru-RU"/>
        </w:rPr>
        <w:t>Договор</w:t>
      </w:r>
    </w:p>
    <w:p w:rsidR="000C6BB8" w:rsidRPr="009440E4" w:rsidRDefault="000C6BB8" w:rsidP="0037366C">
      <w:pPr>
        <w:keepNext/>
        <w:tabs>
          <w:tab w:val="left" w:pos="3780"/>
          <w:tab w:val="center" w:pos="4677"/>
          <w:tab w:val="left" w:pos="6786"/>
        </w:tabs>
        <w:suppressAutoHyphens w:val="0"/>
        <w:ind w:firstLine="567"/>
        <w:jc w:val="center"/>
        <w:outlineLvl w:val="0"/>
        <w:rPr>
          <w:b/>
          <w:bCs/>
          <w:caps/>
          <w:sz w:val="22"/>
          <w:szCs w:val="22"/>
          <w:lang w:eastAsia="ru-RU"/>
        </w:rPr>
      </w:pPr>
    </w:p>
    <w:p w:rsidR="0037366C" w:rsidRPr="009440E4" w:rsidRDefault="0037366C" w:rsidP="0037366C">
      <w:pPr>
        <w:suppressAutoHyphens w:val="0"/>
        <w:ind w:firstLine="567"/>
        <w:jc w:val="center"/>
        <w:rPr>
          <w:b/>
          <w:caps/>
          <w:sz w:val="22"/>
          <w:szCs w:val="22"/>
          <w:lang w:eastAsia="ru-RU"/>
        </w:rPr>
      </w:pPr>
      <w:r w:rsidRPr="009440E4">
        <w:rPr>
          <w:b/>
          <w:caps/>
          <w:sz w:val="22"/>
          <w:szCs w:val="22"/>
          <w:lang w:eastAsia="ru-RU"/>
        </w:rPr>
        <w:t>поставк</w:t>
      </w:r>
      <w:r w:rsidR="00086E0C">
        <w:rPr>
          <w:b/>
          <w:caps/>
          <w:sz w:val="22"/>
          <w:szCs w:val="22"/>
          <w:lang w:eastAsia="ru-RU"/>
        </w:rPr>
        <w:t>и</w:t>
      </w:r>
      <w:r w:rsidRPr="009440E4">
        <w:rPr>
          <w:b/>
          <w:caps/>
          <w:sz w:val="22"/>
          <w:szCs w:val="22"/>
          <w:lang w:eastAsia="ru-RU"/>
        </w:rPr>
        <w:t xml:space="preserve"> </w:t>
      </w:r>
      <w:r w:rsidR="00E419C9" w:rsidRPr="009440E4">
        <w:rPr>
          <w:b/>
          <w:bCs/>
          <w:caps/>
          <w:sz w:val="22"/>
          <w:szCs w:val="22"/>
          <w:lang w:eastAsia="ru-RU"/>
        </w:rPr>
        <w:t xml:space="preserve">№ </w:t>
      </w:r>
      <w:r w:rsidR="00C83ABF" w:rsidRPr="00C83ABF">
        <w:rPr>
          <w:b/>
          <w:bCs/>
          <w:caps/>
          <w:sz w:val="22"/>
          <w:szCs w:val="22"/>
          <w:lang w:eastAsia="ru-RU"/>
        </w:rPr>
        <w:t xml:space="preserve">АЭМт/КД/2015/007-БалтАЭС-2  </w:t>
      </w:r>
    </w:p>
    <w:p w:rsidR="0037366C" w:rsidRPr="009440E4" w:rsidRDefault="0037366C" w:rsidP="0037366C">
      <w:pPr>
        <w:suppressAutoHyphens w:val="0"/>
        <w:ind w:firstLine="567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 </w:t>
      </w:r>
    </w:p>
    <w:p w:rsidR="0037366C" w:rsidRDefault="00D87552" w:rsidP="0037366C">
      <w:pPr>
        <w:keepNext/>
        <w:suppressAutoHyphens w:val="0"/>
        <w:outlineLvl w:val="1"/>
        <w:rPr>
          <w:bCs/>
          <w:sz w:val="22"/>
          <w:szCs w:val="22"/>
          <w:lang w:eastAsia="ru-RU"/>
        </w:rPr>
      </w:pPr>
      <w:r w:rsidRPr="009440E4">
        <w:rPr>
          <w:bCs/>
          <w:sz w:val="22"/>
          <w:szCs w:val="22"/>
          <w:lang w:eastAsia="ru-RU"/>
        </w:rPr>
        <w:t xml:space="preserve">г. </w:t>
      </w:r>
      <w:r w:rsidR="00857036">
        <w:rPr>
          <w:bCs/>
          <w:sz w:val="22"/>
          <w:szCs w:val="22"/>
          <w:lang w:eastAsia="ru-RU"/>
        </w:rPr>
        <w:t>Са</w:t>
      </w:r>
      <w:r w:rsidR="00DB3F91">
        <w:rPr>
          <w:bCs/>
          <w:sz w:val="22"/>
          <w:szCs w:val="22"/>
          <w:lang w:eastAsia="ru-RU"/>
        </w:rPr>
        <w:t>н</w:t>
      </w:r>
      <w:r w:rsidR="00857036">
        <w:rPr>
          <w:bCs/>
          <w:sz w:val="22"/>
          <w:szCs w:val="22"/>
          <w:lang w:eastAsia="ru-RU"/>
        </w:rPr>
        <w:t>кт-Петербург</w:t>
      </w:r>
      <w:r w:rsidR="009440E4">
        <w:rPr>
          <w:bCs/>
          <w:sz w:val="22"/>
          <w:szCs w:val="22"/>
          <w:lang w:eastAsia="ru-RU"/>
        </w:rPr>
        <w:tab/>
      </w:r>
      <w:r w:rsidR="00DB3F91">
        <w:rPr>
          <w:bCs/>
          <w:sz w:val="22"/>
          <w:szCs w:val="22"/>
          <w:lang w:eastAsia="ru-RU"/>
        </w:rPr>
        <w:t>г. Колпино</w:t>
      </w:r>
      <w:r w:rsidR="009440E4" w:rsidRPr="00E84DB0">
        <w:rPr>
          <w:bCs/>
          <w:sz w:val="22"/>
          <w:szCs w:val="22"/>
          <w:lang w:eastAsia="ru-RU"/>
        </w:rPr>
        <w:tab/>
      </w:r>
      <w:r w:rsidR="009440E4" w:rsidRPr="00E84DB0">
        <w:rPr>
          <w:bCs/>
          <w:sz w:val="22"/>
          <w:szCs w:val="22"/>
          <w:lang w:eastAsia="ru-RU"/>
        </w:rPr>
        <w:tab/>
      </w:r>
      <w:r w:rsidR="009440E4" w:rsidRPr="00E84DB0">
        <w:rPr>
          <w:bCs/>
          <w:sz w:val="22"/>
          <w:szCs w:val="22"/>
          <w:lang w:eastAsia="ru-RU"/>
        </w:rPr>
        <w:tab/>
      </w:r>
      <w:r w:rsidR="00F70A7E">
        <w:rPr>
          <w:bCs/>
          <w:sz w:val="22"/>
          <w:szCs w:val="22"/>
          <w:lang w:eastAsia="ru-RU"/>
        </w:rPr>
        <w:tab/>
      </w:r>
      <w:r w:rsidR="00F70A7E">
        <w:rPr>
          <w:bCs/>
          <w:sz w:val="22"/>
          <w:szCs w:val="22"/>
          <w:lang w:eastAsia="ru-RU"/>
        </w:rPr>
        <w:tab/>
      </w:r>
      <w:r w:rsidRPr="009440E4">
        <w:rPr>
          <w:bCs/>
          <w:sz w:val="22"/>
          <w:szCs w:val="22"/>
          <w:lang w:eastAsia="ru-RU"/>
        </w:rPr>
        <w:t>«</w:t>
      </w:r>
      <w:r w:rsidR="009440E4" w:rsidRPr="00E84DB0">
        <w:rPr>
          <w:bCs/>
          <w:sz w:val="22"/>
          <w:szCs w:val="22"/>
          <w:lang w:eastAsia="ru-RU"/>
        </w:rPr>
        <w:t>____</w:t>
      </w:r>
      <w:r w:rsidR="009440E4">
        <w:rPr>
          <w:bCs/>
          <w:sz w:val="22"/>
          <w:szCs w:val="22"/>
          <w:lang w:eastAsia="ru-RU"/>
        </w:rPr>
        <w:t xml:space="preserve"> </w:t>
      </w:r>
      <w:r w:rsidR="00BB68CD" w:rsidRPr="009440E4">
        <w:rPr>
          <w:bCs/>
          <w:sz w:val="22"/>
          <w:szCs w:val="22"/>
          <w:lang w:eastAsia="ru-RU"/>
        </w:rPr>
        <w:t>»</w:t>
      </w:r>
      <w:r w:rsidR="009440E4">
        <w:rPr>
          <w:bCs/>
          <w:sz w:val="22"/>
          <w:szCs w:val="22"/>
          <w:lang w:eastAsia="ru-RU"/>
        </w:rPr>
        <w:t xml:space="preserve"> </w:t>
      </w:r>
      <w:r w:rsidR="0096651D" w:rsidRPr="009440E4">
        <w:rPr>
          <w:bCs/>
          <w:sz w:val="22"/>
          <w:szCs w:val="22"/>
          <w:lang w:eastAsia="ru-RU"/>
        </w:rPr>
        <w:t>______________</w:t>
      </w:r>
      <w:r w:rsidR="0037366C" w:rsidRPr="009440E4">
        <w:rPr>
          <w:bCs/>
          <w:sz w:val="22"/>
          <w:szCs w:val="22"/>
          <w:lang w:eastAsia="ru-RU"/>
        </w:rPr>
        <w:t>20</w:t>
      </w:r>
      <w:r w:rsidR="00D7496C">
        <w:rPr>
          <w:bCs/>
          <w:sz w:val="22"/>
          <w:szCs w:val="22"/>
          <w:lang w:eastAsia="ru-RU"/>
        </w:rPr>
        <w:t>15</w:t>
      </w:r>
      <w:r w:rsidR="0037366C" w:rsidRPr="009440E4">
        <w:rPr>
          <w:bCs/>
          <w:sz w:val="22"/>
          <w:szCs w:val="22"/>
          <w:lang w:eastAsia="ru-RU"/>
        </w:rPr>
        <w:t>г.</w:t>
      </w:r>
    </w:p>
    <w:p w:rsidR="00C83ABF" w:rsidRPr="009440E4" w:rsidRDefault="00C83ABF" w:rsidP="0037366C">
      <w:pPr>
        <w:keepNext/>
        <w:suppressAutoHyphens w:val="0"/>
        <w:outlineLvl w:val="1"/>
        <w:rPr>
          <w:bCs/>
          <w:sz w:val="22"/>
          <w:szCs w:val="22"/>
          <w:lang w:eastAsia="ru-RU"/>
        </w:rPr>
      </w:pPr>
    </w:p>
    <w:p w:rsidR="0037366C" w:rsidRPr="009440E4" w:rsidRDefault="00AF29A2" w:rsidP="00811361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proofErr w:type="gramStart"/>
      <w:r w:rsidRPr="009440E4">
        <w:rPr>
          <w:b/>
          <w:sz w:val="22"/>
          <w:szCs w:val="22"/>
          <w:lang w:eastAsia="ru-RU"/>
        </w:rPr>
        <w:t>_______________________________________________________</w:t>
      </w:r>
      <w:r w:rsidRPr="009440E4">
        <w:rPr>
          <w:sz w:val="22"/>
          <w:szCs w:val="22"/>
          <w:lang w:eastAsia="ru-RU"/>
        </w:rPr>
        <w:t xml:space="preserve">, именуемое в дальнейшем </w:t>
      </w:r>
      <w:r w:rsidRPr="009440E4">
        <w:rPr>
          <w:b/>
          <w:sz w:val="22"/>
          <w:szCs w:val="22"/>
          <w:lang w:eastAsia="ru-RU"/>
        </w:rPr>
        <w:t>«П</w:t>
      </w:r>
      <w:r w:rsidRPr="009440E4">
        <w:rPr>
          <w:b/>
          <w:sz w:val="22"/>
          <w:szCs w:val="22"/>
          <w:lang w:eastAsia="ru-RU"/>
        </w:rPr>
        <w:t>о</w:t>
      </w:r>
      <w:r w:rsidRPr="009440E4">
        <w:rPr>
          <w:b/>
          <w:sz w:val="22"/>
          <w:szCs w:val="22"/>
          <w:lang w:eastAsia="ru-RU"/>
        </w:rPr>
        <w:t>ставщик»</w:t>
      </w:r>
      <w:r w:rsidRPr="009440E4">
        <w:rPr>
          <w:sz w:val="22"/>
          <w:szCs w:val="22"/>
          <w:lang w:eastAsia="ru-RU"/>
        </w:rPr>
        <w:t>, в лице __________________________________,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действующего на основании ____________________</w:t>
      </w:r>
      <w:r w:rsidR="00B623AF" w:rsidRPr="009440E4">
        <w:rPr>
          <w:sz w:val="22"/>
          <w:szCs w:val="22"/>
          <w:lang w:eastAsia="ru-RU"/>
        </w:rPr>
        <w:t>,</w:t>
      </w:r>
      <w:r w:rsidRPr="009440E4">
        <w:rPr>
          <w:sz w:val="22"/>
          <w:szCs w:val="22"/>
          <w:lang w:eastAsia="ru-RU"/>
        </w:rPr>
        <w:t xml:space="preserve"> </w:t>
      </w:r>
      <w:r w:rsidR="0037366C" w:rsidRPr="009440E4">
        <w:rPr>
          <w:sz w:val="22"/>
          <w:szCs w:val="22"/>
          <w:lang w:eastAsia="ru-RU"/>
        </w:rPr>
        <w:t xml:space="preserve">с одной стороны, и </w:t>
      </w:r>
      <w:proofErr w:type="gramEnd"/>
    </w:p>
    <w:p w:rsidR="00816515" w:rsidRPr="009440E4" w:rsidRDefault="00DB3F91" w:rsidP="00816515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>О</w:t>
      </w:r>
      <w:r w:rsidRPr="009440E4">
        <w:rPr>
          <w:b/>
          <w:sz w:val="22"/>
          <w:szCs w:val="22"/>
          <w:lang w:eastAsia="ru-RU"/>
        </w:rPr>
        <w:t>ткрытое</w:t>
      </w:r>
      <w:r w:rsidR="00816515" w:rsidRPr="009440E4">
        <w:rPr>
          <w:b/>
          <w:sz w:val="22"/>
          <w:szCs w:val="22"/>
          <w:lang w:eastAsia="ru-RU"/>
        </w:rPr>
        <w:t xml:space="preserve"> акционерное общество «Инжиниринговая компания «АЭМ-технологии»</w:t>
      </w:r>
      <w:r w:rsidR="00816515" w:rsidRPr="009440E4">
        <w:rPr>
          <w:sz w:val="22"/>
          <w:szCs w:val="22"/>
          <w:lang w:eastAsia="ru-RU"/>
        </w:rPr>
        <w:t>, имену</w:t>
      </w:r>
      <w:r w:rsidR="00816515" w:rsidRPr="009440E4">
        <w:rPr>
          <w:sz w:val="22"/>
          <w:szCs w:val="22"/>
          <w:lang w:eastAsia="ru-RU"/>
        </w:rPr>
        <w:t>е</w:t>
      </w:r>
      <w:r w:rsidR="00816515" w:rsidRPr="009440E4">
        <w:rPr>
          <w:sz w:val="22"/>
          <w:szCs w:val="22"/>
          <w:lang w:eastAsia="ru-RU"/>
        </w:rPr>
        <w:t xml:space="preserve">мое в дальнейшем </w:t>
      </w:r>
      <w:r w:rsidR="00816515" w:rsidRPr="009440E4">
        <w:rPr>
          <w:b/>
          <w:sz w:val="22"/>
          <w:szCs w:val="22"/>
          <w:lang w:eastAsia="ru-RU"/>
        </w:rPr>
        <w:t>«Покупатель»</w:t>
      </w:r>
      <w:r w:rsidR="00816515" w:rsidRPr="009440E4">
        <w:rPr>
          <w:sz w:val="22"/>
          <w:szCs w:val="22"/>
          <w:lang w:eastAsia="ru-RU"/>
        </w:rPr>
        <w:t xml:space="preserve">, в лице </w:t>
      </w:r>
      <w:r w:rsidR="00857036">
        <w:rPr>
          <w:sz w:val="22"/>
          <w:szCs w:val="22"/>
          <w:lang w:eastAsia="ru-RU"/>
        </w:rPr>
        <w:t xml:space="preserve">Генерального директора </w:t>
      </w:r>
      <w:proofErr w:type="spellStart"/>
      <w:r w:rsidR="00857036">
        <w:rPr>
          <w:sz w:val="22"/>
          <w:szCs w:val="22"/>
          <w:lang w:eastAsia="ru-RU"/>
        </w:rPr>
        <w:t>Пакерманова</w:t>
      </w:r>
      <w:proofErr w:type="spellEnd"/>
      <w:r w:rsidR="00857036">
        <w:rPr>
          <w:sz w:val="22"/>
          <w:szCs w:val="22"/>
          <w:lang w:eastAsia="ru-RU"/>
        </w:rPr>
        <w:t xml:space="preserve"> Е.М. </w:t>
      </w:r>
      <w:r w:rsidR="00816515" w:rsidRPr="009440E4">
        <w:rPr>
          <w:sz w:val="22"/>
          <w:szCs w:val="22"/>
          <w:lang w:eastAsia="ru-RU"/>
        </w:rPr>
        <w:t xml:space="preserve">, действующего на основании </w:t>
      </w:r>
      <w:r w:rsidR="00857036">
        <w:rPr>
          <w:sz w:val="22"/>
          <w:szCs w:val="22"/>
          <w:lang w:eastAsia="ru-RU"/>
        </w:rPr>
        <w:t>Устава</w:t>
      </w:r>
      <w:r w:rsidR="00816515" w:rsidRPr="009440E4">
        <w:rPr>
          <w:sz w:val="22"/>
          <w:szCs w:val="22"/>
          <w:lang w:eastAsia="ru-RU"/>
        </w:rPr>
        <w:t>, с другой стороны, в дальнейшем совместно именуемые Стороны, а по отдельности – Сторона, заключили настоящий договор (далее – Договор) о нижеследующем:</w:t>
      </w:r>
    </w:p>
    <w:p w:rsidR="00842A6B" w:rsidRPr="009440E4" w:rsidRDefault="00842A6B" w:rsidP="0037366C">
      <w:pPr>
        <w:suppressAutoHyphens w:val="0"/>
        <w:ind w:firstLine="567"/>
        <w:jc w:val="both"/>
        <w:rPr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2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ПРЕДМЕТ ДОГОВОРА</w:t>
      </w:r>
    </w:p>
    <w:p w:rsidR="001617B6" w:rsidRPr="009440E4" w:rsidRDefault="001617B6" w:rsidP="001617B6">
      <w:pPr>
        <w:suppressAutoHyphens w:val="0"/>
        <w:ind w:left="360"/>
        <w:rPr>
          <w:b/>
          <w:sz w:val="22"/>
          <w:szCs w:val="22"/>
          <w:lang w:eastAsia="ru-RU"/>
        </w:rPr>
      </w:pPr>
    </w:p>
    <w:p w:rsidR="00DB26C5" w:rsidRPr="009440E4" w:rsidRDefault="0037366C" w:rsidP="00154834">
      <w:pPr>
        <w:pStyle w:val="af"/>
        <w:numPr>
          <w:ilvl w:val="1"/>
          <w:numId w:val="2"/>
        </w:numPr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 порядке и на услов</w:t>
      </w:r>
      <w:r w:rsidR="00816515" w:rsidRPr="009440E4">
        <w:rPr>
          <w:sz w:val="22"/>
          <w:szCs w:val="22"/>
          <w:lang w:eastAsia="ru-RU"/>
        </w:rPr>
        <w:t>иях, установленных в Д</w:t>
      </w:r>
      <w:r w:rsidRPr="009440E4">
        <w:rPr>
          <w:sz w:val="22"/>
          <w:szCs w:val="22"/>
          <w:lang w:eastAsia="ru-RU"/>
        </w:rPr>
        <w:t>оговоре, Поставщик обязуется передать в собственность Покупателя Товар</w:t>
      </w:r>
      <w:r w:rsidR="00AF29A2" w:rsidRPr="009440E4">
        <w:rPr>
          <w:sz w:val="22"/>
          <w:szCs w:val="22"/>
          <w:lang w:eastAsia="ru-RU"/>
        </w:rPr>
        <w:t>,</w:t>
      </w:r>
      <w:r w:rsidR="00811361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а Покупатель обязуется </w:t>
      </w:r>
      <w:r w:rsidR="005D2078" w:rsidRPr="009440E4">
        <w:rPr>
          <w:sz w:val="22"/>
          <w:szCs w:val="22"/>
          <w:lang w:eastAsia="ru-RU"/>
        </w:rPr>
        <w:t>его принять и оплатить</w:t>
      </w:r>
      <w:r w:rsidR="00816515" w:rsidRPr="009440E4">
        <w:rPr>
          <w:sz w:val="22"/>
          <w:szCs w:val="22"/>
          <w:lang w:eastAsia="ru-RU"/>
        </w:rPr>
        <w:t xml:space="preserve"> обусловленную Д</w:t>
      </w:r>
      <w:r w:rsidR="00AC4CD0" w:rsidRPr="009440E4">
        <w:rPr>
          <w:sz w:val="22"/>
          <w:szCs w:val="22"/>
          <w:lang w:eastAsia="ru-RU"/>
        </w:rPr>
        <w:t>оговором денежную сумму</w:t>
      </w:r>
      <w:r w:rsidR="005D2078" w:rsidRPr="009440E4">
        <w:rPr>
          <w:sz w:val="22"/>
          <w:szCs w:val="22"/>
          <w:lang w:eastAsia="ru-RU"/>
        </w:rPr>
        <w:t>.</w:t>
      </w:r>
      <w:r w:rsidR="009440E4" w:rsidRPr="009440E4">
        <w:rPr>
          <w:sz w:val="22"/>
          <w:szCs w:val="22"/>
          <w:lang w:eastAsia="ru-RU"/>
        </w:rPr>
        <w:t xml:space="preserve"> </w:t>
      </w:r>
    </w:p>
    <w:p w:rsidR="0037366C" w:rsidRPr="009440E4" w:rsidRDefault="0037366C" w:rsidP="00154834">
      <w:pPr>
        <w:pStyle w:val="af"/>
        <w:numPr>
          <w:ilvl w:val="1"/>
          <w:numId w:val="2"/>
        </w:numPr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Наименование, количество, </w:t>
      </w:r>
      <w:r w:rsidR="00AC4CD0" w:rsidRPr="009440E4">
        <w:rPr>
          <w:color w:val="000000"/>
          <w:sz w:val="22"/>
          <w:szCs w:val="22"/>
          <w:lang w:eastAsia="ru-RU"/>
        </w:rPr>
        <w:t xml:space="preserve">стоимость, </w:t>
      </w:r>
      <w:r w:rsidRPr="009440E4">
        <w:rPr>
          <w:color w:val="000000"/>
          <w:sz w:val="22"/>
          <w:szCs w:val="22"/>
          <w:lang w:eastAsia="ru-RU"/>
        </w:rPr>
        <w:t>ассортимент,</w:t>
      </w:r>
      <w:r w:rsidR="00FB0CC0" w:rsidRPr="009440E4">
        <w:rPr>
          <w:color w:val="000000"/>
          <w:sz w:val="22"/>
          <w:szCs w:val="22"/>
          <w:lang w:eastAsia="ru-RU"/>
        </w:rPr>
        <w:t xml:space="preserve"> иные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FB0CC0" w:rsidRPr="009440E4">
        <w:rPr>
          <w:color w:val="000000"/>
          <w:sz w:val="22"/>
          <w:szCs w:val="22"/>
          <w:lang w:eastAsia="ru-RU"/>
        </w:rPr>
        <w:t xml:space="preserve">характеристики </w:t>
      </w:r>
      <w:r w:rsidR="00277527" w:rsidRPr="009440E4">
        <w:rPr>
          <w:color w:val="000000"/>
          <w:sz w:val="22"/>
          <w:szCs w:val="22"/>
          <w:lang w:eastAsia="ru-RU"/>
        </w:rPr>
        <w:t>Т</w:t>
      </w:r>
      <w:r w:rsidR="00FB0CC0" w:rsidRPr="009440E4">
        <w:rPr>
          <w:color w:val="000000"/>
          <w:sz w:val="22"/>
          <w:szCs w:val="22"/>
          <w:lang w:eastAsia="ru-RU"/>
        </w:rPr>
        <w:t xml:space="preserve">овара, </w:t>
      </w:r>
      <w:r w:rsidRPr="009440E4">
        <w:rPr>
          <w:color w:val="000000"/>
          <w:sz w:val="22"/>
          <w:szCs w:val="22"/>
          <w:lang w:eastAsia="ru-RU"/>
        </w:rPr>
        <w:t>условия доставки,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0E3E43" w:rsidRPr="009440E4">
        <w:rPr>
          <w:color w:val="000000"/>
          <w:sz w:val="22"/>
          <w:szCs w:val="22"/>
          <w:lang w:eastAsia="ru-RU"/>
        </w:rPr>
        <w:t xml:space="preserve">место </w:t>
      </w:r>
      <w:r w:rsidR="00FB0CC0" w:rsidRPr="009440E4">
        <w:rPr>
          <w:color w:val="000000"/>
          <w:sz w:val="22"/>
          <w:szCs w:val="22"/>
          <w:lang w:eastAsia="ru-RU"/>
        </w:rPr>
        <w:t xml:space="preserve">поставки, наименование и адрес </w:t>
      </w:r>
      <w:r w:rsidRPr="009440E4">
        <w:rPr>
          <w:color w:val="000000"/>
          <w:sz w:val="22"/>
          <w:szCs w:val="22"/>
          <w:lang w:eastAsia="ru-RU"/>
        </w:rPr>
        <w:t>Грузополучателя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8D46A8" w:rsidRPr="009440E4">
        <w:rPr>
          <w:color w:val="000000"/>
          <w:sz w:val="22"/>
          <w:szCs w:val="22"/>
          <w:lang w:eastAsia="ru-RU"/>
        </w:rPr>
        <w:t>определяются</w:t>
      </w:r>
      <w:r w:rsidRPr="009440E4">
        <w:rPr>
          <w:color w:val="000000"/>
          <w:sz w:val="22"/>
          <w:szCs w:val="22"/>
          <w:lang w:eastAsia="ru-RU"/>
        </w:rPr>
        <w:t xml:space="preserve"> Сторонами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="00AC4CD0" w:rsidRPr="009440E4">
        <w:rPr>
          <w:color w:val="000000"/>
          <w:sz w:val="22"/>
          <w:szCs w:val="22"/>
          <w:lang w:eastAsia="ru-RU"/>
        </w:rPr>
        <w:t>пецификаци</w:t>
      </w:r>
      <w:r w:rsidR="00A727DC" w:rsidRPr="009440E4">
        <w:rPr>
          <w:color w:val="000000"/>
          <w:sz w:val="22"/>
          <w:szCs w:val="22"/>
          <w:lang w:eastAsia="ru-RU"/>
        </w:rPr>
        <w:t>и (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="00A727DC" w:rsidRPr="009440E4">
        <w:rPr>
          <w:color w:val="000000"/>
          <w:sz w:val="22"/>
          <w:szCs w:val="22"/>
          <w:lang w:eastAsia="ru-RU"/>
        </w:rPr>
        <w:t>пецификаци</w:t>
      </w:r>
      <w:r w:rsidR="00AC4CD0" w:rsidRPr="009440E4">
        <w:rPr>
          <w:color w:val="000000"/>
          <w:sz w:val="22"/>
          <w:szCs w:val="22"/>
          <w:lang w:eastAsia="ru-RU"/>
        </w:rPr>
        <w:t>ях</w:t>
      </w:r>
      <w:r w:rsidR="00A727DC" w:rsidRPr="009440E4">
        <w:rPr>
          <w:color w:val="000000"/>
          <w:sz w:val="22"/>
          <w:szCs w:val="22"/>
          <w:lang w:eastAsia="ru-RU"/>
        </w:rPr>
        <w:t>)</w:t>
      </w:r>
      <w:r w:rsidRPr="009440E4">
        <w:rPr>
          <w:color w:val="000000"/>
          <w:sz w:val="22"/>
          <w:szCs w:val="22"/>
          <w:lang w:eastAsia="ru-RU"/>
        </w:rPr>
        <w:t>, являющ</w:t>
      </w:r>
      <w:r w:rsidR="00A727DC" w:rsidRPr="009440E4">
        <w:rPr>
          <w:color w:val="000000"/>
          <w:sz w:val="22"/>
          <w:szCs w:val="22"/>
          <w:lang w:eastAsia="ru-RU"/>
        </w:rPr>
        <w:t>ей</w:t>
      </w:r>
      <w:r w:rsidRPr="009440E4">
        <w:rPr>
          <w:color w:val="000000"/>
          <w:sz w:val="22"/>
          <w:szCs w:val="22"/>
          <w:lang w:eastAsia="ru-RU"/>
        </w:rPr>
        <w:t>ся неотъемлемой частью Договора. Грузоотправителем Товара, кроме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Поставщика, могут быть иные лица.</w:t>
      </w:r>
    </w:p>
    <w:p w:rsidR="0037366C" w:rsidRPr="009440E4" w:rsidRDefault="00AC4CD0" w:rsidP="00154834">
      <w:pPr>
        <w:pStyle w:val="af"/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Товар</w:t>
      </w:r>
      <w:r w:rsidR="0037366C" w:rsidRPr="009440E4">
        <w:rPr>
          <w:color w:val="000000"/>
          <w:sz w:val="22"/>
          <w:szCs w:val="22"/>
          <w:lang w:eastAsia="ru-RU"/>
        </w:rPr>
        <w:t xml:space="preserve"> долж</w:t>
      </w:r>
      <w:r w:rsidRPr="009440E4">
        <w:rPr>
          <w:color w:val="000000"/>
          <w:sz w:val="22"/>
          <w:szCs w:val="22"/>
          <w:lang w:eastAsia="ru-RU"/>
        </w:rPr>
        <w:t>ен</w:t>
      </w:r>
      <w:r w:rsidR="0037366C" w:rsidRPr="009440E4">
        <w:rPr>
          <w:color w:val="000000"/>
          <w:sz w:val="22"/>
          <w:szCs w:val="22"/>
          <w:lang w:eastAsia="ru-RU"/>
        </w:rPr>
        <w:t xml:space="preserve"> соответствовать действующим государственным отраслевым стандартам и техн</w:t>
      </w:r>
      <w:r w:rsidR="0037366C" w:rsidRPr="009440E4">
        <w:rPr>
          <w:color w:val="000000"/>
          <w:sz w:val="22"/>
          <w:szCs w:val="22"/>
          <w:lang w:eastAsia="ru-RU"/>
        </w:rPr>
        <w:t>и</w:t>
      </w:r>
      <w:r w:rsidR="0037366C" w:rsidRPr="009440E4">
        <w:rPr>
          <w:color w:val="000000"/>
          <w:sz w:val="22"/>
          <w:szCs w:val="22"/>
          <w:lang w:eastAsia="ru-RU"/>
        </w:rPr>
        <w:t xml:space="preserve">ческим условиям (далее по тексту – ГОСТ и ТУ), </w:t>
      </w:r>
      <w:r w:rsidR="007F1A09" w:rsidRPr="009440E4">
        <w:rPr>
          <w:color w:val="000000"/>
          <w:sz w:val="22"/>
          <w:szCs w:val="22"/>
          <w:lang w:eastAsia="ru-RU"/>
        </w:rPr>
        <w:t xml:space="preserve">иным обязательным требованиям, </w:t>
      </w:r>
      <w:r w:rsidR="0037366C" w:rsidRPr="009440E4">
        <w:rPr>
          <w:color w:val="000000"/>
          <w:sz w:val="22"/>
          <w:szCs w:val="22"/>
          <w:lang w:eastAsia="ru-RU"/>
        </w:rPr>
        <w:t>констру</w:t>
      </w:r>
      <w:r w:rsidR="0037366C" w:rsidRPr="009440E4">
        <w:rPr>
          <w:color w:val="000000"/>
          <w:sz w:val="22"/>
          <w:szCs w:val="22"/>
          <w:lang w:eastAsia="ru-RU"/>
        </w:rPr>
        <w:t>к</w:t>
      </w:r>
      <w:r w:rsidR="0037366C" w:rsidRPr="009440E4">
        <w:rPr>
          <w:color w:val="000000"/>
          <w:sz w:val="22"/>
          <w:szCs w:val="22"/>
          <w:lang w:eastAsia="ru-RU"/>
        </w:rPr>
        <w:t>торской документации и чертежам,</w:t>
      </w:r>
      <w:r w:rsidR="007A4DA3" w:rsidRPr="009440E4">
        <w:rPr>
          <w:color w:val="000000"/>
          <w:sz w:val="22"/>
          <w:szCs w:val="22"/>
          <w:lang w:eastAsia="ru-RU"/>
        </w:rPr>
        <w:t xml:space="preserve"> техническому заданию,</w:t>
      </w:r>
      <w:r w:rsidR="0037366C" w:rsidRPr="009440E4">
        <w:rPr>
          <w:color w:val="000000"/>
          <w:sz w:val="22"/>
          <w:szCs w:val="22"/>
          <w:lang w:eastAsia="ru-RU"/>
        </w:rPr>
        <w:t xml:space="preserve"> </w:t>
      </w:r>
      <w:r w:rsidR="00580EE7" w:rsidRPr="009440E4">
        <w:rPr>
          <w:color w:val="000000"/>
          <w:sz w:val="22"/>
          <w:szCs w:val="22"/>
          <w:lang w:eastAsia="ru-RU"/>
        </w:rPr>
        <w:t xml:space="preserve">а также </w:t>
      </w:r>
      <w:r w:rsidR="0037366C" w:rsidRPr="009440E4">
        <w:rPr>
          <w:color w:val="000000"/>
          <w:sz w:val="22"/>
          <w:szCs w:val="22"/>
          <w:lang w:eastAsia="ru-RU"/>
        </w:rPr>
        <w:t xml:space="preserve">иным требованиям, </w:t>
      </w:r>
      <w:r w:rsidRPr="009440E4">
        <w:rPr>
          <w:color w:val="000000"/>
          <w:sz w:val="22"/>
          <w:szCs w:val="22"/>
          <w:lang w:eastAsia="ru-RU"/>
        </w:rPr>
        <w:t>прив</w:t>
      </w:r>
      <w:r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>денным</w:t>
      </w:r>
      <w:r w:rsidR="0037366C" w:rsidRPr="009440E4">
        <w:rPr>
          <w:color w:val="000000"/>
          <w:sz w:val="22"/>
          <w:szCs w:val="22"/>
          <w:lang w:eastAsia="ru-RU"/>
        </w:rPr>
        <w:t xml:space="preserve">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="0037366C" w:rsidRPr="009440E4">
        <w:rPr>
          <w:color w:val="000000"/>
          <w:sz w:val="22"/>
          <w:szCs w:val="22"/>
          <w:lang w:eastAsia="ru-RU"/>
        </w:rPr>
        <w:t>пецификации.</w:t>
      </w:r>
    </w:p>
    <w:p w:rsidR="00B623AF" w:rsidRPr="00857036" w:rsidRDefault="00B623AF" w:rsidP="00A727DC">
      <w:pPr>
        <w:pStyle w:val="af"/>
        <w:numPr>
          <w:ilvl w:val="1"/>
          <w:numId w:val="2"/>
        </w:numPr>
        <w:suppressAutoHyphens w:val="0"/>
        <w:ind w:left="709"/>
        <w:jc w:val="both"/>
        <w:rPr>
          <w:color w:val="000000"/>
          <w:sz w:val="22"/>
          <w:szCs w:val="22"/>
          <w:lang w:eastAsia="ru-RU"/>
        </w:rPr>
      </w:pPr>
      <w:r w:rsidRPr="00857036">
        <w:rPr>
          <w:color w:val="000000"/>
          <w:sz w:val="22"/>
          <w:szCs w:val="22"/>
          <w:lang w:eastAsia="ru-RU"/>
        </w:rPr>
        <w:t xml:space="preserve">Товар, поставляемый по Договору, приобретается для нужд филиала </w:t>
      </w:r>
      <w:r w:rsidR="00857036" w:rsidRPr="00857036">
        <w:rPr>
          <w:color w:val="000000"/>
          <w:sz w:val="22"/>
          <w:szCs w:val="22"/>
          <w:lang w:eastAsia="ru-RU"/>
        </w:rPr>
        <w:t>О</w:t>
      </w:r>
      <w:r w:rsidRPr="00857036">
        <w:rPr>
          <w:color w:val="000000"/>
          <w:sz w:val="22"/>
          <w:szCs w:val="22"/>
          <w:lang w:eastAsia="ru-RU"/>
        </w:rPr>
        <w:t>АО «АЭМ-</w:t>
      </w:r>
      <w:r w:rsidR="009440E4" w:rsidRPr="00857036">
        <w:rPr>
          <w:color w:val="000000"/>
          <w:sz w:val="22"/>
          <w:szCs w:val="22"/>
          <w:lang w:eastAsia="ru-RU"/>
        </w:rPr>
        <w:t>т</w:t>
      </w:r>
      <w:r w:rsidRPr="00857036">
        <w:rPr>
          <w:color w:val="000000"/>
          <w:sz w:val="22"/>
          <w:szCs w:val="22"/>
          <w:lang w:eastAsia="ru-RU"/>
        </w:rPr>
        <w:t>ехнологии» «</w:t>
      </w:r>
      <w:proofErr w:type="spellStart"/>
      <w:r w:rsidRPr="00857036">
        <w:rPr>
          <w:color w:val="000000"/>
          <w:sz w:val="22"/>
          <w:szCs w:val="22"/>
          <w:lang w:eastAsia="ru-RU"/>
        </w:rPr>
        <w:t>Атоммаш</w:t>
      </w:r>
      <w:proofErr w:type="spellEnd"/>
      <w:r w:rsidRPr="00857036">
        <w:rPr>
          <w:color w:val="000000"/>
          <w:sz w:val="22"/>
          <w:szCs w:val="22"/>
          <w:lang w:eastAsia="ru-RU"/>
        </w:rPr>
        <w:t>» в г. Волгодонск</w:t>
      </w:r>
      <w:r w:rsidR="00A727DC" w:rsidRPr="00857036">
        <w:rPr>
          <w:i/>
          <w:color w:val="000000"/>
          <w:sz w:val="22"/>
          <w:szCs w:val="22"/>
          <w:lang w:eastAsia="ru-RU"/>
        </w:rPr>
        <w:t xml:space="preserve"> </w:t>
      </w:r>
    </w:p>
    <w:p w:rsidR="00810898" w:rsidRDefault="00810898" w:rsidP="00237DB0">
      <w:pPr>
        <w:pStyle w:val="af"/>
        <w:numPr>
          <w:ilvl w:val="0"/>
          <w:numId w:val="2"/>
        </w:numPr>
        <w:jc w:val="center"/>
        <w:rPr>
          <w:b/>
          <w:sz w:val="22"/>
          <w:szCs w:val="22"/>
          <w:lang w:eastAsia="ru-RU"/>
        </w:rPr>
      </w:pPr>
      <w:r w:rsidRPr="00810898">
        <w:rPr>
          <w:b/>
          <w:sz w:val="22"/>
          <w:szCs w:val="22"/>
          <w:lang w:eastAsia="ru-RU"/>
        </w:rPr>
        <w:t>ТЕРМИНЫ И ОПРЕДЕЛЕНИЯ</w:t>
      </w:r>
    </w:p>
    <w:p w:rsidR="00C777B5" w:rsidRPr="00810898" w:rsidRDefault="00C777B5" w:rsidP="00237DB0">
      <w:pPr>
        <w:pStyle w:val="af"/>
        <w:ind w:left="360"/>
        <w:rPr>
          <w:b/>
          <w:sz w:val="22"/>
          <w:szCs w:val="22"/>
          <w:lang w:eastAsia="ru-RU"/>
        </w:rPr>
      </w:pP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Термины, используемые в Договоре, означают нижеследующее:</w:t>
      </w: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2.1</w:t>
      </w:r>
      <w:r w:rsidRPr="00237DB0">
        <w:rPr>
          <w:sz w:val="22"/>
          <w:szCs w:val="22"/>
          <w:lang w:eastAsia="ru-RU"/>
        </w:rPr>
        <w:tab/>
        <w:t>«План качества» - документ, в котором определяется, какие процедуры и какие соответствующие ресурсы, кем и когда должны применяться к конкретному Товару. План качества включает в себя описательное перечисление технологических процессов и контрольных операций, подлежащих надзору, требований к ним, а также количество и статус контрольных точек.</w:t>
      </w: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2.2</w:t>
      </w:r>
      <w:r w:rsidRPr="00237DB0">
        <w:rPr>
          <w:sz w:val="22"/>
          <w:szCs w:val="22"/>
          <w:lang w:eastAsia="ru-RU"/>
        </w:rPr>
        <w:tab/>
        <w:t>«Заказчик» - филиал ОАО «Концерн «Росэнергоатом» - Дирекция строящейся АЭС.</w:t>
      </w: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2.3</w:t>
      </w:r>
      <w:r w:rsidRPr="00237DB0">
        <w:rPr>
          <w:sz w:val="22"/>
          <w:szCs w:val="22"/>
          <w:lang w:eastAsia="ru-RU"/>
        </w:rPr>
        <w:tab/>
        <w:t xml:space="preserve">«Генподрядчик» - организация, осуществляющая комплексную поставку оборудования на АЭС. </w:t>
      </w: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2.4</w:t>
      </w:r>
      <w:r w:rsidRPr="00237DB0">
        <w:rPr>
          <w:sz w:val="22"/>
          <w:szCs w:val="22"/>
          <w:lang w:eastAsia="ru-RU"/>
        </w:rPr>
        <w:tab/>
        <w:t>«Поручение» - документ, Заказчика, определяющий полномочия Уполномоченной организации.</w:t>
      </w: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810898">
        <w:rPr>
          <w:sz w:val="22"/>
          <w:szCs w:val="22"/>
          <w:lang w:eastAsia="ru-RU"/>
        </w:rPr>
        <w:t>2.5</w:t>
      </w:r>
      <w:r w:rsidRPr="00810898">
        <w:rPr>
          <w:sz w:val="22"/>
          <w:szCs w:val="22"/>
          <w:lang w:eastAsia="ru-RU"/>
        </w:rPr>
        <w:tab/>
      </w:r>
      <w:r w:rsidRPr="00237DB0">
        <w:rPr>
          <w:sz w:val="22"/>
          <w:szCs w:val="22"/>
          <w:lang w:eastAsia="ru-RU"/>
        </w:rPr>
        <w:t>«Уполномоченная организация» - организация, осуществляющая оценку соответствия Товара установленным требованиям  по Поручению Заказчика.</w:t>
      </w:r>
    </w:p>
    <w:p w:rsidR="0037366C" w:rsidRPr="009440E4" w:rsidRDefault="0037366C" w:rsidP="00154834">
      <w:pPr>
        <w:numPr>
          <w:ilvl w:val="0"/>
          <w:numId w:val="2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УСЛОВИЯ ПОСТАВКИ</w:t>
      </w:r>
    </w:p>
    <w:p w:rsidR="001617B6" w:rsidRPr="009440E4" w:rsidRDefault="001617B6" w:rsidP="000F6BE9">
      <w:pPr>
        <w:suppressAutoHyphens w:val="0"/>
        <w:ind w:firstLine="709"/>
        <w:rPr>
          <w:b/>
          <w:sz w:val="22"/>
          <w:szCs w:val="22"/>
          <w:lang w:eastAsia="ru-RU"/>
        </w:rPr>
      </w:pPr>
    </w:p>
    <w:p w:rsidR="00F61D1B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Срок и/или периоды поставки Товара</w:t>
      </w:r>
      <w:r w:rsidR="00FF39A7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 xml:space="preserve">определяются Сторонами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Pr="009440E4">
        <w:rPr>
          <w:color w:val="000000"/>
          <w:sz w:val="22"/>
          <w:szCs w:val="22"/>
          <w:lang w:eastAsia="ru-RU"/>
        </w:rPr>
        <w:t>пецификаци</w:t>
      </w:r>
      <w:r w:rsidR="00AA4B5C" w:rsidRPr="009440E4">
        <w:rPr>
          <w:color w:val="000000"/>
          <w:sz w:val="22"/>
          <w:szCs w:val="22"/>
          <w:lang w:eastAsia="ru-RU"/>
        </w:rPr>
        <w:t>и</w:t>
      </w:r>
      <w:r w:rsidRPr="009440E4">
        <w:rPr>
          <w:color w:val="000000"/>
          <w:sz w:val="22"/>
          <w:szCs w:val="22"/>
          <w:lang w:eastAsia="ru-RU"/>
        </w:rPr>
        <w:t>.</w:t>
      </w:r>
      <w:r w:rsidR="00FF39A7" w:rsidRPr="009440E4">
        <w:rPr>
          <w:color w:val="000000"/>
          <w:sz w:val="22"/>
          <w:szCs w:val="22"/>
          <w:lang w:eastAsia="ru-RU"/>
        </w:rPr>
        <w:t xml:space="preserve"> </w:t>
      </w:r>
    </w:p>
    <w:p w:rsidR="00347356" w:rsidRPr="00577CD1" w:rsidRDefault="00577CD1" w:rsidP="00577CD1">
      <w:pPr>
        <w:suppressAutoHyphens w:val="0"/>
        <w:ind w:left="720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 w:rsidR="00347356" w:rsidRPr="00577CD1">
        <w:rPr>
          <w:sz w:val="22"/>
          <w:szCs w:val="22"/>
          <w:lang w:eastAsia="ru-RU"/>
        </w:rPr>
        <w:t xml:space="preserve">Под периодом поставки </w:t>
      </w:r>
      <w:r w:rsidR="008D46A8" w:rsidRPr="00577CD1">
        <w:rPr>
          <w:sz w:val="22"/>
          <w:szCs w:val="22"/>
          <w:lang w:eastAsia="ru-RU"/>
        </w:rPr>
        <w:t>Товара</w:t>
      </w:r>
      <w:r w:rsidR="00347356" w:rsidRPr="00577CD1">
        <w:rPr>
          <w:sz w:val="22"/>
          <w:szCs w:val="22"/>
          <w:lang w:eastAsia="ru-RU"/>
        </w:rPr>
        <w:t xml:space="preserve"> Стороны понимают согласованный Сторонами в </w:t>
      </w:r>
      <w:r w:rsidR="00AA4B5C" w:rsidRPr="00577CD1">
        <w:rPr>
          <w:sz w:val="22"/>
          <w:szCs w:val="22"/>
          <w:lang w:eastAsia="ru-RU"/>
        </w:rPr>
        <w:t>С</w:t>
      </w:r>
      <w:r w:rsidR="00347356" w:rsidRPr="00577CD1">
        <w:rPr>
          <w:sz w:val="22"/>
          <w:szCs w:val="22"/>
          <w:lang w:eastAsia="ru-RU"/>
        </w:rPr>
        <w:t>пец</w:t>
      </w:r>
      <w:r w:rsidR="00347356" w:rsidRPr="00577CD1">
        <w:rPr>
          <w:sz w:val="22"/>
          <w:szCs w:val="22"/>
          <w:lang w:eastAsia="ru-RU"/>
        </w:rPr>
        <w:t>и</w:t>
      </w:r>
      <w:r w:rsidR="00347356" w:rsidRPr="00577CD1">
        <w:rPr>
          <w:sz w:val="22"/>
          <w:szCs w:val="22"/>
          <w:lang w:eastAsia="ru-RU"/>
        </w:rPr>
        <w:t>фикации период времени в пр</w:t>
      </w:r>
      <w:r w:rsidR="00816515" w:rsidRPr="00577CD1">
        <w:rPr>
          <w:sz w:val="22"/>
          <w:szCs w:val="22"/>
          <w:lang w:eastAsia="ru-RU"/>
        </w:rPr>
        <w:t>еделах срока действия</w:t>
      </w:r>
      <w:r w:rsidR="00347356" w:rsidRPr="00577CD1">
        <w:rPr>
          <w:sz w:val="22"/>
          <w:szCs w:val="22"/>
          <w:lang w:eastAsia="ru-RU"/>
        </w:rPr>
        <w:t xml:space="preserve"> Договора, в течение которого осуществляе</w:t>
      </w:r>
      <w:r w:rsidR="00347356" w:rsidRPr="00577CD1">
        <w:rPr>
          <w:sz w:val="22"/>
          <w:szCs w:val="22"/>
          <w:lang w:eastAsia="ru-RU"/>
        </w:rPr>
        <w:t>т</w:t>
      </w:r>
      <w:r w:rsidR="00347356" w:rsidRPr="00577CD1">
        <w:rPr>
          <w:sz w:val="22"/>
          <w:szCs w:val="22"/>
          <w:lang w:eastAsia="ru-RU"/>
        </w:rPr>
        <w:t>ся поставка парти</w:t>
      </w:r>
      <w:r w:rsidR="00E72279" w:rsidRPr="00577CD1">
        <w:rPr>
          <w:sz w:val="22"/>
          <w:szCs w:val="22"/>
          <w:lang w:eastAsia="ru-RU"/>
        </w:rPr>
        <w:t>и</w:t>
      </w:r>
      <w:r w:rsidR="00347356" w:rsidRPr="00577CD1">
        <w:rPr>
          <w:sz w:val="22"/>
          <w:szCs w:val="22"/>
          <w:lang w:eastAsia="ru-RU"/>
        </w:rPr>
        <w:t xml:space="preserve"> </w:t>
      </w:r>
      <w:r w:rsidR="00E72279" w:rsidRPr="00577CD1">
        <w:rPr>
          <w:sz w:val="22"/>
          <w:szCs w:val="22"/>
          <w:lang w:eastAsia="ru-RU"/>
        </w:rPr>
        <w:t>Товар</w:t>
      </w:r>
      <w:r w:rsidR="00030E08">
        <w:rPr>
          <w:sz w:val="22"/>
          <w:szCs w:val="22"/>
          <w:lang w:eastAsia="ru-RU"/>
        </w:rPr>
        <w:t>а</w:t>
      </w:r>
      <w:r w:rsidR="00E72279" w:rsidRPr="00577CD1">
        <w:rPr>
          <w:sz w:val="22"/>
          <w:szCs w:val="22"/>
          <w:lang w:eastAsia="ru-RU"/>
        </w:rPr>
        <w:t>, указанных</w:t>
      </w:r>
      <w:r w:rsidR="00347356" w:rsidRPr="00577CD1">
        <w:rPr>
          <w:sz w:val="22"/>
          <w:szCs w:val="22"/>
          <w:lang w:eastAsia="ru-RU"/>
        </w:rPr>
        <w:t xml:space="preserve"> в </w:t>
      </w:r>
      <w:r w:rsidR="008919F4" w:rsidRPr="00577CD1">
        <w:rPr>
          <w:sz w:val="22"/>
          <w:szCs w:val="22"/>
          <w:lang w:eastAsia="ru-RU"/>
        </w:rPr>
        <w:t>С</w:t>
      </w:r>
      <w:r w:rsidR="00347356" w:rsidRPr="00577CD1">
        <w:rPr>
          <w:sz w:val="22"/>
          <w:szCs w:val="22"/>
          <w:lang w:eastAsia="ru-RU"/>
        </w:rPr>
        <w:t>пецификации.</w:t>
      </w:r>
    </w:p>
    <w:p w:rsidR="00B90B3F" w:rsidRPr="009440E4" w:rsidRDefault="00B90B3F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</w:rPr>
        <w:t>Товар должен быть новым, неиспользованным</w:t>
      </w:r>
      <w:r w:rsidR="008F540C" w:rsidRPr="009440E4">
        <w:rPr>
          <w:sz w:val="22"/>
          <w:szCs w:val="22"/>
        </w:rPr>
        <w:t xml:space="preserve"> </w:t>
      </w:r>
      <w:r w:rsidRPr="009440E4">
        <w:rPr>
          <w:sz w:val="22"/>
          <w:szCs w:val="22"/>
        </w:rPr>
        <w:t>ранее и укомплектованным в соответствии с условиями Договора и товаросопроводительной документацией.</w:t>
      </w:r>
    </w:p>
    <w:p w:rsidR="0037366C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Право собственности </w:t>
      </w:r>
      <w:r w:rsidR="00CE059A" w:rsidRPr="009440E4">
        <w:rPr>
          <w:color w:val="000000"/>
          <w:sz w:val="22"/>
          <w:szCs w:val="22"/>
          <w:lang w:eastAsia="ru-RU"/>
        </w:rPr>
        <w:t xml:space="preserve">и риск случайной гибели Товара </w:t>
      </w:r>
      <w:r w:rsidRPr="009440E4">
        <w:rPr>
          <w:color w:val="000000"/>
          <w:sz w:val="22"/>
          <w:szCs w:val="22"/>
          <w:lang w:eastAsia="ru-RU"/>
        </w:rPr>
        <w:t xml:space="preserve">переходит к Покупателю </w:t>
      </w:r>
      <w:proofErr w:type="gramStart"/>
      <w:r w:rsidR="005419E7" w:rsidRPr="009440E4">
        <w:rPr>
          <w:color w:val="000000"/>
          <w:sz w:val="22"/>
          <w:szCs w:val="22"/>
          <w:lang w:eastAsia="ru-RU"/>
        </w:rPr>
        <w:t>с</w:t>
      </w:r>
      <w:r w:rsidR="00B239F5" w:rsidRPr="009440E4">
        <w:rPr>
          <w:color w:val="000000"/>
          <w:sz w:val="22"/>
          <w:szCs w:val="22"/>
          <w:lang w:eastAsia="ru-RU"/>
        </w:rPr>
        <w:t xml:space="preserve"> </w:t>
      </w:r>
      <w:r w:rsidR="00DB3F91">
        <w:rPr>
          <w:color w:val="000000"/>
          <w:sz w:val="22"/>
          <w:szCs w:val="22"/>
          <w:lang w:eastAsia="ru-RU"/>
        </w:rPr>
        <w:t xml:space="preserve"> даты </w:t>
      </w:r>
      <w:r w:rsidR="00CE059A" w:rsidRPr="009440E4">
        <w:rPr>
          <w:color w:val="000000"/>
          <w:sz w:val="22"/>
          <w:szCs w:val="22"/>
          <w:lang w:eastAsia="ru-RU"/>
        </w:rPr>
        <w:t xml:space="preserve"> </w:t>
      </w:r>
      <w:r w:rsidR="005419E7" w:rsidRPr="009440E4">
        <w:rPr>
          <w:color w:val="000000"/>
          <w:sz w:val="22"/>
          <w:szCs w:val="22"/>
          <w:lang w:eastAsia="ru-RU"/>
        </w:rPr>
        <w:t>п</w:t>
      </w:r>
      <w:r w:rsidR="00CE059A" w:rsidRPr="009440E4">
        <w:rPr>
          <w:color w:val="000000"/>
          <w:sz w:val="22"/>
          <w:szCs w:val="22"/>
          <w:lang w:eastAsia="ru-RU"/>
        </w:rPr>
        <w:t>оста</w:t>
      </w:r>
      <w:r w:rsidR="00CE059A" w:rsidRPr="009440E4">
        <w:rPr>
          <w:color w:val="000000"/>
          <w:sz w:val="22"/>
          <w:szCs w:val="22"/>
          <w:lang w:eastAsia="ru-RU"/>
        </w:rPr>
        <w:t>в</w:t>
      </w:r>
      <w:r w:rsidR="00CE059A" w:rsidRPr="009440E4">
        <w:rPr>
          <w:color w:val="000000"/>
          <w:sz w:val="22"/>
          <w:szCs w:val="22"/>
          <w:lang w:eastAsia="ru-RU"/>
        </w:rPr>
        <w:t>ки</w:t>
      </w:r>
      <w:proofErr w:type="gramEnd"/>
      <w:r w:rsidR="00CE059A" w:rsidRPr="009440E4">
        <w:rPr>
          <w:color w:val="000000"/>
          <w:sz w:val="22"/>
          <w:szCs w:val="22"/>
          <w:lang w:eastAsia="ru-RU"/>
        </w:rPr>
        <w:t xml:space="preserve"> </w:t>
      </w:r>
      <w:r w:rsidR="00565CF9" w:rsidRPr="009440E4">
        <w:rPr>
          <w:color w:val="000000"/>
          <w:sz w:val="22"/>
          <w:szCs w:val="22"/>
          <w:lang w:eastAsia="ru-RU"/>
        </w:rPr>
        <w:t>Т</w:t>
      </w:r>
      <w:r w:rsidR="00CE059A" w:rsidRPr="009440E4">
        <w:rPr>
          <w:color w:val="000000"/>
          <w:sz w:val="22"/>
          <w:szCs w:val="22"/>
          <w:lang w:eastAsia="ru-RU"/>
        </w:rPr>
        <w:t>овара, котор</w:t>
      </w:r>
      <w:r w:rsidR="005419E7" w:rsidRPr="009440E4">
        <w:rPr>
          <w:color w:val="000000"/>
          <w:sz w:val="22"/>
          <w:szCs w:val="22"/>
          <w:lang w:eastAsia="ru-RU"/>
        </w:rPr>
        <w:t>ый</w:t>
      </w:r>
      <w:r w:rsidR="00CE059A" w:rsidRPr="009440E4">
        <w:rPr>
          <w:color w:val="000000"/>
          <w:sz w:val="22"/>
          <w:szCs w:val="22"/>
          <w:lang w:eastAsia="ru-RU"/>
        </w:rPr>
        <w:t xml:space="preserve"> определяется</w:t>
      </w:r>
      <w:r w:rsidR="009440E4">
        <w:rPr>
          <w:color w:val="000000"/>
          <w:sz w:val="22"/>
          <w:szCs w:val="22"/>
          <w:lang w:eastAsia="ru-RU"/>
        </w:rPr>
        <w:t xml:space="preserve"> </w:t>
      </w:r>
      <w:r w:rsidR="00D26CBF" w:rsidRPr="009440E4">
        <w:rPr>
          <w:color w:val="000000"/>
          <w:sz w:val="22"/>
          <w:szCs w:val="22"/>
          <w:lang w:eastAsia="ru-RU"/>
        </w:rPr>
        <w:t>в</w:t>
      </w:r>
      <w:r w:rsidR="00BC18BD" w:rsidRPr="009440E4">
        <w:rPr>
          <w:color w:val="000000"/>
          <w:sz w:val="22"/>
          <w:szCs w:val="22"/>
          <w:lang w:eastAsia="ru-RU"/>
        </w:rPr>
        <w:t xml:space="preserve"> соответствии с</w:t>
      </w:r>
      <w:r w:rsidR="00347356" w:rsidRPr="009440E4">
        <w:rPr>
          <w:color w:val="000000"/>
          <w:sz w:val="22"/>
          <w:szCs w:val="22"/>
          <w:lang w:eastAsia="ru-RU"/>
        </w:rPr>
        <w:t xml:space="preserve"> положениями пункта </w:t>
      </w:r>
      <w:r w:rsidR="00A41EC5" w:rsidRPr="00E82A0A">
        <w:rPr>
          <w:color w:val="000000"/>
          <w:sz w:val="22"/>
          <w:szCs w:val="22"/>
          <w:lang w:eastAsia="ru-RU"/>
        </w:rPr>
        <w:t>3</w:t>
      </w:r>
      <w:r w:rsidR="00BC18BD" w:rsidRPr="009440E4">
        <w:rPr>
          <w:color w:val="000000"/>
          <w:sz w:val="22"/>
          <w:szCs w:val="22"/>
          <w:lang w:eastAsia="ru-RU"/>
        </w:rPr>
        <w:t>.</w:t>
      </w:r>
      <w:r w:rsidR="00B90B3F" w:rsidRPr="009440E4">
        <w:rPr>
          <w:color w:val="000000"/>
          <w:sz w:val="22"/>
          <w:szCs w:val="22"/>
          <w:lang w:eastAsia="ru-RU"/>
        </w:rPr>
        <w:t>4</w:t>
      </w:r>
      <w:r w:rsidR="00BC18BD" w:rsidRPr="009440E4">
        <w:rPr>
          <w:color w:val="000000"/>
          <w:sz w:val="22"/>
          <w:szCs w:val="22"/>
          <w:lang w:eastAsia="ru-RU"/>
        </w:rPr>
        <w:t xml:space="preserve"> Договора</w:t>
      </w:r>
      <w:r w:rsidR="00837863" w:rsidRPr="009440E4">
        <w:rPr>
          <w:color w:val="000000"/>
          <w:sz w:val="22"/>
          <w:szCs w:val="22"/>
          <w:lang w:eastAsia="ru-RU"/>
        </w:rPr>
        <w:t>.</w:t>
      </w:r>
      <w:r w:rsidRPr="009440E4">
        <w:rPr>
          <w:sz w:val="22"/>
          <w:szCs w:val="22"/>
          <w:lang w:eastAsia="ru-RU"/>
        </w:rPr>
        <w:t xml:space="preserve"> </w:t>
      </w:r>
    </w:p>
    <w:p w:rsidR="00281865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Если иное не </w:t>
      </w:r>
      <w:r w:rsidR="00347356" w:rsidRPr="009440E4">
        <w:rPr>
          <w:color w:val="000000"/>
          <w:sz w:val="22"/>
          <w:szCs w:val="22"/>
          <w:lang w:eastAsia="ru-RU"/>
        </w:rPr>
        <w:t>согласовано Сторонами</w:t>
      </w:r>
      <w:r w:rsidRPr="009440E4">
        <w:rPr>
          <w:color w:val="000000"/>
          <w:sz w:val="22"/>
          <w:szCs w:val="22"/>
          <w:lang w:eastAsia="ru-RU"/>
        </w:rPr>
        <w:t xml:space="preserve">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Pr="009440E4">
        <w:rPr>
          <w:color w:val="000000"/>
          <w:sz w:val="22"/>
          <w:szCs w:val="22"/>
          <w:lang w:eastAsia="ru-RU"/>
        </w:rPr>
        <w:t xml:space="preserve">пецификации, датой поставки Товара </w:t>
      </w:r>
      <w:r w:rsidR="00347356" w:rsidRPr="009440E4">
        <w:rPr>
          <w:color w:val="000000"/>
          <w:sz w:val="22"/>
          <w:szCs w:val="22"/>
          <w:lang w:eastAsia="ru-RU"/>
        </w:rPr>
        <w:t>признается</w:t>
      </w:r>
      <w:r w:rsidRPr="009440E4">
        <w:rPr>
          <w:color w:val="000000"/>
          <w:sz w:val="22"/>
          <w:szCs w:val="22"/>
          <w:lang w:eastAsia="ru-RU"/>
        </w:rPr>
        <w:t xml:space="preserve"> дата </w:t>
      </w:r>
      <w:r w:rsidR="00281865" w:rsidRPr="009440E4">
        <w:rPr>
          <w:color w:val="000000"/>
          <w:sz w:val="22"/>
          <w:szCs w:val="22"/>
          <w:lang w:eastAsia="ru-RU"/>
        </w:rPr>
        <w:t>предоставления</w:t>
      </w:r>
      <w:r w:rsidR="009158DE" w:rsidRPr="009440E4">
        <w:rPr>
          <w:color w:val="000000"/>
          <w:sz w:val="22"/>
          <w:szCs w:val="22"/>
          <w:lang w:eastAsia="ru-RU"/>
        </w:rPr>
        <w:t xml:space="preserve"> Товара</w:t>
      </w:r>
      <w:r w:rsidR="00281865" w:rsidRPr="009440E4">
        <w:rPr>
          <w:color w:val="000000"/>
          <w:sz w:val="22"/>
          <w:szCs w:val="22"/>
          <w:lang w:eastAsia="ru-RU"/>
        </w:rPr>
        <w:t xml:space="preserve"> в распоряжение Покупателя либо иного уполномоченного</w:t>
      </w:r>
      <w:r w:rsidR="005419E7" w:rsidRPr="009440E4">
        <w:rPr>
          <w:color w:val="000000"/>
          <w:sz w:val="22"/>
          <w:szCs w:val="22"/>
          <w:lang w:eastAsia="ru-RU"/>
        </w:rPr>
        <w:t xml:space="preserve"> Покупателем</w:t>
      </w:r>
      <w:r w:rsidR="00281865" w:rsidRPr="009440E4">
        <w:rPr>
          <w:color w:val="000000"/>
          <w:sz w:val="22"/>
          <w:szCs w:val="22"/>
          <w:lang w:eastAsia="ru-RU"/>
        </w:rPr>
        <w:t xml:space="preserve"> лица</w:t>
      </w:r>
      <w:r w:rsidR="009158DE" w:rsidRPr="009440E4">
        <w:rPr>
          <w:color w:val="000000"/>
          <w:sz w:val="22"/>
          <w:szCs w:val="22"/>
          <w:lang w:eastAsia="ru-RU"/>
        </w:rPr>
        <w:t xml:space="preserve"> </w:t>
      </w:r>
      <w:r w:rsidR="007B65B5" w:rsidRPr="009440E4">
        <w:rPr>
          <w:color w:val="000000"/>
          <w:sz w:val="22"/>
          <w:szCs w:val="22"/>
          <w:lang w:eastAsia="ru-RU"/>
        </w:rPr>
        <w:t>(Грузополучателя)</w:t>
      </w:r>
      <w:r w:rsidR="009158DE" w:rsidRPr="009440E4">
        <w:rPr>
          <w:color w:val="000000"/>
          <w:sz w:val="22"/>
          <w:szCs w:val="22"/>
          <w:lang w:eastAsia="ru-RU"/>
        </w:rPr>
        <w:t>.</w:t>
      </w:r>
      <w:r w:rsidR="00221372" w:rsidRPr="009440E4">
        <w:rPr>
          <w:color w:val="000000"/>
          <w:sz w:val="22"/>
          <w:szCs w:val="22"/>
          <w:lang w:eastAsia="ru-RU"/>
        </w:rPr>
        <w:t xml:space="preserve"> </w:t>
      </w:r>
    </w:p>
    <w:p w:rsidR="004C0362" w:rsidRPr="009440E4" w:rsidRDefault="00281865" w:rsidP="00154834">
      <w:pPr>
        <w:pStyle w:val="af"/>
        <w:numPr>
          <w:ilvl w:val="2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случае поставки Товара железнодорожным транспортом д</w:t>
      </w:r>
      <w:r w:rsidR="007B65B5" w:rsidRPr="009440E4">
        <w:rPr>
          <w:color w:val="000000"/>
          <w:sz w:val="22"/>
          <w:szCs w:val="22"/>
          <w:lang w:eastAsia="ru-RU"/>
        </w:rPr>
        <w:t>атой</w:t>
      </w:r>
      <w:r w:rsidRPr="009440E4">
        <w:rPr>
          <w:color w:val="000000"/>
          <w:sz w:val="22"/>
          <w:szCs w:val="22"/>
          <w:lang w:eastAsia="ru-RU"/>
        </w:rPr>
        <w:t xml:space="preserve"> поставки признается дата</w:t>
      </w:r>
      <w:r w:rsidR="004C0362" w:rsidRPr="009440E4">
        <w:rPr>
          <w:color w:val="000000"/>
          <w:sz w:val="22"/>
          <w:szCs w:val="22"/>
          <w:lang w:eastAsia="ru-RU"/>
        </w:rPr>
        <w:t>, указанная в оригинале накладной в графе «Календарные штемпеля прибытия на станцию назначения».</w:t>
      </w:r>
    </w:p>
    <w:p w:rsidR="00577CD1" w:rsidRDefault="00857036" w:rsidP="00577CD1">
      <w:pPr>
        <w:suppressAutoHyphens w:val="0"/>
        <w:ind w:left="720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lastRenderedPageBreak/>
        <w:t>3.4.2.</w:t>
      </w:r>
      <w:r w:rsidR="00577CD1">
        <w:rPr>
          <w:color w:val="000000"/>
          <w:sz w:val="22"/>
          <w:szCs w:val="22"/>
          <w:lang w:eastAsia="ru-RU"/>
        </w:rPr>
        <w:tab/>
      </w:r>
      <w:r w:rsidR="004C0362" w:rsidRPr="00577CD1">
        <w:rPr>
          <w:color w:val="000000"/>
          <w:sz w:val="22"/>
          <w:szCs w:val="22"/>
          <w:lang w:eastAsia="ru-RU"/>
        </w:rPr>
        <w:t>В случае поставки Товара автомобильным транспортом датой поставки признается дата,</w:t>
      </w:r>
      <w:r w:rsidR="00577CD1">
        <w:rPr>
          <w:color w:val="000000"/>
          <w:sz w:val="22"/>
          <w:szCs w:val="22"/>
          <w:lang w:eastAsia="ru-RU"/>
        </w:rPr>
        <w:t xml:space="preserve"> </w:t>
      </w:r>
      <w:r w:rsidR="0056303F" w:rsidRPr="00577CD1">
        <w:rPr>
          <w:color w:val="000000"/>
          <w:sz w:val="22"/>
          <w:szCs w:val="22"/>
          <w:lang w:eastAsia="ru-RU"/>
        </w:rPr>
        <w:t xml:space="preserve">указанная в </w:t>
      </w:r>
      <w:r w:rsidR="001B1C1E" w:rsidRPr="00577CD1">
        <w:rPr>
          <w:color w:val="000000"/>
          <w:sz w:val="22"/>
          <w:szCs w:val="22"/>
          <w:lang w:eastAsia="ru-RU"/>
        </w:rPr>
        <w:t>т</w:t>
      </w:r>
      <w:r w:rsidR="000D4E55" w:rsidRPr="00577CD1">
        <w:rPr>
          <w:color w:val="000000"/>
          <w:sz w:val="22"/>
          <w:szCs w:val="22"/>
          <w:lang w:eastAsia="ru-RU"/>
        </w:rPr>
        <w:t>оварн</w:t>
      </w:r>
      <w:r w:rsidR="003154EA" w:rsidRPr="00577CD1">
        <w:rPr>
          <w:color w:val="000000"/>
          <w:sz w:val="22"/>
          <w:szCs w:val="22"/>
          <w:lang w:eastAsia="ru-RU"/>
        </w:rPr>
        <w:t>о-транспортной</w:t>
      </w:r>
      <w:r w:rsidR="00725C3F" w:rsidRPr="00577CD1">
        <w:rPr>
          <w:color w:val="000000"/>
          <w:sz w:val="22"/>
          <w:szCs w:val="22"/>
          <w:lang w:eastAsia="ru-RU"/>
        </w:rPr>
        <w:t xml:space="preserve"> </w:t>
      </w:r>
      <w:r w:rsidR="007B65B5" w:rsidRPr="00577CD1">
        <w:rPr>
          <w:color w:val="000000"/>
          <w:sz w:val="22"/>
          <w:szCs w:val="22"/>
          <w:lang w:eastAsia="ru-RU"/>
        </w:rPr>
        <w:t>накладной</w:t>
      </w:r>
      <w:r w:rsidR="009440E4" w:rsidRPr="00577CD1">
        <w:rPr>
          <w:color w:val="000000"/>
          <w:sz w:val="22"/>
          <w:szCs w:val="22"/>
          <w:lang w:eastAsia="ru-RU"/>
        </w:rPr>
        <w:t xml:space="preserve"> </w:t>
      </w:r>
      <w:r w:rsidR="007B65B5" w:rsidRPr="00577CD1">
        <w:rPr>
          <w:color w:val="000000"/>
          <w:sz w:val="22"/>
          <w:szCs w:val="22"/>
          <w:lang w:eastAsia="ru-RU"/>
        </w:rPr>
        <w:t>в разделе «</w:t>
      </w:r>
      <w:r w:rsidR="000D4E55" w:rsidRPr="00577CD1">
        <w:rPr>
          <w:color w:val="000000"/>
          <w:sz w:val="22"/>
          <w:szCs w:val="22"/>
          <w:lang w:eastAsia="ru-RU"/>
        </w:rPr>
        <w:t>ГРУЗ ПОЛУЧИЛ ГРУЗОПОЛУЧ</w:t>
      </w:r>
      <w:r w:rsidR="000D4E55" w:rsidRPr="00577CD1">
        <w:rPr>
          <w:color w:val="000000"/>
          <w:sz w:val="22"/>
          <w:szCs w:val="22"/>
          <w:lang w:eastAsia="ru-RU"/>
        </w:rPr>
        <w:t>А</w:t>
      </w:r>
      <w:r w:rsidR="000D4E55" w:rsidRPr="00577CD1">
        <w:rPr>
          <w:color w:val="000000"/>
          <w:sz w:val="22"/>
          <w:szCs w:val="22"/>
          <w:lang w:eastAsia="ru-RU"/>
        </w:rPr>
        <w:t>ТЕЛЬ»</w:t>
      </w:r>
      <w:r w:rsidR="007B65B5" w:rsidRPr="00577CD1">
        <w:rPr>
          <w:color w:val="000000"/>
          <w:sz w:val="22"/>
          <w:szCs w:val="22"/>
          <w:lang w:eastAsia="ru-RU"/>
        </w:rPr>
        <w:t>.</w:t>
      </w:r>
      <w:r w:rsidR="00725F1F" w:rsidRPr="00577CD1">
        <w:rPr>
          <w:color w:val="000000"/>
          <w:sz w:val="22"/>
          <w:szCs w:val="22"/>
          <w:lang w:eastAsia="ru-RU"/>
        </w:rPr>
        <w:t xml:space="preserve"> </w:t>
      </w:r>
    </w:p>
    <w:p w:rsidR="00A23519" w:rsidRPr="00577CD1" w:rsidRDefault="00A23519" w:rsidP="00577CD1">
      <w:pPr>
        <w:pStyle w:val="af"/>
        <w:suppressAutoHyphens w:val="0"/>
        <w:ind w:left="1224"/>
        <w:jc w:val="both"/>
        <w:rPr>
          <w:color w:val="000000"/>
          <w:sz w:val="22"/>
          <w:szCs w:val="22"/>
          <w:lang w:eastAsia="ru-RU"/>
        </w:rPr>
      </w:pPr>
    </w:p>
    <w:p w:rsidR="00B90B3F" w:rsidRDefault="00A77CED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</w:t>
      </w:r>
      <w:r w:rsidR="00B90B3F" w:rsidRPr="009440E4">
        <w:rPr>
          <w:color w:val="000000"/>
          <w:sz w:val="22"/>
          <w:szCs w:val="22"/>
          <w:lang w:eastAsia="ru-RU"/>
        </w:rPr>
        <w:t>о</w:t>
      </w:r>
      <w:r w:rsidR="00E912D5" w:rsidRPr="009440E4">
        <w:rPr>
          <w:color w:val="000000"/>
          <w:sz w:val="22"/>
          <w:szCs w:val="22"/>
          <w:lang w:eastAsia="ru-RU"/>
        </w:rPr>
        <w:t>ставщик обязан уведомить Покупателя о</w:t>
      </w:r>
      <w:r w:rsidR="00B90B3F" w:rsidRPr="009440E4">
        <w:rPr>
          <w:color w:val="000000"/>
          <w:sz w:val="22"/>
          <w:szCs w:val="22"/>
          <w:lang w:eastAsia="ru-RU"/>
        </w:rPr>
        <w:t xml:space="preserve"> готовности Товара к отгрузке в соответствии со сроками, указанными в Договоре</w:t>
      </w:r>
      <w:r w:rsidR="00E912D5" w:rsidRPr="009440E4">
        <w:rPr>
          <w:color w:val="000000"/>
          <w:sz w:val="22"/>
          <w:szCs w:val="22"/>
          <w:lang w:eastAsia="ru-RU"/>
        </w:rPr>
        <w:t>.</w:t>
      </w:r>
      <w:r w:rsidR="00B90B3F" w:rsidRPr="009440E4">
        <w:rPr>
          <w:color w:val="000000"/>
          <w:sz w:val="22"/>
          <w:szCs w:val="22"/>
          <w:lang w:eastAsia="ru-RU"/>
        </w:rPr>
        <w:t xml:space="preserve"> </w:t>
      </w:r>
      <w:r w:rsidR="00E912D5" w:rsidRPr="009440E4">
        <w:rPr>
          <w:color w:val="000000"/>
          <w:sz w:val="22"/>
          <w:szCs w:val="22"/>
          <w:lang w:eastAsia="ru-RU"/>
        </w:rPr>
        <w:t>Н</w:t>
      </w:r>
      <w:r w:rsidR="00B90B3F" w:rsidRPr="009440E4">
        <w:rPr>
          <w:color w:val="000000"/>
          <w:sz w:val="22"/>
          <w:szCs w:val="22"/>
          <w:lang w:eastAsia="ru-RU"/>
        </w:rPr>
        <w:t>е позднее, чем за</w:t>
      </w:r>
      <w:r w:rsidR="009440E4">
        <w:rPr>
          <w:color w:val="000000"/>
          <w:sz w:val="22"/>
          <w:szCs w:val="22"/>
          <w:lang w:eastAsia="ru-RU"/>
        </w:rPr>
        <w:t xml:space="preserve"> </w:t>
      </w:r>
      <w:r w:rsidR="00B90B3F" w:rsidRPr="009440E4">
        <w:rPr>
          <w:color w:val="000000"/>
          <w:sz w:val="22"/>
          <w:szCs w:val="22"/>
          <w:lang w:eastAsia="ru-RU"/>
        </w:rPr>
        <w:t>(Пять) календарных дней до предполага</w:t>
      </w:r>
      <w:r w:rsidR="00B90B3F" w:rsidRPr="009440E4">
        <w:rPr>
          <w:color w:val="000000"/>
          <w:sz w:val="22"/>
          <w:szCs w:val="22"/>
          <w:lang w:eastAsia="ru-RU"/>
        </w:rPr>
        <w:t>е</w:t>
      </w:r>
      <w:r w:rsidR="00B90B3F" w:rsidRPr="009440E4">
        <w:rPr>
          <w:color w:val="000000"/>
          <w:sz w:val="22"/>
          <w:szCs w:val="22"/>
          <w:lang w:eastAsia="ru-RU"/>
        </w:rPr>
        <w:t>мой даты отгрузки</w:t>
      </w:r>
      <w:r w:rsidR="00E912D5" w:rsidRPr="009440E4">
        <w:rPr>
          <w:color w:val="000000"/>
          <w:sz w:val="22"/>
          <w:szCs w:val="22"/>
          <w:lang w:eastAsia="ru-RU"/>
        </w:rPr>
        <w:t>, Поставщик направляет</w:t>
      </w:r>
      <w:r w:rsidR="00B90B3F" w:rsidRPr="009440E4">
        <w:rPr>
          <w:color w:val="000000"/>
          <w:sz w:val="22"/>
          <w:szCs w:val="22"/>
          <w:lang w:eastAsia="ru-RU"/>
        </w:rPr>
        <w:t xml:space="preserve"> Покупателю </w:t>
      </w:r>
      <w:r w:rsidR="00A050F2" w:rsidRPr="009440E4">
        <w:rPr>
          <w:sz w:val="22"/>
          <w:szCs w:val="22"/>
          <w:lang w:eastAsia="ru-RU"/>
        </w:rPr>
        <w:t xml:space="preserve">по электронной почте на адрес _____________@____________ </w:t>
      </w:r>
      <w:r w:rsidR="00E912D5" w:rsidRPr="009440E4">
        <w:rPr>
          <w:color w:val="000000"/>
          <w:sz w:val="22"/>
          <w:szCs w:val="22"/>
          <w:lang w:eastAsia="ru-RU"/>
        </w:rPr>
        <w:t xml:space="preserve">Извещение, содержащее </w:t>
      </w:r>
      <w:r w:rsidR="00B90B3F" w:rsidRPr="009440E4">
        <w:rPr>
          <w:color w:val="000000"/>
          <w:sz w:val="22"/>
          <w:szCs w:val="22"/>
          <w:lang w:eastAsia="ru-RU"/>
        </w:rPr>
        <w:t>следующую информацию:</w:t>
      </w:r>
    </w:p>
    <w:p w:rsidR="00911635" w:rsidRPr="009440E4" w:rsidRDefault="00911635" w:rsidP="00911635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н</w:t>
      </w:r>
      <w:r w:rsidR="00B90B3F" w:rsidRPr="00911635">
        <w:rPr>
          <w:sz w:val="22"/>
          <w:szCs w:val="22"/>
        </w:rPr>
        <w:t>аименование Товара;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B90B3F" w:rsidRPr="00911635">
        <w:rPr>
          <w:sz w:val="22"/>
          <w:szCs w:val="22"/>
        </w:rPr>
        <w:t>жидаемую дату отгрузки Товара;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B90B3F" w:rsidRPr="00911635">
        <w:rPr>
          <w:sz w:val="22"/>
          <w:szCs w:val="22"/>
        </w:rPr>
        <w:t>бщее количество грузовых мест;</w:t>
      </w:r>
    </w:p>
    <w:p w:rsidR="00E912D5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в</w:t>
      </w:r>
      <w:r w:rsidR="00E912D5" w:rsidRPr="00911635">
        <w:rPr>
          <w:sz w:val="22"/>
          <w:szCs w:val="22"/>
        </w:rPr>
        <w:t>ид транспорта, используемого при перевозке;</w:t>
      </w:r>
    </w:p>
    <w:p w:rsidR="00E912D5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E912D5" w:rsidRPr="00911635">
        <w:rPr>
          <w:sz w:val="22"/>
          <w:szCs w:val="22"/>
        </w:rPr>
        <w:t>риентировочную дату прибытия Товара в распоряжение Покупателя</w:t>
      </w:r>
      <w:r w:rsidRPr="00911635">
        <w:rPr>
          <w:sz w:val="22"/>
          <w:szCs w:val="22"/>
        </w:rPr>
        <w:t>.</w:t>
      </w:r>
    </w:p>
    <w:p w:rsidR="00911635" w:rsidRPr="00911635" w:rsidRDefault="00911635" w:rsidP="00911635">
      <w:pPr>
        <w:pStyle w:val="30"/>
        <w:tabs>
          <w:tab w:val="left" w:pos="4536"/>
        </w:tabs>
        <w:spacing w:after="0"/>
        <w:ind w:left="1069"/>
        <w:jc w:val="both"/>
        <w:rPr>
          <w:b/>
          <w:i/>
          <w:sz w:val="22"/>
          <w:szCs w:val="22"/>
        </w:rPr>
      </w:pPr>
    </w:p>
    <w:p w:rsidR="00E912D5" w:rsidRPr="00911635" w:rsidRDefault="00E912D5" w:rsidP="00911635">
      <w:pPr>
        <w:pStyle w:val="14"/>
        <w:tabs>
          <w:tab w:val="left" w:pos="4536"/>
        </w:tabs>
        <w:suppressAutoHyphens w:val="0"/>
        <w:ind w:left="1069"/>
        <w:contextualSpacing/>
        <w:rPr>
          <w:rFonts w:ascii="Times New Roman" w:hAnsi="Times New Roman" w:cs="Times New Roman"/>
          <w:u w:val="single"/>
        </w:rPr>
      </w:pPr>
      <w:r w:rsidRPr="00911635">
        <w:rPr>
          <w:rFonts w:ascii="Times New Roman" w:hAnsi="Times New Roman" w:cs="Times New Roman"/>
          <w:u w:val="single"/>
        </w:rPr>
        <w:t>Дополнительно указыва</w:t>
      </w:r>
      <w:r w:rsidR="00DD27A6" w:rsidRPr="00911635">
        <w:rPr>
          <w:rFonts w:ascii="Times New Roman" w:hAnsi="Times New Roman" w:cs="Times New Roman"/>
          <w:u w:val="single"/>
        </w:rPr>
        <w:t>е</w:t>
      </w:r>
      <w:r w:rsidRPr="00911635">
        <w:rPr>
          <w:rFonts w:ascii="Times New Roman" w:hAnsi="Times New Roman" w:cs="Times New Roman"/>
          <w:u w:val="single"/>
        </w:rPr>
        <w:t>тся следующая информация: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н</w:t>
      </w:r>
      <w:r w:rsidR="00B90B3F" w:rsidRPr="00911635">
        <w:rPr>
          <w:sz w:val="22"/>
          <w:szCs w:val="22"/>
        </w:rPr>
        <w:t xml:space="preserve">аименование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>, для котор</w:t>
      </w:r>
      <w:r w:rsidRPr="00911635">
        <w:rPr>
          <w:sz w:val="22"/>
          <w:szCs w:val="22"/>
        </w:rPr>
        <w:t>ого</w:t>
      </w:r>
      <w:r w:rsidR="00B90B3F" w:rsidRPr="00911635">
        <w:rPr>
          <w:sz w:val="22"/>
          <w:szCs w:val="22"/>
        </w:rPr>
        <w:t xml:space="preserve"> требуется специальная упаковка, меры предосторожности, защиты т.п.; 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B90B3F" w:rsidRPr="00911635">
        <w:rPr>
          <w:sz w:val="22"/>
          <w:szCs w:val="22"/>
        </w:rPr>
        <w:t>писание специальных мер предосторожности, которые должны применяться для так</w:t>
      </w:r>
      <w:r w:rsidRPr="00911635">
        <w:rPr>
          <w:sz w:val="22"/>
          <w:szCs w:val="22"/>
        </w:rPr>
        <w:t>ого</w:t>
      </w:r>
      <w:r w:rsidR="00B90B3F" w:rsidRPr="00911635">
        <w:rPr>
          <w:sz w:val="22"/>
          <w:szCs w:val="22"/>
        </w:rPr>
        <w:t xml:space="preserve">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 xml:space="preserve">, включая требования к температуре, удару и т.д. во время погрузки на транспортное средство, крепления, транспортировки, выгрузки и хранения; </w:t>
      </w:r>
    </w:p>
    <w:p w:rsidR="00E912D5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rFonts w:eastAsia="SimSun"/>
          <w:b/>
          <w:i/>
          <w:sz w:val="22"/>
          <w:szCs w:val="22"/>
          <w:lang w:eastAsia="zh-CN"/>
        </w:rPr>
      </w:pPr>
      <w:r w:rsidRPr="00911635">
        <w:rPr>
          <w:sz w:val="22"/>
          <w:szCs w:val="22"/>
        </w:rPr>
        <w:t>м</w:t>
      </w:r>
      <w:r w:rsidR="00B90B3F" w:rsidRPr="00911635">
        <w:rPr>
          <w:sz w:val="22"/>
          <w:szCs w:val="22"/>
        </w:rPr>
        <w:t xml:space="preserve">есто отгрузки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DD27A6" w:rsidRPr="00911635">
        <w:rPr>
          <w:sz w:val="22"/>
          <w:szCs w:val="22"/>
        </w:rPr>
        <w:t>, если отгрузка осуществляется вне места деятельности Поставщика</w:t>
      </w:r>
      <w:r w:rsidR="00B90B3F" w:rsidRPr="00911635">
        <w:rPr>
          <w:sz w:val="22"/>
          <w:szCs w:val="22"/>
        </w:rPr>
        <w:t xml:space="preserve">; 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rFonts w:eastAsia="SimSun"/>
          <w:b/>
          <w:i/>
          <w:sz w:val="22"/>
          <w:szCs w:val="22"/>
          <w:lang w:eastAsia="zh-CN"/>
        </w:rPr>
      </w:pPr>
      <w:r w:rsidRPr="00911635">
        <w:rPr>
          <w:sz w:val="22"/>
          <w:szCs w:val="22"/>
        </w:rPr>
        <w:t>в</w:t>
      </w:r>
      <w:r w:rsidR="00B90B3F" w:rsidRPr="00911635">
        <w:rPr>
          <w:sz w:val="22"/>
          <w:szCs w:val="22"/>
        </w:rPr>
        <w:t xml:space="preserve">озможность </w:t>
      </w:r>
      <w:proofErr w:type="spellStart"/>
      <w:r w:rsidR="00B90B3F" w:rsidRPr="00911635">
        <w:rPr>
          <w:sz w:val="22"/>
          <w:szCs w:val="22"/>
        </w:rPr>
        <w:t>штабелирования</w:t>
      </w:r>
      <w:proofErr w:type="spellEnd"/>
      <w:r w:rsidR="00B90B3F" w:rsidRPr="00911635">
        <w:rPr>
          <w:sz w:val="22"/>
          <w:szCs w:val="22"/>
        </w:rPr>
        <w:t xml:space="preserve">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 xml:space="preserve"> с указанием предельной нагрузки (</w:t>
      </w:r>
      <w:proofErr w:type="gramStart"/>
      <w:r w:rsidR="00B90B3F" w:rsidRPr="00911635">
        <w:rPr>
          <w:sz w:val="22"/>
          <w:szCs w:val="22"/>
        </w:rPr>
        <w:t>кг</w:t>
      </w:r>
      <w:proofErr w:type="gramEnd"/>
      <w:r w:rsidR="00B90B3F" w:rsidRPr="00911635">
        <w:rPr>
          <w:sz w:val="22"/>
          <w:szCs w:val="22"/>
        </w:rPr>
        <w:t xml:space="preserve">) на верхнюю </w:t>
      </w:r>
      <w:r w:rsidR="00E912D5" w:rsidRPr="00911635">
        <w:rPr>
          <w:sz w:val="22"/>
          <w:szCs w:val="22"/>
        </w:rPr>
        <w:t>крышку ящика</w:t>
      </w:r>
      <w:r w:rsidR="00B90B3F" w:rsidRPr="00911635">
        <w:rPr>
          <w:sz w:val="22"/>
          <w:szCs w:val="22"/>
        </w:rPr>
        <w:t>;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с</w:t>
      </w:r>
      <w:r w:rsidR="00B90B3F" w:rsidRPr="00911635">
        <w:rPr>
          <w:sz w:val="22"/>
          <w:szCs w:val="22"/>
        </w:rPr>
        <w:t xml:space="preserve">хемы </w:t>
      </w:r>
      <w:proofErr w:type="spellStart"/>
      <w:r w:rsidR="00B90B3F" w:rsidRPr="00911635">
        <w:rPr>
          <w:sz w:val="22"/>
          <w:szCs w:val="22"/>
        </w:rPr>
        <w:t>стро</w:t>
      </w:r>
      <w:r w:rsidR="00E912D5" w:rsidRPr="00911635">
        <w:rPr>
          <w:sz w:val="22"/>
          <w:szCs w:val="22"/>
        </w:rPr>
        <w:t>повки</w:t>
      </w:r>
      <w:proofErr w:type="spellEnd"/>
      <w:r w:rsidR="00E912D5" w:rsidRPr="00911635">
        <w:rPr>
          <w:sz w:val="22"/>
          <w:szCs w:val="22"/>
        </w:rPr>
        <w:t xml:space="preserve"> 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 xml:space="preserve"> п</w:t>
      </w:r>
      <w:r w:rsidR="00E912D5" w:rsidRPr="00911635">
        <w:rPr>
          <w:sz w:val="22"/>
          <w:szCs w:val="22"/>
        </w:rPr>
        <w:t>ри разгрузке</w:t>
      </w:r>
      <w:r w:rsidR="00B90B3F" w:rsidRPr="00911635">
        <w:rPr>
          <w:sz w:val="22"/>
          <w:szCs w:val="22"/>
        </w:rPr>
        <w:t>.</w:t>
      </w:r>
    </w:p>
    <w:p w:rsidR="0037366C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Погрузка Товара в транспортное средство, перевозка</w:t>
      </w:r>
      <w:r w:rsidR="006D329E" w:rsidRPr="009440E4">
        <w:rPr>
          <w:sz w:val="22"/>
          <w:szCs w:val="22"/>
          <w:lang w:eastAsia="ru-RU"/>
        </w:rPr>
        <w:t>, перегрузка</w:t>
      </w:r>
      <w:r w:rsidRPr="009440E4">
        <w:rPr>
          <w:sz w:val="22"/>
          <w:szCs w:val="22"/>
          <w:lang w:eastAsia="ru-RU"/>
        </w:rPr>
        <w:t xml:space="preserve"> Товара</w:t>
      </w:r>
      <w:r w:rsidR="006D329E" w:rsidRPr="009440E4">
        <w:rPr>
          <w:sz w:val="22"/>
          <w:szCs w:val="22"/>
          <w:lang w:eastAsia="ru-RU"/>
        </w:rPr>
        <w:t xml:space="preserve"> при прямом смеша</w:t>
      </w:r>
      <w:r w:rsidR="006D329E" w:rsidRPr="009440E4">
        <w:rPr>
          <w:sz w:val="22"/>
          <w:szCs w:val="22"/>
          <w:lang w:eastAsia="ru-RU"/>
        </w:rPr>
        <w:t>н</w:t>
      </w:r>
      <w:r w:rsidR="006D329E" w:rsidRPr="009440E4">
        <w:rPr>
          <w:sz w:val="22"/>
          <w:szCs w:val="22"/>
          <w:lang w:eastAsia="ru-RU"/>
        </w:rPr>
        <w:t>ном сообщении и доставка Товара</w:t>
      </w:r>
      <w:r w:rsidRPr="009440E4">
        <w:rPr>
          <w:sz w:val="22"/>
          <w:szCs w:val="22"/>
          <w:lang w:eastAsia="ru-RU"/>
        </w:rPr>
        <w:t xml:space="preserve"> </w:t>
      </w:r>
      <w:r w:rsidR="006D329E" w:rsidRPr="009440E4">
        <w:rPr>
          <w:sz w:val="22"/>
          <w:szCs w:val="22"/>
          <w:lang w:eastAsia="ru-RU"/>
        </w:rPr>
        <w:t>до места</w:t>
      </w:r>
      <w:r w:rsidRPr="009440E4">
        <w:rPr>
          <w:sz w:val="22"/>
          <w:szCs w:val="22"/>
          <w:lang w:eastAsia="ru-RU"/>
        </w:rPr>
        <w:t xml:space="preserve"> </w:t>
      </w:r>
      <w:r w:rsidR="006D329E" w:rsidRPr="009440E4">
        <w:rPr>
          <w:sz w:val="22"/>
          <w:szCs w:val="22"/>
          <w:lang w:eastAsia="ru-RU"/>
        </w:rPr>
        <w:t xml:space="preserve">поставки </w:t>
      </w:r>
      <w:r w:rsidRPr="009440E4">
        <w:rPr>
          <w:sz w:val="22"/>
          <w:szCs w:val="22"/>
          <w:lang w:eastAsia="ru-RU"/>
        </w:rPr>
        <w:t xml:space="preserve">осуществляется </w:t>
      </w:r>
      <w:r w:rsidR="006D329E" w:rsidRPr="009440E4">
        <w:rPr>
          <w:sz w:val="22"/>
          <w:szCs w:val="22"/>
          <w:lang w:eastAsia="ru-RU"/>
        </w:rPr>
        <w:t>за счет Поставщика, его силами и средствами</w:t>
      </w:r>
      <w:r w:rsidRPr="009440E4">
        <w:rPr>
          <w:sz w:val="22"/>
          <w:szCs w:val="22"/>
          <w:lang w:eastAsia="ru-RU"/>
        </w:rPr>
        <w:t xml:space="preserve">, если иное не </w:t>
      </w:r>
      <w:r w:rsidR="00FC55CA" w:rsidRPr="009440E4">
        <w:rPr>
          <w:sz w:val="22"/>
          <w:szCs w:val="22"/>
          <w:lang w:eastAsia="ru-RU"/>
        </w:rPr>
        <w:t>согласовано Сторонами в</w:t>
      </w:r>
      <w:r w:rsidRPr="009440E4">
        <w:rPr>
          <w:sz w:val="22"/>
          <w:szCs w:val="22"/>
          <w:lang w:eastAsia="ru-RU"/>
        </w:rPr>
        <w:t xml:space="preserve"> </w:t>
      </w:r>
      <w:r w:rsidR="00E912D5"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>пецификаци</w:t>
      </w:r>
      <w:r w:rsidR="00FC55CA"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.</w:t>
      </w:r>
    </w:p>
    <w:p w:rsidR="0037366C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Если иное не установлено в </w:t>
      </w:r>
      <w:r w:rsidR="00AA4B5C"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 xml:space="preserve">пецификации, стоимость доставки Товара </w:t>
      </w:r>
      <w:r w:rsidR="009C47A4" w:rsidRPr="009440E4">
        <w:rPr>
          <w:sz w:val="22"/>
          <w:szCs w:val="22"/>
          <w:lang w:eastAsia="ru-RU"/>
        </w:rPr>
        <w:t>в место</w:t>
      </w:r>
      <w:r w:rsidR="00562C39" w:rsidRPr="009440E4">
        <w:rPr>
          <w:sz w:val="22"/>
          <w:szCs w:val="22"/>
          <w:lang w:eastAsia="ru-RU"/>
        </w:rPr>
        <w:t>,</w:t>
      </w:r>
      <w:r w:rsidR="000D4E55" w:rsidRPr="009440E4">
        <w:rPr>
          <w:sz w:val="22"/>
          <w:szCs w:val="22"/>
          <w:lang w:eastAsia="ru-RU"/>
        </w:rPr>
        <w:t xml:space="preserve"> </w:t>
      </w:r>
      <w:r w:rsidR="00FC55CA" w:rsidRPr="009440E4">
        <w:rPr>
          <w:sz w:val="22"/>
          <w:szCs w:val="22"/>
          <w:lang w:eastAsia="ru-RU"/>
        </w:rPr>
        <w:t>указанное П</w:t>
      </w:r>
      <w:r w:rsidR="00FC55CA" w:rsidRPr="009440E4">
        <w:rPr>
          <w:sz w:val="22"/>
          <w:szCs w:val="22"/>
          <w:lang w:eastAsia="ru-RU"/>
        </w:rPr>
        <w:t>о</w:t>
      </w:r>
      <w:r w:rsidR="00FC55CA" w:rsidRPr="009440E4">
        <w:rPr>
          <w:sz w:val="22"/>
          <w:szCs w:val="22"/>
          <w:lang w:eastAsia="ru-RU"/>
        </w:rPr>
        <w:t>купателем (адрес разгрузки)</w:t>
      </w:r>
      <w:r w:rsidR="00562C39" w:rsidRPr="009440E4">
        <w:rPr>
          <w:sz w:val="22"/>
          <w:szCs w:val="22"/>
          <w:lang w:eastAsia="ru-RU"/>
        </w:rPr>
        <w:t>,</w:t>
      </w:r>
      <w:r w:rsidR="00FC55CA" w:rsidRPr="009440E4">
        <w:rPr>
          <w:sz w:val="22"/>
          <w:szCs w:val="22"/>
          <w:lang w:eastAsia="ru-RU"/>
        </w:rPr>
        <w:t xml:space="preserve"> </w:t>
      </w:r>
      <w:r w:rsidR="006D329E" w:rsidRPr="009440E4">
        <w:rPr>
          <w:sz w:val="22"/>
          <w:szCs w:val="22"/>
          <w:lang w:eastAsia="ru-RU"/>
        </w:rPr>
        <w:t>включена в стоимость</w:t>
      </w:r>
      <w:r w:rsidRPr="009440E4">
        <w:rPr>
          <w:sz w:val="22"/>
          <w:szCs w:val="22"/>
          <w:lang w:eastAsia="ru-RU"/>
        </w:rPr>
        <w:t xml:space="preserve"> Товара и отдельно не оплачивается.</w:t>
      </w:r>
    </w:p>
    <w:p w:rsidR="008E5108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Поставщик обязан </w:t>
      </w:r>
      <w:r w:rsidR="00565CF9" w:rsidRPr="009440E4">
        <w:rPr>
          <w:sz w:val="22"/>
          <w:szCs w:val="22"/>
          <w:lang w:eastAsia="ru-RU"/>
        </w:rPr>
        <w:t xml:space="preserve">в </w:t>
      </w:r>
      <w:r w:rsidRPr="009440E4">
        <w:rPr>
          <w:sz w:val="22"/>
          <w:szCs w:val="22"/>
          <w:lang w:eastAsia="ru-RU"/>
        </w:rPr>
        <w:t>течение</w:t>
      </w:r>
      <w:r w:rsidR="006D329E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1</w:t>
      </w:r>
      <w:r w:rsidR="00205281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(Одного) календарного дня после отгрузки Товара </w:t>
      </w:r>
      <w:r w:rsidR="006D329E" w:rsidRPr="009440E4">
        <w:rPr>
          <w:sz w:val="22"/>
          <w:szCs w:val="22"/>
          <w:lang w:eastAsia="ru-RU"/>
        </w:rPr>
        <w:t>предоставить</w:t>
      </w:r>
      <w:r w:rsidRPr="009440E4">
        <w:rPr>
          <w:sz w:val="22"/>
          <w:szCs w:val="22"/>
          <w:lang w:eastAsia="ru-RU"/>
        </w:rPr>
        <w:t xml:space="preserve"> Покупателю </w:t>
      </w:r>
      <w:r w:rsidR="006D329E" w:rsidRPr="009440E4">
        <w:rPr>
          <w:sz w:val="22"/>
          <w:szCs w:val="22"/>
          <w:lang w:eastAsia="ru-RU"/>
        </w:rPr>
        <w:t xml:space="preserve">информацию </w:t>
      </w:r>
      <w:r w:rsidR="00C37474" w:rsidRPr="009440E4">
        <w:rPr>
          <w:sz w:val="22"/>
          <w:szCs w:val="22"/>
          <w:lang w:eastAsia="ru-RU"/>
        </w:rPr>
        <w:t xml:space="preserve">о </w:t>
      </w:r>
      <w:r w:rsidR="00352E2A" w:rsidRPr="009440E4">
        <w:rPr>
          <w:sz w:val="22"/>
          <w:szCs w:val="22"/>
          <w:lang w:eastAsia="ru-RU"/>
        </w:rPr>
        <w:t>транспортном средстве, которое используется</w:t>
      </w:r>
      <w:r w:rsidR="006D329E" w:rsidRPr="009440E4">
        <w:rPr>
          <w:sz w:val="22"/>
          <w:szCs w:val="22"/>
          <w:lang w:eastAsia="ru-RU"/>
        </w:rPr>
        <w:t xml:space="preserve"> для перевозки</w:t>
      </w:r>
      <w:r w:rsidR="00D22120" w:rsidRPr="009440E4">
        <w:rPr>
          <w:sz w:val="22"/>
          <w:szCs w:val="22"/>
          <w:lang w:eastAsia="ru-RU"/>
        </w:rPr>
        <w:t xml:space="preserve"> Тов</w:t>
      </w:r>
      <w:r w:rsidR="00D22120" w:rsidRPr="009440E4">
        <w:rPr>
          <w:sz w:val="22"/>
          <w:szCs w:val="22"/>
          <w:lang w:eastAsia="ru-RU"/>
        </w:rPr>
        <w:t>а</w:t>
      </w:r>
      <w:r w:rsidR="00D22120" w:rsidRPr="009440E4">
        <w:rPr>
          <w:sz w:val="22"/>
          <w:szCs w:val="22"/>
          <w:lang w:eastAsia="ru-RU"/>
        </w:rPr>
        <w:t>ра</w:t>
      </w:r>
      <w:r w:rsidR="006D329E" w:rsidRPr="009440E4">
        <w:rPr>
          <w:sz w:val="22"/>
          <w:szCs w:val="22"/>
          <w:lang w:eastAsia="ru-RU"/>
        </w:rPr>
        <w:t xml:space="preserve">, </w:t>
      </w:r>
      <w:r w:rsidR="00D22120" w:rsidRPr="009440E4">
        <w:rPr>
          <w:sz w:val="22"/>
          <w:szCs w:val="22"/>
          <w:lang w:eastAsia="ru-RU"/>
        </w:rPr>
        <w:t>реквизиты транспортных документов,</w:t>
      </w:r>
      <w:r w:rsidRPr="009440E4">
        <w:rPr>
          <w:sz w:val="22"/>
          <w:szCs w:val="22"/>
          <w:lang w:eastAsia="ru-RU"/>
        </w:rPr>
        <w:t xml:space="preserve"> </w:t>
      </w:r>
      <w:r w:rsidR="00D22120" w:rsidRPr="009440E4">
        <w:rPr>
          <w:sz w:val="22"/>
          <w:szCs w:val="22"/>
          <w:lang w:eastAsia="ru-RU"/>
        </w:rPr>
        <w:t xml:space="preserve">номенклатуру </w:t>
      </w:r>
      <w:r w:rsidRPr="009440E4">
        <w:rPr>
          <w:sz w:val="22"/>
          <w:szCs w:val="22"/>
          <w:lang w:eastAsia="ru-RU"/>
        </w:rPr>
        <w:t xml:space="preserve">отгруженного Товара, номер и дату </w:t>
      </w:r>
      <w:r w:rsidR="00AA4B5C"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>пецификации.</w:t>
      </w:r>
    </w:p>
    <w:p w:rsidR="00911635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В течение </w:t>
      </w:r>
      <w:r w:rsidR="003154EA" w:rsidRPr="009440E4">
        <w:rPr>
          <w:sz w:val="22"/>
          <w:szCs w:val="22"/>
          <w:lang w:eastAsia="ru-RU"/>
        </w:rPr>
        <w:t>2</w:t>
      </w:r>
      <w:r w:rsidR="008E5108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(</w:t>
      </w:r>
      <w:r w:rsidR="003154EA" w:rsidRPr="009440E4">
        <w:rPr>
          <w:sz w:val="22"/>
          <w:szCs w:val="22"/>
          <w:lang w:eastAsia="ru-RU"/>
        </w:rPr>
        <w:t>Двух</w:t>
      </w:r>
      <w:r w:rsidRPr="009440E4">
        <w:rPr>
          <w:sz w:val="22"/>
          <w:szCs w:val="22"/>
          <w:lang w:eastAsia="ru-RU"/>
        </w:rPr>
        <w:t xml:space="preserve">) дней </w:t>
      </w:r>
      <w:r w:rsidR="00725F1F" w:rsidRPr="009440E4">
        <w:rPr>
          <w:sz w:val="22"/>
          <w:szCs w:val="22"/>
          <w:lang w:eastAsia="ru-RU"/>
        </w:rPr>
        <w:t>от</w:t>
      </w:r>
      <w:r w:rsidRPr="009440E4">
        <w:rPr>
          <w:sz w:val="22"/>
          <w:szCs w:val="22"/>
          <w:lang w:eastAsia="ru-RU"/>
        </w:rPr>
        <w:t xml:space="preserve"> даты </w:t>
      </w:r>
      <w:r w:rsidR="00B60D68" w:rsidRPr="009440E4">
        <w:rPr>
          <w:sz w:val="22"/>
          <w:szCs w:val="22"/>
          <w:lang w:eastAsia="ru-RU"/>
        </w:rPr>
        <w:t>отгрузки</w:t>
      </w:r>
      <w:r w:rsidRPr="009440E4">
        <w:rPr>
          <w:sz w:val="22"/>
          <w:szCs w:val="22"/>
          <w:lang w:eastAsia="ru-RU"/>
        </w:rPr>
        <w:t xml:space="preserve"> Товара Поставщик направляет по электронной почте на адрес</w:t>
      </w:r>
      <w:r w:rsidR="009B6187" w:rsidRPr="009440E4">
        <w:rPr>
          <w:sz w:val="22"/>
          <w:szCs w:val="22"/>
          <w:lang w:eastAsia="ru-RU"/>
        </w:rPr>
        <w:t xml:space="preserve"> </w:t>
      </w:r>
      <w:r w:rsidR="00D22120" w:rsidRPr="009440E4">
        <w:rPr>
          <w:sz w:val="22"/>
          <w:szCs w:val="22"/>
          <w:lang w:eastAsia="ru-RU"/>
        </w:rPr>
        <w:t>_____________</w:t>
      </w:r>
      <w:r w:rsidR="009B6187" w:rsidRPr="009440E4">
        <w:rPr>
          <w:sz w:val="22"/>
          <w:szCs w:val="22"/>
          <w:lang w:eastAsia="ru-RU"/>
        </w:rPr>
        <w:t>@</w:t>
      </w:r>
      <w:r w:rsidR="008E5108" w:rsidRPr="009440E4">
        <w:rPr>
          <w:sz w:val="22"/>
          <w:szCs w:val="22"/>
          <w:lang w:eastAsia="ru-RU"/>
        </w:rPr>
        <w:t>____________</w:t>
      </w:r>
      <w:r w:rsidRPr="009440E4">
        <w:rPr>
          <w:sz w:val="22"/>
          <w:szCs w:val="22"/>
          <w:lang w:eastAsia="ru-RU"/>
        </w:rPr>
        <w:t xml:space="preserve"> или по </w:t>
      </w:r>
      <w:r w:rsidR="00D22120" w:rsidRPr="009440E4">
        <w:rPr>
          <w:sz w:val="22"/>
          <w:szCs w:val="22"/>
          <w:lang w:eastAsia="ru-RU"/>
        </w:rPr>
        <w:t>номеру факса</w:t>
      </w:r>
      <w:r w:rsidR="00A050F2" w:rsidRPr="009440E4">
        <w:rPr>
          <w:sz w:val="22"/>
          <w:szCs w:val="22"/>
          <w:lang w:eastAsia="ru-RU"/>
        </w:rPr>
        <w:t>________________</w:t>
      </w:r>
      <w:r w:rsidR="00D22120" w:rsidRPr="009440E4">
        <w:rPr>
          <w:sz w:val="22"/>
          <w:szCs w:val="22"/>
          <w:lang w:eastAsia="ru-RU"/>
        </w:rPr>
        <w:t xml:space="preserve">, </w:t>
      </w:r>
      <w:r w:rsidRPr="009440E4">
        <w:rPr>
          <w:sz w:val="22"/>
          <w:szCs w:val="22"/>
          <w:lang w:eastAsia="ru-RU"/>
        </w:rPr>
        <w:t xml:space="preserve">копии </w:t>
      </w:r>
      <w:r w:rsidR="00256DFC" w:rsidRPr="009440E4">
        <w:rPr>
          <w:sz w:val="22"/>
          <w:szCs w:val="22"/>
          <w:lang w:eastAsia="ru-RU"/>
        </w:rPr>
        <w:t>след</w:t>
      </w:r>
      <w:r w:rsidR="00256DFC" w:rsidRPr="009440E4">
        <w:rPr>
          <w:sz w:val="22"/>
          <w:szCs w:val="22"/>
          <w:lang w:eastAsia="ru-RU"/>
        </w:rPr>
        <w:t>у</w:t>
      </w:r>
      <w:r w:rsidR="00256DFC" w:rsidRPr="009440E4">
        <w:rPr>
          <w:sz w:val="22"/>
          <w:szCs w:val="22"/>
          <w:lang w:eastAsia="ru-RU"/>
        </w:rPr>
        <w:t>ющих</w:t>
      </w:r>
      <w:r w:rsidRPr="009440E4">
        <w:rPr>
          <w:sz w:val="22"/>
          <w:szCs w:val="22"/>
          <w:lang w:eastAsia="ru-RU"/>
        </w:rPr>
        <w:t xml:space="preserve"> документов:</w:t>
      </w:r>
    </w:p>
    <w:p w:rsidR="00911635" w:rsidRPr="00911635" w:rsidRDefault="00911635" w:rsidP="00911635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256DFC" w:rsidRPr="009440E4" w:rsidRDefault="004869BB" w:rsidP="00154834">
      <w:pPr>
        <w:pStyle w:val="af"/>
        <w:numPr>
          <w:ilvl w:val="2"/>
          <w:numId w:val="4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транспортную накладную и (или) </w:t>
      </w:r>
      <w:r w:rsidR="0037366C" w:rsidRPr="009440E4">
        <w:rPr>
          <w:sz w:val="22"/>
          <w:szCs w:val="22"/>
          <w:lang w:eastAsia="ru-RU"/>
        </w:rPr>
        <w:t>товарно-транспортную накладную (с отметкой</w:t>
      </w:r>
      <w:r w:rsidR="00CC2566" w:rsidRPr="009440E4">
        <w:rPr>
          <w:sz w:val="22"/>
          <w:szCs w:val="22"/>
          <w:lang w:eastAsia="ru-RU"/>
        </w:rPr>
        <w:t xml:space="preserve"> </w:t>
      </w:r>
      <w:r w:rsidR="00B60D68" w:rsidRPr="009440E4">
        <w:rPr>
          <w:sz w:val="22"/>
          <w:szCs w:val="22"/>
          <w:lang w:eastAsia="ru-RU"/>
        </w:rPr>
        <w:t xml:space="preserve">о приемке </w:t>
      </w:r>
      <w:r w:rsidR="00634064" w:rsidRPr="009440E4">
        <w:rPr>
          <w:sz w:val="22"/>
          <w:szCs w:val="22"/>
          <w:lang w:eastAsia="ru-RU"/>
        </w:rPr>
        <w:t>груза</w:t>
      </w:r>
      <w:r w:rsidR="00CE55E8" w:rsidRPr="009440E4">
        <w:rPr>
          <w:sz w:val="22"/>
          <w:szCs w:val="22"/>
          <w:lang w:eastAsia="ru-RU"/>
        </w:rPr>
        <w:t xml:space="preserve"> </w:t>
      </w:r>
      <w:r w:rsidR="00B60D68" w:rsidRPr="009440E4">
        <w:rPr>
          <w:sz w:val="22"/>
          <w:szCs w:val="22"/>
          <w:lang w:eastAsia="ru-RU"/>
        </w:rPr>
        <w:t>к перевозке</w:t>
      </w:r>
      <w:r w:rsidR="00D22120" w:rsidRPr="009440E4">
        <w:rPr>
          <w:color w:val="000000"/>
          <w:sz w:val="22"/>
          <w:szCs w:val="22"/>
          <w:lang w:eastAsia="ru-RU"/>
        </w:rPr>
        <w:t>) и (или)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37366C" w:rsidRPr="009440E4">
        <w:rPr>
          <w:sz w:val="22"/>
          <w:szCs w:val="22"/>
          <w:lang w:eastAsia="ru-RU"/>
        </w:rPr>
        <w:t>ж</w:t>
      </w:r>
      <w:r w:rsidR="00256DFC" w:rsidRPr="009440E4">
        <w:rPr>
          <w:sz w:val="22"/>
          <w:szCs w:val="22"/>
          <w:lang w:eastAsia="ru-RU"/>
        </w:rPr>
        <w:t>елезнодорожную</w:t>
      </w:r>
      <w:r w:rsidR="0037366C" w:rsidRPr="009440E4">
        <w:rPr>
          <w:sz w:val="22"/>
          <w:szCs w:val="22"/>
          <w:lang w:eastAsia="ru-RU"/>
        </w:rPr>
        <w:t xml:space="preserve"> квитанцию</w:t>
      </w:r>
      <w:r w:rsidR="00D22120" w:rsidRPr="009440E4">
        <w:rPr>
          <w:sz w:val="22"/>
          <w:szCs w:val="22"/>
          <w:lang w:eastAsia="ru-RU"/>
        </w:rPr>
        <w:t xml:space="preserve"> о приеме груза </w:t>
      </w:r>
      <w:r w:rsidR="00634064" w:rsidRPr="009440E4">
        <w:rPr>
          <w:sz w:val="22"/>
          <w:szCs w:val="22"/>
          <w:lang w:eastAsia="ru-RU"/>
        </w:rPr>
        <w:t>с отметкой о при</w:t>
      </w:r>
      <w:r w:rsidR="00634064" w:rsidRPr="009440E4">
        <w:rPr>
          <w:sz w:val="22"/>
          <w:szCs w:val="22"/>
          <w:lang w:eastAsia="ru-RU"/>
        </w:rPr>
        <w:t>е</w:t>
      </w:r>
      <w:r w:rsidR="00634064" w:rsidRPr="009440E4">
        <w:rPr>
          <w:sz w:val="22"/>
          <w:szCs w:val="22"/>
          <w:lang w:eastAsia="ru-RU"/>
        </w:rPr>
        <w:t>ме груза к перевозке</w:t>
      </w:r>
      <w:r w:rsidR="00D22120" w:rsidRPr="009440E4">
        <w:rPr>
          <w:sz w:val="22"/>
          <w:szCs w:val="22"/>
          <w:lang w:eastAsia="ru-RU"/>
        </w:rPr>
        <w:t xml:space="preserve"> и (или)</w:t>
      </w:r>
      <w:r w:rsidR="0037366C" w:rsidRPr="009440E4">
        <w:rPr>
          <w:sz w:val="22"/>
          <w:szCs w:val="22"/>
          <w:lang w:eastAsia="ru-RU"/>
        </w:rPr>
        <w:t xml:space="preserve"> </w:t>
      </w:r>
      <w:r w:rsidR="00256DFC" w:rsidRPr="009440E4">
        <w:rPr>
          <w:sz w:val="22"/>
          <w:szCs w:val="22"/>
          <w:lang w:eastAsia="ru-RU"/>
        </w:rPr>
        <w:t xml:space="preserve">транспортную </w:t>
      </w:r>
      <w:r w:rsidR="0037366C" w:rsidRPr="009440E4">
        <w:rPr>
          <w:sz w:val="22"/>
          <w:szCs w:val="22"/>
          <w:lang w:eastAsia="ru-RU"/>
        </w:rPr>
        <w:t>накладную</w:t>
      </w:r>
      <w:r w:rsidR="00256DFC" w:rsidRPr="009440E4">
        <w:rPr>
          <w:sz w:val="22"/>
          <w:szCs w:val="22"/>
          <w:lang w:eastAsia="ru-RU"/>
        </w:rPr>
        <w:t xml:space="preserve"> на перевозку грузов </w:t>
      </w:r>
      <w:proofErr w:type="gramStart"/>
      <w:r w:rsidR="00256DFC" w:rsidRPr="009440E4">
        <w:rPr>
          <w:sz w:val="22"/>
          <w:szCs w:val="22"/>
          <w:lang w:eastAsia="ru-RU"/>
        </w:rPr>
        <w:t>водным</w:t>
      </w:r>
      <w:proofErr w:type="gramEnd"/>
      <w:r w:rsidR="00256DFC" w:rsidRPr="009440E4">
        <w:rPr>
          <w:sz w:val="22"/>
          <w:szCs w:val="22"/>
          <w:lang w:eastAsia="ru-RU"/>
        </w:rPr>
        <w:t xml:space="preserve"> тран</w:t>
      </w:r>
      <w:r w:rsidR="00256DFC" w:rsidRPr="009440E4">
        <w:rPr>
          <w:sz w:val="22"/>
          <w:szCs w:val="22"/>
          <w:lang w:eastAsia="ru-RU"/>
        </w:rPr>
        <w:t>с</w:t>
      </w:r>
      <w:r w:rsidR="00256DFC" w:rsidRPr="009440E4">
        <w:rPr>
          <w:sz w:val="22"/>
          <w:szCs w:val="22"/>
          <w:lang w:eastAsia="ru-RU"/>
        </w:rPr>
        <w:t>портном</w:t>
      </w:r>
      <w:r w:rsidR="0002587D" w:rsidRPr="009440E4">
        <w:rPr>
          <w:sz w:val="22"/>
          <w:szCs w:val="22"/>
          <w:lang w:eastAsia="ru-RU"/>
        </w:rPr>
        <w:t xml:space="preserve"> (бортовой</w:t>
      </w:r>
      <w:r w:rsidR="000D4E55" w:rsidRPr="009440E4">
        <w:rPr>
          <w:sz w:val="22"/>
          <w:szCs w:val="22"/>
          <w:lang w:eastAsia="ru-RU"/>
        </w:rPr>
        <w:t xml:space="preserve"> </w:t>
      </w:r>
      <w:r w:rsidR="0002587D" w:rsidRPr="009440E4">
        <w:rPr>
          <w:sz w:val="22"/>
          <w:szCs w:val="22"/>
          <w:lang w:eastAsia="ru-RU"/>
        </w:rPr>
        <w:t>коносамент)</w:t>
      </w:r>
      <w:r w:rsidR="00256DFC" w:rsidRPr="009440E4">
        <w:rPr>
          <w:sz w:val="22"/>
          <w:szCs w:val="22"/>
          <w:lang w:eastAsia="ru-RU"/>
        </w:rPr>
        <w:t>;</w:t>
      </w:r>
      <w:r w:rsidR="0037366C" w:rsidRPr="009440E4">
        <w:rPr>
          <w:sz w:val="22"/>
          <w:szCs w:val="22"/>
          <w:lang w:eastAsia="ru-RU"/>
        </w:rPr>
        <w:t xml:space="preserve"> </w:t>
      </w:r>
    </w:p>
    <w:p w:rsidR="00256DFC" w:rsidRPr="009440E4" w:rsidRDefault="00256DFC" w:rsidP="00154834">
      <w:pPr>
        <w:pStyle w:val="af"/>
        <w:numPr>
          <w:ilvl w:val="2"/>
          <w:numId w:val="4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счет-фактуру;</w:t>
      </w:r>
      <w:r w:rsidR="0037366C" w:rsidRPr="009440E4">
        <w:rPr>
          <w:color w:val="000000"/>
          <w:sz w:val="22"/>
          <w:szCs w:val="22"/>
          <w:lang w:eastAsia="ru-RU"/>
        </w:rPr>
        <w:t xml:space="preserve"> </w:t>
      </w:r>
    </w:p>
    <w:p w:rsidR="0037366C" w:rsidRPr="00911635" w:rsidRDefault="00256DFC" w:rsidP="00154834">
      <w:pPr>
        <w:pStyle w:val="af"/>
        <w:numPr>
          <w:ilvl w:val="2"/>
          <w:numId w:val="4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товарную накладную на поставку Товаров по унифицированной форме </w:t>
      </w:r>
      <w:r w:rsidR="0037366C" w:rsidRPr="009440E4">
        <w:rPr>
          <w:sz w:val="22"/>
          <w:szCs w:val="22"/>
          <w:lang w:eastAsia="ru-RU"/>
        </w:rPr>
        <w:t>ТОРГ-12.</w:t>
      </w:r>
    </w:p>
    <w:p w:rsidR="00911635" w:rsidRPr="009440E4" w:rsidRDefault="00911635" w:rsidP="00911635">
      <w:pPr>
        <w:pStyle w:val="af"/>
        <w:tabs>
          <w:tab w:val="left" w:pos="993"/>
        </w:tabs>
        <w:suppressAutoHyphens w:val="0"/>
        <w:ind w:left="1224"/>
        <w:jc w:val="both"/>
        <w:rPr>
          <w:color w:val="000000"/>
          <w:sz w:val="22"/>
          <w:szCs w:val="22"/>
          <w:lang w:eastAsia="ru-RU"/>
        </w:rPr>
      </w:pPr>
    </w:p>
    <w:p w:rsidR="00AA4B5C" w:rsidRPr="009440E4" w:rsidRDefault="0037366C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Товар поставляется в таре и упаковке, соответствующей ст</w:t>
      </w:r>
      <w:r w:rsidR="008E5108" w:rsidRPr="009440E4">
        <w:rPr>
          <w:sz w:val="22"/>
          <w:szCs w:val="22"/>
          <w:lang w:eastAsia="ru-RU"/>
        </w:rPr>
        <w:t>андартам, техническим условиям,</w:t>
      </w:r>
      <w:r w:rsidRPr="009440E4">
        <w:rPr>
          <w:sz w:val="22"/>
          <w:szCs w:val="22"/>
          <w:lang w:eastAsia="ru-RU"/>
        </w:rPr>
        <w:t xml:space="preserve"> техническим регламентам изготовителя, а также условиям Договора</w:t>
      </w:r>
      <w:r w:rsidR="006248DA" w:rsidRPr="009440E4">
        <w:rPr>
          <w:sz w:val="22"/>
          <w:szCs w:val="22"/>
          <w:lang w:eastAsia="ru-RU"/>
        </w:rPr>
        <w:t>, д</w:t>
      </w:r>
      <w:r w:rsidR="006248DA" w:rsidRPr="009440E4">
        <w:rPr>
          <w:color w:val="000000"/>
          <w:sz w:val="22"/>
          <w:szCs w:val="22"/>
          <w:lang w:eastAsia="ru-RU"/>
        </w:rPr>
        <w:t xml:space="preserve">ля </w:t>
      </w:r>
      <w:r w:rsidR="006248DA" w:rsidRPr="009440E4">
        <w:rPr>
          <w:sz w:val="22"/>
          <w:szCs w:val="22"/>
          <w:lang w:eastAsia="ru-RU"/>
        </w:rPr>
        <w:t>исключения</w:t>
      </w:r>
      <w:r w:rsidR="009440E4">
        <w:rPr>
          <w:sz w:val="22"/>
          <w:szCs w:val="22"/>
          <w:lang w:eastAsia="ru-RU"/>
        </w:rPr>
        <w:t xml:space="preserve"> </w:t>
      </w:r>
      <w:r w:rsidR="00BF58DA" w:rsidRPr="009440E4">
        <w:rPr>
          <w:sz w:val="22"/>
          <w:szCs w:val="22"/>
          <w:lang w:eastAsia="ru-RU"/>
        </w:rPr>
        <w:t>повр</w:t>
      </w:r>
      <w:r w:rsidR="00BF58DA" w:rsidRPr="009440E4">
        <w:rPr>
          <w:sz w:val="22"/>
          <w:szCs w:val="22"/>
          <w:lang w:eastAsia="ru-RU"/>
        </w:rPr>
        <w:t>е</w:t>
      </w:r>
      <w:r w:rsidR="00BF58DA" w:rsidRPr="009440E4">
        <w:rPr>
          <w:sz w:val="22"/>
          <w:szCs w:val="22"/>
          <w:lang w:eastAsia="ru-RU"/>
        </w:rPr>
        <w:t>ждени</w:t>
      </w:r>
      <w:r w:rsidR="006248DA" w:rsidRPr="009440E4">
        <w:rPr>
          <w:sz w:val="22"/>
          <w:szCs w:val="22"/>
          <w:lang w:eastAsia="ru-RU"/>
        </w:rPr>
        <w:t>я, порчи</w:t>
      </w:r>
      <w:r w:rsidR="00BF58DA" w:rsidRPr="009440E4">
        <w:rPr>
          <w:sz w:val="22"/>
          <w:szCs w:val="22"/>
          <w:lang w:eastAsia="ru-RU"/>
        </w:rPr>
        <w:t xml:space="preserve"> </w:t>
      </w:r>
      <w:r w:rsidR="006248DA" w:rsidRPr="009440E4">
        <w:rPr>
          <w:sz w:val="22"/>
          <w:szCs w:val="22"/>
          <w:lang w:eastAsia="ru-RU"/>
        </w:rPr>
        <w:t>либо уничтожения</w:t>
      </w:r>
      <w:r w:rsidR="009440E4">
        <w:rPr>
          <w:sz w:val="22"/>
          <w:szCs w:val="22"/>
          <w:lang w:eastAsia="ru-RU"/>
        </w:rPr>
        <w:t xml:space="preserve"> </w:t>
      </w:r>
      <w:r w:rsidR="006248DA" w:rsidRPr="009440E4">
        <w:rPr>
          <w:sz w:val="22"/>
          <w:szCs w:val="22"/>
          <w:lang w:eastAsia="ru-RU"/>
        </w:rPr>
        <w:t xml:space="preserve">Товара </w:t>
      </w:r>
      <w:r w:rsidR="00BF58DA" w:rsidRPr="009440E4">
        <w:rPr>
          <w:sz w:val="22"/>
          <w:szCs w:val="22"/>
          <w:lang w:eastAsia="ru-RU"/>
        </w:rPr>
        <w:t xml:space="preserve">в процессе </w:t>
      </w:r>
      <w:r w:rsidR="00894F92" w:rsidRPr="009440E4">
        <w:rPr>
          <w:sz w:val="22"/>
          <w:szCs w:val="22"/>
          <w:lang w:eastAsia="ru-RU"/>
        </w:rPr>
        <w:t xml:space="preserve">его </w:t>
      </w:r>
      <w:r w:rsidR="00BF58DA" w:rsidRPr="009440E4">
        <w:rPr>
          <w:sz w:val="22"/>
          <w:szCs w:val="22"/>
          <w:lang w:eastAsia="ru-RU"/>
        </w:rPr>
        <w:t>транспортировки или хранения.</w:t>
      </w:r>
    </w:p>
    <w:p w:rsidR="00AA4B5C" w:rsidRPr="009440E4" w:rsidRDefault="00BF58DA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Тара не является многооборотной и возврату не подлежит.</w:t>
      </w:r>
    </w:p>
    <w:p w:rsidR="00911635" w:rsidRPr="00911635" w:rsidRDefault="00BF58DA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Стоимость тары и упаковки</w:t>
      </w:r>
      <w:r w:rsidR="00565CF9" w:rsidRPr="009440E4">
        <w:rPr>
          <w:sz w:val="22"/>
          <w:szCs w:val="22"/>
          <w:lang w:eastAsia="ru-RU"/>
        </w:rPr>
        <w:t xml:space="preserve"> входит в стоимость</w:t>
      </w:r>
      <w:r w:rsidR="00C37474" w:rsidRPr="009440E4">
        <w:rPr>
          <w:sz w:val="22"/>
          <w:szCs w:val="22"/>
          <w:lang w:eastAsia="ru-RU"/>
        </w:rPr>
        <w:t xml:space="preserve"> Товара</w:t>
      </w:r>
      <w:r w:rsidR="00565CF9" w:rsidRPr="009440E4">
        <w:rPr>
          <w:sz w:val="22"/>
          <w:szCs w:val="22"/>
          <w:lang w:eastAsia="ru-RU"/>
        </w:rPr>
        <w:t xml:space="preserve">. </w:t>
      </w:r>
    </w:p>
    <w:p w:rsidR="00911635" w:rsidRPr="00911635" w:rsidRDefault="00BF58DA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11635">
        <w:rPr>
          <w:sz w:val="22"/>
          <w:szCs w:val="22"/>
          <w:lang w:eastAsia="ru-RU"/>
        </w:rPr>
        <w:t xml:space="preserve">Если при поставке </w:t>
      </w:r>
      <w:r w:rsidR="00EF5308" w:rsidRPr="00911635">
        <w:rPr>
          <w:sz w:val="22"/>
          <w:szCs w:val="22"/>
          <w:lang w:eastAsia="ru-RU"/>
        </w:rPr>
        <w:t xml:space="preserve">Товара </w:t>
      </w:r>
      <w:r w:rsidRPr="00911635">
        <w:rPr>
          <w:sz w:val="22"/>
          <w:szCs w:val="22"/>
          <w:lang w:eastAsia="ru-RU"/>
        </w:rPr>
        <w:t xml:space="preserve">будут применяться другие условия, касающиеся тары и упаковки, то они должны быть </w:t>
      </w:r>
      <w:r w:rsidR="00352E2A" w:rsidRPr="00911635">
        <w:rPr>
          <w:sz w:val="22"/>
          <w:szCs w:val="22"/>
          <w:lang w:eastAsia="ru-RU"/>
        </w:rPr>
        <w:t>установлены</w:t>
      </w:r>
      <w:r w:rsidR="00256DFC" w:rsidRPr="00911635">
        <w:rPr>
          <w:sz w:val="22"/>
          <w:szCs w:val="22"/>
          <w:lang w:eastAsia="ru-RU"/>
        </w:rPr>
        <w:t xml:space="preserve"> Сторонами</w:t>
      </w:r>
      <w:r w:rsidRPr="00911635">
        <w:rPr>
          <w:sz w:val="22"/>
          <w:szCs w:val="22"/>
          <w:lang w:eastAsia="ru-RU"/>
        </w:rPr>
        <w:t xml:space="preserve"> в соответствующей </w:t>
      </w:r>
      <w:r w:rsidR="00AA4B5C" w:rsidRPr="00911635">
        <w:rPr>
          <w:sz w:val="22"/>
          <w:szCs w:val="22"/>
          <w:lang w:eastAsia="ru-RU"/>
        </w:rPr>
        <w:t>С</w:t>
      </w:r>
      <w:r w:rsidRPr="00911635">
        <w:rPr>
          <w:sz w:val="22"/>
          <w:szCs w:val="22"/>
          <w:lang w:eastAsia="ru-RU"/>
        </w:rPr>
        <w:t>пецификации.</w:t>
      </w:r>
    </w:p>
    <w:p w:rsidR="0037366C" w:rsidRPr="00805F96" w:rsidRDefault="0037366C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805F96">
        <w:rPr>
          <w:sz w:val="22"/>
          <w:szCs w:val="22"/>
          <w:lang w:eastAsia="ru-RU"/>
        </w:rPr>
        <w:t xml:space="preserve">Маркировка Товара должна соответствовать </w:t>
      </w:r>
      <w:r w:rsidR="00030E08" w:rsidRPr="00805F96">
        <w:rPr>
          <w:sz w:val="22"/>
          <w:szCs w:val="22"/>
          <w:lang w:eastAsia="ru-RU"/>
        </w:rPr>
        <w:t xml:space="preserve">ГОСТ и ТУ, </w:t>
      </w:r>
      <w:r w:rsidR="00AA4B5C" w:rsidRPr="00805F96">
        <w:rPr>
          <w:sz w:val="22"/>
          <w:szCs w:val="22"/>
          <w:lang w:eastAsia="ru-RU"/>
        </w:rPr>
        <w:t xml:space="preserve"> </w:t>
      </w:r>
      <w:r w:rsidRPr="00805F96">
        <w:rPr>
          <w:sz w:val="22"/>
          <w:szCs w:val="22"/>
          <w:lang w:eastAsia="ru-RU"/>
        </w:rPr>
        <w:t>техническим регламентам</w:t>
      </w:r>
      <w:r w:rsidR="008E5108" w:rsidRPr="00805F96">
        <w:rPr>
          <w:sz w:val="22"/>
          <w:szCs w:val="22"/>
          <w:lang w:eastAsia="ru-RU"/>
        </w:rPr>
        <w:t xml:space="preserve"> </w:t>
      </w:r>
      <w:r w:rsidR="00DB26C5" w:rsidRPr="00805F96">
        <w:rPr>
          <w:sz w:val="22"/>
          <w:szCs w:val="22"/>
          <w:lang w:eastAsia="ru-RU"/>
        </w:rPr>
        <w:t>и</w:t>
      </w:r>
      <w:r w:rsidR="008E5108" w:rsidRPr="00805F96">
        <w:rPr>
          <w:sz w:val="22"/>
          <w:szCs w:val="22"/>
          <w:lang w:eastAsia="ru-RU"/>
        </w:rPr>
        <w:t>згот</w:t>
      </w:r>
      <w:r w:rsidR="008E5108" w:rsidRPr="00805F96">
        <w:rPr>
          <w:sz w:val="22"/>
          <w:szCs w:val="22"/>
          <w:lang w:eastAsia="ru-RU"/>
        </w:rPr>
        <w:t>о</w:t>
      </w:r>
      <w:r w:rsidR="008E5108" w:rsidRPr="00805F96">
        <w:rPr>
          <w:sz w:val="22"/>
          <w:szCs w:val="22"/>
          <w:lang w:eastAsia="ru-RU"/>
        </w:rPr>
        <w:t>вителя</w:t>
      </w:r>
      <w:r w:rsidR="00AA4B5C" w:rsidRPr="00805F96">
        <w:rPr>
          <w:sz w:val="22"/>
          <w:szCs w:val="22"/>
          <w:lang w:eastAsia="ru-RU"/>
        </w:rPr>
        <w:t xml:space="preserve">, </w:t>
      </w:r>
      <w:r w:rsidR="00030E08" w:rsidRPr="00805F96">
        <w:rPr>
          <w:sz w:val="22"/>
          <w:szCs w:val="22"/>
          <w:lang w:eastAsia="ru-RU"/>
        </w:rPr>
        <w:t>иным обязательным требованиям, и</w:t>
      </w:r>
      <w:r w:rsidRPr="00805F96">
        <w:rPr>
          <w:sz w:val="22"/>
          <w:szCs w:val="22"/>
          <w:lang w:eastAsia="ru-RU"/>
        </w:rPr>
        <w:t xml:space="preserve"> условиям Договора.</w:t>
      </w:r>
    </w:p>
    <w:p w:rsidR="008E5108" w:rsidRDefault="008E5108" w:rsidP="002745F4">
      <w:pPr>
        <w:tabs>
          <w:tab w:val="left" w:pos="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857036" w:rsidRPr="009440E4" w:rsidRDefault="00857036" w:rsidP="002745F4">
      <w:pPr>
        <w:tabs>
          <w:tab w:val="left" w:pos="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2"/>
        </w:numPr>
        <w:tabs>
          <w:tab w:val="left" w:pos="993"/>
        </w:tabs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lastRenderedPageBreak/>
        <w:t>ЦЕНА И ПОРЯДОК РАСЧЕТОВ</w:t>
      </w:r>
    </w:p>
    <w:p w:rsidR="001617B6" w:rsidRPr="009440E4" w:rsidRDefault="001617B6" w:rsidP="000F6BE9">
      <w:pPr>
        <w:tabs>
          <w:tab w:val="left" w:pos="993"/>
        </w:tabs>
        <w:suppressAutoHyphens w:val="0"/>
        <w:ind w:firstLine="709"/>
        <w:rPr>
          <w:b/>
          <w:sz w:val="22"/>
          <w:szCs w:val="22"/>
          <w:lang w:eastAsia="ru-RU"/>
        </w:rPr>
      </w:pPr>
    </w:p>
    <w:p w:rsidR="00223DE3" w:rsidRPr="009440E4" w:rsidRDefault="00223DE3" w:rsidP="00154834">
      <w:pPr>
        <w:numPr>
          <w:ilvl w:val="1"/>
          <w:numId w:val="2"/>
        </w:numPr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Цена за Товар определяется Сторонами в Спецификации.</w:t>
      </w:r>
      <w:r w:rsidRPr="009440E4">
        <w:rPr>
          <w:sz w:val="22"/>
          <w:szCs w:val="22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Цена на Товар после подписания соответствующей Спецификации изменению не подлежит.</w:t>
      </w:r>
    </w:p>
    <w:p w:rsidR="00C63FD0" w:rsidRPr="005E6901" w:rsidRDefault="00E7442F" w:rsidP="00C63FD0">
      <w:pPr>
        <w:pStyle w:val="af"/>
        <w:numPr>
          <w:ilvl w:val="1"/>
          <w:numId w:val="2"/>
        </w:numPr>
        <w:ind w:left="720" w:firstLine="567"/>
        <w:jc w:val="both"/>
        <w:rPr>
          <w:color w:val="FF0000"/>
          <w:sz w:val="22"/>
          <w:szCs w:val="22"/>
          <w:lang w:eastAsia="ru-RU"/>
        </w:rPr>
      </w:pPr>
      <w:r w:rsidRPr="00267430">
        <w:rPr>
          <w:color w:val="000000"/>
          <w:sz w:val="22"/>
          <w:szCs w:val="22"/>
          <w:highlight w:val="yellow"/>
          <w:lang w:eastAsia="ru-RU"/>
        </w:rPr>
        <w:t xml:space="preserve">Оплата </w:t>
      </w:r>
      <w:r w:rsidR="008672BF">
        <w:rPr>
          <w:color w:val="000000"/>
          <w:sz w:val="22"/>
          <w:szCs w:val="22"/>
          <w:highlight w:val="yellow"/>
          <w:lang w:eastAsia="ru-RU"/>
        </w:rPr>
        <w:t xml:space="preserve">в размере 100% </w:t>
      </w:r>
      <w:r w:rsidR="00A803CA" w:rsidRPr="00267430">
        <w:rPr>
          <w:color w:val="000000"/>
          <w:sz w:val="22"/>
          <w:szCs w:val="22"/>
          <w:highlight w:val="yellow"/>
          <w:lang w:eastAsia="ru-RU"/>
        </w:rPr>
        <w:t xml:space="preserve"> осуществляется в течение </w:t>
      </w:r>
      <w:r w:rsidRPr="00267430">
        <w:rPr>
          <w:color w:val="000000"/>
          <w:sz w:val="22"/>
          <w:szCs w:val="22"/>
          <w:highlight w:val="yellow"/>
          <w:lang w:eastAsia="ru-RU"/>
        </w:rPr>
        <w:t>45</w:t>
      </w:r>
      <w:r w:rsidR="00DB26C5" w:rsidRPr="00267430">
        <w:rPr>
          <w:color w:val="000000"/>
          <w:sz w:val="22"/>
          <w:szCs w:val="22"/>
          <w:highlight w:val="yellow"/>
          <w:lang w:eastAsia="ru-RU"/>
        </w:rPr>
        <w:t xml:space="preserve"> (</w:t>
      </w:r>
      <w:r w:rsidRPr="00267430">
        <w:rPr>
          <w:color w:val="000000"/>
          <w:sz w:val="22"/>
          <w:szCs w:val="22"/>
          <w:highlight w:val="yellow"/>
          <w:lang w:eastAsia="ru-RU"/>
        </w:rPr>
        <w:t>сорока пяти</w:t>
      </w:r>
      <w:r w:rsidR="00DB26C5" w:rsidRPr="00267430">
        <w:rPr>
          <w:color w:val="000000"/>
          <w:sz w:val="22"/>
          <w:szCs w:val="22"/>
          <w:highlight w:val="yellow"/>
          <w:lang w:eastAsia="ru-RU"/>
        </w:rPr>
        <w:t>)</w:t>
      </w:r>
      <w:r w:rsidR="00B31DEE" w:rsidRPr="00267430">
        <w:rPr>
          <w:color w:val="000000"/>
          <w:sz w:val="22"/>
          <w:szCs w:val="22"/>
          <w:highlight w:val="yellow"/>
          <w:lang w:eastAsia="ru-RU"/>
        </w:rPr>
        <w:t xml:space="preserve"> дней от даты</w:t>
      </w:r>
      <w:r w:rsidR="009440E4" w:rsidRPr="00267430">
        <w:rPr>
          <w:color w:val="000000"/>
          <w:sz w:val="22"/>
          <w:szCs w:val="22"/>
          <w:highlight w:val="yellow"/>
          <w:lang w:eastAsia="ru-RU"/>
        </w:rPr>
        <w:t xml:space="preserve"> </w:t>
      </w:r>
      <w:r w:rsidR="00B31DEE" w:rsidRPr="00267430">
        <w:rPr>
          <w:color w:val="000000"/>
          <w:sz w:val="22"/>
          <w:szCs w:val="22"/>
          <w:highlight w:val="yellow"/>
          <w:lang w:eastAsia="ru-RU"/>
        </w:rPr>
        <w:t xml:space="preserve">поставки Товара. </w:t>
      </w:r>
    </w:p>
    <w:p w:rsidR="00AE0452" w:rsidRPr="005E6901" w:rsidRDefault="00AE0452" w:rsidP="00AE0452">
      <w:pPr>
        <w:ind w:left="709" w:firstLine="709"/>
        <w:contextualSpacing/>
        <w:jc w:val="both"/>
        <w:rPr>
          <w:color w:val="FF0000"/>
          <w:sz w:val="22"/>
          <w:szCs w:val="22"/>
          <w:highlight w:val="yellow"/>
          <w:lang w:eastAsia="ru-RU"/>
        </w:rPr>
      </w:pPr>
    </w:p>
    <w:p w:rsidR="00AE0452" w:rsidRPr="00805F96" w:rsidRDefault="00AE0452" w:rsidP="00911635">
      <w:pPr>
        <w:pStyle w:val="af"/>
        <w:suppressAutoHyphens w:val="0"/>
        <w:ind w:left="709" w:firstLine="567"/>
        <w:jc w:val="both"/>
        <w:rPr>
          <w:b/>
          <w:sz w:val="22"/>
          <w:szCs w:val="22"/>
        </w:rPr>
      </w:pPr>
    </w:p>
    <w:p w:rsidR="00223DE3" w:rsidRPr="009440E4" w:rsidRDefault="00223DE3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Обязанность по оплате считается исполненной с момента списания денежных сре</w:t>
      </w:r>
      <w:proofErr w:type="gramStart"/>
      <w:r w:rsidRPr="009440E4">
        <w:rPr>
          <w:color w:val="000000"/>
          <w:sz w:val="22"/>
          <w:szCs w:val="22"/>
          <w:lang w:eastAsia="ru-RU"/>
        </w:rPr>
        <w:t>дств с р</w:t>
      </w:r>
      <w:proofErr w:type="gramEnd"/>
      <w:r w:rsidRPr="009440E4">
        <w:rPr>
          <w:color w:val="000000"/>
          <w:sz w:val="22"/>
          <w:szCs w:val="22"/>
          <w:lang w:eastAsia="ru-RU"/>
        </w:rPr>
        <w:t>асче</w:t>
      </w:r>
      <w:r w:rsidRPr="009440E4">
        <w:rPr>
          <w:color w:val="000000"/>
          <w:sz w:val="22"/>
          <w:szCs w:val="22"/>
          <w:lang w:eastAsia="ru-RU"/>
        </w:rPr>
        <w:t>т</w:t>
      </w:r>
      <w:r w:rsidRPr="009440E4">
        <w:rPr>
          <w:color w:val="000000"/>
          <w:sz w:val="22"/>
          <w:szCs w:val="22"/>
          <w:lang w:eastAsia="ru-RU"/>
        </w:rPr>
        <w:t>ного счета Покупателя.</w:t>
      </w:r>
    </w:p>
    <w:p w:rsidR="00D63551" w:rsidRPr="009440E4" w:rsidRDefault="00D63551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Покупатель ежеквартально в течение месяца, следующего за соответств</w:t>
      </w:r>
      <w:r w:rsidR="00DB26C5" w:rsidRPr="009440E4">
        <w:rPr>
          <w:color w:val="000000"/>
          <w:sz w:val="22"/>
          <w:szCs w:val="22"/>
          <w:lang w:eastAsia="ru-RU"/>
        </w:rPr>
        <w:t xml:space="preserve">ующим кварталом, </w:t>
      </w:r>
      <w:r w:rsidRPr="009440E4">
        <w:rPr>
          <w:color w:val="000000"/>
          <w:sz w:val="22"/>
          <w:szCs w:val="22"/>
          <w:lang w:eastAsia="ru-RU"/>
        </w:rPr>
        <w:t>направляет Поставщику два экземпляра акта сверки расчетов по Договору. Поставщик обязан в течение 5 (Пяти) рабочих дней с момента получения подписать акт сверки и направить один э</w:t>
      </w:r>
      <w:r w:rsidRPr="009440E4">
        <w:rPr>
          <w:color w:val="000000"/>
          <w:sz w:val="22"/>
          <w:szCs w:val="22"/>
          <w:lang w:eastAsia="ru-RU"/>
        </w:rPr>
        <w:t>к</w:t>
      </w:r>
      <w:r w:rsidRPr="009440E4">
        <w:rPr>
          <w:color w:val="000000"/>
          <w:sz w:val="22"/>
          <w:szCs w:val="22"/>
          <w:lang w:eastAsia="ru-RU"/>
        </w:rPr>
        <w:t>земпляр Покупателю либо направить письменные возражения</w:t>
      </w:r>
      <w:r w:rsidR="00A90B83" w:rsidRPr="009440E4">
        <w:rPr>
          <w:color w:val="000000"/>
          <w:sz w:val="22"/>
          <w:szCs w:val="22"/>
          <w:lang w:eastAsia="ru-RU"/>
        </w:rPr>
        <w:t xml:space="preserve"> в указанный срок</w:t>
      </w:r>
      <w:r w:rsidRPr="009440E4">
        <w:rPr>
          <w:color w:val="000000"/>
          <w:sz w:val="22"/>
          <w:szCs w:val="22"/>
          <w:lang w:eastAsia="ru-RU"/>
        </w:rPr>
        <w:t>. В случае о</w:t>
      </w:r>
      <w:r w:rsidRPr="009440E4">
        <w:rPr>
          <w:color w:val="000000"/>
          <w:sz w:val="22"/>
          <w:szCs w:val="22"/>
          <w:lang w:eastAsia="ru-RU"/>
        </w:rPr>
        <w:t>т</w:t>
      </w:r>
      <w:r w:rsidRPr="009440E4">
        <w:rPr>
          <w:color w:val="000000"/>
          <w:sz w:val="22"/>
          <w:szCs w:val="22"/>
          <w:lang w:eastAsia="ru-RU"/>
        </w:rPr>
        <w:t>сутствия письменных возражений</w:t>
      </w:r>
      <w:r w:rsidR="00A90B83" w:rsidRPr="009440E4">
        <w:rPr>
          <w:color w:val="000000"/>
          <w:sz w:val="22"/>
          <w:szCs w:val="22"/>
          <w:lang w:eastAsia="ru-RU"/>
        </w:rPr>
        <w:t xml:space="preserve"> Поставщика</w:t>
      </w:r>
      <w:r w:rsidRPr="009440E4">
        <w:rPr>
          <w:color w:val="000000"/>
          <w:sz w:val="22"/>
          <w:szCs w:val="22"/>
          <w:lang w:eastAsia="ru-RU"/>
        </w:rPr>
        <w:t xml:space="preserve"> в </w:t>
      </w:r>
      <w:r w:rsidR="00A90B83" w:rsidRPr="009440E4">
        <w:rPr>
          <w:color w:val="000000"/>
          <w:sz w:val="22"/>
          <w:szCs w:val="22"/>
          <w:lang w:eastAsia="ru-RU"/>
        </w:rPr>
        <w:t>указанные</w:t>
      </w:r>
      <w:r w:rsidRPr="009440E4">
        <w:rPr>
          <w:color w:val="000000"/>
          <w:sz w:val="22"/>
          <w:szCs w:val="22"/>
          <w:lang w:eastAsia="ru-RU"/>
        </w:rPr>
        <w:t xml:space="preserve"> сроки сверка считается проведенной</w:t>
      </w:r>
      <w:r w:rsidR="00A90B83" w:rsidRPr="009440E4">
        <w:rPr>
          <w:color w:val="000000"/>
          <w:sz w:val="22"/>
          <w:szCs w:val="22"/>
          <w:lang w:eastAsia="ru-RU"/>
        </w:rPr>
        <w:t xml:space="preserve"> на условиях Покупателя</w:t>
      </w:r>
      <w:r w:rsidRPr="009440E4">
        <w:rPr>
          <w:color w:val="000000"/>
          <w:sz w:val="22"/>
          <w:szCs w:val="22"/>
          <w:lang w:eastAsia="ru-RU"/>
        </w:rPr>
        <w:t xml:space="preserve">. </w:t>
      </w:r>
    </w:p>
    <w:p w:rsidR="00866B29" w:rsidRDefault="00866B29" w:rsidP="00866B29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37366C" w:rsidRPr="009440E4" w:rsidRDefault="00223DE3" w:rsidP="00866B29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.</w:t>
      </w:r>
    </w:p>
    <w:p w:rsidR="007E17F9" w:rsidRPr="009440E4" w:rsidRDefault="007E17F9" w:rsidP="007E17F9">
      <w:pPr>
        <w:suppressAutoHyphens w:val="0"/>
        <w:rPr>
          <w:i/>
          <w:sz w:val="22"/>
          <w:szCs w:val="22"/>
          <w:highlight w:val="yellow"/>
          <w:lang w:eastAsia="ru-RU"/>
        </w:rPr>
      </w:pPr>
    </w:p>
    <w:p w:rsidR="000C6BB8" w:rsidRPr="009440E4" w:rsidRDefault="000C6BB8" w:rsidP="004C36BA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</w:p>
    <w:p w:rsidR="006615C3" w:rsidRPr="009440E4" w:rsidRDefault="006615C3" w:rsidP="00154834">
      <w:pPr>
        <w:pStyle w:val="af"/>
        <w:numPr>
          <w:ilvl w:val="0"/>
          <w:numId w:val="2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ПОРЯДОК</w:t>
      </w:r>
      <w:r w:rsidR="00CB3157" w:rsidRPr="009440E4">
        <w:rPr>
          <w:b/>
          <w:sz w:val="22"/>
          <w:szCs w:val="22"/>
          <w:lang w:eastAsia="ru-RU"/>
        </w:rPr>
        <w:t xml:space="preserve"> ИЗГОТОВЛЕНИЯ И</w:t>
      </w:r>
      <w:r w:rsidRPr="009440E4">
        <w:rPr>
          <w:b/>
          <w:sz w:val="22"/>
          <w:szCs w:val="22"/>
          <w:lang w:eastAsia="ru-RU"/>
        </w:rPr>
        <w:t xml:space="preserve"> ПРИЕМКИ ТОВАРА</w:t>
      </w:r>
    </w:p>
    <w:p w:rsidR="00815171" w:rsidRPr="009440E4" w:rsidRDefault="00815171" w:rsidP="00815171">
      <w:pPr>
        <w:suppressAutoHyphens w:val="0"/>
        <w:rPr>
          <w:b/>
          <w:sz w:val="22"/>
          <w:szCs w:val="22"/>
          <w:lang w:eastAsia="ru-RU"/>
        </w:rPr>
      </w:pPr>
    </w:p>
    <w:p w:rsidR="00810898" w:rsidRPr="00237DB0" w:rsidRDefault="00810898" w:rsidP="00237DB0">
      <w:pPr>
        <w:pStyle w:val="af"/>
        <w:numPr>
          <w:ilvl w:val="1"/>
          <w:numId w:val="2"/>
        </w:numPr>
        <w:jc w:val="both"/>
        <w:rPr>
          <w:sz w:val="22"/>
          <w:szCs w:val="22"/>
          <w:lang w:eastAsia="ru-RU"/>
        </w:rPr>
      </w:pPr>
      <w:r w:rsidRPr="00810898">
        <w:rPr>
          <w:sz w:val="22"/>
          <w:szCs w:val="22"/>
          <w:lang w:eastAsia="ru-RU"/>
        </w:rPr>
        <w:t xml:space="preserve">Поставщик обязан приступить к изготовлению Товара только после получения назначения Уполномоченной организации и Плана качества, согласованного в установленном в настоящем Договоре порядке. </w:t>
      </w:r>
    </w:p>
    <w:p w:rsidR="00D00A56" w:rsidRPr="00D00A56" w:rsidRDefault="00DB3E7D" w:rsidP="00237DB0">
      <w:pPr>
        <w:pStyle w:val="af"/>
        <w:numPr>
          <w:ilvl w:val="1"/>
          <w:numId w:val="2"/>
        </w:numPr>
        <w:jc w:val="both"/>
        <w:rPr>
          <w:sz w:val="22"/>
          <w:szCs w:val="22"/>
          <w:lang w:eastAsia="ru-RU"/>
        </w:rPr>
      </w:pPr>
      <w:r w:rsidRPr="00D00A56">
        <w:rPr>
          <w:sz w:val="22"/>
          <w:szCs w:val="22"/>
          <w:lang w:eastAsia="ru-RU"/>
        </w:rPr>
        <w:t>Поставщик обязан предоставить Покупателю</w:t>
      </w:r>
      <w:r w:rsidR="00D76E0A" w:rsidRPr="00D00A56">
        <w:rPr>
          <w:sz w:val="22"/>
          <w:szCs w:val="22"/>
          <w:lang w:eastAsia="ru-RU"/>
        </w:rPr>
        <w:t xml:space="preserve"> и его представителям</w:t>
      </w:r>
      <w:r w:rsidRPr="00D00A56">
        <w:rPr>
          <w:sz w:val="22"/>
          <w:szCs w:val="22"/>
          <w:lang w:eastAsia="ru-RU"/>
        </w:rPr>
        <w:t xml:space="preserve"> возможность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D00A56">
        <w:rPr>
          <w:sz w:val="22"/>
          <w:szCs w:val="22"/>
          <w:lang w:eastAsia="ru-RU"/>
        </w:rPr>
        <w:t>проведения аудит</w:t>
      </w:r>
      <w:r w:rsidR="00D76E0A" w:rsidRPr="00D00A56">
        <w:rPr>
          <w:sz w:val="22"/>
          <w:szCs w:val="22"/>
          <w:lang w:eastAsia="ru-RU"/>
        </w:rPr>
        <w:t>а</w:t>
      </w:r>
      <w:r w:rsidRPr="00D00A56">
        <w:rPr>
          <w:sz w:val="22"/>
          <w:szCs w:val="22"/>
          <w:lang w:eastAsia="ru-RU"/>
        </w:rPr>
        <w:t xml:space="preserve"> обеспечения качества с целью </w:t>
      </w:r>
      <w:r w:rsidR="00D76E0A" w:rsidRPr="00D00A56">
        <w:rPr>
          <w:sz w:val="22"/>
          <w:szCs w:val="22"/>
          <w:lang w:eastAsia="ru-RU"/>
        </w:rPr>
        <w:t>подтверждения того,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D00A56">
        <w:rPr>
          <w:sz w:val="22"/>
          <w:szCs w:val="22"/>
          <w:lang w:eastAsia="ru-RU"/>
        </w:rPr>
        <w:t>что деятельность Поставщика ведется в соответствии с условиями Договора</w:t>
      </w:r>
      <w:r w:rsidR="00D76E0A" w:rsidRPr="00D00A56">
        <w:rPr>
          <w:sz w:val="22"/>
          <w:szCs w:val="22"/>
          <w:lang w:eastAsia="ru-RU"/>
        </w:rPr>
        <w:t xml:space="preserve">, и осуществления </w:t>
      </w:r>
      <w:proofErr w:type="gramStart"/>
      <w:r w:rsidR="00D76E0A" w:rsidRPr="00D00A56">
        <w:rPr>
          <w:sz w:val="22"/>
          <w:szCs w:val="22"/>
          <w:lang w:eastAsia="ru-RU"/>
        </w:rPr>
        <w:t>контроля за</w:t>
      </w:r>
      <w:proofErr w:type="gramEnd"/>
      <w:r w:rsidR="00D76E0A" w:rsidRPr="00D00A56">
        <w:rPr>
          <w:sz w:val="22"/>
          <w:szCs w:val="22"/>
          <w:lang w:eastAsia="ru-RU"/>
        </w:rPr>
        <w:t xml:space="preserve"> процессом изготовления </w:t>
      </w:r>
      <w:r w:rsidR="00680E87" w:rsidRPr="00D00A56">
        <w:rPr>
          <w:sz w:val="22"/>
          <w:szCs w:val="22"/>
          <w:lang w:eastAsia="ru-RU"/>
        </w:rPr>
        <w:t xml:space="preserve">Товара </w:t>
      </w:r>
      <w:r w:rsidR="00D76E0A" w:rsidRPr="00D00A56">
        <w:rPr>
          <w:sz w:val="22"/>
          <w:szCs w:val="22"/>
          <w:lang w:eastAsia="ru-RU"/>
        </w:rPr>
        <w:t xml:space="preserve">в соответствии с условиями Приложения </w:t>
      </w:r>
      <w:r w:rsidR="005D1B47">
        <w:rPr>
          <w:sz w:val="22"/>
          <w:szCs w:val="22"/>
          <w:lang w:eastAsia="ru-RU"/>
        </w:rPr>
        <w:t xml:space="preserve">№ </w:t>
      </w:r>
      <w:r w:rsidR="007E009C" w:rsidRPr="00D00A56">
        <w:rPr>
          <w:sz w:val="22"/>
          <w:szCs w:val="22"/>
          <w:lang w:eastAsia="ru-RU"/>
        </w:rPr>
        <w:t>5</w:t>
      </w:r>
      <w:r w:rsidRPr="00D00A56">
        <w:rPr>
          <w:sz w:val="22"/>
          <w:szCs w:val="22"/>
          <w:lang w:eastAsia="ru-RU"/>
        </w:rPr>
        <w:t>.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D00A56">
        <w:rPr>
          <w:sz w:val="22"/>
          <w:szCs w:val="22"/>
          <w:lang w:eastAsia="ru-RU"/>
        </w:rPr>
        <w:t xml:space="preserve">Поставщик обязан информировать Покупателя о выбранных субпоставщиках и обеспечить выполнение субпоставщиками согласованных с Покупателем требований по обеспечению качества. </w:t>
      </w:r>
      <w:r w:rsidR="00D00A56" w:rsidRPr="00D00A56">
        <w:rPr>
          <w:sz w:val="22"/>
          <w:szCs w:val="22"/>
          <w:lang w:eastAsia="ru-RU"/>
        </w:rPr>
        <w:t>Поставщик должен предусмотреть возможность участия представителей Покупателя, Уполномоченной организации, Генподрядчика и Заказчика в проведен</w:t>
      </w:r>
      <w:proofErr w:type="gramStart"/>
      <w:r w:rsidR="00D00A56" w:rsidRPr="00D00A56">
        <w:rPr>
          <w:sz w:val="22"/>
          <w:szCs w:val="22"/>
          <w:lang w:eastAsia="ru-RU"/>
        </w:rPr>
        <w:t>ии ау</w:t>
      </w:r>
      <w:proofErr w:type="gramEnd"/>
      <w:r w:rsidR="00D00A56" w:rsidRPr="00D00A56">
        <w:rPr>
          <w:sz w:val="22"/>
          <w:szCs w:val="22"/>
          <w:lang w:eastAsia="ru-RU"/>
        </w:rPr>
        <w:t>дитов обеспечения качес</w:t>
      </w:r>
      <w:r w:rsidR="00D00A56">
        <w:rPr>
          <w:sz w:val="22"/>
          <w:szCs w:val="22"/>
          <w:lang w:eastAsia="ru-RU"/>
        </w:rPr>
        <w:t>тва у выбранных Субпоставщиков. В процессе изготовления Товара По</w:t>
      </w:r>
      <w:r w:rsidR="00B92F1C">
        <w:rPr>
          <w:sz w:val="22"/>
          <w:szCs w:val="22"/>
          <w:lang w:eastAsia="ru-RU"/>
        </w:rPr>
        <w:t>с</w:t>
      </w:r>
      <w:r w:rsidR="00D00A56">
        <w:rPr>
          <w:sz w:val="22"/>
          <w:szCs w:val="22"/>
          <w:lang w:eastAsia="ru-RU"/>
        </w:rPr>
        <w:t xml:space="preserve">тавщик обязан провести оценку </w:t>
      </w:r>
      <w:r w:rsidR="00B92F1C">
        <w:rPr>
          <w:sz w:val="22"/>
          <w:szCs w:val="22"/>
          <w:lang w:eastAsia="ru-RU"/>
        </w:rPr>
        <w:t>соответствия</w:t>
      </w:r>
      <w:r w:rsidR="00D00A56">
        <w:rPr>
          <w:sz w:val="22"/>
          <w:szCs w:val="22"/>
          <w:lang w:eastAsia="ru-RU"/>
        </w:rPr>
        <w:t xml:space="preserve"> по контрольным операци</w:t>
      </w:r>
      <w:r w:rsidR="00B92F1C">
        <w:rPr>
          <w:sz w:val="22"/>
          <w:szCs w:val="22"/>
          <w:lang w:eastAsia="ru-RU"/>
        </w:rPr>
        <w:t>я</w:t>
      </w:r>
      <w:r w:rsidR="00D00A56">
        <w:rPr>
          <w:sz w:val="22"/>
          <w:szCs w:val="22"/>
          <w:lang w:eastAsia="ru-RU"/>
        </w:rPr>
        <w:t>м согласованного Плана качества с участием Покупателя, Уполномоченной организации.</w:t>
      </w:r>
    </w:p>
    <w:p w:rsidR="004C36BA" w:rsidRPr="00D00A56" w:rsidRDefault="00DB3E7D" w:rsidP="00D00A56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D00A56">
        <w:rPr>
          <w:sz w:val="22"/>
          <w:szCs w:val="22"/>
          <w:lang w:eastAsia="ru-RU"/>
        </w:rPr>
        <w:t>Качество Товара, поставляемого по Договору, должно соответствовать ГОСТ и ТУ,</w:t>
      </w:r>
      <w:r w:rsidR="00D916A3" w:rsidRPr="00D00A56">
        <w:rPr>
          <w:sz w:val="22"/>
          <w:szCs w:val="22"/>
          <w:lang w:eastAsia="ru-RU"/>
        </w:rPr>
        <w:t xml:space="preserve"> технич</w:t>
      </w:r>
      <w:r w:rsidR="00D916A3" w:rsidRPr="00D00A56">
        <w:rPr>
          <w:sz w:val="22"/>
          <w:szCs w:val="22"/>
          <w:lang w:eastAsia="ru-RU"/>
        </w:rPr>
        <w:t>е</w:t>
      </w:r>
      <w:r w:rsidR="00D916A3" w:rsidRPr="00D00A56">
        <w:rPr>
          <w:sz w:val="22"/>
          <w:szCs w:val="22"/>
          <w:lang w:eastAsia="ru-RU"/>
        </w:rPr>
        <w:t>ским регламентам изготовителя, иным обязательным требованиям</w:t>
      </w:r>
      <w:r w:rsidRPr="00D00A56">
        <w:rPr>
          <w:sz w:val="22"/>
          <w:szCs w:val="22"/>
          <w:lang w:eastAsia="ru-RU"/>
        </w:rPr>
        <w:t xml:space="preserve"> действующих нормативных документов, конструкторской документации и чертежам, согласованным с изготовителем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C777B5">
        <w:rPr>
          <w:sz w:val="22"/>
          <w:szCs w:val="22"/>
          <w:lang w:eastAsia="ru-RU"/>
        </w:rPr>
        <w:t>тр</w:t>
      </w:r>
      <w:r w:rsidRPr="00C777B5">
        <w:rPr>
          <w:sz w:val="22"/>
          <w:szCs w:val="22"/>
          <w:lang w:eastAsia="ru-RU"/>
        </w:rPr>
        <w:t>е</w:t>
      </w:r>
      <w:r w:rsidRPr="00581A51">
        <w:rPr>
          <w:sz w:val="22"/>
          <w:szCs w:val="22"/>
          <w:lang w:eastAsia="ru-RU"/>
        </w:rPr>
        <w:t>бованиям,</w:t>
      </w:r>
      <w:r w:rsidR="007A4DA3" w:rsidRPr="00581A51">
        <w:rPr>
          <w:sz w:val="22"/>
          <w:szCs w:val="22"/>
          <w:lang w:eastAsia="ru-RU"/>
        </w:rPr>
        <w:t xml:space="preserve"> техническому заданию,</w:t>
      </w:r>
      <w:r w:rsidRPr="00581A51">
        <w:rPr>
          <w:sz w:val="22"/>
          <w:szCs w:val="22"/>
          <w:lang w:eastAsia="ru-RU"/>
        </w:rPr>
        <w:t xml:space="preserve"> </w:t>
      </w:r>
      <w:r w:rsidR="00D916A3" w:rsidRPr="00581A51">
        <w:rPr>
          <w:sz w:val="22"/>
          <w:szCs w:val="22"/>
          <w:lang w:eastAsia="ru-RU"/>
        </w:rPr>
        <w:t xml:space="preserve">иным условиям договора, и </w:t>
      </w:r>
      <w:r w:rsidRPr="00581A51">
        <w:rPr>
          <w:sz w:val="22"/>
          <w:szCs w:val="22"/>
          <w:lang w:eastAsia="ru-RU"/>
        </w:rPr>
        <w:t>подтверждаться сертификатом изготовителя и /или иными подтверждающими качество Товара документами. Если Товар</w:t>
      </w:r>
      <w:r w:rsidRPr="00D00A56">
        <w:rPr>
          <w:sz w:val="22"/>
          <w:szCs w:val="22"/>
          <w:lang w:eastAsia="ru-RU"/>
        </w:rPr>
        <w:t xml:space="preserve"> по</w:t>
      </w:r>
      <w:r w:rsidRPr="00D00A56">
        <w:rPr>
          <w:sz w:val="22"/>
          <w:szCs w:val="22"/>
          <w:lang w:eastAsia="ru-RU"/>
        </w:rPr>
        <w:t>д</w:t>
      </w:r>
      <w:r w:rsidRPr="00D00A56">
        <w:rPr>
          <w:sz w:val="22"/>
          <w:szCs w:val="22"/>
          <w:lang w:eastAsia="ru-RU"/>
        </w:rPr>
        <w:t>лежит обязательной сертификации на территории РФ, то с Товаром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D00A56">
        <w:rPr>
          <w:sz w:val="22"/>
          <w:szCs w:val="22"/>
          <w:lang w:eastAsia="ru-RU"/>
        </w:rPr>
        <w:t>передается копия сертиф</w:t>
      </w:r>
      <w:r w:rsidRPr="00D00A56">
        <w:rPr>
          <w:sz w:val="22"/>
          <w:szCs w:val="22"/>
          <w:lang w:eastAsia="ru-RU"/>
        </w:rPr>
        <w:t>и</w:t>
      </w:r>
      <w:r w:rsidRPr="00D00A56">
        <w:rPr>
          <w:sz w:val="22"/>
          <w:szCs w:val="22"/>
          <w:lang w:eastAsia="ru-RU"/>
        </w:rPr>
        <w:t>ката соответствия, заверенная печатью Поставщика. Поставщик обязан предоставить</w:t>
      </w:r>
      <w:r w:rsidR="00145B78" w:rsidRPr="00D00A56">
        <w:rPr>
          <w:sz w:val="22"/>
          <w:szCs w:val="22"/>
          <w:lang w:eastAsia="ru-RU"/>
        </w:rPr>
        <w:t xml:space="preserve"> вместе с Товаром при его передаче Покупателю (Грузополучателю) </w:t>
      </w:r>
      <w:r w:rsidRPr="00D00A56">
        <w:rPr>
          <w:sz w:val="22"/>
          <w:szCs w:val="22"/>
          <w:lang w:eastAsia="ru-RU"/>
        </w:rPr>
        <w:t>указанные документы</w:t>
      </w:r>
      <w:r w:rsidR="00E570A7" w:rsidRPr="00D00A56">
        <w:rPr>
          <w:sz w:val="22"/>
          <w:szCs w:val="22"/>
          <w:lang w:eastAsia="ru-RU"/>
        </w:rPr>
        <w:t>, а также док</w:t>
      </w:r>
      <w:r w:rsidR="00E570A7" w:rsidRPr="00D00A56">
        <w:rPr>
          <w:sz w:val="22"/>
          <w:szCs w:val="22"/>
          <w:lang w:eastAsia="ru-RU"/>
        </w:rPr>
        <w:t>у</w:t>
      </w:r>
      <w:r w:rsidR="00E570A7" w:rsidRPr="00D00A56">
        <w:rPr>
          <w:sz w:val="22"/>
          <w:szCs w:val="22"/>
          <w:lang w:eastAsia="ru-RU"/>
        </w:rPr>
        <w:t>менты</w:t>
      </w:r>
      <w:r w:rsidR="007E17F9" w:rsidRPr="00D00A56">
        <w:rPr>
          <w:sz w:val="22"/>
          <w:szCs w:val="22"/>
          <w:lang w:eastAsia="ru-RU"/>
        </w:rPr>
        <w:t>,</w:t>
      </w:r>
      <w:r w:rsidR="00E570A7" w:rsidRPr="00D00A56">
        <w:rPr>
          <w:sz w:val="22"/>
          <w:szCs w:val="22"/>
          <w:lang w:eastAsia="ru-RU"/>
        </w:rPr>
        <w:t xml:space="preserve"> предусмотренные Приложением № </w:t>
      </w:r>
      <w:r w:rsidR="008A3C62" w:rsidRPr="00D00A56">
        <w:rPr>
          <w:sz w:val="22"/>
          <w:szCs w:val="22"/>
          <w:lang w:eastAsia="ru-RU"/>
        </w:rPr>
        <w:t>6</w:t>
      </w:r>
      <w:r w:rsidR="00145B78" w:rsidRPr="00D00A56">
        <w:rPr>
          <w:sz w:val="22"/>
          <w:szCs w:val="22"/>
          <w:lang w:eastAsia="ru-RU"/>
        </w:rPr>
        <w:t>, и все относящиеся к Товару документы (технич</w:t>
      </w:r>
      <w:r w:rsidR="00145B78" w:rsidRPr="00D00A56">
        <w:rPr>
          <w:sz w:val="22"/>
          <w:szCs w:val="22"/>
          <w:lang w:eastAsia="ru-RU"/>
        </w:rPr>
        <w:t>е</w:t>
      </w:r>
      <w:r w:rsidR="00145B78" w:rsidRPr="00D00A56">
        <w:rPr>
          <w:sz w:val="22"/>
          <w:szCs w:val="22"/>
          <w:lang w:eastAsia="ru-RU"/>
        </w:rPr>
        <w:t>ский паспорт, инструкцию по эксплуатации и т.п.)</w:t>
      </w:r>
      <w:r w:rsidRPr="00D00A56">
        <w:rPr>
          <w:sz w:val="22"/>
          <w:szCs w:val="22"/>
          <w:lang w:eastAsia="ru-RU"/>
        </w:rPr>
        <w:t xml:space="preserve">. </w:t>
      </w:r>
    </w:p>
    <w:p w:rsidR="004C36BA" w:rsidRDefault="004C36BA" w:rsidP="004C36BA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A06461" w:rsidRPr="009440E4" w:rsidRDefault="00A06461" w:rsidP="006615C3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DB3E7D" w:rsidRPr="009440E4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Товар сдается Поставщиком и принимается Покупателем: </w:t>
      </w:r>
    </w:p>
    <w:p w:rsidR="00DB3E7D" w:rsidRPr="009440E4" w:rsidRDefault="00DB3E7D" w:rsidP="00154834">
      <w:pPr>
        <w:pStyle w:val="af"/>
        <w:numPr>
          <w:ilvl w:val="2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 качеству – в соответствии с требованиями действующих нормативных документов и условиями Договора</w:t>
      </w:r>
      <w:r w:rsidR="00E570A7" w:rsidRPr="009440E4">
        <w:rPr>
          <w:sz w:val="22"/>
          <w:szCs w:val="22"/>
          <w:lang w:eastAsia="ru-RU"/>
        </w:rPr>
        <w:t xml:space="preserve"> и Приложением № </w:t>
      </w:r>
      <w:r w:rsidR="008A3C62" w:rsidRPr="009440E4">
        <w:rPr>
          <w:sz w:val="22"/>
          <w:szCs w:val="22"/>
          <w:lang w:eastAsia="ru-RU"/>
        </w:rPr>
        <w:t>6</w:t>
      </w:r>
      <w:r w:rsidRPr="009440E4">
        <w:rPr>
          <w:sz w:val="22"/>
          <w:szCs w:val="22"/>
          <w:lang w:eastAsia="ru-RU"/>
        </w:rPr>
        <w:t>;</w:t>
      </w:r>
      <w:r w:rsidR="009440E4" w:rsidRPr="009440E4">
        <w:rPr>
          <w:sz w:val="22"/>
          <w:szCs w:val="22"/>
          <w:lang w:eastAsia="ru-RU"/>
        </w:rPr>
        <w:t xml:space="preserve"> </w:t>
      </w:r>
    </w:p>
    <w:p w:rsidR="00DB3E7D" w:rsidRPr="009440E4" w:rsidRDefault="00DB3E7D" w:rsidP="00154834">
      <w:pPr>
        <w:pStyle w:val="af"/>
        <w:numPr>
          <w:ilvl w:val="2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 количеству – согласно данным, указанным в товарной накладной.</w:t>
      </w:r>
    </w:p>
    <w:p w:rsidR="00DB3E7D" w:rsidRPr="009440E4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Фактическое количество полученного Товара подтверждается подписью представителя Покуп</w:t>
      </w:r>
      <w:r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теля на товарной накладной, оформленной по унифицированной форме ТОРГ-12.</w:t>
      </w:r>
    </w:p>
    <w:p w:rsidR="00DB3E7D" w:rsidRPr="009440E4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При обнаружении несоответствия количества Товара в неповрежденной упаковке отгрузочным документам Покупатель должен составить Акт по форме ТОРГ-2 или ТОРГ-3 и направить их Поставщику по </w:t>
      </w:r>
      <w:r w:rsidR="00DB26C5" w:rsidRPr="009440E4">
        <w:rPr>
          <w:color w:val="000000"/>
          <w:sz w:val="22"/>
          <w:szCs w:val="22"/>
          <w:lang w:eastAsia="ru-RU"/>
        </w:rPr>
        <w:t>электронной почте/факсу с последующей отправкой оригинала</w:t>
      </w:r>
      <w:r w:rsidRPr="009440E4">
        <w:rPr>
          <w:sz w:val="22"/>
          <w:szCs w:val="22"/>
          <w:lang w:eastAsia="ru-RU"/>
        </w:rPr>
        <w:t>.</w:t>
      </w:r>
    </w:p>
    <w:p w:rsidR="00DB3E7D" w:rsidRPr="009440E4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lastRenderedPageBreak/>
        <w:t>Претензии по внешнему виду Товара (явные дефекты) могут быть заявлены в течение</w:t>
      </w:r>
      <w:r w:rsidR="00186DB0" w:rsidRPr="009440E4">
        <w:rPr>
          <w:sz w:val="22"/>
          <w:szCs w:val="22"/>
          <w:lang w:eastAsia="ru-RU"/>
        </w:rPr>
        <w:t xml:space="preserve"> </w:t>
      </w:r>
      <w:r w:rsidR="00A8040B">
        <w:rPr>
          <w:sz w:val="22"/>
          <w:szCs w:val="22"/>
          <w:lang w:eastAsia="ru-RU"/>
        </w:rPr>
        <w:t>12</w:t>
      </w:r>
      <w:r w:rsidRPr="009440E4">
        <w:rPr>
          <w:sz w:val="22"/>
          <w:szCs w:val="22"/>
          <w:lang w:eastAsia="ru-RU"/>
        </w:rPr>
        <w:t>(</w:t>
      </w:r>
      <w:r w:rsidR="00A8040B">
        <w:rPr>
          <w:sz w:val="22"/>
          <w:szCs w:val="22"/>
          <w:lang w:eastAsia="ru-RU"/>
        </w:rPr>
        <w:t>двенадцати</w:t>
      </w:r>
      <w:r w:rsidRPr="009440E4">
        <w:rPr>
          <w:sz w:val="22"/>
          <w:szCs w:val="22"/>
          <w:lang w:eastAsia="ru-RU"/>
        </w:rPr>
        <w:t>) месяцев с момента получения Товара Покупателем. При обнаружении явных дефектов в момент приемки Товара от перевозчика Покупатель направляет Поставщику ув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 xml:space="preserve">домление о наличии расхождений/несоответствий поставленного Товара по количеству и (или) качеству. Поставщик обязан направить уполномоченного представителя для оформления Акта по форме ТОРГ-2 или ТОРГ-3 в течение </w:t>
      </w:r>
      <w:r w:rsidR="00815171" w:rsidRPr="009440E4">
        <w:rPr>
          <w:sz w:val="22"/>
          <w:szCs w:val="22"/>
          <w:lang w:eastAsia="ru-RU"/>
        </w:rPr>
        <w:t>5</w:t>
      </w:r>
      <w:r w:rsidRPr="009440E4">
        <w:rPr>
          <w:sz w:val="22"/>
          <w:szCs w:val="22"/>
          <w:lang w:eastAsia="ru-RU"/>
        </w:rPr>
        <w:t xml:space="preserve"> (</w:t>
      </w:r>
      <w:r w:rsidR="00815171" w:rsidRPr="009440E4">
        <w:rPr>
          <w:sz w:val="22"/>
          <w:szCs w:val="22"/>
          <w:lang w:eastAsia="ru-RU"/>
        </w:rPr>
        <w:t>Пя</w:t>
      </w:r>
      <w:r w:rsidRPr="009440E4">
        <w:rPr>
          <w:sz w:val="22"/>
          <w:szCs w:val="22"/>
          <w:lang w:eastAsia="ru-RU"/>
        </w:rPr>
        <w:t xml:space="preserve">ти) рабочих дней с момента получения </w:t>
      </w:r>
      <w:r w:rsidR="00815171" w:rsidRPr="009440E4">
        <w:rPr>
          <w:sz w:val="22"/>
          <w:szCs w:val="22"/>
          <w:lang w:eastAsia="ru-RU"/>
        </w:rPr>
        <w:t>уведомл</w:t>
      </w:r>
      <w:r w:rsidR="00815171" w:rsidRPr="009440E4">
        <w:rPr>
          <w:sz w:val="22"/>
          <w:szCs w:val="22"/>
          <w:lang w:eastAsia="ru-RU"/>
        </w:rPr>
        <w:t>е</w:t>
      </w:r>
      <w:r w:rsidR="00815171" w:rsidRPr="009440E4">
        <w:rPr>
          <w:sz w:val="22"/>
          <w:szCs w:val="22"/>
          <w:lang w:eastAsia="ru-RU"/>
        </w:rPr>
        <w:t>ния</w:t>
      </w:r>
      <w:r w:rsidRPr="009440E4">
        <w:rPr>
          <w:sz w:val="22"/>
          <w:szCs w:val="22"/>
          <w:lang w:eastAsia="ru-RU"/>
        </w:rPr>
        <w:t xml:space="preserve"> Покупателя. В случае неявки представителя Поставщика в срок, согласованный Сторонами в настоящем пункте Договора, Покупатель имеет право составить Акт о выявлении расхожд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ний/несоответствий поставленного Товара в одностороннем порядке, а Поставщик не имеет права предъявлять в таких случаях претензии по порядку оформления указанного акта</w:t>
      </w:r>
      <w:r w:rsidR="00186DB0" w:rsidRPr="009440E4">
        <w:rPr>
          <w:sz w:val="22"/>
          <w:szCs w:val="22"/>
          <w:lang w:eastAsia="ru-RU"/>
        </w:rPr>
        <w:t xml:space="preserve"> и его с</w:t>
      </w:r>
      <w:r w:rsidR="00186DB0" w:rsidRPr="009440E4">
        <w:rPr>
          <w:sz w:val="22"/>
          <w:szCs w:val="22"/>
          <w:lang w:eastAsia="ru-RU"/>
        </w:rPr>
        <w:t>о</w:t>
      </w:r>
      <w:r w:rsidR="00186DB0" w:rsidRPr="009440E4">
        <w:rPr>
          <w:sz w:val="22"/>
          <w:szCs w:val="22"/>
          <w:lang w:eastAsia="ru-RU"/>
        </w:rPr>
        <w:t>держанию</w:t>
      </w:r>
      <w:r w:rsidRPr="009440E4">
        <w:rPr>
          <w:sz w:val="22"/>
          <w:szCs w:val="22"/>
          <w:lang w:eastAsia="ru-RU"/>
        </w:rPr>
        <w:t>.</w:t>
      </w:r>
    </w:p>
    <w:p w:rsidR="001B2086" w:rsidRPr="009440E4" w:rsidRDefault="001B2086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Гарантийный срок на поставляемый по Договору Товар составляет </w:t>
      </w:r>
      <w:r w:rsidR="00A8040B">
        <w:rPr>
          <w:sz w:val="22"/>
          <w:szCs w:val="22"/>
          <w:lang w:eastAsia="ru-RU"/>
        </w:rPr>
        <w:t>36</w:t>
      </w:r>
      <w:r w:rsidRPr="009440E4">
        <w:rPr>
          <w:sz w:val="22"/>
          <w:szCs w:val="22"/>
          <w:lang w:eastAsia="ru-RU"/>
        </w:rPr>
        <w:t xml:space="preserve"> (</w:t>
      </w:r>
      <w:r w:rsidR="00A8040B">
        <w:rPr>
          <w:sz w:val="22"/>
          <w:szCs w:val="22"/>
          <w:lang w:eastAsia="ru-RU"/>
        </w:rPr>
        <w:t>тридцать шесть</w:t>
      </w:r>
      <w:r w:rsidRPr="009440E4">
        <w:rPr>
          <w:sz w:val="22"/>
          <w:szCs w:val="22"/>
          <w:lang w:eastAsia="ru-RU"/>
        </w:rPr>
        <w:t>) месяцев от даты поставки.</w:t>
      </w:r>
    </w:p>
    <w:p w:rsidR="001B2086" w:rsidRPr="009440E4" w:rsidRDefault="001B2086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Товар, в котор</w:t>
      </w:r>
      <w:r w:rsidR="0012698C" w:rsidRPr="009440E4">
        <w:rPr>
          <w:sz w:val="22"/>
          <w:szCs w:val="22"/>
          <w:lang w:eastAsia="ru-RU"/>
        </w:rPr>
        <w:t>ом</w:t>
      </w:r>
      <w:r w:rsidRPr="009440E4">
        <w:rPr>
          <w:sz w:val="22"/>
          <w:szCs w:val="22"/>
          <w:lang w:eastAsia="ru-RU"/>
        </w:rPr>
        <w:t xml:space="preserve"> при приемке либо в течение гарантийного срока были обнаружены дефекты, Поставщик обязан заменить либо устранить выявленные дефекты за свой счет в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согласованный с Покупателем срок,</w:t>
      </w:r>
      <w:r w:rsidR="00E34116" w:rsidRPr="009440E4">
        <w:rPr>
          <w:sz w:val="22"/>
          <w:szCs w:val="22"/>
          <w:lang w:eastAsia="ru-RU"/>
        </w:rPr>
        <w:t xml:space="preserve"> который</w:t>
      </w:r>
      <w:r w:rsidR="00CB3157" w:rsidRPr="009440E4">
        <w:rPr>
          <w:sz w:val="22"/>
          <w:szCs w:val="22"/>
          <w:lang w:eastAsia="ru-RU"/>
        </w:rPr>
        <w:t xml:space="preserve"> в любом случае</w:t>
      </w:r>
      <w:r w:rsidR="00E34116" w:rsidRPr="009440E4">
        <w:rPr>
          <w:sz w:val="22"/>
          <w:szCs w:val="22"/>
          <w:lang w:eastAsia="ru-RU"/>
        </w:rPr>
        <w:t xml:space="preserve"> не может превышать </w:t>
      </w:r>
      <w:r w:rsidR="00A8040B">
        <w:rPr>
          <w:sz w:val="22"/>
          <w:szCs w:val="22"/>
          <w:lang w:eastAsia="ru-RU"/>
        </w:rPr>
        <w:t>36</w:t>
      </w:r>
      <w:r w:rsidR="00E34116" w:rsidRPr="009440E4">
        <w:rPr>
          <w:sz w:val="22"/>
          <w:szCs w:val="22"/>
          <w:lang w:eastAsia="ru-RU"/>
        </w:rPr>
        <w:t xml:space="preserve"> (</w:t>
      </w:r>
      <w:r w:rsidR="00A8040B">
        <w:rPr>
          <w:sz w:val="22"/>
          <w:szCs w:val="22"/>
          <w:lang w:eastAsia="ru-RU"/>
        </w:rPr>
        <w:t>тридцать шесть</w:t>
      </w:r>
      <w:r w:rsidR="00E34116" w:rsidRPr="009440E4">
        <w:rPr>
          <w:sz w:val="22"/>
          <w:szCs w:val="22"/>
          <w:lang w:eastAsia="ru-RU"/>
        </w:rPr>
        <w:t xml:space="preserve">) </w:t>
      </w:r>
      <w:r w:rsidR="00A8040B">
        <w:rPr>
          <w:sz w:val="22"/>
          <w:szCs w:val="22"/>
          <w:lang w:eastAsia="ru-RU"/>
        </w:rPr>
        <w:t>мес</w:t>
      </w:r>
      <w:r w:rsidR="00A8040B">
        <w:rPr>
          <w:sz w:val="22"/>
          <w:szCs w:val="22"/>
          <w:lang w:eastAsia="ru-RU"/>
        </w:rPr>
        <w:t>я</w:t>
      </w:r>
      <w:r w:rsidR="00A8040B">
        <w:rPr>
          <w:sz w:val="22"/>
          <w:szCs w:val="22"/>
          <w:lang w:eastAsia="ru-RU"/>
        </w:rPr>
        <w:t>цев</w:t>
      </w:r>
      <w:r w:rsidR="00E34116" w:rsidRPr="009440E4">
        <w:rPr>
          <w:sz w:val="22"/>
          <w:szCs w:val="22"/>
          <w:lang w:eastAsia="ru-RU"/>
        </w:rPr>
        <w:t>,</w:t>
      </w:r>
      <w:r w:rsidRPr="009440E4">
        <w:rPr>
          <w:sz w:val="22"/>
          <w:szCs w:val="22"/>
          <w:lang w:eastAsia="ru-RU"/>
        </w:rPr>
        <w:t xml:space="preserve"> если Поставщик не докажет, что дефекты возникли по вине Покупателя.</w:t>
      </w:r>
    </w:p>
    <w:p w:rsidR="00C80161" w:rsidRPr="009440E4" w:rsidRDefault="00C80161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Дефекты, которые были обнаружены в Товар</w:t>
      </w:r>
      <w:r w:rsidR="0012698C"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 xml:space="preserve"> при приемке либо в течение гарантийного срока, могут быть устранены силами и за счет Покупателя. В этом случае Поставщик обязан возместить Покупателю на основании письменного требования и счета в течение 20 (Двадцати) дней </w:t>
      </w:r>
      <w:r w:rsidR="00B5076A" w:rsidRPr="009440E4">
        <w:rPr>
          <w:sz w:val="22"/>
          <w:szCs w:val="22"/>
          <w:lang w:eastAsia="ru-RU"/>
        </w:rPr>
        <w:t xml:space="preserve">с момента получения указанных документов </w:t>
      </w:r>
      <w:r w:rsidRPr="009440E4">
        <w:rPr>
          <w:sz w:val="22"/>
          <w:szCs w:val="22"/>
          <w:lang w:eastAsia="ru-RU"/>
        </w:rPr>
        <w:t>расходы, подтвержденные документально.</w:t>
      </w:r>
    </w:p>
    <w:p w:rsidR="00C80161" w:rsidRPr="009440E4" w:rsidRDefault="00C80161" w:rsidP="00154834">
      <w:pPr>
        <w:pStyle w:val="af"/>
        <w:numPr>
          <w:ilvl w:val="2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Для этих целей </w:t>
      </w:r>
      <w:r w:rsidR="004C36BA">
        <w:rPr>
          <w:sz w:val="22"/>
          <w:szCs w:val="22"/>
          <w:lang w:eastAsia="ru-RU"/>
        </w:rPr>
        <w:t>Ст</w:t>
      </w:r>
      <w:r w:rsidRPr="009440E4">
        <w:rPr>
          <w:sz w:val="22"/>
          <w:szCs w:val="22"/>
          <w:lang w:eastAsia="ru-RU"/>
        </w:rPr>
        <w:t>ороны согласовывают следующие основные параметры калькуляции:</w:t>
      </w:r>
    </w:p>
    <w:p w:rsidR="00C80161" w:rsidRPr="009440E4" w:rsidRDefault="00C80161" w:rsidP="00154834">
      <w:pPr>
        <w:pStyle w:val="af"/>
        <w:numPr>
          <w:ilvl w:val="2"/>
          <w:numId w:val="8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стоимость </w:t>
      </w:r>
      <w:proofErr w:type="spellStart"/>
      <w:r w:rsidRPr="009440E4">
        <w:rPr>
          <w:sz w:val="22"/>
          <w:szCs w:val="22"/>
          <w:lang w:eastAsia="ru-RU"/>
        </w:rPr>
        <w:t>нормочаса</w:t>
      </w:r>
      <w:proofErr w:type="spellEnd"/>
      <w:r w:rsidRPr="009440E4">
        <w:rPr>
          <w:sz w:val="22"/>
          <w:szCs w:val="22"/>
          <w:lang w:eastAsia="ru-RU"/>
        </w:rPr>
        <w:t xml:space="preserve"> –</w:t>
      </w:r>
      <w:r w:rsidR="009440E4" w:rsidRPr="009440E4">
        <w:rPr>
          <w:sz w:val="22"/>
          <w:szCs w:val="22"/>
          <w:lang w:eastAsia="ru-RU"/>
        </w:rPr>
        <w:t xml:space="preserve"> </w:t>
      </w:r>
      <w:r w:rsidR="00A2634D">
        <w:rPr>
          <w:sz w:val="22"/>
          <w:szCs w:val="22"/>
          <w:lang w:eastAsia="ru-RU"/>
        </w:rPr>
        <w:t xml:space="preserve"> в размере </w:t>
      </w:r>
      <w:r w:rsidR="00E84DB0">
        <w:rPr>
          <w:sz w:val="22"/>
          <w:szCs w:val="22"/>
          <w:lang w:eastAsia="ru-RU"/>
        </w:rPr>
        <w:t>не ниже</w:t>
      </w:r>
      <w:r w:rsidRPr="009440E4">
        <w:rPr>
          <w:sz w:val="22"/>
          <w:szCs w:val="22"/>
          <w:lang w:eastAsia="ru-RU"/>
        </w:rPr>
        <w:t>_</w:t>
      </w:r>
      <w:r w:rsidR="00A8040B">
        <w:rPr>
          <w:sz w:val="22"/>
          <w:szCs w:val="22"/>
          <w:lang w:eastAsia="ru-RU"/>
        </w:rPr>
        <w:t>50</w:t>
      </w:r>
      <w:r w:rsidR="00AE0452">
        <w:rPr>
          <w:sz w:val="22"/>
          <w:szCs w:val="22"/>
          <w:lang w:eastAsia="ru-RU"/>
        </w:rPr>
        <w:t xml:space="preserve">      рублей</w:t>
      </w:r>
      <w:r w:rsidRPr="009440E4">
        <w:rPr>
          <w:sz w:val="22"/>
          <w:szCs w:val="22"/>
          <w:lang w:eastAsia="ru-RU"/>
        </w:rPr>
        <w:t>;</w:t>
      </w:r>
    </w:p>
    <w:p w:rsidR="00C80161" w:rsidRPr="009440E4" w:rsidRDefault="00C80161" w:rsidP="00154834">
      <w:pPr>
        <w:pStyle w:val="af"/>
        <w:numPr>
          <w:ilvl w:val="2"/>
          <w:numId w:val="8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% О</w:t>
      </w:r>
      <w:r w:rsidR="00E84DB0">
        <w:rPr>
          <w:sz w:val="22"/>
          <w:szCs w:val="22"/>
          <w:lang w:eastAsia="ru-RU"/>
        </w:rPr>
        <w:t>бщепроизводственные расходы</w:t>
      </w:r>
      <w:r w:rsidRPr="009440E4">
        <w:rPr>
          <w:sz w:val="22"/>
          <w:szCs w:val="22"/>
          <w:lang w:eastAsia="ru-RU"/>
        </w:rPr>
        <w:t xml:space="preserve"> – </w:t>
      </w:r>
      <w:r w:rsidR="00A2634D">
        <w:rPr>
          <w:sz w:val="22"/>
          <w:szCs w:val="22"/>
          <w:lang w:eastAsia="ru-RU"/>
        </w:rPr>
        <w:t xml:space="preserve">в размере </w:t>
      </w:r>
      <w:r w:rsidR="00E84DB0">
        <w:rPr>
          <w:sz w:val="22"/>
          <w:szCs w:val="22"/>
          <w:lang w:eastAsia="ru-RU"/>
        </w:rPr>
        <w:t xml:space="preserve"> не ниже</w:t>
      </w:r>
      <w:r w:rsidRPr="009440E4">
        <w:rPr>
          <w:sz w:val="22"/>
          <w:szCs w:val="22"/>
          <w:lang w:eastAsia="ru-RU"/>
        </w:rPr>
        <w:t>_</w:t>
      </w:r>
      <w:r w:rsidR="00A8040B">
        <w:rPr>
          <w:sz w:val="22"/>
          <w:szCs w:val="22"/>
          <w:lang w:eastAsia="ru-RU"/>
        </w:rPr>
        <w:t>370</w:t>
      </w:r>
      <w:r w:rsidR="00AE0452">
        <w:rPr>
          <w:sz w:val="22"/>
          <w:szCs w:val="22"/>
          <w:lang w:eastAsia="ru-RU"/>
        </w:rPr>
        <w:t xml:space="preserve"> </w:t>
      </w:r>
    </w:p>
    <w:p w:rsidR="00C80161" w:rsidRPr="009440E4" w:rsidRDefault="00C80161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Возврат Поставщику Товар</w:t>
      </w:r>
      <w:r w:rsidR="0012698C"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, в котор</w:t>
      </w:r>
      <w:r w:rsidR="0012698C" w:rsidRPr="009440E4">
        <w:rPr>
          <w:sz w:val="22"/>
          <w:szCs w:val="22"/>
          <w:lang w:eastAsia="ru-RU"/>
        </w:rPr>
        <w:t>ом</w:t>
      </w:r>
      <w:r w:rsidRPr="009440E4">
        <w:rPr>
          <w:sz w:val="22"/>
          <w:szCs w:val="22"/>
          <w:lang w:eastAsia="ru-RU"/>
        </w:rPr>
        <w:t xml:space="preserve"> были обнаружены дефекты, осуществляется с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лами и средствами Поставщика в срок, согласованный с Покупателем.</w:t>
      </w:r>
    </w:p>
    <w:p w:rsidR="004C36BA" w:rsidRDefault="00C80161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Иные претензии по качеству Товара (скрытые) дефекты могут быть заявлены в течение гарантийного срока на Товар, а в случае, если гарантийный срок не установлен или составляет менее 24 месяцев, то в течение 24 месяцев с момента передачи Товара Покупателю.</w:t>
      </w:r>
    </w:p>
    <w:p w:rsidR="004C36BA" w:rsidRDefault="004C36BA" w:rsidP="004C36BA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952DFC" w:rsidRPr="009440E4" w:rsidRDefault="00952DFC" w:rsidP="000F6BE9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37366C" w:rsidRPr="009440E4" w:rsidRDefault="00D00A56" w:rsidP="00237DB0">
      <w:pPr>
        <w:suppressAutoHyphens w:val="0"/>
        <w:jc w:val="center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6. </w:t>
      </w:r>
      <w:r w:rsidR="0037366C" w:rsidRPr="009440E4">
        <w:rPr>
          <w:b/>
          <w:sz w:val="22"/>
          <w:szCs w:val="22"/>
          <w:lang w:eastAsia="ru-RU"/>
        </w:rPr>
        <w:t>ПОРЯДОК ОФОРМЛЕНИЯ ДОКУМЕНТОВ</w:t>
      </w:r>
    </w:p>
    <w:p w:rsidR="00917437" w:rsidRPr="009440E4" w:rsidRDefault="00917437" w:rsidP="00B942E7">
      <w:pPr>
        <w:suppressAutoHyphens w:val="0"/>
        <w:jc w:val="both"/>
        <w:rPr>
          <w:color w:val="000000"/>
          <w:sz w:val="22"/>
          <w:szCs w:val="22"/>
          <w:lang w:eastAsia="ru-RU"/>
        </w:rPr>
      </w:pPr>
    </w:p>
    <w:p w:rsidR="00D00A56" w:rsidRPr="00D00A56" w:rsidRDefault="00D00A56" w:rsidP="00D00A56">
      <w:pPr>
        <w:pStyle w:val="af"/>
        <w:numPr>
          <w:ilvl w:val="0"/>
          <w:numId w:val="9"/>
        </w:numPr>
        <w:suppressAutoHyphens w:val="0"/>
        <w:jc w:val="both"/>
        <w:rPr>
          <w:i/>
          <w:vanish/>
          <w:sz w:val="22"/>
          <w:szCs w:val="22"/>
          <w:highlight w:val="yellow"/>
          <w:lang w:eastAsia="ru-RU"/>
        </w:rPr>
      </w:pPr>
    </w:p>
    <w:p w:rsidR="00D00A56" w:rsidRPr="00D00A56" w:rsidRDefault="00D00A56" w:rsidP="00D00A56">
      <w:pPr>
        <w:pStyle w:val="af"/>
        <w:numPr>
          <w:ilvl w:val="0"/>
          <w:numId w:val="9"/>
        </w:numPr>
        <w:suppressAutoHyphens w:val="0"/>
        <w:jc w:val="both"/>
        <w:rPr>
          <w:i/>
          <w:vanish/>
          <w:sz w:val="22"/>
          <w:szCs w:val="22"/>
          <w:highlight w:val="yellow"/>
          <w:lang w:eastAsia="ru-RU"/>
        </w:rPr>
      </w:pPr>
    </w:p>
    <w:p w:rsidR="00D00A56" w:rsidRPr="00D00A56" w:rsidRDefault="00D00A56" w:rsidP="00D00A56">
      <w:pPr>
        <w:pStyle w:val="af"/>
        <w:numPr>
          <w:ilvl w:val="0"/>
          <w:numId w:val="9"/>
        </w:numPr>
        <w:suppressAutoHyphens w:val="0"/>
        <w:jc w:val="both"/>
        <w:rPr>
          <w:i/>
          <w:vanish/>
          <w:sz w:val="22"/>
          <w:szCs w:val="22"/>
          <w:highlight w:val="yellow"/>
          <w:lang w:eastAsia="ru-RU"/>
        </w:rPr>
      </w:pPr>
    </w:p>
    <w:p w:rsidR="00A77CED" w:rsidRPr="009440E4" w:rsidRDefault="00A8040B" w:rsidP="004C36BA">
      <w:pPr>
        <w:pStyle w:val="af"/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6.1.</w:t>
      </w:r>
      <w:r w:rsidR="004C36BA">
        <w:rPr>
          <w:sz w:val="22"/>
          <w:szCs w:val="22"/>
          <w:lang w:eastAsia="ru-RU"/>
        </w:rPr>
        <w:tab/>
      </w:r>
      <w:r w:rsidR="00A77CED" w:rsidRPr="009440E4">
        <w:rPr>
          <w:sz w:val="22"/>
          <w:szCs w:val="22"/>
          <w:lang w:eastAsia="ru-RU"/>
        </w:rPr>
        <w:t>Поставщик обязан в течение 2 (Двух) дней от даты отгрузки Товара направить в адрес Покупателя заказным письмом с уведомлением о вручении надлежащим образом оформленный комплект документов</w:t>
      </w:r>
      <w:r w:rsidR="0036683D" w:rsidRPr="009440E4">
        <w:rPr>
          <w:sz w:val="22"/>
          <w:szCs w:val="22"/>
          <w:lang w:eastAsia="ru-RU"/>
        </w:rPr>
        <w:t xml:space="preserve"> на Товар</w:t>
      </w:r>
      <w:r w:rsidR="00A77CED" w:rsidRPr="009440E4">
        <w:rPr>
          <w:sz w:val="22"/>
          <w:szCs w:val="22"/>
          <w:lang w:eastAsia="ru-RU"/>
        </w:rPr>
        <w:t>:</w:t>
      </w:r>
    </w:p>
    <w:p w:rsidR="00A77CED" w:rsidRPr="009440E4" w:rsidRDefault="00A77CED" w:rsidP="00154834">
      <w:pPr>
        <w:pStyle w:val="af"/>
        <w:numPr>
          <w:ilvl w:val="1"/>
          <w:numId w:val="11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оригинал счета-фактуры на Товар – 1 (</w:t>
      </w:r>
      <w:r w:rsidR="00B041D7"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дин) экз</w:t>
      </w:r>
      <w:r w:rsidR="00B041D7" w:rsidRPr="009440E4">
        <w:rPr>
          <w:sz w:val="22"/>
          <w:szCs w:val="22"/>
          <w:lang w:eastAsia="ru-RU"/>
        </w:rPr>
        <w:t>.</w:t>
      </w:r>
      <w:r w:rsidRPr="009440E4">
        <w:rPr>
          <w:sz w:val="22"/>
          <w:szCs w:val="22"/>
          <w:lang w:eastAsia="ru-RU"/>
        </w:rPr>
        <w:t>;</w:t>
      </w:r>
    </w:p>
    <w:p w:rsidR="004C36BA" w:rsidRDefault="00A77CED" w:rsidP="00154834">
      <w:pPr>
        <w:pStyle w:val="af"/>
        <w:numPr>
          <w:ilvl w:val="1"/>
          <w:numId w:val="11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оригинал товарной накладной (унифицированная форма ТОРГ-12 по форме,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утвержденной п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становлением Госкомстата России № 132 от 25.12.1998) – 2 (</w:t>
      </w:r>
      <w:r w:rsidR="00B041D7" w:rsidRPr="009440E4">
        <w:rPr>
          <w:sz w:val="22"/>
          <w:szCs w:val="22"/>
          <w:lang w:eastAsia="ru-RU"/>
        </w:rPr>
        <w:t>Д</w:t>
      </w:r>
      <w:r w:rsidRPr="009440E4">
        <w:rPr>
          <w:sz w:val="22"/>
          <w:szCs w:val="22"/>
          <w:lang w:eastAsia="ru-RU"/>
        </w:rPr>
        <w:t>ва) экз.</w:t>
      </w:r>
    </w:p>
    <w:p w:rsidR="004C36BA" w:rsidRDefault="004C36BA" w:rsidP="004C36BA">
      <w:pPr>
        <w:pStyle w:val="af"/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C13670" w:rsidRPr="009440E4" w:rsidRDefault="00C13670" w:rsidP="00261481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4C36BA" w:rsidRPr="002558A0" w:rsidRDefault="00AE0452" w:rsidP="002558A0">
      <w:pPr>
        <w:suppressAutoHyphens w:val="0"/>
        <w:ind w:left="360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6.2. </w:t>
      </w:r>
      <w:r w:rsidR="00EC5EC9" w:rsidRPr="002558A0">
        <w:rPr>
          <w:sz w:val="22"/>
          <w:szCs w:val="22"/>
          <w:lang w:eastAsia="ru-RU"/>
        </w:rPr>
        <w:t>Все документ</w:t>
      </w:r>
      <w:r w:rsidR="003D35B1" w:rsidRPr="002558A0">
        <w:rPr>
          <w:sz w:val="22"/>
          <w:szCs w:val="22"/>
          <w:lang w:eastAsia="ru-RU"/>
        </w:rPr>
        <w:t>ы</w:t>
      </w:r>
      <w:r w:rsidR="00EC5EC9" w:rsidRPr="002558A0">
        <w:rPr>
          <w:sz w:val="22"/>
          <w:szCs w:val="22"/>
          <w:lang w:eastAsia="ru-RU"/>
        </w:rPr>
        <w:t>, направленные Поставщиком, должны быть надлежащим образом</w:t>
      </w:r>
      <w:r w:rsidR="00C728E3" w:rsidRPr="002558A0">
        <w:rPr>
          <w:sz w:val="22"/>
          <w:szCs w:val="22"/>
          <w:lang w:eastAsia="ru-RU"/>
        </w:rPr>
        <w:t xml:space="preserve"> им </w:t>
      </w:r>
      <w:r w:rsidR="003D35B1" w:rsidRPr="002558A0">
        <w:rPr>
          <w:sz w:val="22"/>
          <w:szCs w:val="22"/>
          <w:lang w:eastAsia="ru-RU"/>
        </w:rPr>
        <w:t>оформл</w:t>
      </w:r>
      <w:r w:rsidR="003D35B1" w:rsidRPr="002558A0">
        <w:rPr>
          <w:sz w:val="22"/>
          <w:szCs w:val="22"/>
          <w:lang w:eastAsia="ru-RU"/>
        </w:rPr>
        <w:t>е</w:t>
      </w:r>
      <w:r w:rsidR="00C728E3" w:rsidRPr="002558A0">
        <w:rPr>
          <w:sz w:val="22"/>
          <w:szCs w:val="22"/>
          <w:lang w:eastAsia="ru-RU"/>
        </w:rPr>
        <w:t>ны</w:t>
      </w:r>
      <w:r w:rsidR="00EC5EC9" w:rsidRPr="002558A0">
        <w:rPr>
          <w:sz w:val="22"/>
          <w:szCs w:val="22"/>
          <w:lang w:eastAsia="ru-RU"/>
        </w:rPr>
        <w:t xml:space="preserve">. </w:t>
      </w:r>
    </w:p>
    <w:p w:rsidR="00B172E5" w:rsidRPr="004C36BA" w:rsidRDefault="004C36BA" w:rsidP="004C36BA">
      <w:pPr>
        <w:pStyle w:val="af"/>
        <w:suppressAutoHyphens w:val="0"/>
        <w:ind w:left="792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 w:rsidR="00B172E5" w:rsidRPr="004C36BA">
        <w:rPr>
          <w:sz w:val="22"/>
          <w:szCs w:val="22"/>
          <w:lang w:eastAsia="ru-RU"/>
        </w:rPr>
        <w:t>При выявлении несоответствия в представленных документах Сторона, направившая д</w:t>
      </w:r>
      <w:r w:rsidR="00B172E5" w:rsidRPr="004C36BA">
        <w:rPr>
          <w:sz w:val="22"/>
          <w:szCs w:val="22"/>
          <w:lang w:eastAsia="ru-RU"/>
        </w:rPr>
        <w:t>о</w:t>
      </w:r>
      <w:r w:rsidR="00B172E5" w:rsidRPr="004C36BA">
        <w:rPr>
          <w:sz w:val="22"/>
          <w:szCs w:val="22"/>
          <w:lang w:eastAsia="ru-RU"/>
        </w:rPr>
        <w:t>кумент, обязуется в течение 3 (Трех) дней с момента получения соответствующего уведомления представить исправленные документы.</w:t>
      </w:r>
    </w:p>
    <w:p w:rsidR="00EC5EC9" w:rsidRPr="009440E4" w:rsidRDefault="00AE0452" w:rsidP="002558A0">
      <w:pPr>
        <w:pStyle w:val="af"/>
        <w:suppressAutoHyphens w:val="0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6.3. </w:t>
      </w:r>
      <w:r w:rsidR="00EC5EC9" w:rsidRPr="009440E4">
        <w:rPr>
          <w:sz w:val="22"/>
          <w:szCs w:val="22"/>
          <w:lang w:eastAsia="ru-RU"/>
        </w:rPr>
        <w:t>В случае непредставления Поставщиком документов</w:t>
      </w:r>
      <w:r w:rsidR="003D35B1" w:rsidRPr="009440E4">
        <w:rPr>
          <w:sz w:val="22"/>
          <w:szCs w:val="22"/>
          <w:lang w:eastAsia="ru-RU"/>
        </w:rPr>
        <w:t>, указанных в п.</w:t>
      </w:r>
      <w:r w:rsidR="00D00A56">
        <w:rPr>
          <w:sz w:val="22"/>
          <w:szCs w:val="22"/>
          <w:lang w:eastAsia="ru-RU"/>
        </w:rPr>
        <w:t>5</w:t>
      </w:r>
      <w:r w:rsidR="003D35B1" w:rsidRPr="009440E4">
        <w:rPr>
          <w:sz w:val="22"/>
          <w:szCs w:val="22"/>
          <w:lang w:eastAsia="ru-RU"/>
        </w:rPr>
        <w:t>.</w:t>
      </w:r>
      <w:r w:rsidR="005D1B47">
        <w:rPr>
          <w:sz w:val="22"/>
          <w:szCs w:val="22"/>
          <w:lang w:eastAsia="ru-RU"/>
        </w:rPr>
        <w:t>3</w:t>
      </w:r>
      <w:r w:rsidR="00750376" w:rsidRPr="009440E4">
        <w:rPr>
          <w:sz w:val="22"/>
          <w:szCs w:val="22"/>
          <w:lang w:eastAsia="ru-RU"/>
        </w:rPr>
        <w:t xml:space="preserve"> Договора</w:t>
      </w:r>
      <w:r w:rsidR="003D35B1" w:rsidRPr="009440E4">
        <w:rPr>
          <w:sz w:val="22"/>
          <w:szCs w:val="22"/>
          <w:lang w:eastAsia="ru-RU"/>
        </w:rPr>
        <w:t>,</w:t>
      </w:r>
      <w:r w:rsidR="00750376" w:rsidRPr="009440E4">
        <w:rPr>
          <w:sz w:val="22"/>
          <w:szCs w:val="22"/>
          <w:lang w:eastAsia="ru-RU"/>
        </w:rPr>
        <w:t xml:space="preserve"> и</w:t>
      </w:r>
      <w:r w:rsidR="00682743" w:rsidRPr="009440E4">
        <w:rPr>
          <w:sz w:val="22"/>
          <w:szCs w:val="22"/>
          <w:lang w:eastAsia="ru-RU"/>
        </w:rPr>
        <w:t>/</w:t>
      </w:r>
      <w:r w:rsidR="00750376" w:rsidRPr="009440E4">
        <w:rPr>
          <w:sz w:val="22"/>
          <w:szCs w:val="22"/>
          <w:lang w:eastAsia="ru-RU"/>
        </w:rPr>
        <w:t>или н</w:t>
      </w:r>
      <w:r w:rsidR="00750376" w:rsidRPr="009440E4">
        <w:rPr>
          <w:sz w:val="22"/>
          <w:szCs w:val="22"/>
          <w:lang w:eastAsia="ru-RU"/>
        </w:rPr>
        <w:t>е</w:t>
      </w:r>
      <w:r w:rsidR="00750376" w:rsidRPr="009440E4">
        <w:rPr>
          <w:sz w:val="22"/>
          <w:szCs w:val="22"/>
          <w:lang w:eastAsia="ru-RU"/>
        </w:rPr>
        <w:t>представления Поставщиком</w:t>
      </w:r>
      <w:r w:rsidR="00EC5EC9" w:rsidRPr="009440E4">
        <w:rPr>
          <w:sz w:val="22"/>
          <w:szCs w:val="22"/>
          <w:lang w:eastAsia="ru-RU"/>
        </w:rPr>
        <w:t xml:space="preserve"> (предоставления в </w:t>
      </w:r>
      <w:proofErr w:type="spellStart"/>
      <w:r w:rsidR="00EC5EC9" w:rsidRPr="009440E4">
        <w:rPr>
          <w:sz w:val="22"/>
          <w:szCs w:val="22"/>
          <w:lang w:eastAsia="ru-RU"/>
        </w:rPr>
        <w:t>ненадлежаще</w:t>
      </w:r>
      <w:proofErr w:type="spellEnd"/>
      <w:r w:rsidR="00EC5EC9" w:rsidRPr="009440E4">
        <w:rPr>
          <w:sz w:val="22"/>
          <w:szCs w:val="22"/>
          <w:lang w:eastAsia="ru-RU"/>
        </w:rPr>
        <w:t xml:space="preserve"> оформленном виде)</w:t>
      </w:r>
      <w:r w:rsidR="00750376" w:rsidRPr="009440E4">
        <w:rPr>
          <w:sz w:val="22"/>
          <w:szCs w:val="22"/>
          <w:lang w:eastAsia="ru-RU"/>
        </w:rPr>
        <w:t xml:space="preserve"> документов, указанных в п.</w:t>
      </w:r>
      <w:r w:rsidR="00D00A56">
        <w:rPr>
          <w:sz w:val="22"/>
          <w:szCs w:val="22"/>
          <w:lang w:eastAsia="ru-RU"/>
        </w:rPr>
        <w:t>6</w:t>
      </w:r>
      <w:r w:rsidR="00750376" w:rsidRPr="009440E4">
        <w:rPr>
          <w:sz w:val="22"/>
          <w:szCs w:val="22"/>
          <w:lang w:eastAsia="ru-RU"/>
        </w:rPr>
        <w:t>.1 Договора</w:t>
      </w:r>
      <w:r w:rsidR="003D35B1" w:rsidRPr="009440E4">
        <w:rPr>
          <w:sz w:val="22"/>
          <w:szCs w:val="22"/>
          <w:lang w:eastAsia="ru-RU"/>
        </w:rPr>
        <w:t>,</w:t>
      </w:r>
      <w:r w:rsidR="00EC5EC9" w:rsidRPr="009440E4">
        <w:rPr>
          <w:sz w:val="22"/>
          <w:szCs w:val="22"/>
          <w:lang w:eastAsia="ru-RU"/>
        </w:rPr>
        <w:t xml:space="preserve"> </w:t>
      </w:r>
      <w:r w:rsidR="00B172E5" w:rsidRPr="009440E4">
        <w:rPr>
          <w:sz w:val="22"/>
          <w:szCs w:val="22"/>
          <w:lang w:eastAsia="ru-RU"/>
        </w:rPr>
        <w:t>Т</w:t>
      </w:r>
      <w:r w:rsidR="00EC5EC9" w:rsidRPr="009440E4">
        <w:rPr>
          <w:sz w:val="22"/>
          <w:szCs w:val="22"/>
          <w:lang w:eastAsia="ru-RU"/>
        </w:rPr>
        <w:t>овар считается переданным некомплектным</w:t>
      </w:r>
      <w:r w:rsidR="00F179DD" w:rsidRPr="009440E4">
        <w:rPr>
          <w:sz w:val="22"/>
          <w:szCs w:val="22"/>
          <w:lang w:eastAsia="ru-RU"/>
        </w:rPr>
        <w:t xml:space="preserve"> </w:t>
      </w:r>
      <w:r w:rsidR="00EC5EC9" w:rsidRPr="009440E4">
        <w:rPr>
          <w:sz w:val="22"/>
          <w:szCs w:val="22"/>
          <w:lang w:eastAsia="ru-RU"/>
        </w:rPr>
        <w:t xml:space="preserve">и </w:t>
      </w:r>
      <w:r w:rsidR="00C728E3" w:rsidRPr="009440E4">
        <w:rPr>
          <w:sz w:val="22"/>
          <w:szCs w:val="22"/>
          <w:lang w:eastAsia="ru-RU"/>
        </w:rPr>
        <w:t>течение срока и</w:t>
      </w:r>
      <w:r w:rsidR="00C728E3" w:rsidRPr="009440E4">
        <w:rPr>
          <w:sz w:val="22"/>
          <w:szCs w:val="22"/>
          <w:lang w:eastAsia="ru-RU"/>
        </w:rPr>
        <w:t>с</w:t>
      </w:r>
      <w:r w:rsidR="00C728E3" w:rsidRPr="009440E4">
        <w:rPr>
          <w:sz w:val="22"/>
          <w:szCs w:val="22"/>
          <w:lang w:eastAsia="ru-RU"/>
        </w:rPr>
        <w:t>полнения Покупателем обязательства по оплате Товара</w:t>
      </w:r>
      <w:r w:rsidR="00EC5EC9" w:rsidRPr="009440E4">
        <w:rPr>
          <w:sz w:val="22"/>
          <w:szCs w:val="22"/>
          <w:lang w:eastAsia="ru-RU"/>
        </w:rPr>
        <w:t xml:space="preserve"> </w:t>
      </w:r>
      <w:r w:rsidR="00C728E3" w:rsidRPr="009440E4">
        <w:rPr>
          <w:sz w:val="22"/>
          <w:szCs w:val="22"/>
          <w:lang w:eastAsia="ru-RU"/>
        </w:rPr>
        <w:t xml:space="preserve">приостанавливается </w:t>
      </w:r>
      <w:r w:rsidR="00EC5EC9" w:rsidRPr="009440E4">
        <w:rPr>
          <w:sz w:val="22"/>
          <w:szCs w:val="22"/>
          <w:lang w:eastAsia="ru-RU"/>
        </w:rPr>
        <w:t>до момента пред</w:t>
      </w:r>
      <w:r w:rsidR="00EC5EC9" w:rsidRPr="009440E4">
        <w:rPr>
          <w:sz w:val="22"/>
          <w:szCs w:val="22"/>
          <w:lang w:eastAsia="ru-RU"/>
        </w:rPr>
        <w:t>о</w:t>
      </w:r>
      <w:r w:rsidR="00EC5EC9" w:rsidRPr="009440E4">
        <w:rPr>
          <w:sz w:val="22"/>
          <w:szCs w:val="22"/>
          <w:lang w:eastAsia="ru-RU"/>
        </w:rPr>
        <w:t>ставления соответствующих документов (либо их надлежащего оформления).</w:t>
      </w:r>
    </w:p>
    <w:p w:rsidR="0037366C" w:rsidRPr="009440E4" w:rsidRDefault="0037366C" w:rsidP="000F6BE9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37366C" w:rsidRPr="009440E4" w:rsidRDefault="005D1B47" w:rsidP="002558A0">
      <w:pPr>
        <w:suppressAutoHyphens w:val="0"/>
        <w:ind w:left="360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7. </w:t>
      </w:r>
      <w:r w:rsidR="0037366C" w:rsidRPr="009440E4">
        <w:rPr>
          <w:b/>
          <w:sz w:val="22"/>
          <w:szCs w:val="22"/>
          <w:lang w:eastAsia="ru-RU"/>
        </w:rPr>
        <w:t>ОТВЕТСТВЕННОСТЬ СТОРОН</w:t>
      </w:r>
    </w:p>
    <w:p w:rsidR="00C728E3" w:rsidRPr="002558A0" w:rsidRDefault="00C728E3" w:rsidP="00C728E3">
      <w:pPr>
        <w:suppressAutoHyphens w:val="0"/>
        <w:ind w:left="709"/>
        <w:jc w:val="center"/>
        <w:rPr>
          <w:b/>
          <w:sz w:val="22"/>
          <w:szCs w:val="22"/>
          <w:lang w:eastAsia="ru-RU"/>
        </w:rPr>
      </w:pPr>
    </w:p>
    <w:p w:rsidR="00DE52D4" w:rsidRPr="004C36BA" w:rsidRDefault="00A8040B" w:rsidP="004C36BA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i/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>7.1.</w:t>
      </w:r>
      <w:r w:rsidR="004C36BA">
        <w:rPr>
          <w:color w:val="000000"/>
          <w:sz w:val="22"/>
          <w:szCs w:val="22"/>
          <w:lang w:eastAsia="ru-RU"/>
        </w:rPr>
        <w:tab/>
      </w:r>
      <w:r w:rsidR="00DE52D4" w:rsidRPr="009440E4">
        <w:rPr>
          <w:color w:val="000000"/>
          <w:sz w:val="22"/>
          <w:szCs w:val="22"/>
          <w:lang w:eastAsia="ru-RU"/>
        </w:rPr>
        <w:t>В случае нарушения сроков оплаты Поставленного Товара Поставщик вправе потреб</w:t>
      </w:r>
      <w:r w:rsidR="00DE52D4" w:rsidRPr="009440E4">
        <w:rPr>
          <w:color w:val="000000"/>
          <w:sz w:val="22"/>
          <w:szCs w:val="22"/>
          <w:lang w:eastAsia="ru-RU"/>
        </w:rPr>
        <w:t>о</w:t>
      </w:r>
      <w:r w:rsidR="00DE52D4" w:rsidRPr="009440E4">
        <w:rPr>
          <w:color w:val="000000"/>
          <w:sz w:val="22"/>
          <w:szCs w:val="22"/>
          <w:lang w:eastAsia="ru-RU"/>
        </w:rPr>
        <w:t>вать у Покупателя уплаты неустойки в размере 0,1 (</w:t>
      </w:r>
      <w:r w:rsidR="00DE52D4" w:rsidRPr="009440E4">
        <w:rPr>
          <w:sz w:val="22"/>
          <w:szCs w:val="22"/>
          <w:lang w:eastAsia="ru-RU"/>
        </w:rPr>
        <w:t>Ноль целых одна десятая</w:t>
      </w:r>
      <w:r w:rsidR="00DE52D4" w:rsidRPr="009440E4">
        <w:rPr>
          <w:color w:val="000000"/>
          <w:sz w:val="22"/>
          <w:szCs w:val="22"/>
          <w:lang w:eastAsia="ru-RU"/>
        </w:rPr>
        <w:t>) % за каждый день просрочки от стоимости несвоевременно оплаченного Товара, но не более 10 (Десяти) % несво</w:t>
      </w:r>
      <w:r w:rsidR="00DE52D4" w:rsidRPr="009440E4">
        <w:rPr>
          <w:color w:val="000000"/>
          <w:sz w:val="22"/>
          <w:szCs w:val="22"/>
          <w:lang w:eastAsia="ru-RU"/>
        </w:rPr>
        <w:t>е</w:t>
      </w:r>
      <w:r w:rsidR="00DE52D4" w:rsidRPr="009440E4">
        <w:rPr>
          <w:color w:val="000000"/>
          <w:sz w:val="22"/>
          <w:szCs w:val="22"/>
          <w:lang w:eastAsia="ru-RU"/>
        </w:rPr>
        <w:lastRenderedPageBreak/>
        <w:t>временно оплаченной суммы.</w:t>
      </w:r>
    </w:p>
    <w:p w:rsidR="00DE52D4" w:rsidRPr="009440E4" w:rsidRDefault="00DE52D4" w:rsidP="00B942E7">
      <w:pPr>
        <w:widowControl w:val="0"/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</w:p>
    <w:p w:rsidR="004C36BA" w:rsidRDefault="004C36BA" w:rsidP="004C36BA">
      <w:pPr>
        <w:pStyle w:val="af"/>
        <w:suppressAutoHyphens w:val="0"/>
        <w:ind w:left="1224"/>
        <w:jc w:val="both"/>
        <w:rPr>
          <w:sz w:val="22"/>
          <w:szCs w:val="22"/>
          <w:lang w:eastAsia="ru-RU"/>
        </w:rPr>
      </w:pPr>
    </w:p>
    <w:p w:rsidR="0037366C" w:rsidRPr="009440E4" w:rsidRDefault="002558A0" w:rsidP="002558A0">
      <w:pPr>
        <w:pStyle w:val="af"/>
        <w:suppressAutoHyphens w:val="0"/>
        <w:jc w:val="both"/>
        <w:rPr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 xml:space="preserve">7.2. </w:t>
      </w:r>
      <w:r w:rsidR="0037366C" w:rsidRPr="009440E4">
        <w:rPr>
          <w:color w:val="000000"/>
          <w:sz w:val="22"/>
          <w:szCs w:val="22"/>
          <w:lang w:eastAsia="ru-RU"/>
        </w:rPr>
        <w:t xml:space="preserve">За </w:t>
      </w:r>
      <w:proofErr w:type="spellStart"/>
      <w:r w:rsidR="0037366C" w:rsidRPr="009440E4">
        <w:rPr>
          <w:sz w:val="22"/>
          <w:szCs w:val="22"/>
          <w:lang w:eastAsia="ru-RU"/>
        </w:rPr>
        <w:t>непоставку</w:t>
      </w:r>
      <w:proofErr w:type="spellEnd"/>
      <w:r w:rsidR="0037366C" w:rsidRPr="009440E4">
        <w:rPr>
          <w:sz w:val="22"/>
          <w:szCs w:val="22"/>
          <w:lang w:eastAsia="ru-RU"/>
        </w:rPr>
        <w:t xml:space="preserve"> или просрочку поставки </w:t>
      </w:r>
      <w:r w:rsidR="00EF5308" w:rsidRPr="009440E4">
        <w:rPr>
          <w:sz w:val="22"/>
          <w:szCs w:val="22"/>
          <w:lang w:eastAsia="ru-RU"/>
        </w:rPr>
        <w:t xml:space="preserve">Товара </w:t>
      </w:r>
      <w:r w:rsidR="0037366C" w:rsidRPr="009440E4">
        <w:rPr>
          <w:sz w:val="22"/>
          <w:szCs w:val="22"/>
          <w:lang w:eastAsia="ru-RU"/>
        </w:rPr>
        <w:t>Покупатель вправе взыскать с Поставщика пен</w:t>
      </w:r>
      <w:r w:rsidR="007129B1" w:rsidRPr="009440E4">
        <w:rPr>
          <w:sz w:val="22"/>
          <w:szCs w:val="22"/>
          <w:lang w:eastAsia="ru-RU"/>
        </w:rPr>
        <w:t>ю</w:t>
      </w:r>
      <w:r w:rsidR="0037366C" w:rsidRPr="009440E4">
        <w:rPr>
          <w:sz w:val="22"/>
          <w:szCs w:val="22"/>
          <w:lang w:eastAsia="ru-RU"/>
        </w:rPr>
        <w:t>:</w:t>
      </w:r>
    </w:p>
    <w:p w:rsidR="00EF5308" w:rsidRPr="009440E4" w:rsidRDefault="007129B1" w:rsidP="00154834">
      <w:pPr>
        <w:pStyle w:val="af"/>
        <w:numPr>
          <w:ilvl w:val="2"/>
          <w:numId w:val="14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</w:t>
      </w:r>
      <w:r w:rsidR="00EF5308" w:rsidRPr="009440E4">
        <w:rPr>
          <w:sz w:val="22"/>
          <w:szCs w:val="22"/>
          <w:lang w:eastAsia="ru-RU"/>
        </w:rPr>
        <w:t xml:space="preserve"> 1-го по 30-й день просрочки включительно – в размере 0,1% (Ноль целых одна десятая процента) от стоимости несвоевременно поставленн</w:t>
      </w:r>
      <w:r w:rsidR="00837863" w:rsidRPr="009440E4">
        <w:rPr>
          <w:sz w:val="22"/>
          <w:szCs w:val="22"/>
          <w:lang w:eastAsia="ru-RU"/>
        </w:rPr>
        <w:t>ого Товара</w:t>
      </w:r>
      <w:r w:rsidR="00EF5308" w:rsidRPr="009440E4">
        <w:rPr>
          <w:sz w:val="22"/>
          <w:szCs w:val="22"/>
          <w:lang w:eastAsia="ru-RU"/>
        </w:rPr>
        <w:t xml:space="preserve"> за каждый день просрочки;</w:t>
      </w:r>
    </w:p>
    <w:p w:rsidR="00EF5308" w:rsidRDefault="007129B1" w:rsidP="00154834">
      <w:pPr>
        <w:pStyle w:val="af"/>
        <w:numPr>
          <w:ilvl w:val="2"/>
          <w:numId w:val="14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</w:t>
      </w:r>
      <w:r w:rsidR="00EF5308" w:rsidRPr="009440E4">
        <w:rPr>
          <w:sz w:val="22"/>
          <w:szCs w:val="22"/>
          <w:lang w:eastAsia="ru-RU"/>
        </w:rPr>
        <w:t xml:space="preserve"> 31-го дня просрочки по дату фактического исполнения обязательства включительно – в размере 0,5% (Ноль целых пять десятых процента) от стоимости несвоевременно поста</w:t>
      </w:r>
      <w:r w:rsidR="00EF5308" w:rsidRPr="009440E4">
        <w:rPr>
          <w:sz w:val="22"/>
          <w:szCs w:val="22"/>
          <w:lang w:eastAsia="ru-RU"/>
        </w:rPr>
        <w:t>в</w:t>
      </w:r>
      <w:r w:rsidR="00EF5308" w:rsidRPr="009440E4">
        <w:rPr>
          <w:sz w:val="22"/>
          <w:szCs w:val="22"/>
          <w:lang w:eastAsia="ru-RU"/>
        </w:rPr>
        <w:t>ленн</w:t>
      </w:r>
      <w:r w:rsidR="00837863" w:rsidRPr="009440E4">
        <w:rPr>
          <w:sz w:val="22"/>
          <w:szCs w:val="22"/>
          <w:lang w:eastAsia="ru-RU"/>
        </w:rPr>
        <w:t>ого</w:t>
      </w:r>
      <w:r w:rsidR="00EF5308" w:rsidRPr="009440E4">
        <w:rPr>
          <w:sz w:val="22"/>
          <w:szCs w:val="22"/>
          <w:lang w:eastAsia="ru-RU"/>
        </w:rPr>
        <w:t xml:space="preserve"> </w:t>
      </w:r>
      <w:r w:rsidR="00837863" w:rsidRPr="009440E4">
        <w:rPr>
          <w:sz w:val="22"/>
          <w:szCs w:val="22"/>
          <w:lang w:eastAsia="ru-RU"/>
        </w:rPr>
        <w:t>Товара</w:t>
      </w:r>
      <w:r w:rsidR="00EF5308" w:rsidRPr="009440E4">
        <w:rPr>
          <w:sz w:val="22"/>
          <w:szCs w:val="22"/>
          <w:lang w:eastAsia="ru-RU"/>
        </w:rPr>
        <w:t xml:space="preserve"> за каждый день просрочки.</w:t>
      </w:r>
    </w:p>
    <w:p w:rsidR="004C36BA" w:rsidRPr="009440E4" w:rsidRDefault="004C36BA" w:rsidP="004C36BA">
      <w:pPr>
        <w:pStyle w:val="af"/>
        <w:suppressAutoHyphens w:val="0"/>
        <w:ind w:left="1224"/>
        <w:jc w:val="both"/>
        <w:rPr>
          <w:sz w:val="22"/>
          <w:szCs w:val="22"/>
          <w:lang w:eastAsia="ru-RU"/>
        </w:rPr>
      </w:pPr>
    </w:p>
    <w:p w:rsidR="004C36BA" w:rsidRPr="00A8040B" w:rsidRDefault="00EF5308" w:rsidP="00F70A7E">
      <w:pPr>
        <w:pStyle w:val="af"/>
        <w:widowControl w:val="0"/>
        <w:numPr>
          <w:ilvl w:val="1"/>
          <w:numId w:val="27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A8040B">
        <w:rPr>
          <w:color w:val="000000"/>
          <w:sz w:val="22"/>
          <w:szCs w:val="22"/>
          <w:lang w:eastAsia="ru-RU"/>
        </w:rPr>
        <w:t>Поставщик уплачивает неустойку в течение 5 (</w:t>
      </w:r>
      <w:r w:rsidR="00E40810" w:rsidRPr="00A8040B">
        <w:rPr>
          <w:color w:val="000000"/>
          <w:sz w:val="22"/>
          <w:szCs w:val="22"/>
          <w:lang w:eastAsia="ru-RU"/>
        </w:rPr>
        <w:t>П</w:t>
      </w:r>
      <w:r w:rsidRPr="00A8040B">
        <w:rPr>
          <w:color w:val="000000"/>
          <w:sz w:val="22"/>
          <w:szCs w:val="22"/>
          <w:lang w:eastAsia="ru-RU"/>
        </w:rPr>
        <w:t>яти) рабочих дней с момента получения письменного требования Покупателя. В случае несогласия с требованием Покупателя П</w:t>
      </w:r>
      <w:r w:rsidRPr="00A8040B">
        <w:rPr>
          <w:color w:val="000000"/>
          <w:sz w:val="22"/>
          <w:szCs w:val="22"/>
          <w:lang w:eastAsia="ru-RU"/>
        </w:rPr>
        <w:t>о</w:t>
      </w:r>
      <w:r w:rsidRPr="00A8040B">
        <w:rPr>
          <w:color w:val="000000"/>
          <w:sz w:val="22"/>
          <w:szCs w:val="22"/>
          <w:lang w:eastAsia="ru-RU"/>
        </w:rPr>
        <w:t xml:space="preserve">ставщик обязан направить мотивированный </w:t>
      </w:r>
      <w:r w:rsidR="00C728E3" w:rsidRPr="00A8040B">
        <w:rPr>
          <w:color w:val="000000"/>
          <w:sz w:val="22"/>
          <w:szCs w:val="22"/>
          <w:lang w:eastAsia="ru-RU"/>
        </w:rPr>
        <w:t>отказ от уплаты договорной неустойки</w:t>
      </w:r>
      <w:r w:rsidRPr="00A8040B">
        <w:rPr>
          <w:color w:val="000000"/>
          <w:sz w:val="22"/>
          <w:szCs w:val="22"/>
          <w:lang w:eastAsia="ru-RU"/>
        </w:rPr>
        <w:t>.</w:t>
      </w:r>
    </w:p>
    <w:p w:rsidR="004C36BA" w:rsidRDefault="004C36BA" w:rsidP="004C36BA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EF5308" w:rsidRPr="004C36BA">
        <w:rPr>
          <w:sz w:val="22"/>
          <w:szCs w:val="22"/>
          <w:lang w:eastAsia="ru-RU"/>
        </w:rPr>
        <w:t xml:space="preserve">В случае отсутствия мотивированного </w:t>
      </w:r>
      <w:r w:rsidR="00570B87" w:rsidRPr="004C36BA">
        <w:rPr>
          <w:sz w:val="22"/>
          <w:szCs w:val="22"/>
          <w:lang w:eastAsia="ru-RU"/>
        </w:rPr>
        <w:t>отказа</w:t>
      </w:r>
      <w:r w:rsidR="00EF5308" w:rsidRPr="004C36BA">
        <w:rPr>
          <w:sz w:val="22"/>
          <w:szCs w:val="22"/>
          <w:lang w:eastAsia="ru-RU"/>
        </w:rPr>
        <w:t xml:space="preserve"> Поставщика </w:t>
      </w:r>
      <w:r w:rsidR="00570B87" w:rsidRPr="004C36BA">
        <w:rPr>
          <w:sz w:val="22"/>
          <w:szCs w:val="22"/>
          <w:lang w:eastAsia="ru-RU"/>
        </w:rPr>
        <w:t>от уплаты договорной н</w:t>
      </w:r>
      <w:r w:rsidR="00570B87" w:rsidRPr="004C36BA">
        <w:rPr>
          <w:sz w:val="22"/>
          <w:szCs w:val="22"/>
          <w:lang w:eastAsia="ru-RU"/>
        </w:rPr>
        <w:t>е</w:t>
      </w:r>
      <w:r w:rsidR="00570B87" w:rsidRPr="004C36BA">
        <w:rPr>
          <w:sz w:val="22"/>
          <w:szCs w:val="22"/>
          <w:lang w:eastAsia="ru-RU"/>
        </w:rPr>
        <w:t xml:space="preserve">устойки </w:t>
      </w:r>
      <w:r w:rsidR="00EF5308" w:rsidRPr="004C36BA">
        <w:rPr>
          <w:sz w:val="22"/>
          <w:szCs w:val="22"/>
          <w:lang w:eastAsia="ru-RU"/>
        </w:rPr>
        <w:t>либо отказа в признании требования</w:t>
      </w:r>
      <w:r w:rsidR="00570B87" w:rsidRPr="004C36BA">
        <w:rPr>
          <w:sz w:val="22"/>
          <w:szCs w:val="22"/>
          <w:lang w:eastAsia="ru-RU"/>
        </w:rPr>
        <w:t>,</w:t>
      </w:r>
      <w:r w:rsidR="00EF5308" w:rsidRPr="004C36BA">
        <w:rPr>
          <w:sz w:val="22"/>
          <w:szCs w:val="22"/>
          <w:lang w:eastAsia="ru-RU"/>
        </w:rPr>
        <w:t xml:space="preserve"> Покупатель вправе произвести односторонний з</w:t>
      </w:r>
      <w:r w:rsidR="00EF5308" w:rsidRPr="004C36BA">
        <w:rPr>
          <w:sz w:val="22"/>
          <w:szCs w:val="22"/>
          <w:lang w:eastAsia="ru-RU"/>
        </w:rPr>
        <w:t>а</w:t>
      </w:r>
      <w:r w:rsidR="00EF5308" w:rsidRPr="004C36BA">
        <w:rPr>
          <w:sz w:val="22"/>
          <w:szCs w:val="22"/>
          <w:lang w:eastAsia="ru-RU"/>
        </w:rPr>
        <w:t>чет денежных требований, уменьшив сумму последующих платежей, подлежащих перечи</w:t>
      </w:r>
      <w:r w:rsidR="00816515" w:rsidRPr="004C36BA">
        <w:rPr>
          <w:sz w:val="22"/>
          <w:szCs w:val="22"/>
          <w:lang w:eastAsia="ru-RU"/>
        </w:rPr>
        <w:t>сл</w:t>
      </w:r>
      <w:r w:rsidR="00816515" w:rsidRPr="004C36BA">
        <w:rPr>
          <w:sz w:val="22"/>
          <w:szCs w:val="22"/>
          <w:lang w:eastAsia="ru-RU"/>
        </w:rPr>
        <w:t>е</w:t>
      </w:r>
      <w:r w:rsidR="00816515" w:rsidRPr="004C36BA">
        <w:rPr>
          <w:sz w:val="22"/>
          <w:szCs w:val="22"/>
          <w:lang w:eastAsia="ru-RU"/>
        </w:rPr>
        <w:t xml:space="preserve">нию Поставщику по </w:t>
      </w:r>
      <w:r w:rsidR="00EF5308" w:rsidRPr="004C36BA">
        <w:rPr>
          <w:sz w:val="22"/>
          <w:szCs w:val="22"/>
          <w:lang w:eastAsia="ru-RU"/>
        </w:rPr>
        <w:t>Договору и иным соглашениям (договорам) Сторон. При этом у Покупат</w:t>
      </w:r>
      <w:r w:rsidR="00EF5308" w:rsidRPr="004C36BA">
        <w:rPr>
          <w:sz w:val="22"/>
          <w:szCs w:val="22"/>
          <w:lang w:eastAsia="ru-RU"/>
        </w:rPr>
        <w:t>е</w:t>
      </w:r>
      <w:r w:rsidR="00EF5308" w:rsidRPr="004C36BA">
        <w:rPr>
          <w:sz w:val="22"/>
          <w:szCs w:val="22"/>
          <w:lang w:eastAsia="ru-RU"/>
        </w:rPr>
        <w:t>ля не возникает задолженности по оплате Товара на сумму удержанной неустойки.</w:t>
      </w:r>
    </w:p>
    <w:p w:rsidR="004C36BA" w:rsidRDefault="004C36BA" w:rsidP="004C36BA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EF5308" w:rsidRPr="009440E4">
        <w:rPr>
          <w:sz w:val="22"/>
          <w:szCs w:val="22"/>
          <w:lang w:eastAsia="ru-RU"/>
        </w:rPr>
        <w:t xml:space="preserve">Для зачета достаточно заявления Покупателя, направленного Поставщику по </w:t>
      </w:r>
      <w:r w:rsidR="00816515" w:rsidRPr="009440E4">
        <w:rPr>
          <w:sz w:val="22"/>
          <w:szCs w:val="22"/>
          <w:lang w:eastAsia="ru-RU"/>
        </w:rPr>
        <w:t>адресу, ук</w:t>
      </w:r>
      <w:r w:rsidR="00816515" w:rsidRPr="009440E4">
        <w:rPr>
          <w:sz w:val="22"/>
          <w:szCs w:val="22"/>
          <w:lang w:eastAsia="ru-RU"/>
        </w:rPr>
        <w:t>а</w:t>
      </w:r>
      <w:r w:rsidR="00816515" w:rsidRPr="009440E4">
        <w:rPr>
          <w:sz w:val="22"/>
          <w:szCs w:val="22"/>
          <w:lang w:eastAsia="ru-RU"/>
        </w:rPr>
        <w:t>занному в Д</w:t>
      </w:r>
      <w:r w:rsidR="00EF5308" w:rsidRPr="009440E4">
        <w:rPr>
          <w:sz w:val="22"/>
          <w:szCs w:val="22"/>
          <w:lang w:eastAsia="ru-RU"/>
        </w:rPr>
        <w:t>оговоре.</w:t>
      </w:r>
    </w:p>
    <w:p w:rsidR="00EF5308" w:rsidRDefault="004C36BA" w:rsidP="004C36BA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EF5308" w:rsidRPr="009440E4">
        <w:rPr>
          <w:sz w:val="22"/>
          <w:szCs w:val="22"/>
          <w:lang w:eastAsia="ru-RU"/>
        </w:rPr>
        <w:t>Зачет считается произведенным с момента получения Поставщиком заявления о зачете,</w:t>
      </w:r>
      <w:r w:rsidR="009440E4" w:rsidRPr="009440E4">
        <w:rPr>
          <w:sz w:val="22"/>
          <w:szCs w:val="22"/>
          <w:lang w:eastAsia="ru-RU"/>
        </w:rPr>
        <w:t xml:space="preserve"> </w:t>
      </w:r>
      <w:r w:rsidR="00EF5308" w:rsidRPr="009440E4">
        <w:rPr>
          <w:sz w:val="22"/>
          <w:szCs w:val="22"/>
          <w:lang w:eastAsia="ru-RU"/>
        </w:rPr>
        <w:t>направленного Покупателем в адрес Поставщика.</w:t>
      </w:r>
    </w:p>
    <w:p w:rsidR="0037366C" w:rsidRPr="009440E4" w:rsidRDefault="0037366C" w:rsidP="00F70A7E">
      <w:pPr>
        <w:pStyle w:val="af"/>
        <w:widowControl w:val="0"/>
        <w:numPr>
          <w:ilvl w:val="1"/>
          <w:numId w:val="27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 случае непредставления или нарушения сроков представлени</w:t>
      </w:r>
      <w:r w:rsidR="00E40810" w:rsidRPr="009440E4">
        <w:rPr>
          <w:color w:val="000000"/>
          <w:sz w:val="22"/>
          <w:szCs w:val="22"/>
          <w:lang w:eastAsia="ru-RU"/>
        </w:rPr>
        <w:t>я документов, предусмотре</w:t>
      </w:r>
      <w:r w:rsidR="00E40810" w:rsidRPr="009440E4">
        <w:rPr>
          <w:color w:val="000000"/>
          <w:sz w:val="22"/>
          <w:szCs w:val="22"/>
          <w:lang w:eastAsia="ru-RU"/>
        </w:rPr>
        <w:t>н</w:t>
      </w:r>
      <w:r w:rsidR="00E40810" w:rsidRPr="009440E4">
        <w:rPr>
          <w:color w:val="000000"/>
          <w:sz w:val="22"/>
          <w:szCs w:val="22"/>
          <w:lang w:eastAsia="ru-RU"/>
        </w:rPr>
        <w:t>ных</w:t>
      </w:r>
      <w:r w:rsidRPr="009440E4">
        <w:rPr>
          <w:color w:val="000000"/>
          <w:sz w:val="22"/>
          <w:szCs w:val="22"/>
          <w:lang w:eastAsia="ru-RU"/>
        </w:rPr>
        <w:t xml:space="preserve"> Договор</w:t>
      </w:r>
      <w:r w:rsidR="00E40810" w:rsidRPr="009440E4">
        <w:rPr>
          <w:color w:val="000000"/>
          <w:sz w:val="22"/>
          <w:szCs w:val="22"/>
          <w:lang w:eastAsia="ru-RU"/>
        </w:rPr>
        <w:t>ом</w:t>
      </w:r>
      <w:r w:rsidRPr="009440E4">
        <w:rPr>
          <w:color w:val="000000"/>
          <w:sz w:val="22"/>
          <w:szCs w:val="22"/>
          <w:lang w:eastAsia="ru-RU"/>
        </w:rPr>
        <w:t>, а равно нарушения сроков исправления ненадлежащим образом оформле</w:t>
      </w:r>
      <w:r w:rsidRPr="009440E4">
        <w:rPr>
          <w:color w:val="000000"/>
          <w:sz w:val="22"/>
          <w:szCs w:val="22"/>
          <w:lang w:eastAsia="ru-RU"/>
        </w:rPr>
        <w:t>н</w:t>
      </w:r>
      <w:r w:rsidRPr="009440E4">
        <w:rPr>
          <w:color w:val="000000"/>
          <w:sz w:val="22"/>
          <w:szCs w:val="22"/>
          <w:lang w:eastAsia="ru-RU"/>
        </w:rPr>
        <w:t xml:space="preserve">ных документов, Покупатель вправе потребовать от Поставщика уплаты неустойки в размере 100 (Сто) рублей в день за каждый </w:t>
      </w:r>
      <w:r w:rsidR="00F77F8B" w:rsidRPr="009440E4">
        <w:rPr>
          <w:color w:val="000000"/>
          <w:sz w:val="22"/>
          <w:szCs w:val="22"/>
          <w:lang w:eastAsia="ru-RU"/>
        </w:rPr>
        <w:t>непредставленный документ</w:t>
      </w:r>
      <w:r w:rsidRPr="009440E4">
        <w:rPr>
          <w:color w:val="000000"/>
          <w:sz w:val="22"/>
          <w:szCs w:val="22"/>
          <w:lang w:eastAsia="ru-RU"/>
        </w:rPr>
        <w:t>.</w:t>
      </w:r>
    </w:p>
    <w:p w:rsidR="001B2086" w:rsidRPr="009440E4" w:rsidRDefault="001B2086" w:rsidP="00F70A7E">
      <w:pPr>
        <w:pStyle w:val="af"/>
        <w:widowControl w:val="0"/>
        <w:numPr>
          <w:ilvl w:val="1"/>
          <w:numId w:val="27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 случае нарушения Поставщиком сроков поставки Товаров</w:t>
      </w:r>
      <w:r w:rsidR="00A0363E" w:rsidRPr="009440E4">
        <w:rPr>
          <w:color w:val="000000"/>
          <w:sz w:val="22"/>
          <w:szCs w:val="22"/>
          <w:lang w:eastAsia="ru-RU"/>
        </w:rPr>
        <w:t>,</w:t>
      </w:r>
      <w:r w:rsidRPr="009440E4">
        <w:rPr>
          <w:color w:val="000000"/>
          <w:sz w:val="22"/>
          <w:szCs w:val="22"/>
          <w:lang w:eastAsia="ru-RU"/>
        </w:rPr>
        <w:t xml:space="preserve"> установленных Договором, П</w:t>
      </w:r>
      <w:r w:rsidRPr="009440E4">
        <w:rPr>
          <w:color w:val="000000"/>
          <w:sz w:val="22"/>
          <w:szCs w:val="22"/>
          <w:lang w:eastAsia="ru-RU"/>
        </w:rPr>
        <w:t>о</w:t>
      </w:r>
      <w:r w:rsidRPr="009440E4">
        <w:rPr>
          <w:color w:val="000000"/>
          <w:sz w:val="22"/>
          <w:szCs w:val="22"/>
          <w:lang w:eastAsia="ru-RU"/>
        </w:rPr>
        <w:t>купатель имеет право задержать очередные платежи за поставку Товаров до момента испо</w:t>
      </w:r>
      <w:r w:rsidRPr="009440E4">
        <w:rPr>
          <w:color w:val="000000"/>
          <w:sz w:val="22"/>
          <w:szCs w:val="22"/>
          <w:lang w:eastAsia="ru-RU"/>
        </w:rPr>
        <w:t>л</w:t>
      </w:r>
      <w:r w:rsidRPr="009440E4">
        <w:rPr>
          <w:color w:val="000000"/>
          <w:sz w:val="22"/>
          <w:szCs w:val="22"/>
          <w:lang w:eastAsia="ru-RU"/>
        </w:rPr>
        <w:t>нения Поставщиком соответствующего обязательства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по изготовлению и (или)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поставке Т</w:t>
      </w:r>
      <w:r w:rsidRPr="009440E4">
        <w:rPr>
          <w:color w:val="000000"/>
          <w:sz w:val="22"/>
          <w:szCs w:val="22"/>
          <w:lang w:eastAsia="ru-RU"/>
        </w:rPr>
        <w:t>о</w:t>
      </w:r>
      <w:r w:rsidRPr="009440E4">
        <w:rPr>
          <w:color w:val="000000"/>
          <w:sz w:val="22"/>
          <w:szCs w:val="22"/>
          <w:lang w:eastAsia="ru-RU"/>
        </w:rPr>
        <w:t>варов.</w:t>
      </w:r>
    </w:p>
    <w:p w:rsidR="001B2086" w:rsidRPr="009440E4" w:rsidRDefault="001B2086" w:rsidP="00F70A7E">
      <w:pPr>
        <w:pStyle w:val="af"/>
        <w:widowControl w:val="0"/>
        <w:numPr>
          <w:ilvl w:val="1"/>
          <w:numId w:val="27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Поставщик несет ответственность за повреждение или утрату груза при его транспортировке и хранении, вызванное ненадлежащей или неправильной упаковкой или маркировкой Тов</w:t>
      </w:r>
      <w:r w:rsidRPr="009440E4">
        <w:rPr>
          <w:color w:val="000000"/>
          <w:sz w:val="22"/>
          <w:szCs w:val="22"/>
          <w:lang w:eastAsia="ru-RU"/>
        </w:rPr>
        <w:t>а</w:t>
      </w:r>
      <w:r w:rsidRPr="009440E4">
        <w:rPr>
          <w:color w:val="000000"/>
          <w:sz w:val="22"/>
          <w:szCs w:val="22"/>
          <w:lang w:eastAsia="ru-RU"/>
        </w:rPr>
        <w:t>ров, а также ненадлежащим оформлением товаросопроводительной документации.</w:t>
      </w:r>
    </w:p>
    <w:p w:rsidR="0063665E" w:rsidRPr="009440E4" w:rsidRDefault="0037366C" w:rsidP="00F70A7E">
      <w:pPr>
        <w:pStyle w:val="af"/>
        <w:widowControl w:val="0"/>
        <w:numPr>
          <w:ilvl w:val="1"/>
          <w:numId w:val="27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Уплата неустойки не освобождает </w:t>
      </w:r>
      <w:r w:rsidR="001B2086" w:rsidRPr="009440E4">
        <w:rPr>
          <w:color w:val="000000"/>
          <w:sz w:val="22"/>
          <w:szCs w:val="22"/>
          <w:lang w:eastAsia="ru-RU"/>
        </w:rPr>
        <w:t>Поставщика</w:t>
      </w:r>
      <w:r w:rsidRPr="009440E4">
        <w:rPr>
          <w:color w:val="000000"/>
          <w:sz w:val="22"/>
          <w:szCs w:val="22"/>
          <w:lang w:eastAsia="ru-RU"/>
        </w:rPr>
        <w:t xml:space="preserve"> от исполнения Договора и возмещения убы</w:t>
      </w:r>
      <w:r w:rsidRPr="009440E4">
        <w:rPr>
          <w:color w:val="000000"/>
          <w:sz w:val="22"/>
          <w:szCs w:val="22"/>
          <w:lang w:eastAsia="ru-RU"/>
        </w:rPr>
        <w:t>т</w:t>
      </w:r>
      <w:r w:rsidRPr="009440E4">
        <w:rPr>
          <w:color w:val="000000"/>
          <w:sz w:val="22"/>
          <w:szCs w:val="22"/>
          <w:lang w:eastAsia="ru-RU"/>
        </w:rPr>
        <w:t>ков, причиненных ненадлежащим исполнением условий Договора.</w:t>
      </w:r>
      <w:r w:rsidR="001F42E5" w:rsidRPr="009440E4">
        <w:rPr>
          <w:color w:val="000000"/>
          <w:sz w:val="22"/>
          <w:szCs w:val="22"/>
          <w:lang w:eastAsia="ru-RU"/>
        </w:rPr>
        <w:t xml:space="preserve"> Убытки взыскиваются в полной сумме сверх неустойки.</w:t>
      </w:r>
    </w:p>
    <w:p w:rsidR="007335AE" w:rsidRPr="009440E4" w:rsidRDefault="005073B4" w:rsidP="00F70A7E">
      <w:pPr>
        <w:pStyle w:val="af"/>
        <w:widowControl w:val="0"/>
        <w:numPr>
          <w:ilvl w:val="1"/>
          <w:numId w:val="27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Покупатель вправе</w:t>
      </w:r>
      <w:r w:rsidR="0063665E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в одностороннем</w:t>
      </w:r>
      <w:r w:rsidR="007335AE" w:rsidRPr="009440E4">
        <w:rPr>
          <w:color w:val="000000"/>
          <w:sz w:val="22"/>
          <w:szCs w:val="22"/>
          <w:lang w:eastAsia="ru-RU"/>
        </w:rPr>
        <w:t xml:space="preserve"> внесудебном</w:t>
      </w:r>
      <w:r w:rsidRPr="009440E4">
        <w:rPr>
          <w:color w:val="000000"/>
          <w:sz w:val="22"/>
          <w:szCs w:val="22"/>
          <w:lang w:eastAsia="ru-RU"/>
        </w:rPr>
        <w:t xml:space="preserve"> порядке</w:t>
      </w:r>
      <w:r w:rsidR="007335AE" w:rsidRPr="009440E4">
        <w:rPr>
          <w:color w:val="000000"/>
          <w:sz w:val="22"/>
          <w:szCs w:val="22"/>
          <w:lang w:eastAsia="ru-RU"/>
        </w:rPr>
        <w:t xml:space="preserve"> отказаться от исполнения Догов</w:t>
      </w:r>
      <w:r w:rsidR="007335AE" w:rsidRPr="009440E4">
        <w:rPr>
          <w:color w:val="000000"/>
          <w:sz w:val="22"/>
          <w:szCs w:val="22"/>
          <w:lang w:eastAsia="ru-RU"/>
        </w:rPr>
        <w:t>о</w:t>
      </w:r>
      <w:r w:rsidR="007335AE" w:rsidRPr="009440E4">
        <w:rPr>
          <w:color w:val="000000"/>
          <w:sz w:val="22"/>
          <w:szCs w:val="22"/>
          <w:lang w:eastAsia="ru-RU"/>
        </w:rPr>
        <w:t>ра</w:t>
      </w:r>
      <w:r w:rsidRPr="009440E4">
        <w:rPr>
          <w:color w:val="000000"/>
          <w:sz w:val="22"/>
          <w:szCs w:val="22"/>
          <w:lang w:eastAsia="ru-RU"/>
        </w:rPr>
        <w:t xml:space="preserve"> </w:t>
      </w:r>
      <w:r w:rsidR="007335AE" w:rsidRPr="009440E4">
        <w:rPr>
          <w:color w:val="000000"/>
          <w:sz w:val="22"/>
          <w:szCs w:val="22"/>
          <w:lang w:eastAsia="ru-RU"/>
        </w:rPr>
        <w:t>(</w:t>
      </w:r>
      <w:r w:rsidR="0063665E" w:rsidRPr="009440E4">
        <w:rPr>
          <w:color w:val="000000"/>
          <w:sz w:val="22"/>
          <w:szCs w:val="22"/>
          <w:lang w:eastAsia="ru-RU"/>
        </w:rPr>
        <w:t>растор</w:t>
      </w:r>
      <w:r w:rsidRPr="009440E4">
        <w:rPr>
          <w:color w:val="000000"/>
          <w:sz w:val="22"/>
          <w:szCs w:val="22"/>
          <w:lang w:eastAsia="ru-RU"/>
        </w:rPr>
        <w:t xml:space="preserve">гнуть Договор </w:t>
      </w:r>
      <w:r w:rsidR="0063665E" w:rsidRPr="009440E4">
        <w:rPr>
          <w:color w:val="000000"/>
          <w:sz w:val="22"/>
          <w:szCs w:val="22"/>
          <w:lang w:eastAsia="ru-RU"/>
        </w:rPr>
        <w:t>в соответствии с</w:t>
      </w:r>
      <w:r w:rsidR="00963117" w:rsidRPr="009440E4">
        <w:rPr>
          <w:color w:val="000000"/>
          <w:sz w:val="22"/>
          <w:szCs w:val="22"/>
          <w:lang w:eastAsia="ru-RU"/>
        </w:rPr>
        <w:t>о</w:t>
      </w:r>
      <w:r w:rsidR="0063665E" w:rsidRPr="009440E4">
        <w:rPr>
          <w:color w:val="000000"/>
          <w:sz w:val="22"/>
          <w:szCs w:val="22"/>
          <w:lang w:eastAsia="ru-RU"/>
        </w:rPr>
        <w:t xml:space="preserve"> ст.450 ГК РФ</w:t>
      </w:r>
      <w:r w:rsidR="007335AE" w:rsidRPr="009440E4">
        <w:rPr>
          <w:color w:val="000000"/>
          <w:sz w:val="22"/>
          <w:szCs w:val="22"/>
          <w:lang w:eastAsia="ru-RU"/>
        </w:rPr>
        <w:t>)</w:t>
      </w:r>
      <w:r w:rsidR="0063665E" w:rsidRPr="009440E4">
        <w:rPr>
          <w:color w:val="000000"/>
          <w:sz w:val="22"/>
          <w:szCs w:val="22"/>
          <w:lang w:eastAsia="ru-RU"/>
        </w:rPr>
        <w:t xml:space="preserve"> в</w:t>
      </w:r>
      <w:r w:rsidR="007335AE" w:rsidRPr="009440E4">
        <w:rPr>
          <w:color w:val="000000"/>
          <w:sz w:val="22"/>
          <w:szCs w:val="22"/>
          <w:lang w:eastAsia="ru-RU"/>
        </w:rPr>
        <w:t xml:space="preserve"> следующих</w:t>
      </w:r>
      <w:r w:rsidR="0063665E" w:rsidRPr="009440E4">
        <w:rPr>
          <w:color w:val="000000"/>
          <w:sz w:val="22"/>
          <w:szCs w:val="22"/>
          <w:lang w:eastAsia="ru-RU"/>
        </w:rPr>
        <w:t xml:space="preserve"> случа</w:t>
      </w:r>
      <w:r w:rsidR="007335AE" w:rsidRPr="009440E4">
        <w:rPr>
          <w:color w:val="000000"/>
          <w:sz w:val="22"/>
          <w:szCs w:val="22"/>
          <w:lang w:eastAsia="ru-RU"/>
        </w:rPr>
        <w:t>ях:</w:t>
      </w:r>
    </w:p>
    <w:p w:rsidR="0063665E" w:rsidRPr="009440E4" w:rsidRDefault="0063665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нарушени</w:t>
      </w:r>
      <w:r w:rsidR="007335AE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 xml:space="preserve"> Поставщиком условий конфиденциальности (Приложение №</w:t>
      </w:r>
      <w:r w:rsidR="007E17F9" w:rsidRPr="009440E4">
        <w:rPr>
          <w:color w:val="000000"/>
          <w:sz w:val="22"/>
          <w:szCs w:val="22"/>
          <w:lang w:eastAsia="ru-RU"/>
        </w:rPr>
        <w:t>2</w:t>
      </w:r>
      <w:r w:rsidRPr="009440E4">
        <w:rPr>
          <w:color w:val="000000"/>
          <w:sz w:val="22"/>
          <w:szCs w:val="22"/>
          <w:lang w:eastAsia="ru-RU"/>
        </w:rPr>
        <w:t>)</w:t>
      </w:r>
      <w:r w:rsidR="007335AE" w:rsidRPr="009440E4">
        <w:rPr>
          <w:color w:val="000000"/>
          <w:sz w:val="22"/>
          <w:szCs w:val="22"/>
          <w:lang w:eastAsia="ru-RU"/>
        </w:rPr>
        <w:t>;</w:t>
      </w:r>
    </w:p>
    <w:p w:rsidR="0063665E" w:rsidRPr="009440E4" w:rsidRDefault="007335A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нарушени</w:t>
      </w:r>
      <w:r w:rsidR="00963117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 xml:space="preserve"> Поставщиком сроков поставки Товара более</w:t>
      </w:r>
      <w:proofErr w:type="gramStart"/>
      <w:r w:rsidR="00963117" w:rsidRPr="009440E4">
        <w:rPr>
          <w:color w:val="000000"/>
          <w:sz w:val="22"/>
          <w:szCs w:val="22"/>
          <w:lang w:eastAsia="ru-RU"/>
        </w:rPr>
        <w:t>,</w:t>
      </w:r>
      <w:proofErr w:type="gramEnd"/>
      <w:r w:rsidRPr="009440E4">
        <w:rPr>
          <w:color w:val="000000"/>
          <w:sz w:val="22"/>
          <w:szCs w:val="22"/>
          <w:lang w:eastAsia="ru-RU"/>
        </w:rPr>
        <w:t xml:space="preserve"> чем на 30 (Тридцать) дней;</w:t>
      </w:r>
    </w:p>
    <w:p w:rsidR="007335AE" w:rsidRPr="009440E4" w:rsidRDefault="007335A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поставк</w:t>
      </w:r>
      <w:r w:rsidR="00963117" w:rsidRPr="009440E4">
        <w:rPr>
          <w:color w:val="000000"/>
          <w:sz w:val="22"/>
          <w:szCs w:val="22"/>
          <w:lang w:eastAsia="ru-RU"/>
        </w:rPr>
        <w:t>а</w:t>
      </w:r>
      <w:r w:rsidRPr="009440E4">
        <w:rPr>
          <w:color w:val="000000"/>
          <w:sz w:val="22"/>
          <w:szCs w:val="22"/>
          <w:lang w:eastAsia="ru-RU"/>
        </w:rPr>
        <w:t xml:space="preserve"> Товара некомплектно или ненадлежащего качества с дефектами, которые не могут быть устранены Поставщиком в согласованный Сторонами срок;</w:t>
      </w:r>
    </w:p>
    <w:p w:rsidR="00B5076A" w:rsidRDefault="007335A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обращени</w:t>
      </w:r>
      <w:r w:rsidR="00B5076A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 xml:space="preserve"> в суд кредитора</w:t>
      </w:r>
      <w:proofErr w:type="gramStart"/>
      <w:r w:rsidRPr="009440E4">
        <w:rPr>
          <w:color w:val="000000"/>
          <w:sz w:val="22"/>
          <w:szCs w:val="22"/>
          <w:lang w:eastAsia="ru-RU"/>
        </w:rPr>
        <w:t xml:space="preserve"> (-</w:t>
      </w:r>
      <w:proofErr w:type="spellStart"/>
      <w:proofErr w:type="gramEnd"/>
      <w:r w:rsidRPr="009440E4">
        <w:rPr>
          <w:color w:val="000000"/>
          <w:sz w:val="22"/>
          <w:szCs w:val="22"/>
          <w:lang w:eastAsia="ru-RU"/>
        </w:rPr>
        <w:t>ов</w:t>
      </w:r>
      <w:proofErr w:type="spellEnd"/>
      <w:r w:rsidRPr="009440E4">
        <w:rPr>
          <w:color w:val="000000"/>
          <w:sz w:val="22"/>
          <w:szCs w:val="22"/>
          <w:lang w:eastAsia="ru-RU"/>
        </w:rPr>
        <w:t>) Поставщика с заявлением о признании Поставщика бан</w:t>
      </w:r>
      <w:r w:rsidRPr="009440E4">
        <w:rPr>
          <w:color w:val="000000"/>
          <w:sz w:val="22"/>
          <w:szCs w:val="22"/>
          <w:lang w:eastAsia="ru-RU"/>
        </w:rPr>
        <w:t>к</w:t>
      </w:r>
      <w:r w:rsidRPr="009440E4">
        <w:rPr>
          <w:color w:val="000000"/>
          <w:sz w:val="22"/>
          <w:szCs w:val="22"/>
          <w:lang w:eastAsia="ru-RU"/>
        </w:rPr>
        <w:t>ротом</w:t>
      </w:r>
      <w:r w:rsidR="00B5076A" w:rsidRPr="009440E4">
        <w:rPr>
          <w:color w:val="000000"/>
          <w:sz w:val="22"/>
          <w:szCs w:val="22"/>
          <w:lang w:eastAsia="ru-RU"/>
        </w:rPr>
        <w:t>;</w:t>
      </w:r>
    </w:p>
    <w:p w:rsidR="00581A51" w:rsidRPr="00A41EC5" w:rsidRDefault="00581A51" w:rsidP="00A41EC5">
      <w:pPr>
        <w:pStyle w:val="af"/>
        <w:numPr>
          <w:ilvl w:val="2"/>
          <w:numId w:val="15"/>
        </w:numPr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 xml:space="preserve">в случае не предоставления </w:t>
      </w:r>
      <w:r w:rsidRPr="00581A51">
        <w:rPr>
          <w:color w:val="000000"/>
          <w:sz w:val="22"/>
          <w:szCs w:val="22"/>
          <w:lang w:eastAsia="ru-RU"/>
        </w:rPr>
        <w:t>Поставщиком документов, предусмотренных п.</w:t>
      </w:r>
      <w:r>
        <w:rPr>
          <w:color w:val="000000"/>
          <w:sz w:val="22"/>
          <w:szCs w:val="22"/>
          <w:lang w:eastAsia="ru-RU"/>
        </w:rPr>
        <w:t>11.10</w:t>
      </w:r>
      <w:r w:rsidRPr="00581A51">
        <w:rPr>
          <w:color w:val="000000"/>
          <w:sz w:val="22"/>
          <w:szCs w:val="22"/>
          <w:lang w:eastAsia="ru-RU"/>
        </w:rPr>
        <w:t xml:space="preserve"> Договора, в установленный срок либо выявление по предоставленным документам задолженности по уплате налогов, сборов, пеней и штрафов, превышающей 25 (Двадцать пять) % балансовой стоимости активов Поставщика;</w:t>
      </w:r>
    </w:p>
    <w:p w:rsidR="007335AE" w:rsidRPr="009440E4" w:rsidRDefault="00B5076A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другие случаи, предусмотренные законодательством и/или Договором</w:t>
      </w:r>
      <w:r w:rsidR="007335AE" w:rsidRPr="009440E4">
        <w:rPr>
          <w:color w:val="000000"/>
          <w:sz w:val="22"/>
          <w:szCs w:val="22"/>
          <w:lang w:eastAsia="ru-RU"/>
        </w:rPr>
        <w:t>.</w:t>
      </w:r>
    </w:p>
    <w:p w:rsidR="00CB3157" w:rsidRPr="007F2F68" w:rsidRDefault="007F2F68" w:rsidP="007F2F68">
      <w:pPr>
        <w:pStyle w:val="af"/>
        <w:widowControl w:val="0"/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963117" w:rsidRPr="009440E4">
        <w:rPr>
          <w:color w:val="000000"/>
          <w:sz w:val="22"/>
          <w:szCs w:val="22"/>
          <w:lang w:eastAsia="ru-RU"/>
        </w:rPr>
        <w:t>Отказ от исполнения Договора (его расторжение) влекут прекращение Договора и обяз</w:t>
      </w:r>
      <w:r w:rsidR="00963117" w:rsidRPr="009440E4">
        <w:rPr>
          <w:color w:val="000000"/>
          <w:sz w:val="22"/>
          <w:szCs w:val="22"/>
          <w:lang w:eastAsia="ru-RU"/>
        </w:rPr>
        <w:t>а</w:t>
      </w:r>
      <w:r w:rsidR="00963117" w:rsidRPr="009440E4">
        <w:rPr>
          <w:color w:val="000000"/>
          <w:sz w:val="22"/>
          <w:szCs w:val="22"/>
          <w:lang w:eastAsia="ru-RU"/>
        </w:rPr>
        <w:t>тель</w:t>
      </w:r>
      <w:proofErr w:type="gramStart"/>
      <w:r w:rsidR="00963117" w:rsidRPr="009440E4">
        <w:rPr>
          <w:color w:val="000000"/>
          <w:sz w:val="22"/>
          <w:szCs w:val="22"/>
          <w:lang w:eastAsia="ru-RU"/>
        </w:rPr>
        <w:t>ств Ст</w:t>
      </w:r>
      <w:proofErr w:type="gramEnd"/>
      <w:r w:rsidR="00963117" w:rsidRPr="009440E4">
        <w:rPr>
          <w:color w:val="000000"/>
          <w:sz w:val="22"/>
          <w:szCs w:val="22"/>
          <w:lang w:eastAsia="ru-RU"/>
        </w:rPr>
        <w:t>орон, связанных с его исполнением, но не освобождает Стороны от ответственности за нарушение условий Договора, имевших место в период действия Договора, а также от испо</w:t>
      </w:r>
      <w:r w:rsidR="00963117" w:rsidRPr="009440E4">
        <w:rPr>
          <w:color w:val="000000"/>
          <w:sz w:val="22"/>
          <w:szCs w:val="22"/>
          <w:lang w:eastAsia="ru-RU"/>
        </w:rPr>
        <w:t>л</w:t>
      </w:r>
      <w:r w:rsidR="00963117" w:rsidRPr="009440E4">
        <w:rPr>
          <w:color w:val="000000"/>
          <w:sz w:val="22"/>
          <w:szCs w:val="22"/>
          <w:lang w:eastAsia="ru-RU"/>
        </w:rPr>
        <w:t>нения гарантийных обязательств.</w:t>
      </w:r>
    </w:p>
    <w:p w:rsidR="0037366C" w:rsidRPr="009440E4" w:rsidRDefault="0037366C" w:rsidP="000F6BE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  <w:lang w:eastAsia="ru-RU"/>
        </w:rPr>
      </w:pPr>
    </w:p>
    <w:p w:rsidR="0037366C" w:rsidRPr="009440E4" w:rsidRDefault="0037366C" w:rsidP="00F70A7E">
      <w:pPr>
        <w:numPr>
          <w:ilvl w:val="0"/>
          <w:numId w:val="27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ОСНОВАНИЯ ОСВОБОЖДЕНИЯ СТОРОН ОТ ОТВЕТСТВЕННОСТИ</w:t>
      </w:r>
    </w:p>
    <w:p w:rsidR="001B2086" w:rsidRPr="009440E4" w:rsidRDefault="001B2086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lastRenderedPageBreak/>
        <w:t>Стороны освобождаются от ответственности за полное или частичное неисполнение обяз</w:t>
      </w:r>
      <w:r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тельств по Договору, если указанное неисполнение явилось следствием действия обстоятел</w:t>
      </w:r>
      <w:r w:rsidRPr="009440E4">
        <w:rPr>
          <w:sz w:val="22"/>
          <w:szCs w:val="22"/>
          <w:lang w:eastAsia="ru-RU"/>
        </w:rPr>
        <w:t>ь</w:t>
      </w:r>
      <w:r w:rsidRPr="009440E4">
        <w:rPr>
          <w:sz w:val="22"/>
          <w:szCs w:val="22"/>
          <w:lang w:eastAsia="ru-RU"/>
        </w:rPr>
        <w:t>ств непреодолимой силы.</w:t>
      </w:r>
    </w:p>
    <w:p w:rsidR="001B2086" w:rsidRPr="009440E4" w:rsidRDefault="001B2086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К обстоятельствам непреодолимой силы относятся следующие обстоятельства, включая, но, не ограничиваясь: наводнение, землетрясение и другие стихийные бедствия, войны, военные действия, массовые беспорядки.</w:t>
      </w:r>
    </w:p>
    <w:p w:rsidR="001B2086" w:rsidRPr="009440E4" w:rsidRDefault="001B2086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Сторона, подвергшаяся воздействию обстоятельств непреодолимой силы, обязана немедле</w:t>
      </w:r>
      <w:r w:rsidRPr="009440E4">
        <w:rPr>
          <w:sz w:val="22"/>
          <w:szCs w:val="22"/>
          <w:lang w:eastAsia="ru-RU"/>
        </w:rPr>
        <w:t>н</w:t>
      </w:r>
      <w:r w:rsidRPr="009440E4">
        <w:rPr>
          <w:sz w:val="22"/>
          <w:szCs w:val="22"/>
          <w:lang w:eastAsia="ru-RU"/>
        </w:rPr>
        <w:t>но в письменном виде уведомить о факте их наступления (прекращения) другую Сторону, описав характер обстоятельств непреодолимой силы, но не позднее, чем через 3 (Три) кале</w:t>
      </w:r>
      <w:r w:rsidRPr="009440E4">
        <w:rPr>
          <w:sz w:val="22"/>
          <w:szCs w:val="22"/>
          <w:lang w:eastAsia="ru-RU"/>
        </w:rPr>
        <w:t>н</w:t>
      </w:r>
      <w:r w:rsidRPr="009440E4">
        <w:rPr>
          <w:sz w:val="22"/>
          <w:szCs w:val="22"/>
          <w:lang w:eastAsia="ru-RU"/>
        </w:rPr>
        <w:t>дарных дня после наступления (прекращения) таких обстоятельств, если только обстоятел</w:t>
      </w:r>
      <w:r w:rsidRPr="009440E4">
        <w:rPr>
          <w:sz w:val="22"/>
          <w:szCs w:val="22"/>
          <w:lang w:eastAsia="ru-RU"/>
        </w:rPr>
        <w:t>ь</w:t>
      </w:r>
      <w:r w:rsidRPr="009440E4">
        <w:rPr>
          <w:sz w:val="22"/>
          <w:szCs w:val="22"/>
          <w:lang w:eastAsia="ru-RU"/>
        </w:rPr>
        <w:t>ства непреодолимой силы не препятствуют этому. Несвоевременное уведомление о насту</w:t>
      </w:r>
      <w:r w:rsidRPr="009440E4">
        <w:rPr>
          <w:sz w:val="22"/>
          <w:szCs w:val="22"/>
          <w:lang w:eastAsia="ru-RU"/>
        </w:rPr>
        <w:t>п</w:t>
      </w:r>
      <w:r w:rsidRPr="009440E4">
        <w:rPr>
          <w:sz w:val="22"/>
          <w:szCs w:val="22"/>
          <w:lang w:eastAsia="ru-RU"/>
        </w:rPr>
        <w:t>лении обстоятельств непреодолимой силы лишает соответствующую Сторону права сс</w:t>
      </w:r>
      <w:r w:rsidRPr="009440E4">
        <w:rPr>
          <w:sz w:val="22"/>
          <w:szCs w:val="22"/>
          <w:lang w:eastAsia="ru-RU"/>
        </w:rPr>
        <w:t>ы</w:t>
      </w:r>
      <w:r w:rsidRPr="009440E4">
        <w:rPr>
          <w:sz w:val="22"/>
          <w:szCs w:val="22"/>
          <w:lang w:eastAsia="ru-RU"/>
        </w:rPr>
        <w:t>латься на них, как на основания для освобождения от ответственности за неисполнение или ненадлежащие исполнение обязательств по Договору.</w:t>
      </w:r>
    </w:p>
    <w:p w:rsidR="001B2086" w:rsidRPr="009440E4" w:rsidRDefault="001B2086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Возникновение обстоятельств непреодолимой силы должно быть подтверждено актом То</w:t>
      </w:r>
      <w:r w:rsidRPr="009440E4">
        <w:rPr>
          <w:sz w:val="22"/>
          <w:szCs w:val="22"/>
          <w:lang w:eastAsia="ru-RU"/>
        </w:rPr>
        <w:t>р</w:t>
      </w:r>
      <w:r w:rsidRPr="009440E4">
        <w:rPr>
          <w:sz w:val="22"/>
          <w:szCs w:val="22"/>
          <w:lang w:eastAsia="ru-RU"/>
        </w:rPr>
        <w:t>гово-Промышленной Палаты соответствующей Стороны.</w:t>
      </w:r>
    </w:p>
    <w:p w:rsidR="001B2086" w:rsidRPr="009440E4" w:rsidRDefault="001B2086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Срок действия Договора продлевается на период действия обстоятельств непреодолимой с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лы и устранения их последствий.</w:t>
      </w:r>
    </w:p>
    <w:p w:rsidR="001B2086" w:rsidRPr="009440E4" w:rsidRDefault="001B2086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Если какие-либо обстоятельства непреодолимой силы будут длиться более 3 (Трех) месяцев подряд, Стороны должны провести переговоры с целью принятия решения о соответству</w:t>
      </w:r>
      <w:r w:rsidRPr="009440E4">
        <w:rPr>
          <w:sz w:val="22"/>
          <w:szCs w:val="22"/>
          <w:lang w:eastAsia="ru-RU"/>
        </w:rPr>
        <w:t>ю</w:t>
      </w:r>
      <w:r w:rsidRPr="009440E4">
        <w:rPr>
          <w:sz w:val="22"/>
          <w:szCs w:val="22"/>
          <w:lang w:eastAsia="ru-RU"/>
        </w:rPr>
        <w:t>щем изменении сроков исполнения обязательств по Договору либо о расторжении Договора. При расторжении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Догово</w:t>
      </w:r>
      <w:r w:rsidR="00A0363E" w:rsidRPr="009440E4">
        <w:rPr>
          <w:sz w:val="22"/>
          <w:szCs w:val="22"/>
          <w:lang w:eastAsia="ru-RU"/>
        </w:rPr>
        <w:t>ра по указанному выше основанию</w:t>
      </w:r>
      <w:r w:rsidRPr="009440E4">
        <w:rPr>
          <w:sz w:val="22"/>
          <w:szCs w:val="22"/>
          <w:lang w:eastAsia="ru-RU"/>
        </w:rPr>
        <w:t xml:space="preserve"> Покупатель компенсирует П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ставщику стоимость фактически произведенных Поставщиком расходов по исполнению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говора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до момента получения Поставщиком/Покупателем извещения о наступлении обсто</w:t>
      </w:r>
      <w:r w:rsidRPr="009440E4">
        <w:rPr>
          <w:sz w:val="22"/>
          <w:szCs w:val="22"/>
          <w:lang w:eastAsia="ru-RU"/>
        </w:rPr>
        <w:t>я</w:t>
      </w:r>
      <w:r w:rsidRPr="009440E4">
        <w:rPr>
          <w:sz w:val="22"/>
          <w:szCs w:val="22"/>
          <w:lang w:eastAsia="ru-RU"/>
        </w:rPr>
        <w:t>тельств непреодолимой силы, а Поставщик передаёт Покупателю фактически изготовленные и закупленные Товары для целей исполнения Договора.</w:t>
      </w:r>
    </w:p>
    <w:p w:rsidR="001B2086" w:rsidRPr="009440E4" w:rsidRDefault="001B2086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Стороны не освобождаются от ответственности за неисполнение обязательств, возникших до начала действия обстоятельств непреодолимой силы.</w:t>
      </w:r>
    </w:p>
    <w:p w:rsidR="001B2086" w:rsidRPr="009440E4" w:rsidRDefault="001B2086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Освобождение обязанной стороны от ответственности за неисполнение, несвоевременное и/или ненадлежащее исполнение какого-либо неисполнимого обязательства по Договору, вследствие действия обстоятельств непреодолимой силы, не влечёт освобождение этой ст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роны от ответственности за исполнение иных её обязательств, не признанных Сторонами н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исполнимыми по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Договору.</w:t>
      </w:r>
    </w:p>
    <w:p w:rsidR="001B2086" w:rsidRPr="009440E4" w:rsidRDefault="001B2086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Обязательства, на которые обстоятельства непреодолимой силы не повлияли, должны выполняться Сторонами.</w:t>
      </w:r>
    </w:p>
    <w:p w:rsidR="0037366C" w:rsidRPr="009440E4" w:rsidRDefault="0037366C" w:rsidP="000F6BE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  <w:lang w:eastAsia="ru-RU"/>
        </w:rPr>
      </w:pPr>
    </w:p>
    <w:p w:rsidR="0037366C" w:rsidRPr="009440E4" w:rsidRDefault="0037366C" w:rsidP="00F70A7E">
      <w:pPr>
        <w:numPr>
          <w:ilvl w:val="0"/>
          <w:numId w:val="27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ПОРЯДОК РАЗРЕШЕНИЯ СПОРОВ</w:t>
      </w:r>
    </w:p>
    <w:p w:rsidR="0063665E" w:rsidRPr="009440E4" w:rsidRDefault="0063665E" w:rsidP="0063665E">
      <w:pPr>
        <w:suppressAutoHyphens w:val="0"/>
        <w:ind w:left="709"/>
        <w:rPr>
          <w:b/>
          <w:sz w:val="22"/>
          <w:szCs w:val="22"/>
          <w:lang w:eastAsia="ru-RU"/>
        </w:rPr>
      </w:pPr>
    </w:p>
    <w:p w:rsidR="0037366C" w:rsidRPr="00A8040B" w:rsidRDefault="0037366C" w:rsidP="00F70A7E">
      <w:pPr>
        <w:pStyle w:val="af"/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A8040B">
        <w:rPr>
          <w:sz w:val="22"/>
          <w:szCs w:val="22"/>
          <w:lang w:eastAsia="ru-RU"/>
        </w:rPr>
        <w:t>Все споры и разногласия, возникающие в</w:t>
      </w:r>
      <w:r w:rsidR="00816515" w:rsidRPr="00A8040B">
        <w:rPr>
          <w:sz w:val="22"/>
          <w:szCs w:val="22"/>
          <w:lang w:eastAsia="ru-RU"/>
        </w:rPr>
        <w:t xml:space="preserve"> связи с исполнением </w:t>
      </w:r>
      <w:r w:rsidRPr="00A8040B">
        <w:rPr>
          <w:sz w:val="22"/>
          <w:szCs w:val="22"/>
          <w:lang w:eastAsia="ru-RU"/>
        </w:rPr>
        <w:t>Договора, разрешаются Ст</w:t>
      </w:r>
      <w:r w:rsidRPr="00A8040B">
        <w:rPr>
          <w:sz w:val="22"/>
          <w:szCs w:val="22"/>
          <w:lang w:eastAsia="ru-RU"/>
        </w:rPr>
        <w:t>о</w:t>
      </w:r>
      <w:r w:rsidRPr="00A8040B">
        <w:rPr>
          <w:sz w:val="22"/>
          <w:szCs w:val="22"/>
          <w:lang w:eastAsia="ru-RU"/>
        </w:rPr>
        <w:t>ронами с обязательным соблюдением претензионного порядка.</w:t>
      </w:r>
    </w:p>
    <w:p w:rsidR="00F4293B" w:rsidRPr="009440E4" w:rsidRDefault="0037366C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Пре</w:t>
      </w:r>
      <w:r w:rsidR="00CF0D10" w:rsidRPr="009440E4">
        <w:rPr>
          <w:sz w:val="22"/>
          <w:szCs w:val="22"/>
          <w:lang w:eastAsia="ru-RU"/>
        </w:rPr>
        <w:t>тензии направляются в письменной форме</w:t>
      </w:r>
      <w:r w:rsidRPr="009440E4">
        <w:rPr>
          <w:sz w:val="22"/>
          <w:szCs w:val="22"/>
          <w:lang w:eastAsia="ru-RU"/>
        </w:rPr>
        <w:t xml:space="preserve"> </w:t>
      </w:r>
      <w:r w:rsidR="00CF0D10" w:rsidRPr="009440E4">
        <w:rPr>
          <w:sz w:val="22"/>
          <w:szCs w:val="22"/>
          <w:lang w:eastAsia="ru-RU"/>
        </w:rPr>
        <w:t>с обязательным указанием суммы</w:t>
      </w:r>
      <w:r w:rsidR="00F4293B" w:rsidRPr="009440E4">
        <w:rPr>
          <w:sz w:val="22"/>
          <w:szCs w:val="22"/>
          <w:lang w:eastAsia="ru-RU"/>
        </w:rPr>
        <w:t xml:space="preserve"> претензии, требования </w:t>
      </w:r>
      <w:r w:rsidR="0063665E" w:rsidRPr="009440E4">
        <w:rPr>
          <w:sz w:val="22"/>
          <w:szCs w:val="22"/>
          <w:lang w:eastAsia="ru-RU"/>
        </w:rPr>
        <w:t>С</w:t>
      </w:r>
      <w:r w:rsidR="00F4293B" w:rsidRPr="009440E4">
        <w:rPr>
          <w:sz w:val="22"/>
          <w:szCs w:val="22"/>
          <w:lang w:eastAsia="ru-RU"/>
        </w:rPr>
        <w:t>тороны и обстоятельств, на которы</w:t>
      </w:r>
      <w:r w:rsidR="0063665E" w:rsidRPr="009440E4">
        <w:rPr>
          <w:sz w:val="22"/>
          <w:szCs w:val="22"/>
          <w:lang w:eastAsia="ru-RU"/>
        </w:rPr>
        <w:t>е</w:t>
      </w:r>
      <w:r w:rsidR="00F4293B" w:rsidRPr="009440E4">
        <w:rPr>
          <w:sz w:val="22"/>
          <w:szCs w:val="22"/>
          <w:lang w:eastAsia="ru-RU"/>
        </w:rPr>
        <w:t xml:space="preserve"> </w:t>
      </w:r>
      <w:r w:rsidR="00CF0D10" w:rsidRPr="009440E4">
        <w:rPr>
          <w:sz w:val="22"/>
          <w:szCs w:val="22"/>
          <w:lang w:eastAsia="ru-RU"/>
        </w:rPr>
        <w:t>Сторона ссылается как на основани</w:t>
      </w:r>
      <w:proofErr w:type="gramStart"/>
      <w:r w:rsidR="00CF0D10" w:rsidRPr="009440E4">
        <w:rPr>
          <w:sz w:val="22"/>
          <w:szCs w:val="22"/>
          <w:lang w:eastAsia="ru-RU"/>
        </w:rPr>
        <w:t>е</w:t>
      </w:r>
      <w:proofErr w:type="gramEnd"/>
      <w:r w:rsidR="00CF0D10" w:rsidRPr="009440E4">
        <w:rPr>
          <w:sz w:val="22"/>
          <w:szCs w:val="22"/>
          <w:lang w:eastAsia="ru-RU"/>
        </w:rPr>
        <w:t xml:space="preserve"> своих требований</w:t>
      </w:r>
      <w:r w:rsidR="00F4293B" w:rsidRPr="009440E4">
        <w:rPr>
          <w:sz w:val="22"/>
          <w:szCs w:val="22"/>
          <w:lang w:eastAsia="ru-RU"/>
        </w:rPr>
        <w:t xml:space="preserve">. Претензия подписывается руководителем </w:t>
      </w:r>
      <w:r w:rsidR="00DA2762" w:rsidRPr="009440E4">
        <w:rPr>
          <w:sz w:val="22"/>
          <w:szCs w:val="22"/>
          <w:lang w:eastAsia="ru-RU"/>
        </w:rPr>
        <w:t>Стороны</w:t>
      </w:r>
      <w:r w:rsidR="00F4293B" w:rsidRPr="009440E4">
        <w:rPr>
          <w:sz w:val="22"/>
          <w:szCs w:val="22"/>
          <w:lang w:eastAsia="ru-RU"/>
        </w:rPr>
        <w:t xml:space="preserve"> либо другим уполномоче</w:t>
      </w:r>
      <w:r w:rsidR="00F4293B" w:rsidRPr="009440E4">
        <w:rPr>
          <w:sz w:val="22"/>
          <w:szCs w:val="22"/>
          <w:lang w:eastAsia="ru-RU"/>
        </w:rPr>
        <w:t>н</w:t>
      </w:r>
      <w:r w:rsidR="00F4293B" w:rsidRPr="009440E4">
        <w:rPr>
          <w:sz w:val="22"/>
          <w:szCs w:val="22"/>
          <w:lang w:eastAsia="ru-RU"/>
        </w:rPr>
        <w:t>ным на то лицом.</w:t>
      </w:r>
    </w:p>
    <w:p w:rsidR="0037366C" w:rsidRPr="009440E4" w:rsidRDefault="002D373E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Претензия со всеми прилагаемыми к ней документами направляется </w:t>
      </w:r>
      <w:r w:rsidR="0037366C" w:rsidRPr="009440E4">
        <w:rPr>
          <w:sz w:val="22"/>
          <w:szCs w:val="22"/>
          <w:lang w:eastAsia="ru-RU"/>
        </w:rPr>
        <w:t>заказным письмом с уведомлением о вручении либо вруча</w:t>
      </w:r>
      <w:r w:rsidRPr="009440E4">
        <w:rPr>
          <w:sz w:val="22"/>
          <w:szCs w:val="22"/>
          <w:lang w:eastAsia="ru-RU"/>
        </w:rPr>
        <w:t>е</w:t>
      </w:r>
      <w:r w:rsidR="0037366C" w:rsidRPr="009440E4">
        <w:rPr>
          <w:sz w:val="22"/>
          <w:szCs w:val="22"/>
          <w:lang w:eastAsia="ru-RU"/>
        </w:rPr>
        <w:t>тся лично уполномоченному лицу Стороны с проста</w:t>
      </w:r>
      <w:r w:rsidR="0037366C" w:rsidRPr="009440E4">
        <w:rPr>
          <w:sz w:val="22"/>
          <w:szCs w:val="22"/>
          <w:lang w:eastAsia="ru-RU"/>
        </w:rPr>
        <w:t>в</w:t>
      </w:r>
      <w:r w:rsidR="0037366C" w:rsidRPr="009440E4">
        <w:rPr>
          <w:sz w:val="22"/>
          <w:szCs w:val="22"/>
          <w:lang w:eastAsia="ru-RU"/>
        </w:rPr>
        <w:t>лением отметки о принятии.</w:t>
      </w:r>
    </w:p>
    <w:p w:rsidR="00A0363E" w:rsidRPr="009440E4" w:rsidRDefault="0037366C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Претензия должна быть рассмотрена</w:t>
      </w:r>
      <w:r w:rsidR="00E560B2" w:rsidRPr="009440E4">
        <w:rPr>
          <w:sz w:val="22"/>
          <w:szCs w:val="22"/>
          <w:lang w:eastAsia="ru-RU"/>
        </w:rPr>
        <w:t xml:space="preserve"> и направлен ответ на нее</w:t>
      </w:r>
      <w:r w:rsidRPr="009440E4">
        <w:rPr>
          <w:sz w:val="22"/>
          <w:szCs w:val="22"/>
          <w:lang w:eastAsia="ru-RU"/>
        </w:rPr>
        <w:t xml:space="preserve"> в течение 15 (Пятнадцати) дней с момента получения</w:t>
      </w:r>
      <w:r w:rsidR="00E560B2" w:rsidRPr="009440E4">
        <w:rPr>
          <w:sz w:val="22"/>
          <w:szCs w:val="22"/>
          <w:lang w:eastAsia="ru-RU"/>
        </w:rPr>
        <w:t xml:space="preserve"> претензии</w:t>
      </w:r>
      <w:r w:rsidR="00B22EF4" w:rsidRPr="009440E4">
        <w:rPr>
          <w:sz w:val="22"/>
          <w:szCs w:val="22"/>
          <w:lang w:eastAsia="ru-RU"/>
        </w:rPr>
        <w:t>.</w:t>
      </w:r>
      <w:r w:rsidR="00F4293B" w:rsidRPr="009440E4">
        <w:rPr>
          <w:sz w:val="22"/>
          <w:szCs w:val="22"/>
          <w:lang w:eastAsia="ru-RU"/>
        </w:rPr>
        <w:t xml:space="preserve"> В ответе указываются: при полном или частичном удовлетворении – признанная сумма; при полном или частичном отказе – мотивы отказа со ссылкой на законодательство и доказательства, обосновывающие отказ. Ответ подписывае</w:t>
      </w:r>
      <w:r w:rsidR="00F4293B" w:rsidRPr="009440E4">
        <w:rPr>
          <w:sz w:val="22"/>
          <w:szCs w:val="22"/>
          <w:lang w:eastAsia="ru-RU"/>
        </w:rPr>
        <w:t>т</w:t>
      </w:r>
      <w:r w:rsidR="00F4293B" w:rsidRPr="009440E4">
        <w:rPr>
          <w:sz w:val="22"/>
          <w:szCs w:val="22"/>
          <w:lang w:eastAsia="ru-RU"/>
        </w:rPr>
        <w:t xml:space="preserve">ся руководителем </w:t>
      </w:r>
      <w:r w:rsidR="00DA2762" w:rsidRPr="009440E4">
        <w:rPr>
          <w:sz w:val="22"/>
          <w:szCs w:val="22"/>
          <w:lang w:eastAsia="ru-RU"/>
        </w:rPr>
        <w:t>Стороны</w:t>
      </w:r>
      <w:r w:rsidR="00F4293B" w:rsidRPr="009440E4">
        <w:rPr>
          <w:sz w:val="22"/>
          <w:szCs w:val="22"/>
          <w:lang w:eastAsia="ru-RU"/>
        </w:rPr>
        <w:t xml:space="preserve"> либо другим уполномоченным на то лицом </w:t>
      </w:r>
      <w:r w:rsidR="007361C0" w:rsidRPr="009440E4">
        <w:rPr>
          <w:sz w:val="22"/>
          <w:szCs w:val="22"/>
          <w:lang w:eastAsia="ru-RU"/>
        </w:rPr>
        <w:t>и</w:t>
      </w:r>
      <w:r w:rsidR="009440E4">
        <w:rPr>
          <w:sz w:val="22"/>
          <w:szCs w:val="22"/>
          <w:lang w:eastAsia="ru-RU"/>
        </w:rPr>
        <w:t xml:space="preserve"> </w:t>
      </w:r>
      <w:r w:rsidR="00F4293B" w:rsidRPr="009440E4">
        <w:rPr>
          <w:sz w:val="22"/>
          <w:szCs w:val="22"/>
          <w:lang w:eastAsia="ru-RU"/>
        </w:rPr>
        <w:t>направляется зака</w:t>
      </w:r>
      <w:r w:rsidR="00F4293B" w:rsidRPr="009440E4">
        <w:rPr>
          <w:sz w:val="22"/>
          <w:szCs w:val="22"/>
          <w:lang w:eastAsia="ru-RU"/>
        </w:rPr>
        <w:t>з</w:t>
      </w:r>
      <w:r w:rsidR="00F4293B" w:rsidRPr="009440E4">
        <w:rPr>
          <w:sz w:val="22"/>
          <w:szCs w:val="22"/>
          <w:lang w:eastAsia="ru-RU"/>
        </w:rPr>
        <w:t>ным письмом с уведомлением о вручении.</w:t>
      </w:r>
      <w:r w:rsidR="00A0363E" w:rsidRPr="009440E4">
        <w:rPr>
          <w:sz w:val="22"/>
          <w:szCs w:val="22"/>
          <w:lang w:eastAsia="ru-RU"/>
        </w:rPr>
        <w:t xml:space="preserve"> </w:t>
      </w:r>
    </w:p>
    <w:p w:rsidR="00314AF1" w:rsidRPr="00805F96" w:rsidRDefault="00314AF1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В случае отсутствия ответа или отказа в удовлетворении претензии споры и разногласия </w:t>
      </w:r>
      <w:r w:rsidRPr="00805F96">
        <w:rPr>
          <w:sz w:val="22"/>
          <w:szCs w:val="22"/>
          <w:lang w:eastAsia="ru-RU"/>
        </w:rPr>
        <w:t>п</w:t>
      </w:r>
      <w:r w:rsidRPr="00805F96">
        <w:rPr>
          <w:sz w:val="22"/>
          <w:szCs w:val="22"/>
          <w:lang w:eastAsia="ru-RU"/>
        </w:rPr>
        <w:t>е</w:t>
      </w:r>
      <w:r w:rsidRPr="00805F96">
        <w:rPr>
          <w:sz w:val="22"/>
          <w:szCs w:val="22"/>
          <w:lang w:eastAsia="ru-RU"/>
        </w:rPr>
        <w:t>редаются на рассмотрение в Арбитражный суд Санкт-Петербурга и Ленинградской области</w:t>
      </w:r>
      <w:r w:rsidR="001B0A89" w:rsidRPr="00805F96">
        <w:rPr>
          <w:sz w:val="22"/>
          <w:szCs w:val="22"/>
          <w:lang w:eastAsia="ru-RU"/>
        </w:rPr>
        <w:t xml:space="preserve"> или в Арбитражный суд Ростовской области</w:t>
      </w:r>
      <w:r w:rsidRPr="00805F96">
        <w:rPr>
          <w:sz w:val="22"/>
          <w:szCs w:val="22"/>
          <w:lang w:eastAsia="ru-RU"/>
        </w:rPr>
        <w:t>.</w:t>
      </w:r>
    </w:p>
    <w:p w:rsidR="00314AF1" w:rsidRPr="009440E4" w:rsidRDefault="00314AF1" w:rsidP="00314AF1">
      <w:pPr>
        <w:suppressAutoHyphens w:val="0"/>
        <w:ind w:left="709"/>
        <w:jc w:val="both"/>
        <w:rPr>
          <w:sz w:val="22"/>
          <w:szCs w:val="22"/>
          <w:lang w:eastAsia="ru-RU"/>
        </w:rPr>
      </w:pPr>
    </w:p>
    <w:p w:rsidR="0037366C" w:rsidRPr="009440E4" w:rsidRDefault="0037366C" w:rsidP="00F70A7E">
      <w:pPr>
        <w:numPr>
          <w:ilvl w:val="0"/>
          <w:numId w:val="27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lastRenderedPageBreak/>
        <w:t>СРОК ДОГОВОРА</w:t>
      </w:r>
    </w:p>
    <w:p w:rsidR="0063665E" w:rsidRPr="009440E4" w:rsidRDefault="0063665E" w:rsidP="0063665E">
      <w:pPr>
        <w:suppressAutoHyphens w:val="0"/>
        <w:ind w:left="709"/>
        <w:rPr>
          <w:b/>
          <w:sz w:val="22"/>
          <w:szCs w:val="22"/>
          <w:lang w:eastAsia="ru-RU"/>
        </w:rPr>
      </w:pPr>
    </w:p>
    <w:p w:rsidR="007F2F68" w:rsidRDefault="0037366C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Договор вступает в силу </w:t>
      </w:r>
      <w:proofErr w:type="gramStart"/>
      <w:r w:rsidRPr="009440E4">
        <w:rPr>
          <w:sz w:val="22"/>
          <w:szCs w:val="22"/>
          <w:lang w:eastAsia="ru-RU"/>
        </w:rPr>
        <w:t xml:space="preserve">с </w:t>
      </w:r>
      <w:r w:rsidR="002558A0">
        <w:rPr>
          <w:sz w:val="22"/>
          <w:szCs w:val="22"/>
          <w:lang w:eastAsia="ru-RU"/>
        </w:rPr>
        <w:t xml:space="preserve"> даты</w:t>
      </w:r>
      <w:r w:rsidRPr="009440E4">
        <w:rPr>
          <w:sz w:val="22"/>
          <w:szCs w:val="22"/>
          <w:lang w:eastAsia="ru-RU"/>
        </w:rPr>
        <w:t xml:space="preserve"> подписания</w:t>
      </w:r>
      <w:proofErr w:type="gramEnd"/>
      <w:r w:rsidRPr="009440E4">
        <w:rPr>
          <w:sz w:val="22"/>
          <w:szCs w:val="22"/>
          <w:lang w:eastAsia="ru-RU"/>
        </w:rPr>
        <w:t xml:space="preserve"> и действует </w:t>
      </w:r>
      <w:r w:rsidR="0063665E" w:rsidRPr="009440E4">
        <w:rPr>
          <w:sz w:val="22"/>
          <w:szCs w:val="22"/>
          <w:lang w:eastAsia="ru-RU"/>
        </w:rPr>
        <w:t>до надлежащего исполнения Сторонами обязательств</w:t>
      </w:r>
      <w:r w:rsidR="00B22EF4" w:rsidRPr="009440E4">
        <w:rPr>
          <w:sz w:val="22"/>
          <w:szCs w:val="22"/>
          <w:lang w:eastAsia="ru-RU"/>
        </w:rPr>
        <w:t>.</w:t>
      </w:r>
    </w:p>
    <w:p w:rsidR="0037366C" w:rsidRPr="007F2F68" w:rsidRDefault="007F2F68" w:rsidP="007F2F68">
      <w:pPr>
        <w:suppressAutoHyphens w:val="0"/>
        <w:ind w:left="792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 w:rsidR="0037366C" w:rsidRPr="007F2F68">
        <w:rPr>
          <w:sz w:val="22"/>
          <w:szCs w:val="22"/>
          <w:lang w:eastAsia="ru-RU"/>
        </w:rPr>
        <w:t>Обязательства Сторон, возникшие до момента истечения срока действия Договора, дол</w:t>
      </w:r>
      <w:r w:rsidR="0037366C" w:rsidRPr="007F2F68">
        <w:rPr>
          <w:sz w:val="22"/>
          <w:szCs w:val="22"/>
          <w:lang w:eastAsia="ru-RU"/>
        </w:rPr>
        <w:t>ж</w:t>
      </w:r>
      <w:r w:rsidR="0037366C" w:rsidRPr="007F2F68">
        <w:rPr>
          <w:sz w:val="22"/>
          <w:szCs w:val="22"/>
          <w:lang w:eastAsia="ru-RU"/>
        </w:rPr>
        <w:t xml:space="preserve">ны быть исполнены в порядке и на условиях, определенных </w:t>
      </w:r>
      <w:r w:rsidR="00F179DD" w:rsidRPr="007F2F68">
        <w:rPr>
          <w:sz w:val="22"/>
          <w:szCs w:val="22"/>
          <w:lang w:eastAsia="ru-RU"/>
        </w:rPr>
        <w:t>Договором</w:t>
      </w:r>
      <w:r w:rsidR="0037366C" w:rsidRPr="007F2F68">
        <w:rPr>
          <w:sz w:val="22"/>
          <w:szCs w:val="22"/>
          <w:lang w:eastAsia="ru-RU"/>
        </w:rPr>
        <w:t>.</w:t>
      </w:r>
      <w:r w:rsidR="00F330B9" w:rsidRPr="007F2F68">
        <w:rPr>
          <w:sz w:val="22"/>
          <w:szCs w:val="22"/>
          <w:lang w:eastAsia="ru-RU"/>
        </w:rPr>
        <w:t xml:space="preserve"> </w:t>
      </w:r>
    </w:p>
    <w:p w:rsidR="009D4F2E" w:rsidRDefault="009D4F2E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 </w:t>
      </w:r>
      <w:proofErr w:type="gramStart"/>
      <w:r w:rsidRPr="009440E4">
        <w:rPr>
          <w:sz w:val="22"/>
          <w:szCs w:val="22"/>
          <w:lang w:eastAsia="ru-RU"/>
        </w:rPr>
        <w:t>Договор</w:t>
      </w:r>
      <w:proofErr w:type="gramEnd"/>
      <w:r w:rsidRPr="009440E4">
        <w:rPr>
          <w:sz w:val="22"/>
          <w:szCs w:val="22"/>
          <w:lang w:eastAsia="ru-RU"/>
        </w:rPr>
        <w:t xml:space="preserve"> может быть рас</w:t>
      </w:r>
      <w:r w:rsidR="005232AF" w:rsidRPr="009440E4">
        <w:rPr>
          <w:sz w:val="22"/>
          <w:szCs w:val="22"/>
          <w:lang w:eastAsia="ru-RU"/>
        </w:rPr>
        <w:t>торгнут досрочно по соглашению С</w:t>
      </w:r>
      <w:r w:rsidRPr="009440E4">
        <w:rPr>
          <w:sz w:val="22"/>
          <w:szCs w:val="22"/>
          <w:lang w:eastAsia="ru-RU"/>
        </w:rPr>
        <w:t>торон, а также по основан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ям, предусмотренным действующим законодательством.</w:t>
      </w:r>
    </w:p>
    <w:p w:rsidR="007F2F68" w:rsidRPr="009440E4" w:rsidRDefault="007F2F68" w:rsidP="007F2F68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37366C" w:rsidRPr="009440E4" w:rsidRDefault="0037366C" w:rsidP="00F70A7E">
      <w:pPr>
        <w:numPr>
          <w:ilvl w:val="0"/>
          <w:numId w:val="27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ПРОЧИЕ УСЛОВИЯ</w:t>
      </w:r>
    </w:p>
    <w:p w:rsidR="0063665E" w:rsidRPr="009440E4" w:rsidRDefault="0063665E" w:rsidP="0063665E">
      <w:pPr>
        <w:suppressAutoHyphens w:val="0"/>
        <w:ind w:left="709"/>
        <w:rPr>
          <w:b/>
          <w:sz w:val="22"/>
          <w:szCs w:val="22"/>
          <w:lang w:eastAsia="ru-RU"/>
        </w:rPr>
      </w:pPr>
    </w:p>
    <w:p w:rsidR="0037366C" w:rsidRPr="009440E4" w:rsidRDefault="0037366C" w:rsidP="00F70A7E">
      <w:pPr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Все изме</w:t>
      </w:r>
      <w:r w:rsidR="00816515" w:rsidRPr="009440E4">
        <w:rPr>
          <w:sz w:val="22"/>
          <w:szCs w:val="22"/>
          <w:lang w:eastAsia="ru-RU"/>
        </w:rPr>
        <w:t xml:space="preserve">нения и дополнения к </w:t>
      </w:r>
      <w:r w:rsidRPr="009440E4">
        <w:rPr>
          <w:sz w:val="22"/>
          <w:szCs w:val="22"/>
          <w:lang w:eastAsia="ru-RU"/>
        </w:rPr>
        <w:t>Договору действительны при условии, что они совершены в письменной форме.</w:t>
      </w:r>
    </w:p>
    <w:p w:rsidR="0037366C" w:rsidRPr="009440E4" w:rsidRDefault="0037366C" w:rsidP="00F70A7E">
      <w:pPr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Направление документов, предусмотренных Договором, с помощью факсимильной или электронной связи допускается при условии предоставления в течение </w:t>
      </w:r>
      <w:r w:rsidR="00A0363E" w:rsidRPr="009440E4">
        <w:rPr>
          <w:sz w:val="22"/>
          <w:szCs w:val="22"/>
          <w:lang w:eastAsia="ru-RU"/>
        </w:rPr>
        <w:t>10 (Десяти)</w:t>
      </w:r>
      <w:r w:rsidRPr="009440E4">
        <w:rPr>
          <w:sz w:val="22"/>
          <w:szCs w:val="22"/>
          <w:lang w:eastAsia="ru-RU"/>
        </w:rPr>
        <w:t xml:space="preserve"> дней ор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гиналов таких документов</w:t>
      </w:r>
      <w:r w:rsidR="00A0363E" w:rsidRPr="009440E4">
        <w:rPr>
          <w:sz w:val="22"/>
          <w:szCs w:val="22"/>
          <w:lang w:eastAsia="ru-RU"/>
        </w:rPr>
        <w:t>, если иной срок не установлен Договором</w:t>
      </w:r>
      <w:r w:rsidRPr="009440E4">
        <w:rPr>
          <w:sz w:val="22"/>
          <w:szCs w:val="22"/>
          <w:lang w:eastAsia="ru-RU"/>
        </w:rPr>
        <w:t>.</w:t>
      </w:r>
      <w:r w:rsidR="00E560B2" w:rsidRPr="009440E4">
        <w:rPr>
          <w:sz w:val="22"/>
          <w:szCs w:val="22"/>
          <w:lang w:eastAsia="ru-RU"/>
        </w:rPr>
        <w:t xml:space="preserve"> Такие документы им</w:t>
      </w:r>
      <w:r w:rsidR="00E560B2" w:rsidRPr="009440E4">
        <w:rPr>
          <w:sz w:val="22"/>
          <w:szCs w:val="22"/>
          <w:lang w:eastAsia="ru-RU"/>
        </w:rPr>
        <w:t>е</w:t>
      </w:r>
      <w:r w:rsidR="00E560B2" w:rsidRPr="009440E4">
        <w:rPr>
          <w:sz w:val="22"/>
          <w:szCs w:val="22"/>
          <w:lang w:eastAsia="ru-RU"/>
        </w:rPr>
        <w:t>ют силу до предоставления оригиналов в случае соблюдения условия, предусмотренного настоящим пунктом.</w:t>
      </w:r>
    </w:p>
    <w:p w:rsidR="0037366C" w:rsidRPr="009440E4" w:rsidRDefault="0037366C" w:rsidP="00F70A7E">
      <w:pPr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Любая переписка и договоренности Сторон до момента заключения Договора теряют с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лу с момента подписания Договора</w:t>
      </w:r>
      <w:r w:rsidR="00F179DD" w:rsidRPr="009440E4">
        <w:rPr>
          <w:sz w:val="22"/>
          <w:szCs w:val="22"/>
          <w:lang w:eastAsia="ru-RU"/>
        </w:rPr>
        <w:t xml:space="preserve"> в части, противоречащей условиям Договора</w:t>
      </w:r>
      <w:r w:rsidRPr="009440E4">
        <w:rPr>
          <w:sz w:val="22"/>
          <w:szCs w:val="22"/>
          <w:lang w:eastAsia="ru-RU"/>
        </w:rPr>
        <w:t>.</w:t>
      </w:r>
    </w:p>
    <w:p w:rsidR="0037366C" w:rsidRPr="009440E4" w:rsidRDefault="0037366C" w:rsidP="00F70A7E">
      <w:pPr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Настоящий Договор составлен в двух экземплярах, имеющих равную юридическую силу, по одному для каждой из Сторон, вступает в силу с момента подписания его уполномоче</w:t>
      </w:r>
      <w:r w:rsidRPr="009440E4">
        <w:rPr>
          <w:sz w:val="22"/>
          <w:szCs w:val="22"/>
          <w:lang w:eastAsia="ru-RU"/>
        </w:rPr>
        <w:t>н</w:t>
      </w:r>
      <w:r w:rsidRPr="009440E4">
        <w:rPr>
          <w:sz w:val="22"/>
          <w:szCs w:val="22"/>
          <w:lang w:eastAsia="ru-RU"/>
        </w:rPr>
        <w:t>ными представителями Сторон</w:t>
      </w:r>
      <w:r w:rsidR="00F330B9" w:rsidRPr="009440E4">
        <w:rPr>
          <w:sz w:val="22"/>
          <w:szCs w:val="22"/>
          <w:lang w:eastAsia="ru-RU"/>
        </w:rPr>
        <w:t>.</w:t>
      </w:r>
    </w:p>
    <w:p w:rsidR="005F28E6" w:rsidRPr="00A8040B" w:rsidRDefault="009B6187" w:rsidP="00F70A7E">
      <w:pPr>
        <w:pStyle w:val="af"/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proofErr w:type="gramStart"/>
      <w:r w:rsidRPr="00A8040B">
        <w:rPr>
          <w:sz w:val="22"/>
          <w:szCs w:val="22"/>
          <w:lang w:eastAsia="ru-RU"/>
        </w:rPr>
        <w:t xml:space="preserve">Поставщик </w:t>
      </w:r>
      <w:r w:rsidR="005F28E6" w:rsidRPr="00A8040B">
        <w:rPr>
          <w:sz w:val="22"/>
          <w:szCs w:val="22"/>
          <w:lang w:eastAsia="ru-RU"/>
        </w:rPr>
        <w:t>гарантирует Покупателю, что сведения и документы в отношении всей ц</w:t>
      </w:r>
      <w:r w:rsidR="005F28E6" w:rsidRPr="00A8040B">
        <w:rPr>
          <w:sz w:val="22"/>
          <w:szCs w:val="22"/>
          <w:lang w:eastAsia="ru-RU"/>
        </w:rPr>
        <w:t>е</w:t>
      </w:r>
      <w:r w:rsidR="005F28E6" w:rsidRPr="00A8040B">
        <w:rPr>
          <w:sz w:val="22"/>
          <w:szCs w:val="22"/>
          <w:lang w:eastAsia="ru-RU"/>
        </w:rPr>
        <w:t>почки собственников и руководителей, включая бенефициаров (в том числе конечных), П</w:t>
      </w:r>
      <w:r w:rsidR="005F28E6" w:rsidRPr="00A8040B">
        <w:rPr>
          <w:sz w:val="22"/>
          <w:szCs w:val="22"/>
          <w:lang w:eastAsia="ru-RU"/>
        </w:rPr>
        <w:t>о</w:t>
      </w:r>
      <w:r w:rsidR="005F28E6" w:rsidRPr="00A8040B">
        <w:rPr>
          <w:sz w:val="22"/>
          <w:szCs w:val="22"/>
          <w:lang w:eastAsia="ru-RU"/>
        </w:rPr>
        <w:t xml:space="preserve">ставщика, переданные Покупателю в составе заявки на участие в </w:t>
      </w:r>
      <w:r w:rsidR="00786357" w:rsidRPr="00A8040B">
        <w:rPr>
          <w:sz w:val="22"/>
          <w:szCs w:val="22"/>
          <w:lang w:eastAsia="ru-RU"/>
        </w:rPr>
        <w:t>конкурентной процедуре</w:t>
      </w:r>
      <w:r w:rsidR="005F28E6" w:rsidRPr="00A8040B">
        <w:rPr>
          <w:sz w:val="22"/>
          <w:szCs w:val="22"/>
          <w:lang w:eastAsia="ru-RU"/>
        </w:rPr>
        <w:t xml:space="preserve"> на право заключения договора на поставку ____________, извещение на официальном сайте размещения заказов для нужд </w:t>
      </w:r>
      <w:proofErr w:type="spellStart"/>
      <w:r w:rsidR="005F28E6" w:rsidRPr="00A8040B">
        <w:rPr>
          <w:sz w:val="22"/>
          <w:szCs w:val="22"/>
          <w:lang w:eastAsia="ru-RU"/>
        </w:rPr>
        <w:t>Госкорпорации</w:t>
      </w:r>
      <w:proofErr w:type="spellEnd"/>
      <w:r w:rsidR="005F28E6" w:rsidRPr="00A8040B">
        <w:rPr>
          <w:sz w:val="22"/>
          <w:szCs w:val="22"/>
          <w:lang w:eastAsia="ru-RU"/>
        </w:rPr>
        <w:t xml:space="preserve"> «</w:t>
      </w:r>
      <w:proofErr w:type="spellStart"/>
      <w:r w:rsidR="005F28E6" w:rsidRPr="00A8040B">
        <w:rPr>
          <w:sz w:val="22"/>
          <w:szCs w:val="22"/>
          <w:lang w:eastAsia="ru-RU"/>
        </w:rPr>
        <w:t>Росатом</w:t>
      </w:r>
      <w:proofErr w:type="spellEnd"/>
      <w:r w:rsidR="005F28E6" w:rsidRPr="00A8040B">
        <w:rPr>
          <w:sz w:val="22"/>
          <w:szCs w:val="22"/>
          <w:lang w:eastAsia="ru-RU"/>
        </w:rPr>
        <w:t xml:space="preserve">» № </w:t>
      </w:r>
      <w:r w:rsidR="002653A6" w:rsidRPr="00A8040B">
        <w:rPr>
          <w:sz w:val="22"/>
          <w:szCs w:val="22"/>
          <w:lang w:eastAsia="ru-RU"/>
        </w:rPr>
        <w:t>______/______/____, (далее – Сведени</w:t>
      </w:r>
      <w:r w:rsidR="005F28E6" w:rsidRPr="00A8040B">
        <w:rPr>
          <w:sz w:val="22"/>
          <w:szCs w:val="22"/>
          <w:lang w:eastAsia="ru-RU"/>
        </w:rPr>
        <w:t xml:space="preserve">я) являются полными, точными и достоверными. </w:t>
      </w:r>
      <w:proofErr w:type="gramEnd"/>
    </w:p>
    <w:p w:rsidR="0063665E" w:rsidRPr="009440E4" w:rsidRDefault="005F28E6" w:rsidP="007F2F68">
      <w:pPr>
        <w:pStyle w:val="af"/>
        <w:tabs>
          <w:tab w:val="left" w:pos="993"/>
        </w:tabs>
        <w:suppressAutoHyphens w:val="0"/>
        <w:ind w:left="792" w:firstLine="567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уполномоченным </w:t>
      </w:r>
      <w:proofErr w:type="gramStart"/>
      <w:r w:rsidRPr="009440E4">
        <w:rPr>
          <w:sz w:val="22"/>
          <w:szCs w:val="22"/>
          <w:lang w:eastAsia="ru-RU"/>
        </w:rPr>
        <w:t>должностными</w:t>
      </w:r>
      <w:proofErr w:type="gramEnd"/>
      <w:r w:rsidRPr="009440E4">
        <w:rPr>
          <w:sz w:val="22"/>
          <w:szCs w:val="22"/>
          <w:lang w:eastAsia="ru-RU"/>
        </w:rPr>
        <w:t xml:space="preserve"> лицом П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ставщика.</w:t>
      </w:r>
    </w:p>
    <w:p w:rsidR="0063665E" w:rsidRDefault="005F28E6" w:rsidP="007F2F68">
      <w:pPr>
        <w:pStyle w:val="af"/>
        <w:tabs>
          <w:tab w:val="left" w:pos="993"/>
        </w:tabs>
        <w:suppressAutoHyphens w:val="0"/>
        <w:ind w:left="792" w:firstLine="567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Поставщик настоящим выдает свое согласие и подтверждает получение им всех требу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мых в соответствии с действующим законодательством Российской Федерации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стью или частично, компетентным органам государственной власти</w:t>
      </w:r>
      <w:r w:rsidR="002526A3" w:rsidRPr="009440E4">
        <w:rPr>
          <w:sz w:val="22"/>
          <w:szCs w:val="22"/>
          <w:lang w:eastAsia="ru-RU"/>
        </w:rPr>
        <w:t>.</w:t>
      </w:r>
    </w:p>
    <w:p w:rsidR="007F2F68" w:rsidRPr="009440E4" w:rsidRDefault="007F2F68" w:rsidP="007F2F68">
      <w:pPr>
        <w:pStyle w:val="af"/>
        <w:tabs>
          <w:tab w:val="left" w:pos="993"/>
        </w:tabs>
        <w:suppressAutoHyphens w:val="0"/>
        <w:ind w:left="792" w:firstLine="567"/>
        <w:jc w:val="both"/>
        <w:rPr>
          <w:sz w:val="22"/>
          <w:szCs w:val="22"/>
          <w:lang w:eastAsia="ru-RU"/>
        </w:rPr>
      </w:pPr>
    </w:p>
    <w:p w:rsidR="0063665E" w:rsidRPr="009440E4" w:rsidRDefault="009B6187" w:rsidP="00F70A7E">
      <w:pPr>
        <w:pStyle w:val="af"/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Покупатель и Поставщик подтв</w:t>
      </w:r>
      <w:r w:rsidR="00DA2762" w:rsidRPr="009440E4">
        <w:rPr>
          <w:sz w:val="22"/>
          <w:szCs w:val="22"/>
          <w:lang w:eastAsia="ru-RU"/>
        </w:rPr>
        <w:t xml:space="preserve">ерждают, что условия </w:t>
      </w:r>
      <w:r w:rsidRPr="009440E4">
        <w:rPr>
          <w:sz w:val="22"/>
          <w:szCs w:val="22"/>
          <w:lang w:eastAsia="ru-RU"/>
        </w:rPr>
        <w:t>Договора о предоставлении Свед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ний в соответствии с положениями п. 1</w:t>
      </w:r>
      <w:r w:rsidR="00D00A56">
        <w:rPr>
          <w:sz w:val="22"/>
          <w:szCs w:val="22"/>
          <w:lang w:eastAsia="ru-RU"/>
        </w:rPr>
        <w:t>1</w:t>
      </w:r>
      <w:r w:rsidRPr="009440E4">
        <w:rPr>
          <w:sz w:val="22"/>
          <w:szCs w:val="22"/>
          <w:lang w:eastAsia="ru-RU"/>
        </w:rPr>
        <w:t>.5 Договора и о поддержании их актуальными пр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знаны ими существенными условиями Договора</w:t>
      </w:r>
      <w:r w:rsidR="008D1323" w:rsidRPr="009440E4">
        <w:rPr>
          <w:sz w:val="22"/>
          <w:szCs w:val="22"/>
          <w:lang w:eastAsia="ru-RU"/>
        </w:rPr>
        <w:t xml:space="preserve"> в соответствии со статьей 432 Гражданского кодекса Российской Федерации</w:t>
      </w:r>
      <w:r w:rsidRPr="009440E4">
        <w:rPr>
          <w:sz w:val="22"/>
          <w:szCs w:val="22"/>
          <w:lang w:eastAsia="ru-RU"/>
        </w:rPr>
        <w:t>.</w:t>
      </w:r>
    </w:p>
    <w:p w:rsidR="0063665E" w:rsidRPr="009440E4" w:rsidRDefault="008D1323" w:rsidP="00F70A7E">
      <w:pPr>
        <w:pStyle w:val="af"/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Поставщик освобождает Покупателя от л</w:t>
      </w:r>
      <w:r w:rsidR="00CC3C04" w:rsidRPr="009440E4">
        <w:rPr>
          <w:sz w:val="22"/>
          <w:szCs w:val="22"/>
          <w:lang w:eastAsia="ru-RU"/>
        </w:rPr>
        <w:t>юбой ответственности в связи с р</w:t>
      </w:r>
      <w:r w:rsidRPr="009440E4">
        <w:rPr>
          <w:sz w:val="22"/>
          <w:szCs w:val="22"/>
          <w:lang w:eastAsia="ru-RU"/>
        </w:rPr>
        <w:t>аскрытием, в том числе, возмещает Покупателю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</w:t>
      </w:r>
      <w:r w:rsidR="0063665E" w:rsidRPr="009440E4">
        <w:rPr>
          <w:sz w:val="22"/>
          <w:szCs w:val="22"/>
          <w:lang w:eastAsia="ru-RU"/>
        </w:rPr>
        <w:t>р</w:t>
      </w:r>
      <w:r w:rsidRPr="009440E4">
        <w:rPr>
          <w:sz w:val="22"/>
          <w:szCs w:val="22"/>
          <w:lang w:eastAsia="ru-RU"/>
        </w:rPr>
        <w:t>аскрытием.</w:t>
      </w:r>
    </w:p>
    <w:p w:rsidR="0063665E" w:rsidRPr="009440E4" w:rsidRDefault="009B6187" w:rsidP="00F70A7E">
      <w:pPr>
        <w:pStyle w:val="af"/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proofErr w:type="gramStart"/>
      <w:r w:rsidRPr="009440E4">
        <w:rPr>
          <w:sz w:val="22"/>
          <w:szCs w:val="22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</w:t>
      </w:r>
      <w:r w:rsidRPr="009440E4">
        <w:rPr>
          <w:sz w:val="22"/>
          <w:szCs w:val="22"/>
          <w:lang w:eastAsia="ru-RU"/>
        </w:rPr>
        <w:t>р</w:t>
      </w:r>
      <w:r w:rsidRPr="009440E4">
        <w:rPr>
          <w:sz w:val="22"/>
          <w:szCs w:val="22"/>
          <w:lang w:eastAsia="ru-RU"/>
        </w:rPr>
        <w:t>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9440E4">
        <w:rPr>
          <w:sz w:val="22"/>
          <w:szCs w:val="22"/>
          <w:lang w:eastAsia="ru-RU"/>
        </w:rPr>
        <w:t xml:space="preserve"> Договор считается расторгнутым </w:t>
      </w:r>
      <w:r w:rsidR="002653A6" w:rsidRPr="009440E4">
        <w:rPr>
          <w:sz w:val="22"/>
          <w:szCs w:val="22"/>
          <w:lang w:eastAsia="ru-RU"/>
        </w:rPr>
        <w:t>от</w:t>
      </w:r>
      <w:r w:rsidRPr="009440E4">
        <w:rPr>
          <w:sz w:val="22"/>
          <w:szCs w:val="22"/>
          <w:lang w:eastAsia="ru-RU"/>
        </w:rPr>
        <w:t xml:space="preserve"> даты получения </w:t>
      </w:r>
      <w:r w:rsidR="002157C4" w:rsidRPr="009440E4">
        <w:rPr>
          <w:sz w:val="22"/>
          <w:szCs w:val="22"/>
          <w:lang w:eastAsia="ru-RU"/>
        </w:rPr>
        <w:t>Поставщиком</w:t>
      </w:r>
      <w:r w:rsidRPr="009440E4">
        <w:rPr>
          <w:sz w:val="22"/>
          <w:szCs w:val="22"/>
          <w:lang w:eastAsia="ru-RU"/>
        </w:rPr>
        <w:t xml:space="preserve"> соответствующего письменного уведомления </w:t>
      </w:r>
      <w:r w:rsidR="002157C4" w:rsidRPr="009440E4">
        <w:rPr>
          <w:sz w:val="22"/>
          <w:szCs w:val="22"/>
          <w:lang w:eastAsia="ru-RU"/>
        </w:rPr>
        <w:t>Покупателя</w:t>
      </w:r>
      <w:r w:rsidRPr="009440E4">
        <w:rPr>
          <w:sz w:val="22"/>
          <w:szCs w:val="22"/>
          <w:lang w:eastAsia="ru-RU"/>
        </w:rPr>
        <w:t>, если б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лее поздняя дата не будет установлена в уведомлении.</w:t>
      </w:r>
    </w:p>
    <w:p w:rsidR="00CE55E8" w:rsidRDefault="00CE55E8" w:rsidP="00F70A7E">
      <w:pPr>
        <w:pStyle w:val="af"/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proofErr w:type="gramStart"/>
      <w:r w:rsidRPr="009440E4">
        <w:rPr>
          <w:sz w:val="22"/>
          <w:szCs w:val="22"/>
          <w:lang w:eastAsia="ru-RU"/>
        </w:rPr>
        <w:t>В случае расторжения Договора по решению суда или по соглашению сторон в силу с</w:t>
      </w:r>
      <w:r w:rsidRPr="009440E4">
        <w:rPr>
          <w:sz w:val="22"/>
          <w:szCs w:val="22"/>
          <w:lang w:eastAsia="ru-RU"/>
        </w:rPr>
        <w:t>у</w:t>
      </w:r>
      <w:r w:rsidRPr="009440E4">
        <w:rPr>
          <w:sz w:val="22"/>
          <w:szCs w:val="22"/>
          <w:lang w:eastAsia="ru-RU"/>
        </w:rPr>
        <w:t>щественного нарушения Поставщиком условий Договора</w:t>
      </w:r>
      <w:r w:rsidR="00296D2A">
        <w:rPr>
          <w:sz w:val="22"/>
          <w:szCs w:val="22"/>
          <w:lang w:eastAsia="ru-RU"/>
        </w:rPr>
        <w:t>,</w:t>
      </w:r>
      <w:r w:rsidRPr="009440E4">
        <w:rPr>
          <w:sz w:val="22"/>
          <w:szCs w:val="22"/>
          <w:lang w:eastAsia="ru-RU"/>
        </w:rPr>
        <w:t xml:space="preserve"> </w:t>
      </w:r>
      <w:r w:rsidR="00005C14" w:rsidRPr="00005C14">
        <w:rPr>
          <w:sz w:val="22"/>
          <w:szCs w:val="22"/>
          <w:lang w:eastAsia="ru-RU"/>
        </w:rPr>
        <w:t xml:space="preserve">а также в случаях:  неисполнения </w:t>
      </w:r>
      <w:r w:rsidR="00005C14" w:rsidRPr="00005C14">
        <w:rPr>
          <w:sz w:val="22"/>
          <w:szCs w:val="22"/>
          <w:lang w:eastAsia="ru-RU"/>
        </w:rPr>
        <w:lastRenderedPageBreak/>
        <w:t>обязательств Поставщиком</w:t>
      </w:r>
      <w:r w:rsidR="00005C14">
        <w:rPr>
          <w:sz w:val="22"/>
          <w:szCs w:val="22"/>
          <w:lang w:eastAsia="ru-RU"/>
        </w:rPr>
        <w:t>,</w:t>
      </w:r>
      <w:r w:rsidR="00A41EC5">
        <w:rPr>
          <w:sz w:val="22"/>
          <w:szCs w:val="22"/>
          <w:lang w:eastAsia="ru-RU"/>
        </w:rPr>
        <w:t xml:space="preserve"> </w:t>
      </w:r>
      <w:proofErr w:type="spellStart"/>
      <w:r w:rsidR="00005C14" w:rsidRPr="00005C14">
        <w:rPr>
          <w:sz w:val="22"/>
          <w:szCs w:val="22"/>
          <w:lang w:eastAsia="ru-RU"/>
        </w:rPr>
        <w:t>непредоставления</w:t>
      </w:r>
      <w:proofErr w:type="spellEnd"/>
      <w:r w:rsidR="00005C14">
        <w:rPr>
          <w:sz w:val="22"/>
          <w:szCs w:val="22"/>
          <w:lang w:eastAsia="ru-RU"/>
        </w:rPr>
        <w:t xml:space="preserve"> Поставщиком</w:t>
      </w:r>
      <w:r w:rsidR="00005C14" w:rsidRPr="00005C14">
        <w:rPr>
          <w:sz w:val="22"/>
          <w:szCs w:val="22"/>
          <w:lang w:eastAsia="ru-RU"/>
        </w:rPr>
        <w:t>, обеспечения исполнения дог</w:t>
      </w:r>
      <w:r w:rsidR="00005C14" w:rsidRPr="00005C14">
        <w:rPr>
          <w:sz w:val="22"/>
          <w:szCs w:val="22"/>
          <w:lang w:eastAsia="ru-RU"/>
        </w:rPr>
        <w:t>о</w:t>
      </w:r>
      <w:r w:rsidR="00005C14" w:rsidRPr="00005C14">
        <w:rPr>
          <w:sz w:val="22"/>
          <w:szCs w:val="22"/>
          <w:lang w:eastAsia="ru-RU"/>
        </w:rPr>
        <w:t>вора после его подписания,   и  предоставление Поставщиком (если Договор был заключен по результатам проведения закупочной процедуры) как участником закупки в своей заявке недостоверных сведений, существенных для принятия закупочной комиссией решения о</w:t>
      </w:r>
      <w:proofErr w:type="gramEnd"/>
      <w:r w:rsidR="00005C14" w:rsidRPr="00005C14">
        <w:rPr>
          <w:sz w:val="22"/>
          <w:szCs w:val="22"/>
          <w:lang w:eastAsia="ru-RU"/>
        </w:rPr>
        <w:t xml:space="preserve"> </w:t>
      </w:r>
      <w:proofErr w:type="gramStart"/>
      <w:r w:rsidR="00005C14" w:rsidRPr="00005C14">
        <w:rPr>
          <w:sz w:val="22"/>
          <w:szCs w:val="22"/>
          <w:lang w:eastAsia="ru-RU"/>
        </w:rPr>
        <w:t>д</w:t>
      </w:r>
      <w:r w:rsidR="00005C14" w:rsidRPr="00005C14">
        <w:rPr>
          <w:sz w:val="22"/>
          <w:szCs w:val="22"/>
          <w:lang w:eastAsia="ru-RU"/>
        </w:rPr>
        <w:t>о</w:t>
      </w:r>
      <w:r w:rsidR="00005C14" w:rsidRPr="00005C14">
        <w:rPr>
          <w:sz w:val="22"/>
          <w:szCs w:val="22"/>
          <w:lang w:eastAsia="ru-RU"/>
        </w:rPr>
        <w:t>пуске</w:t>
      </w:r>
      <w:proofErr w:type="gramEnd"/>
      <w:r w:rsidR="00005C14" w:rsidRPr="00005C14">
        <w:rPr>
          <w:sz w:val="22"/>
          <w:szCs w:val="22"/>
          <w:lang w:eastAsia="ru-RU"/>
        </w:rPr>
        <w:t xml:space="preserve"> участника к участию в процедуре закупки и (или) оценки его заявки, </w:t>
      </w:r>
      <w:r w:rsidRPr="009440E4">
        <w:rPr>
          <w:sz w:val="22"/>
          <w:szCs w:val="22"/>
          <w:lang w:eastAsia="ru-RU"/>
        </w:rPr>
        <w:t>информация о Поставщике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заносится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в реестр недобросовестных поставщиков </w:t>
      </w:r>
      <w:proofErr w:type="spellStart"/>
      <w:r w:rsidRPr="009440E4">
        <w:rPr>
          <w:sz w:val="22"/>
          <w:szCs w:val="22"/>
          <w:lang w:eastAsia="ru-RU"/>
        </w:rPr>
        <w:t>Госкорпорации</w:t>
      </w:r>
      <w:proofErr w:type="spellEnd"/>
      <w:r w:rsidRPr="009440E4">
        <w:rPr>
          <w:sz w:val="22"/>
          <w:szCs w:val="22"/>
          <w:lang w:eastAsia="ru-RU"/>
        </w:rPr>
        <w:t xml:space="preserve"> «</w:t>
      </w:r>
      <w:proofErr w:type="spellStart"/>
      <w:r w:rsidRPr="009440E4">
        <w:rPr>
          <w:sz w:val="22"/>
          <w:szCs w:val="22"/>
          <w:lang w:eastAsia="ru-RU"/>
        </w:rPr>
        <w:t>Росатом</w:t>
      </w:r>
      <w:proofErr w:type="spellEnd"/>
      <w:r w:rsidRPr="009440E4">
        <w:rPr>
          <w:sz w:val="22"/>
          <w:szCs w:val="22"/>
          <w:lang w:eastAsia="ru-RU"/>
        </w:rPr>
        <w:t xml:space="preserve">» и организаций </w:t>
      </w:r>
      <w:proofErr w:type="spellStart"/>
      <w:r w:rsidRPr="009440E4">
        <w:rPr>
          <w:sz w:val="22"/>
          <w:szCs w:val="22"/>
          <w:lang w:eastAsia="ru-RU"/>
        </w:rPr>
        <w:t>Госкорпорации</w:t>
      </w:r>
      <w:proofErr w:type="spellEnd"/>
      <w:r w:rsidRPr="009440E4">
        <w:rPr>
          <w:sz w:val="22"/>
          <w:szCs w:val="22"/>
          <w:lang w:eastAsia="ru-RU"/>
        </w:rPr>
        <w:t xml:space="preserve"> «</w:t>
      </w:r>
      <w:proofErr w:type="spellStart"/>
      <w:r w:rsidRPr="009440E4">
        <w:rPr>
          <w:sz w:val="22"/>
          <w:szCs w:val="22"/>
          <w:lang w:eastAsia="ru-RU"/>
        </w:rPr>
        <w:t>Росатом</w:t>
      </w:r>
      <w:proofErr w:type="spellEnd"/>
      <w:r w:rsidRPr="009440E4">
        <w:rPr>
          <w:sz w:val="22"/>
          <w:szCs w:val="22"/>
          <w:lang w:eastAsia="ru-RU"/>
        </w:rPr>
        <w:t>» сроком на 2 года.</w:t>
      </w:r>
    </w:p>
    <w:p w:rsidR="00E56934" w:rsidRPr="00E56934" w:rsidRDefault="00E56934" w:rsidP="00E56934">
      <w:pPr>
        <w:tabs>
          <w:tab w:val="left" w:pos="993"/>
        </w:tabs>
        <w:suppressAutoHyphens w:val="0"/>
        <w:ind w:left="360"/>
        <w:jc w:val="both"/>
        <w:rPr>
          <w:lang w:eastAsia="ru-RU"/>
        </w:rPr>
      </w:pPr>
      <w:r w:rsidRPr="00E56934">
        <w:rPr>
          <w:sz w:val="22"/>
          <w:szCs w:val="22"/>
          <w:lang w:eastAsia="ru-RU"/>
        </w:rPr>
        <w:t xml:space="preserve">11.10 </w:t>
      </w:r>
      <w:r w:rsidRPr="00E56934">
        <w:rPr>
          <w:lang w:eastAsia="ru-RU"/>
        </w:rPr>
        <w:t xml:space="preserve">Поставщик обязан </w:t>
      </w:r>
      <w:proofErr w:type="gramStart"/>
      <w:r w:rsidRPr="00E56934">
        <w:rPr>
          <w:lang w:eastAsia="ru-RU"/>
        </w:rPr>
        <w:t>предоставить Обществу документы</w:t>
      </w:r>
      <w:proofErr w:type="gramEnd"/>
      <w:r w:rsidRPr="00E56934">
        <w:rPr>
          <w:lang w:eastAsia="ru-RU"/>
        </w:rPr>
        <w:t>, подтверждающие отсутствие задолженности по уплате налогов, сборов, пеней и штрафов, размер которой превышает 25 (Двадцать пять)% балансовой стоимости активов Поставщика, определяемой по данным бухгалтерской (финансовой) отчетности за истекший период (год, квартал/полугодие/9 м</w:t>
      </w:r>
      <w:r w:rsidRPr="00E56934">
        <w:rPr>
          <w:lang w:eastAsia="ru-RU"/>
        </w:rPr>
        <w:t>е</w:t>
      </w:r>
      <w:r w:rsidRPr="00E56934">
        <w:rPr>
          <w:lang w:eastAsia="ru-RU"/>
        </w:rPr>
        <w:t xml:space="preserve">сяцев текущего года) а именно: </w:t>
      </w:r>
    </w:p>
    <w:p w:rsidR="00E56934" w:rsidRPr="00B755A9" w:rsidRDefault="00E56934" w:rsidP="00E56934">
      <w:pPr>
        <w:suppressAutoHyphens w:val="0"/>
        <w:ind w:left="851" w:firstLine="567"/>
        <w:jc w:val="both"/>
        <w:rPr>
          <w:sz w:val="22"/>
          <w:szCs w:val="22"/>
          <w:lang w:eastAsia="ru-RU"/>
        </w:rPr>
      </w:pPr>
      <w:proofErr w:type="gramStart"/>
      <w:r w:rsidRPr="00B755A9">
        <w:rPr>
          <w:sz w:val="22"/>
          <w:szCs w:val="22"/>
          <w:lang w:eastAsia="ru-RU"/>
        </w:rPr>
        <w:t>-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</w:t>
      </w:r>
      <w:r w:rsidRPr="00B755A9">
        <w:rPr>
          <w:sz w:val="22"/>
          <w:szCs w:val="22"/>
          <w:lang w:eastAsia="ru-RU"/>
        </w:rPr>
        <w:t>а</w:t>
      </w:r>
      <w:r w:rsidRPr="00B755A9">
        <w:rPr>
          <w:sz w:val="22"/>
          <w:szCs w:val="22"/>
          <w:lang w:eastAsia="ru-RU"/>
        </w:rPr>
        <w:t>ном не ранее чем за 60 (Шестьдесят) дней до дня заключения Договора, подтверждающей о</w:t>
      </w:r>
      <w:r w:rsidRPr="00B755A9">
        <w:rPr>
          <w:sz w:val="22"/>
          <w:szCs w:val="22"/>
          <w:lang w:eastAsia="ru-RU"/>
        </w:rPr>
        <w:t>т</w:t>
      </w:r>
      <w:r w:rsidRPr="00B755A9">
        <w:rPr>
          <w:sz w:val="22"/>
          <w:szCs w:val="22"/>
          <w:lang w:eastAsia="ru-RU"/>
        </w:rPr>
        <w:t>сутствие задолженности по уплате налогов, сборов, пеней и штрафов, размер которой прев</w:t>
      </w:r>
      <w:r w:rsidRPr="00B755A9">
        <w:rPr>
          <w:sz w:val="22"/>
          <w:szCs w:val="22"/>
          <w:lang w:eastAsia="ru-RU"/>
        </w:rPr>
        <w:t>ы</w:t>
      </w:r>
      <w:r w:rsidRPr="00B755A9">
        <w:rPr>
          <w:sz w:val="22"/>
          <w:szCs w:val="22"/>
          <w:lang w:eastAsia="ru-RU"/>
        </w:rPr>
        <w:t>шает 25 (Двадцать пять)% балансовой стоимости активов Поставщика, определяемой по да</w:t>
      </w:r>
      <w:r w:rsidRPr="00B755A9">
        <w:rPr>
          <w:sz w:val="22"/>
          <w:szCs w:val="22"/>
          <w:lang w:eastAsia="ru-RU"/>
        </w:rPr>
        <w:t>н</w:t>
      </w:r>
      <w:r w:rsidRPr="00B755A9">
        <w:rPr>
          <w:sz w:val="22"/>
          <w:szCs w:val="22"/>
          <w:lang w:eastAsia="ru-RU"/>
        </w:rPr>
        <w:t>ным бухгалтерской (финансовой) отчетности за истекший период (год</w:t>
      </w:r>
      <w:proofErr w:type="gramEnd"/>
      <w:r w:rsidRPr="00B755A9">
        <w:rPr>
          <w:sz w:val="22"/>
          <w:szCs w:val="22"/>
          <w:lang w:eastAsia="ru-RU"/>
        </w:rPr>
        <w:t>, квартал/полугодие/9 м</w:t>
      </w:r>
      <w:r w:rsidRPr="00B755A9">
        <w:rPr>
          <w:sz w:val="22"/>
          <w:szCs w:val="22"/>
          <w:lang w:eastAsia="ru-RU"/>
        </w:rPr>
        <w:t>е</w:t>
      </w:r>
      <w:r w:rsidRPr="00B755A9">
        <w:rPr>
          <w:sz w:val="22"/>
          <w:szCs w:val="22"/>
          <w:lang w:eastAsia="ru-RU"/>
        </w:rPr>
        <w:t xml:space="preserve">сяцев текущего года). </w:t>
      </w:r>
    </w:p>
    <w:p w:rsidR="00E56934" w:rsidRPr="00B755A9" w:rsidRDefault="00E56934" w:rsidP="00E56934">
      <w:pPr>
        <w:suppressAutoHyphens w:val="0"/>
        <w:ind w:left="851" w:firstLine="567"/>
        <w:jc w:val="both"/>
        <w:rPr>
          <w:sz w:val="22"/>
          <w:szCs w:val="22"/>
          <w:lang w:eastAsia="ru-RU"/>
        </w:rPr>
      </w:pPr>
      <w:r w:rsidRPr="00B755A9">
        <w:rPr>
          <w:sz w:val="22"/>
          <w:szCs w:val="22"/>
          <w:lang w:eastAsia="ru-RU"/>
        </w:rPr>
        <w:t>При наличии в справке положений о неисполненной обязанности по уплате налогов, сб</w:t>
      </w:r>
      <w:r w:rsidRPr="00B755A9">
        <w:rPr>
          <w:sz w:val="22"/>
          <w:szCs w:val="22"/>
          <w:lang w:eastAsia="ru-RU"/>
        </w:rPr>
        <w:t>о</w:t>
      </w:r>
      <w:r w:rsidRPr="00B755A9">
        <w:rPr>
          <w:sz w:val="22"/>
          <w:szCs w:val="22"/>
          <w:lang w:eastAsia="ru-RU"/>
        </w:rPr>
        <w:t>ров, пеней, штрафов справка должна содержать приложение, в котором указываются коды и</w:t>
      </w:r>
      <w:r w:rsidRPr="00B755A9">
        <w:rPr>
          <w:sz w:val="22"/>
          <w:szCs w:val="22"/>
          <w:lang w:eastAsia="ru-RU"/>
        </w:rPr>
        <w:t>н</w:t>
      </w:r>
      <w:r w:rsidRPr="00B755A9">
        <w:rPr>
          <w:sz w:val="22"/>
          <w:szCs w:val="22"/>
          <w:lang w:eastAsia="ru-RU"/>
        </w:rPr>
        <w:t>спекции ФНС России, по данным которых налогоплательщик (плательщик сборов, налоговый агент) имеет неисполненную обязанность, при этом Поставщик дополнительно предоставляет Покупателю:</w:t>
      </w:r>
    </w:p>
    <w:p w:rsidR="00E56934" w:rsidRPr="00B755A9" w:rsidRDefault="00E56934" w:rsidP="00E56934">
      <w:pPr>
        <w:suppressAutoHyphens w:val="0"/>
        <w:ind w:left="851" w:firstLine="567"/>
        <w:jc w:val="both"/>
        <w:rPr>
          <w:sz w:val="22"/>
          <w:szCs w:val="22"/>
          <w:lang w:eastAsia="ru-RU"/>
        </w:rPr>
      </w:pPr>
      <w:r w:rsidRPr="00B755A9">
        <w:rPr>
          <w:sz w:val="22"/>
          <w:szCs w:val="22"/>
          <w:lang w:eastAsia="ru-RU"/>
        </w:rPr>
        <w:t>– копию справки о состоянии расчетов по налогам, сборам, пеням и штрафам, выданной налоговым органом по месту нахождения лица не ранее чем за 60 (Шестьдесят) дней до дня з</w:t>
      </w:r>
      <w:r w:rsidRPr="00B755A9">
        <w:rPr>
          <w:sz w:val="22"/>
          <w:szCs w:val="22"/>
          <w:lang w:eastAsia="ru-RU"/>
        </w:rPr>
        <w:t>а</w:t>
      </w:r>
      <w:r w:rsidRPr="00B755A9">
        <w:rPr>
          <w:sz w:val="22"/>
          <w:szCs w:val="22"/>
          <w:lang w:eastAsia="ru-RU"/>
        </w:rPr>
        <w:t>ключения Договора;</w:t>
      </w:r>
    </w:p>
    <w:p w:rsidR="00E56934" w:rsidRPr="00B755A9" w:rsidRDefault="00E56934" w:rsidP="00E56934">
      <w:pPr>
        <w:suppressAutoHyphens w:val="0"/>
        <w:ind w:left="851" w:firstLine="567"/>
        <w:jc w:val="both"/>
        <w:rPr>
          <w:sz w:val="22"/>
          <w:szCs w:val="22"/>
          <w:lang w:eastAsia="ru-RU"/>
        </w:rPr>
      </w:pPr>
      <w:r w:rsidRPr="00B755A9">
        <w:rPr>
          <w:sz w:val="22"/>
          <w:szCs w:val="22"/>
          <w:lang w:eastAsia="ru-RU"/>
        </w:rPr>
        <w:t>– копию бухгалтерской (финансовой) отчетности за последний завершенный отчетный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предоставления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предоставляется копия бухгалте</w:t>
      </w:r>
      <w:r w:rsidRPr="00B755A9">
        <w:rPr>
          <w:sz w:val="22"/>
          <w:szCs w:val="22"/>
          <w:lang w:eastAsia="ru-RU"/>
        </w:rPr>
        <w:t>р</w:t>
      </w:r>
      <w:r w:rsidRPr="00B755A9">
        <w:rPr>
          <w:sz w:val="22"/>
          <w:szCs w:val="22"/>
          <w:lang w:eastAsia="ru-RU"/>
        </w:rPr>
        <w:t>ского баланса, заверенная подписями руководителя и главного бухгалтера Поставщика.</w:t>
      </w:r>
    </w:p>
    <w:p w:rsidR="00E56934" w:rsidRPr="00B755A9" w:rsidRDefault="00E56934" w:rsidP="00E56934">
      <w:pPr>
        <w:suppressAutoHyphens w:val="0"/>
        <w:ind w:left="851" w:firstLine="567"/>
        <w:jc w:val="both"/>
        <w:rPr>
          <w:sz w:val="22"/>
          <w:szCs w:val="22"/>
          <w:lang w:eastAsia="ru-RU"/>
        </w:rPr>
      </w:pPr>
      <w:proofErr w:type="gramStart"/>
      <w:r w:rsidRPr="00B755A9">
        <w:rPr>
          <w:sz w:val="22"/>
          <w:szCs w:val="22"/>
          <w:lang w:eastAsia="ru-RU"/>
        </w:rPr>
        <w:t>Покупатель вправе в одностороннем внесудебном порядке отказаться от исполнения д</w:t>
      </w:r>
      <w:r w:rsidRPr="00B755A9">
        <w:rPr>
          <w:sz w:val="22"/>
          <w:szCs w:val="22"/>
          <w:lang w:eastAsia="ru-RU"/>
        </w:rPr>
        <w:t>о</w:t>
      </w:r>
      <w:r w:rsidRPr="00B755A9">
        <w:rPr>
          <w:sz w:val="22"/>
          <w:szCs w:val="22"/>
          <w:lang w:eastAsia="ru-RU"/>
        </w:rPr>
        <w:t>говора в случае непредставления Поставщиком документов, подтверждающих отсутствие з</w:t>
      </w:r>
      <w:r w:rsidRPr="00B755A9">
        <w:rPr>
          <w:sz w:val="22"/>
          <w:szCs w:val="22"/>
          <w:lang w:eastAsia="ru-RU"/>
        </w:rPr>
        <w:t>а</w:t>
      </w:r>
      <w:r w:rsidRPr="00B755A9">
        <w:rPr>
          <w:sz w:val="22"/>
          <w:szCs w:val="22"/>
          <w:lang w:eastAsia="ru-RU"/>
        </w:rPr>
        <w:t>долженности по уплате налогов, сборов, пеней и штрафов, размер которой превышает 25 (Дв</w:t>
      </w:r>
      <w:r w:rsidRPr="00B755A9">
        <w:rPr>
          <w:sz w:val="22"/>
          <w:szCs w:val="22"/>
          <w:lang w:eastAsia="ru-RU"/>
        </w:rPr>
        <w:t>а</w:t>
      </w:r>
      <w:r w:rsidRPr="00B755A9">
        <w:rPr>
          <w:sz w:val="22"/>
          <w:szCs w:val="22"/>
          <w:lang w:eastAsia="ru-RU"/>
        </w:rPr>
        <w:t>дцать пять)% балансовой стоимости активов Поставщика, в установленный срок, либо выявл</w:t>
      </w:r>
      <w:r w:rsidRPr="00B755A9">
        <w:rPr>
          <w:sz w:val="22"/>
          <w:szCs w:val="22"/>
          <w:lang w:eastAsia="ru-RU"/>
        </w:rPr>
        <w:t>е</w:t>
      </w:r>
      <w:r w:rsidRPr="00B755A9">
        <w:rPr>
          <w:sz w:val="22"/>
          <w:szCs w:val="22"/>
          <w:lang w:eastAsia="ru-RU"/>
        </w:rPr>
        <w:t>ние по предоставленным документам задолженности по уплате налогов, сборов, пеней и штр</w:t>
      </w:r>
      <w:r w:rsidRPr="00B755A9">
        <w:rPr>
          <w:sz w:val="22"/>
          <w:szCs w:val="22"/>
          <w:lang w:eastAsia="ru-RU"/>
        </w:rPr>
        <w:t>а</w:t>
      </w:r>
      <w:r w:rsidRPr="00B755A9">
        <w:rPr>
          <w:sz w:val="22"/>
          <w:szCs w:val="22"/>
          <w:lang w:eastAsia="ru-RU"/>
        </w:rPr>
        <w:t>фов, превышающей 25 (Двадцать пять)% балансовой стоимости активов Поставщика.</w:t>
      </w:r>
      <w:proofErr w:type="gramEnd"/>
    </w:p>
    <w:p w:rsidR="00C777B5" w:rsidRPr="009440E4" w:rsidRDefault="00C777B5" w:rsidP="00237DB0">
      <w:pPr>
        <w:pStyle w:val="af"/>
        <w:tabs>
          <w:tab w:val="left" w:pos="993"/>
        </w:tabs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E800E7" w:rsidRPr="009440E4" w:rsidRDefault="00E800E7" w:rsidP="0063665E">
      <w:pPr>
        <w:tabs>
          <w:tab w:val="left" w:pos="993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FF0F48" w:rsidRPr="00237DB0" w:rsidRDefault="00D00A56" w:rsidP="00237DB0">
      <w:pPr>
        <w:widowControl w:val="0"/>
        <w:spacing w:before="120" w:after="120"/>
        <w:jc w:val="center"/>
        <w:outlineLvl w:val="0"/>
        <w:rPr>
          <w:b/>
          <w:bCs/>
          <w:kern w:val="32"/>
          <w:sz w:val="22"/>
          <w:szCs w:val="22"/>
          <w:lang w:eastAsia="ru-RU"/>
        </w:rPr>
      </w:pPr>
      <w:r>
        <w:rPr>
          <w:b/>
          <w:bCs/>
          <w:kern w:val="32"/>
          <w:sz w:val="22"/>
          <w:szCs w:val="22"/>
          <w:lang w:eastAsia="ru-RU"/>
        </w:rPr>
        <w:t xml:space="preserve">12. </w:t>
      </w:r>
      <w:r w:rsidR="00FF0F48" w:rsidRPr="00237DB0">
        <w:rPr>
          <w:b/>
          <w:bCs/>
          <w:kern w:val="32"/>
          <w:sz w:val="22"/>
          <w:szCs w:val="22"/>
          <w:lang w:eastAsia="ru-RU"/>
        </w:rPr>
        <w:t>ПЕРЕЧЕНЬ ПРИЛОЖЕНИЙ К ДОГОВОРУ</w:t>
      </w:r>
    </w:p>
    <w:p w:rsidR="000C6BB8" w:rsidRPr="009440E4" w:rsidRDefault="000C6BB8" w:rsidP="000C6BB8">
      <w:pPr>
        <w:pStyle w:val="af"/>
        <w:widowControl w:val="0"/>
        <w:spacing w:before="120" w:after="120"/>
        <w:ind w:left="360"/>
        <w:jc w:val="center"/>
        <w:outlineLvl w:val="0"/>
        <w:rPr>
          <w:b/>
          <w:bCs/>
          <w:kern w:val="32"/>
          <w:sz w:val="22"/>
          <w:szCs w:val="22"/>
          <w:lang w:eastAsia="ru-RU"/>
        </w:rPr>
      </w:pPr>
    </w:p>
    <w:p w:rsidR="0037366C" w:rsidRPr="009440E4" w:rsidRDefault="00F179DD" w:rsidP="007F2F68">
      <w:pPr>
        <w:pStyle w:val="af"/>
        <w:widowControl w:val="0"/>
        <w:ind w:left="360"/>
        <w:jc w:val="both"/>
        <w:outlineLvl w:val="0"/>
        <w:rPr>
          <w:bCs/>
          <w:i/>
          <w:kern w:val="32"/>
          <w:sz w:val="22"/>
          <w:szCs w:val="22"/>
          <w:lang w:eastAsia="ru-RU"/>
        </w:rPr>
      </w:pPr>
      <w:r w:rsidRPr="009440E4">
        <w:rPr>
          <w:bCs/>
          <w:i/>
          <w:kern w:val="32"/>
          <w:sz w:val="22"/>
          <w:szCs w:val="22"/>
          <w:lang w:eastAsia="ru-RU"/>
        </w:rPr>
        <w:t>Приложение №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 xml:space="preserve"> </w:t>
      </w:r>
      <w:r w:rsidRPr="009440E4">
        <w:rPr>
          <w:bCs/>
          <w:i/>
          <w:kern w:val="32"/>
          <w:sz w:val="22"/>
          <w:szCs w:val="22"/>
          <w:lang w:eastAsia="ru-RU"/>
        </w:rPr>
        <w:t>1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>:</w:t>
      </w:r>
      <w:r w:rsidR="00B35E4B" w:rsidRPr="009440E4">
        <w:rPr>
          <w:bCs/>
          <w:i/>
          <w:kern w:val="32"/>
          <w:sz w:val="22"/>
          <w:szCs w:val="22"/>
          <w:lang w:eastAsia="ru-RU"/>
        </w:rPr>
        <w:t xml:space="preserve"> </w:t>
      </w:r>
      <w:r w:rsidRPr="009440E4">
        <w:rPr>
          <w:bCs/>
          <w:i/>
          <w:kern w:val="32"/>
          <w:sz w:val="22"/>
          <w:szCs w:val="22"/>
          <w:lang w:eastAsia="ru-RU"/>
        </w:rPr>
        <w:t>Спецификаци</w:t>
      </w:r>
      <w:proofErr w:type="gramStart"/>
      <w:r w:rsidR="00CB3157" w:rsidRPr="009440E4">
        <w:rPr>
          <w:bCs/>
          <w:i/>
          <w:kern w:val="32"/>
          <w:sz w:val="22"/>
          <w:szCs w:val="22"/>
          <w:lang w:eastAsia="ru-RU"/>
        </w:rPr>
        <w:t>я</w:t>
      </w:r>
      <w:r w:rsidR="0036503B">
        <w:rPr>
          <w:bCs/>
          <w:i/>
          <w:kern w:val="32"/>
          <w:sz w:val="22"/>
          <w:szCs w:val="22"/>
          <w:lang w:eastAsia="ru-RU"/>
        </w:rPr>
        <w:t>(</w:t>
      </w:r>
      <w:proofErr w:type="spellStart"/>
      <w:proofErr w:type="gramEnd"/>
      <w:r w:rsidR="001B0A89" w:rsidRPr="009440E4">
        <w:rPr>
          <w:bCs/>
          <w:i/>
          <w:kern w:val="32"/>
          <w:sz w:val="22"/>
          <w:szCs w:val="22"/>
          <w:lang w:eastAsia="ru-RU"/>
        </w:rPr>
        <w:t>ии</w:t>
      </w:r>
      <w:proofErr w:type="spellEnd"/>
      <w:r w:rsidR="001B0A89" w:rsidRPr="009440E4">
        <w:rPr>
          <w:bCs/>
          <w:i/>
          <w:kern w:val="32"/>
          <w:sz w:val="22"/>
          <w:szCs w:val="22"/>
          <w:lang w:eastAsia="ru-RU"/>
        </w:rPr>
        <w:t>)</w:t>
      </w:r>
      <w:r w:rsidR="00CB3157" w:rsidRPr="009440E4">
        <w:rPr>
          <w:bCs/>
          <w:i/>
          <w:kern w:val="32"/>
          <w:sz w:val="22"/>
          <w:szCs w:val="22"/>
          <w:lang w:eastAsia="ru-RU"/>
        </w:rPr>
        <w:t>.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 xml:space="preserve"> </w:t>
      </w:r>
    </w:p>
    <w:p w:rsidR="0037366C" w:rsidRPr="009440E4" w:rsidRDefault="0037366C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>Приложение №</w:t>
      </w:r>
      <w:r w:rsidR="009A06D8" w:rsidRPr="009440E4">
        <w:rPr>
          <w:i/>
          <w:sz w:val="22"/>
          <w:szCs w:val="22"/>
          <w:lang w:eastAsia="ru-RU"/>
        </w:rPr>
        <w:t xml:space="preserve"> </w:t>
      </w:r>
      <w:r w:rsidR="00E41027" w:rsidRPr="009440E4">
        <w:rPr>
          <w:i/>
          <w:sz w:val="22"/>
          <w:szCs w:val="22"/>
          <w:lang w:eastAsia="ru-RU"/>
        </w:rPr>
        <w:t>2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 xml:space="preserve">: </w:t>
      </w:r>
      <w:r w:rsidR="007E17F9" w:rsidRPr="009440E4">
        <w:rPr>
          <w:i/>
          <w:sz w:val="22"/>
          <w:szCs w:val="22"/>
          <w:lang w:eastAsia="ru-RU"/>
        </w:rPr>
        <w:t>Условия конфиденциальности.</w:t>
      </w:r>
    </w:p>
    <w:p w:rsidR="00223DE3" w:rsidRPr="009440E4" w:rsidRDefault="009A06D8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 xml:space="preserve">Приложение № </w:t>
      </w:r>
      <w:r w:rsidR="00E41027" w:rsidRPr="009440E4">
        <w:rPr>
          <w:i/>
          <w:sz w:val="22"/>
          <w:szCs w:val="22"/>
          <w:lang w:eastAsia="ru-RU"/>
        </w:rPr>
        <w:t>3</w:t>
      </w:r>
      <w:r w:rsidRPr="009440E4">
        <w:rPr>
          <w:i/>
          <w:sz w:val="22"/>
          <w:szCs w:val="22"/>
          <w:lang w:eastAsia="ru-RU"/>
        </w:rPr>
        <w:t>:</w:t>
      </w:r>
      <w:r w:rsidR="006620FC" w:rsidRPr="009440E4">
        <w:rPr>
          <w:i/>
          <w:sz w:val="22"/>
          <w:szCs w:val="22"/>
          <w:lang w:eastAsia="ru-RU"/>
        </w:rPr>
        <w:t xml:space="preserve"> Требования к </w:t>
      </w:r>
      <w:r w:rsidR="00223DE3" w:rsidRPr="009440E4">
        <w:rPr>
          <w:i/>
          <w:sz w:val="22"/>
          <w:szCs w:val="22"/>
          <w:lang w:eastAsia="ru-RU"/>
        </w:rPr>
        <w:t>банкам-</w:t>
      </w:r>
      <w:proofErr w:type="spellStart"/>
      <w:r w:rsidR="00223DE3" w:rsidRPr="009440E4">
        <w:rPr>
          <w:i/>
          <w:sz w:val="22"/>
          <w:szCs w:val="22"/>
          <w:lang w:eastAsia="ru-RU"/>
        </w:rPr>
        <w:t>гарантам</w:t>
      </w:r>
      <w:proofErr w:type="gramStart"/>
      <w:r w:rsidR="00CB3157" w:rsidRPr="009440E4">
        <w:rPr>
          <w:i/>
          <w:sz w:val="22"/>
          <w:szCs w:val="22"/>
          <w:lang w:eastAsia="ru-RU"/>
        </w:rPr>
        <w:t>.</w:t>
      </w:r>
      <w:r w:rsidR="00E41027" w:rsidRPr="009440E4">
        <w:rPr>
          <w:i/>
          <w:sz w:val="22"/>
          <w:szCs w:val="22"/>
          <w:lang w:eastAsia="ru-RU"/>
        </w:rPr>
        <w:t>П</w:t>
      </w:r>
      <w:proofErr w:type="gramEnd"/>
      <w:r w:rsidR="00E41027" w:rsidRPr="009440E4">
        <w:rPr>
          <w:i/>
          <w:sz w:val="22"/>
          <w:szCs w:val="22"/>
          <w:lang w:eastAsia="ru-RU"/>
        </w:rPr>
        <w:t>риложение</w:t>
      </w:r>
      <w:proofErr w:type="spellEnd"/>
      <w:r w:rsidR="00E41027" w:rsidRPr="009440E4">
        <w:rPr>
          <w:i/>
          <w:sz w:val="22"/>
          <w:szCs w:val="22"/>
          <w:lang w:eastAsia="ru-RU"/>
        </w:rPr>
        <w:t xml:space="preserve"> № 4</w:t>
      </w:r>
      <w:r w:rsidR="00AB40DB" w:rsidRPr="009440E4">
        <w:rPr>
          <w:i/>
          <w:sz w:val="22"/>
          <w:szCs w:val="22"/>
          <w:lang w:eastAsia="ru-RU"/>
        </w:rPr>
        <w:t xml:space="preserve">: Требования к </w:t>
      </w:r>
      <w:r w:rsidR="00223DE3" w:rsidRPr="009440E4">
        <w:rPr>
          <w:i/>
          <w:sz w:val="22"/>
          <w:szCs w:val="22"/>
          <w:lang w:eastAsia="ru-RU"/>
        </w:rPr>
        <w:t>поручителям</w:t>
      </w:r>
      <w:r w:rsidR="00CB3157" w:rsidRPr="009440E4">
        <w:rPr>
          <w:i/>
          <w:sz w:val="22"/>
          <w:szCs w:val="22"/>
          <w:lang w:eastAsia="ru-RU"/>
        </w:rPr>
        <w:t>.</w:t>
      </w:r>
    </w:p>
    <w:p w:rsidR="00E34116" w:rsidRPr="009440E4" w:rsidRDefault="008D6816" w:rsidP="000C6BB8">
      <w:pPr>
        <w:pStyle w:val="af"/>
        <w:suppressAutoHyphens w:val="0"/>
        <w:ind w:left="2127" w:hanging="1767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 xml:space="preserve">Приложение № 5: </w:t>
      </w:r>
      <w:r w:rsidR="007335AE" w:rsidRPr="009440E4">
        <w:rPr>
          <w:i/>
          <w:sz w:val="22"/>
          <w:szCs w:val="22"/>
          <w:lang w:eastAsia="ru-RU"/>
        </w:rPr>
        <w:t>Условия пребывания специалистов Покупателя на предпр</w:t>
      </w:r>
      <w:r w:rsidR="00CB3157" w:rsidRPr="009440E4">
        <w:rPr>
          <w:i/>
          <w:sz w:val="22"/>
          <w:szCs w:val="22"/>
          <w:lang w:eastAsia="ru-RU"/>
        </w:rPr>
        <w:t>и</w:t>
      </w:r>
      <w:r w:rsidR="002157C4" w:rsidRPr="009440E4">
        <w:rPr>
          <w:i/>
          <w:sz w:val="22"/>
          <w:szCs w:val="22"/>
          <w:lang w:eastAsia="ru-RU"/>
        </w:rPr>
        <w:t>ятии Поставщика / Субпоставщика.</w:t>
      </w:r>
    </w:p>
    <w:p w:rsidR="007E17F9" w:rsidRPr="009440E4" w:rsidRDefault="00E34116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 xml:space="preserve">Приложение № 6: </w:t>
      </w:r>
      <w:r w:rsidR="007E17F9" w:rsidRPr="009440E4">
        <w:rPr>
          <w:bCs/>
          <w:i/>
          <w:kern w:val="32"/>
          <w:sz w:val="22"/>
          <w:szCs w:val="22"/>
          <w:lang w:eastAsia="ru-RU"/>
        </w:rPr>
        <w:t xml:space="preserve">Перечень требований к обеспечению качества. Сдача и приемка. </w:t>
      </w:r>
    </w:p>
    <w:p w:rsidR="007F2F68" w:rsidRPr="009440E4" w:rsidRDefault="007F2F68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</w:p>
    <w:p w:rsidR="0037366C" w:rsidRPr="00237DB0" w:rsidRDefault="00D00A56" w:rsidP="00237DB0">
      <w:pPr>
        <w:widowControl w:val="0"/>
        <w:spacing w:before="120" w:after="240"/>
        <w:jc w:val="center"/>
        <w:outlineLvl w:val="0"/>
        <w:rPr>
          <w:b/>
          <w:bCs/>
          <w:kern w:val="32"/>
          <w:sz w:val="22"/>
          <w:szCs w:val="22"/>
          <w:lang w:eastAsia="ru-RU"/>
        </w:rPr>
      </w:pPr>
      <w:r>
        <w:rPr>
          <w:b/>
          <w:bCs/>
          <w:kern w:val="32"/>
          <w:sz w:val="22"/>
          <w:szCs w:val="22"/>
          <w:lang w:eastAsia="ru-RU"/>
        </w:rPr>
        <w:t xml:space="preserve">13. </w:t>
      </w:r>
      <w:r w:rsidR="00442E8F" w:rsidRPr="00237DB0">
        <w:rPr>
          <w:b/>
          <w:bCs/>
          <w:kern w:val="32"/>
          <w:sz w:val="22"/>
          <w:szCs w:val="22"/>
          <w:lang w:eastAsia="ru-RU"/>
        </w:rPr>
        <w:t>АДРЕСА И БАНКОВСКИЕ РЕКВИЗИТЫ СТОРОН</w:t>
      </w: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37366C" w:rsidRPr="009440E4" w:rsidTr="00F73F7D">
        <w:trPr>
          <w:jc w:val="center"/>
        </w:trPr>
        <w:tc>
          <w:tcPr>
            <w:tcW w:w="4870" w:type="dxa"/>
            <w:vAlign w:val="center"/>
          </w:tcPr>
          <w:p w:rsidR="0037366C" w:rsidRPr="00445EB6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  <w:p w:rsidR="00CE1919" w:rsidRPr="00CE1919" w:rsidRDefault="00A8040B" w:rsidP="00CE1919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О</w:t>
            </w:r>
            <w:r w:rsidR="00CE1919" w:rsidRPr="00CE1919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АО «АЭМ-технологии»</w:t>
            </w:r>
          </w:p>
          <w:p w:rsidR="00CE1919" w:rsidRPr="00A8040B" w:rsidRDefault="00CE1919" w:rsidP="00CE1919">
            <w:pPr>
              <w:widowControl w:val="0"/>
              <w:suppressAutoHyphens w:val="0"/>
              <w:spacing w:after="120"/>
              <w:jc w:val="center"/>
              <w:rPr>
                <w:noProof/>
                <w:sz w:val="22"/>
                <w:szCs w:val="22"/>
                <w:lang w:eastAsia="ru-RU"/>
              </w:rPr>
            </w:pPr>
            <w:r w:rsidRPr="00A8040B">
              <w:rPr>
                <w:noProof/>
                <w:color w:val="000000"/>
                <w:sz w:val="22"/>
                <w:szCs w:val="22"/>
                <w:u w:val="single"/>
                <w:lang w:eastAsia="ru-RU"/>
              </w:rPr>
              <w:lastRenderedPageBreak/>
              <w:t>Адрес: 196650, Санкт-Петербург, г.Колпино, ул.Финляндская, д.7</w:t>
            </w:r>
          </w:p>
          <w:p w:rsidR="00CE1919" w:rsidRPr="00A8040B" w:rsidRDefault="00A8040B" w:rsidP="007F2F68">
            <w:pPr>
              <w:widowControl w:val="0"/>
              <w:suppressAutoHyphens w:val="0"/>
              <w:spacing w:after="120"/>
              <w:jc w:val="center"/>
              <w:rPr>
                <w:noProof/>
                <w:sz w:val="22"/>
                <w:szCs w:val="22"/>
                <w:lang w:eastAsia="ru-RU"/>
              </w:rPr>
            </w:pPr>
            <w:r w:rsidRPr="00A8040B">
              <w:rPr>
                <w:noProof/>
                <w:sz w:val="22"/>
                <w:szCs w:val="22"/>
                <w:lang w:eastAsia="ru-RU"/>
              </w:rPr>
              <w:t>Генеральный директор</w:t>
            </w:r>
          </w:p>
          <w:p w:rsidR="00CE1919" w:rsidRPr="00A8040B" w:rsidRDefault="00A8040B" w:rsidP="007F2F68">
            <w:pPr>
              <w:widowControl w:val="0"/>
              <w:suppressAutoHyphens w:val="0"/>
              <w:spacing w:after="120"/>
              <w:jc w:val="center"/>
              <w:rPr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 xml:space="preserve">__________________________ </w:t>
            </w:r>
            <w:r w:rsidRPr="00A8040B">
              <w:rPr>
                <w:noProof/>
                <w:sz w:val="22"/>
                <w:szCs w:val="22"/>
                <w:lang w:eastAsia="ru-RU"/>
              </w:rPr>
              <w:t>Пак</w:t>
            </w:r>
            <w:r>
              <w:rPr>
                <w:noProof/>
                <w:sz w:val="22"/>
                <w:szCs w:val="22"/>
                <w:lang w:eastAsia="ru-RU"/>
              </w:rPr>
              <w:t>е</w:t>
            </w:r>
            <w:r w:rsidRPr="00A8040B">
              <w:rPr>
                <w:noProof/>
                <w:sz w:val="22"/>
                <w:szCs w:val="22"/>
                <w:lang w:eastAsia="ru-RU"/>
              </w:rPr>
              <w:t>рманов Е.М.</w:t>
            </w:r>
          </w:p>
          <w:p w:rsidR="00CE1919" w:rsidRPr="00445EB6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445EB6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445EB6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445EB6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445EB6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445EB6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  <w:vAlign w:val="center"/>
          </w:tcPr>
          <w:p w:rsidR="0037366C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lastRenderedPageBreak/>
              <w:t>ПОСТАВЩИК</w:t>
            </w: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P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</w:tc>
      </w:tr>
    </w:tbl>
    <w:p w:rsidR="00F53080" w:rsidRDefault="00F53080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P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  <w:sectPr w:rsidR="00CE1919" w:rsidRPr="00CE1919" w:rsidSect="00F53080">
          <w:footerReference w:type="default" r:id="rId9"/>
          <w:pgSz w:w="11906" w:h="16838"/>
          <w:pgMar w:top="1134" w:right="567" w:bottom="1134" w:left="1418" w:header="510" w:footer="510" w:gutter="0"/>
          <w:cols w:space="708"/>
          <w:docGrid w:linePitch="360"/>
        </w:sectPr>
      </w:pPr>
    </w:p>
    <w:p w:rsidR="00CC376D" w:rsidRPr="00F53080" w:rsidRDefault="00F77DFE" w:rsidP="00CC376D">
      <w:pPr>
        <w:suppressAutoHyphens w:val="0"/>
        <w:ind w:firstLine="709"/>
        <w:jc w:val="right"/>
        <w:rPr>
          <w:rFonts w:eastAsia="Calibri"/>
          <w:sz w:val="20"/>
          <w:szCs w:val="20"/>
          <w:lang w:eastAsia="en-US"/>
        </w:rPr>
      </w:pPr>
      <w:r w:rsidRPr="00F53080">
        <w:rPr>
          <w:rFonts w:eastAsia="Calibri"/>
          <w:sz w:val="20"/>
          <w:szCs w:val="20"/>
          <w:lang w:eastAsia="en-US"/>
        </w:rPr>
        <w:lastRenderedPageBreak/>
        <w:t>П</w:t>
      </w:r>
      <w:r w:rsidR="00CC376D" w:rsidRPr="00F53080">
        <w:rPr>
          <w:rFonts w:eastAsia="Calibri"/>
          <w:sz w:val="20"/>
          <w:szCs w:val="20"/>
          <w:lang w:eastAsia="en-US"/>
        </w:rPr>
        <w:t xml:space="preserve">риложение № </w:t>
      </w:r>
      <w:r w:rsidRPr="00F53080">
        <w:rPr>
          <w:rFonts w:eastAsia="Calibri"/>
          <w:sz w:val="20"/>
          <w:szCs w:val="20"/>
          <w:lang w:eastAsia="en-US"/>
        </w:rPr>
        <w:t>1</w:t>
      </w:r>
    </w:p>
    <w:p w:rsidR="00532AAD" w:rsidRPr="00F53080" w:rsidRDefault="00CC376D" w:rsidP="00CC376D">
      <w:pPr>
        <w:suppressAutoHyphens w:val="0"/>
        <w:ind w:firstLine="709"/>
        <w:jc w:val="right"/>
        <w:rPr>
          <w:rFonts w:eastAsia="Calibri"/>
          <w:sz w:val="20"/>
          <w:szCs w:val="20"/>
          <w:lang w:eastAsia="en-US"/>
        </w:rPr>
      </w:pPr>
      <w:r w:rsidRPr="00F53080">
        <w:rPr>
          <w:rFonts w:eastAsia="Calibri"/>
          <w:sz w:val="20"/>
          <w:szCs w:val="20"/>
          <w:lang w:eastAsia="en-US"/>
        </w:rPr>
        <w:t>к</w:t>
      </w:r>
      <w:r w:rsidR="009440E4" w:rsidRPr="00F53080">
        <w:rPr>
          <w:rFonts w:eastAsia="Calibri"/>
          <w:sz w:val="20"/>
          <w:szCs w:val="20"/>
          <w:lang w:eastAsia="en-US"/>
        </w:rPr>
        <w:t xml:space="preserve"> </w:t>
      </w:r>
      <w:r w:rsidRPr="00F53080">
        <w:rPr>
          <w:rFonts w:eastAsia="Calibri"/>
          <w:sz w:val="20"/>
          <w:szCs w:val="20"/>
          <w:lang w:eastAsia="en-US"/>
        </w:rPr>
        <w:t xml:space="preserve">Договору </w:t>
      </w:r>
      <w:r w:rsidR="007F2F68" w:rsidRPr="00F53080">
        <w:rPr>
          <w:rFonts w:eastAsia="Calibri"/>
          <w:sz w:val="20"/>
          <w:szCs w:val="20"/>
          <w:lang w:eastAsia="en-US"/>
        </w:rPr>
        <w:t xml:space="preserve">на поставку </w:t>
      </w:r>
      <w:r w:rsidRPr="00F53080">
        <w:rPr>
          <w:rFonts w:eastAsia="Calibri"/>
          <w:sz w:val="20"/>
          <w:szCs w:val="20"/>
          <w:lang w:eastAsia="en-US"/>
        </w:rPr>
        <w:t xml:space="preserve">№ </w:t>
      </w:r>
      <w:proofErr w:type="spellStart"/>
      <w:r w:rsidR="00C83ABF" w:rsidRPr="00C83ABF">
        <w:rPr>
          <w:rFonts w:eastAsia="Calibri"/>
          <w:sz w:val="20"/>
          <w:szCs w:val="20"/>
          <w:lang w:eastAsia="en-US"/>
        </w:rPr>
        <w:t>АЭМт</w:t>
      </w:r>
      <w:proofErr w:type="spellEnd"/>
      <w:r w:rsidR="00C83ABF" w:rsidRPr="00C83ABF">
        <w:rPr>
          <w:rFonts w:eastAsia="Calibri"/>
          <w:sz w:val="20"/>
          <w:szCs w:val="20"/>
          <w:lang w:eastAsia="en-US"/>
        </w:rPr>
        <w:t xml:space="preserve">/КД/2015/007-БалтАЭС-2  </w:t>
      </w:r>
      <w:r w:rsidR="00F53080">
        <w:rPr>
          <w:rFonts w:eastAsia="Calibri"/>
          <w:sz w:val="20"/>
          <w:szCs w:val="20"/>
          <w:lang w:eastAsia="en-US"/>
        </w:rPr>
        <w:t xml:space="preserve">от </w:t>
      </w:r>
      <w:r w:rsidR="007F2F68" w:rsidRPr="00F53080">
        <w:rPr>
          <w:rFonts w:eastAsia="Calibri"/>
          <w:sz w:val="20"/>
          <w:szCs w:val="20"/>
          <w:lang w:eastAsia="en-US"/>
        </w:rPr>
        <w:t>____</w:t>
      </w:r>
      <w:r w:rsidR="009440E4" w:rsidRPr="00F53080">
        <w:rPr>
          <w:rFonts w:eastAsia="Calibri"/>
          <w:sz w:val="20"/>
          <w:szCs w:val="20"/>
          <w:lang w:eastAsia="en-US"/>
        </w:rPr>
        <w:t xml:space="preserve"> </w:t>
      </w:r>
      <w:r w:rsidRPr="00F53080">
        <w:rPr>
          <w:rFonts w:eastAsia="Calibri"/>
          <w:sz w:val="20"/>
          <w:szCs w:val="20"/>
          <w:lang w:eastAsia="en-US"/>
        </w:rPr>
        <w:t xml:space="preserve"> __________ 20</w:t>
      </w:r>
      <w:r w:rsidR="00D7496C">
        <w:rPr>
          <w:rFonts w:eastAsia="Calibri"/>
          <w:sz w:val="20"/>
          <w:szCs w:val="20"/>
          <w:lang w:eastAsia="en-US"/>
        </w:rPr>
        <w:t xml:space="preserve">15 </w:t>
      </w:r>
      <w:r w:rsidRPr="00F53080">
        <w:rPr>
          <w:rFonts w:eastAsia="Calibri"/>
          <w:sz w:val="20"/>
          <w:szCs w:val="20"/>
          <w:lang w:eastAsia="en-US"/>
        </w:rPr>
        <w:t xml:space="preserve"> года</w:t>
      </w:r>
      <w:r w:rsidR="009440E4" w:rsidRPr="00F53080">
        <w:rPr>
          <w:rFonts w:eastAsia="Calibri"/>
          <w:sz w:val="20"/>
          <w:szCs w:val="20"/>
          <w:lang w:eastAsia="en-US"/>
        </w:rPr>
        <w:t xml:space="preserve"> </w:t>
      </w:r>
    </w:p>
    <w:p w:rsidR="00CC376D" w:rsidRDefault="00CC376D" w:rsidP="00CC376D">
      <w:pPr>
        <w:suppressAutoHyphens w:val="0"/>
        <w:ind w:firstLine="709"/>
        <w:jc w:val="right"/>
        <w:rPr>
          <w:rFonts w:eastAsia="Calibri"/>
          <w:b/>
          <w:lang w:eastAsia="en-US"/>
        </w:rPr>
      </w:pPr>
    </w:p>
    <w:p w:rsidR="00F77DFE" w:rsidRDefault="00F77DFE" w:rsidP="00F77DFE">
      <w:pPr>
        <w:suppressAutoHyphens w:val="0"/>
        <w:ind w:firstLine="709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Спецификация </w:t>
      </w:r>
    </w:p>
    <w:p w:rsidR="00CC376D" w:rsidRDefault="00F77DFE" w:rsidP="00F77DFE">
      <w:pPr>
        <w:suppressAutoHyphens w:val="0"/>
        <w:ind w:firstLine="709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к договору </w:t>
      </w:r>
      <w:r w:rsidR="007F2F68">
        <w:rPr>
          <w:rFonts w:eastAsia="Calibri"/>
          <w:b/>
          <w:lang w:eastAsia="en-US"/>
        </w:rPr>
        <w:t>на поставку</w:t>
      </w:r>
      <w:r>
        <w:rPr>
          <w:rFonts w:eastAsia="Calibri"/>
          <w:b/>
          <w:lang w:eastAsia="en-US"/>
        </w:rPr>
        <w:t xml:space="preserve"> №</w:t>
      </w:r>
      <w:r w:rsidR="00C83ABF">
        <w:rPr>
          <w:rFonts w:eastAsia="Calibri"/>
          <w:b/>
          <w:lang w:eastAsia="en-US"/>
        </w:rPr>
        <w:t xml:space="preserve"> </w:t>
      </w:r>
      <w:proofErr w:type="spellStart"/>
      <w:r w:rsidR="00C83ABF" w:rsidRPr="00C83ABF">
        <w:rPr>
          <w:rFonts w:eastAsia="Calibri"/>
          <w:b/>
          <w:lang w:eastAsia="en-US"/>
        </w:rPr>
        <w:t>АЭМт</w:t>
      </w:r>
      <w:proofErr w:type="spellEnd"/>
      <w:r w:rsidR="00C83ABF" w:rsidRPr="00C83ABF">
        <w:rPr>
          <w:rFonts w:eastAsia="Calibri"/>
          <w:b/>
          <w:lang w:eastAsia="en-US"/>
        </w:rPr>
        <w:t xml:space="preserve">/КД/2015/007-БалтАЭС-2  </w:t>
      </w:r>
      <w:proofErr w:type="gramStart"/>
      <w:r>
        <w:rPr>
          <w:rFonts w:eastAsia="Calibri"/>
          <w:b/>
          <w:lang w:eastAsia="en-US"/>
        </w:rPr>
        <w:t>от</w:t>
      </w:r>
      <w:proofErr w:type="gramEnd"/>
      <w:r w:rsidR="00F53080">
        <w:rPr>
          <w:rFonts w:eastAsia="Calibri"/>
          <w:b/>
          <w:lang w:eastAsia="en-US"/>
        </w:rPr>
        <w:t xml:space="preserve"> </w:t>
      </w:r>
      <w:r>
        <w:rPr>
          <w:rFonts w:eastAsia="Calibri"/>
          <w:b/>
          <w:lang w:eastAsia="en-US"/>
        </w:rPr>
        <w:t>________</w:t>
      </w:r>
      <w:r w:rsidR="00F53080">
        <w:rPr>
          <w:rFonts w:eastAsia="Calibri"/>
          <w:b/>
          <w:lang w:eastAsia="en-US"/>
        </w:rPr>
        <w:t>______</w:t>
      </w:r>
    </w:p>
    <w:p w:rsidR="00CC376D" w:rsidRDefault="00CC376D" w:rsidP="007507F4">
      <w:pPr>
        <w:suppressAutoHyphens w:val="0"/>
        <w:ind w:firstLine="709"/>
        <w:jc w:val="both"/>
        <w:rPr>
          <w:rFonts w:eastAsia="Calibri"/>
          <w:b/>
          <w:lang w:eastAsia="en-US"/>
        </w:rPr>
      </w:pPr>
    </w:p>
    <w:tbl>
      <w:tblPr>
        <w:tblStyle w:val="af1"/>
        <w:tblW w:w="13723" w:type="dxa"/>
        <w:jc w:val="center"/>
        <w:tblLayout w:type="fixed"/>
        <w:tblLook w:val="04A0" w:firstRow="1" w:lastRow="0" w:firstColumn="1" w:lastColumn="0" w:noHBand="0" w:noVBand="1"/>
      </w:tblPr>
      <w:tblGrid>
        <w:gridCol w:w="460"/>
        <w:gridCol w:w="1349"/>
        <w:gridCol w:w="1078"/>
        <w:gridCol w:w="1332"/>
        <w:gridCol w:w="992"/>
        <w:gridCol w:w="709"/>
        <w:gridCol w:w="851"/>
        <w:gridCol w:w="1134"/>
        <w:gridCol w:w="1134"/>
        <w:gridCol w:w="1008"/>
        <w:gridCol w:w="1006"/>
        <w:gridCol w:w="857"/>
        <w:gridCol w:w="992"/>
        <w:gridCol w:w="821"/>
      </w:tblGrid>
      <w:tr w:rsidR="00AC5678" w:rsidRPr="007F2F68" w:rsidTr="00AC5678">
        <w:trPr>
          <w:jc w:val="center"/>
        </w:trPr>
        <w:tc>
          <w:tcPr>
            <w:tcW w:w="460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 xml:space="preserve">№ </w:t>
            </w:r>
            <w:proofErr w:type="gramStart"/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п</w:t>
            </w:r>
            <w:proofErr w:type="gramEnd"/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/п</w:t>
            </w:r>
          </w:p>
        </w:tc>
        <w:tc>
          <w:tcPr>
            <w:tcW w:w="1349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1078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Марка стали</w:t>
            </w:r>
          </w:p>
        </w:tc>
        <w:tc>
          <w:tcPr>
            <w:tcW w:w="1332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Технические характерист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и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ки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>Кол-во, шт.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>Вес, шт./</w:t>
            </w:r>
            <w:proofErr w:type="gramStart"/>
            <w:r>
              <w:rPr>
                <w:rFonts w:eastAsia="Calibri"/>
                <w:b/>
                <w:sz w:val="16"/>
                <w:szCs w:val="16"/>
                <w:lang w:eastAsia="en-US"/>
              </w:rPr>
              <w:t>кг</w:t>
            </w:r>
            <w:proofErr w:type="gramEnd"/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>Общий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 xml:space="preserve"> вес, </w:t>
            </w:r>
            <w:proofErr w:type="gramStart"/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кг</w:t>
            </w:r>
            <w:proofErr w:type="gramEnd"/>
            <w:r w:rsidRPr="0092548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1"/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Цена за ед., без учета НДС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Общая ст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о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имость без учета НДС</w:t>
            </w:r>
          </w:p>
        </w:tc>
        <w:tc>
          <w:tcPr>
            <w:tcW w:w="1008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 xml:space="preserve">Сумма НДС 18%, </w:t>
            </w:r>
            <w:proofErr w:type="spellStart"/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руб</w:t>
            </w:r>
            <w:proofErr w:type="spellEnd"/>
          </w:p>
        </w:tc>
        <w:tc>
          <w:tcPr>
            <w:tcW w:w="1006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 xml:space="preserve">Общая стоимость с учетом НДС, </w:t>
            </w:r>
            <w:proofErr w:type="spellStart"/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руб</w:t>
            </w:r>
            <w:proofErr w:type="spellEnd"/>
          </w:p>
        </w:tc>
        <w:tc>
          <w:tcPr>
            <w:tcW w:w="857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Срок поста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в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ки (п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е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риод поста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в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ки)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Станция,</w:t>
            </w:r>
            <w:r w:rsidRPr="0092548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2"/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 xml:space="preserve"> блок</w:t>
            </w:r>
          </w:p>
        </w:tc>
        <w:tc>
          <w:tcPr>
            <w:tcW w:w="821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Класс бе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з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опасн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о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сти</w:t>
            </w:r>
            <w:r w:rsidRPr="0092548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3"/>
            </w:r>
          </w:p>
        </w:tc>
      </w:tr>
      <w:tr w:rsidR="00AC5678" w:rsidRPr="00532AAD" w:rsidTr="00AC5678">
        <w:trPr>
          <w:trHeight w:val="317"/>
          <w:jc w:val="center"/>
        </w:trPr>
        <w:tc>
          <w:tcPr>
            <w:tcW w:w="460" w:type="dxa"/>
            <w:vAlign w:val="center"/>
          </w:tcPr>
          <w:p w:rsidR="00AC5678" w:rsidRDefault="00AC567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49" w:type="dxa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925488">
              <w:rPr>
                <w:sz w:val="18"/>
                <w:szCs w:val="18"/>
                <w:lang w:eastAsia="ru-RU"/>
              </w:rPr>
              <w:t>Кронштейн (заготовка)</w:t>
            </w:r>
          </w:p>
        </w:tc>
        <w:tc>
          <w:tcPr>
            <w:tcW w:w="1078" w:type="dxa"/>
            <w:vAlign w:val="center"/>
          </w:tcPr>
          <w:p w:rsidR="00AC5678" w:rsidRPr="00532AAD" w:rsidRDefault="00AC5678" w:rsidP="00D7496C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22К</w:t>
            </w:r>
          </w:p>
        </w:tc>
        <w:tc>
          <w:tcPr>
            <w:tcW w:w="1332" w:type="dxa"/>
            <w:vAlign w:val="center"/>
          </w:tcPr>
          <w:p w:rsidR="00AC5678" w:rsidRPr="00532AAD" w:rsidRDefault="00AC567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925488">
              <w:rPr>
                <w:rFonts w:eastAsia="Calibri"/>
                <w:sz w:val="18"/>
                <w:szCs w:val="18"/>
                <w:lang w:eastAsia="en-US"/>
              </w:rPr>
              <w:t xml:space="preserve">392М.05.005 - </w:t>
            </w:r>
            <w:proofErr w:type="gramStart"/>
            <w:r w:rsidRPr="00925488">
              <w:rPr>
                <w:rFonts w:eastAsia="Calibri"/>
                <w:sz w:val="18"/>
                <w:szCs w:val="18"/>
                <w:lang w:eastAsia="en-US"/>
              </w:rPr>
              <w:t>З</w:t>
            </w:r>
            <w:proofErr w:type="gramEnd"/>
          </w:p>
        </w:tc>
        <w:tc>
          <w:tcPr>
            <w:tcW w:w="992" w:type="dxa"/>
            <w:vAlign w:val="center"/>
          </w:tcPr>
          <w:p w:rsidR="00AC5678" w:rsidRPr="00532AAD" w:rsidRDefault="00AC567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709" w:type="dxa"/>
            <w:vAlign w:val="center"/>
          </w:tcPr>
          <w:p w:rsidR="00AC5678" w:rsidRPr="00532AAD" w:rsidRDefault="00AC567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AC5678" w:rsidRPr="00532AAD" w:rsidRDefault="00AC567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AC5678" w:rsidRPr="00532AAD" w:rsidRDefault="00AC567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AC5678" w:rsidRPr="00532AAD" w:rsidRDefault="00AC567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vAlign w:val="center"/>
          </w:tcPr>
          <w:p w:rsidR="00AC5678" w:rsidRPr="00532AAD" w:rsidRDefault="00AC567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6" w:type="dxa"/>
            <w:vAlign w:val="center"/>
          </w:tcPr>
          <w:p w:rsidR="00AC5678" w:rsidRPr="00532AAD" w:rsidRDefault="00AC567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7" w:type="dxa"/>
            <w:vAlign w:val="center"/>
          </w:tcPr>
          <w:p w:rsidR="00AC5678" w:rsidRPr="00925488" w:rsidRDefault="00C83ABF" w:rsidP="00CC4C76">
            <w:pPr>
              <w:suppressAutoHyphens w:val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90</w:t>
            </w:r>
            <w:r w:rsidR="00AC5678" w:rsidRPr="00925488">
              <w:rPr>
                <w:rFonts w:eastAsia="Calibri"/>
                <w:sz w:val="16"/>
                <w:szCs w:val="16"/>
                <w:lang w:eastAsia="en-US"/>
              </w:rPr>
              <w:t xml:space="preserve"> дней </w:t>
            </w:r>
            <w:proofErr w:type="gramStart"/>
            <w:r w:rsidR="00AC5678" w:rsidRPr="00925488">
              <w:rPr>
                <w:rFonts w:eastAsia="Calibri"/>
                <w:sz w:val="16"/>
                <w:szCs w:val="16"/>
                <w:lang w:eastAsia="en-US"/>
              </w:rPr>
              <w:t>с даты подп</w:t>
            </w:r>
            <w:r w:rsidR="00AC5678" w:rsidRPr="00925488">
              <w:rPr>
                <w:rFonts w:eastAsia="Calibri"/>
                <w:sz w:val="16"/>
                <w:szCs w:val="16"/>
                <w:lang w:eastAsia="en-US"/>
              </w:rPr>
              <w:t>и</w:t>
            </w:r>
            <w:r w:rsidR="00AC5678" w:rsidRPr="00925488">
              <w:rPr>
                <w:rFonts w:eastAsia="Calibri"/>
                <w:sz w:val="16"/>
                <w:szCs w:val="16"/>
                <w:lang w:eastAsia="en-US"/>
              </w:rPr>
              <w:t>сания</w:t>
            </w:r>
            <w:proofErr w:type="gramEnd"/>
            <w:r w:rsidR="00AC5678" w:rsidRPr="00925488">
              <w:rPr>
                <w:rFonts w:eastAsia="Calibri"/>
                <w:sz w:val="16"/>
                <w:szCs w:val="16"/>
                <w:lang w:eastAsia="en-US"/>
              </w:rPr>
              <w:t xml:space="preserve"> договора</w:t>
            </w:r>
          </w:p>
        </w:tc>
        <w:tc>
          <w:tcPr>
            <w:tcW w:w="992" w:type="dxa"/>
            <w:vAlign w:val="center"/>
          </w:tcPr>
          <w:p w:rsidR="00AC5678" w:rsidRPr="00AC5678" w:rsidRDefault="00AC5678" w:rsidP="00AC5678">
            <w:pPr>
              <w:suppressAutoHyphens w:val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proofErr w:type="spellStart"/>
            <w:r w:rsidRPr="00AC5678">
              <w:rPr>
                <w:rFonts w:eastAsia="Calibri"/>
                <w:sz w:val="16"/>
                <w:szCs w:val="16"/>
                <w:lang w:eastAsia="en-US"/>
              </w:rPr>
              <w:t>Бал</w:t>
            </w:r>
            <w:r>
              <w:rPr>
                <w:rFonts w:eastAsia="Calibri"/>
                <w:sz w:val="16"/>
                <w:szCs w:val="16"/>
                <w:lang w:eastAsia="en-US"/>
              </w:rPr>
              <w:t>тАЭС</w:t>
            </w:r>
            <w:proofErr w:type="spellEnd"/>
            <w:r w:rsidRPr="00AC5678">
              <w:rPr>
                <w:rFonts w:eastAsia="Calibri"/>
                <w:sz w:val="16"/>
                <w:szCs w:val="16"/>
                <w:lang w:eastAsia="en-US"/>
              </w:rPr>
              <w:t xml:space="preserve">, </w:t>
            </w:r>
            <w:r>
              <w:rPr>
                <w:rFonts w:eastAsia="Calibri"/>
                <w:sz w:val="16"/>
                <w:szCs w:val="16"/>
                <w:lang w:eastAsia="en-US"/>
              </w:rPr>
              <w:t>бл</w:t>
            </w:r>
            <w:r w:rsidRPr="00AC5678">
              <w:rPr>
                <w:rFonts w:eastAsia="Calibri"/>
                <w:sz w:val="16"/>
                <w:szCs w:val="16"/>
                <w:lang w:eastAsia="en-US"/>
              </w:rPr>
              <w:t>.2</w:t>
            </w:r>
          </w:p>
        </w:tc>
        <w:tc>
          <w:tcPr>
            <w:tcW w:w="821" w:type="dxa"/>
            <w:vAlign w:val="center"/>
          </w:tcPr>
          <w:p w:rsidR="00AC5678" w:rsidRPr="00532AAD" w:rsidRDefault="00AC567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</w:tr>
      <w:tr w:rsidR="00C83ABF" w:rsidRPr="00532AAD" w:rsidTr="00AC5678">
        <w:trPr>
          <w:trHeight w:val="317"/>
          <w:jc w:val="center"/>
        </w:trPr>
        <w:tc>
          <w:tcPr>
            <w:tcW w:w="460" w:type="dxa"/>
            <w:vAlign w:val="center"/>
          </w:tcPr>
          <w:p w:rsidR="00C83ABF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49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Проушина (заготовка)</w:t>
            </w:r>
          </w:p>
        </w:tc>
        <w:tc>
          <w:tcPr>
            <w:tcW w:w="1078" w:type="dxa"/>
          </w:tcPr>
          <w:p w:rsidR="00C83ABF" w:rsidRDefault="00C83ABF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C83ABF" w:rsidRDefault="00C83ABF" w:rsidP="00D7496C">
            <w:r>
              <w:rPr>
                <w:rFonts w:eastAsia="Calibri"/>
                <w:sz w:val="18"/>
                <w:szCs w:val="18"/>
                <w:lang w:eastAsia="en-US"/>
              </w:rPr>
              <w:t xml:space="preserve">   </w:t>
            </w:r>
            <w:r w:rsidRPr="00BC67FD">
              <w:rPr>
                <w:rFonts w:eastAsia="Calibri"/>
                <w:sz w:val="18"/>
                <w:szCs w:val="18"/>
                <w:lang w:eastAsia="en-US"/>
              </w:rPr>
              <w:t>22К</w:t>
            </w:r>
          </w:p>
        </w:tc>
        <w:tc>
          <w:tcPr>
            <w:tcW w:w="1332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925488">
              <w:rPr>
                <w:rFonts w:eastAsia="Calibri"/>
                <w:sz w:val="18"/>
                <w:szCs w:val="18"/>
                <w:lang w:eastAsia="en-US"/>
              </w:rPr>
              <w:t xml:space="preserve">392М.05.012 - </w:t>
            </w:r>
            <w:proofErr w:type="gramStart"/>
            <w:r w:rsidRPr="00925488">
              <w:rPr>
                <w:rFonts w:eastAsia="Calibri"/>
                <w:sz w:val="18"/>
                <w:szCs w:val="18"/>
                <w:lang w:eastAsia="en-US"/>
              </w:rPr>
              <w:t>З</w:t>
            </w:r>
            <w:proofErr w:type="gramEnd"/>
          </w:p>
        </w:tc>
        <w:tc>
          <w:tcPr>
            <w:tcW w:w="992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32</w:t>
            </w:r>
          </w:p>
        </w:tc>
        <w:tc>
          <w:tcPr>
            <w:tcW w:w="709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6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7" w:type="dxa"/>
          </w:tcPr>
          <w:p w:rsidR="00C83ABF" w:rsidRDefault="00C83ABF">
            <w:r w:rsidRPr="003952E1">
              <w:rPr>
                <w:rFonts w:eastAsia="Calibri"/>
                <w:sz w:val="16"/>
                <w:szCs w:val="16"/>
                <w:lang w:eastAsia="en-US"/>
              </w:rPr>
              <w:t xml:space="preserve">90 дней </w:t>
            </w:r>
            <w:proofErr w:type="gramStart"/>
            <w:r w:rsidRPr="003952E1">
              <w:rPr>
                <w:rFonts w:eastAsia="Calibri"/>
                <w:sz w:val="16"/>
                <w:szCs w:val="16"/>
                <w:lang w:eastAsia="en-US"/>
              </w:rPr>
              <w:t>с даты подписания</w:t>
            </w:r>
            <w:proofErr w:type="gramEnd"/>
            <w:r w:rsidRPr="003952E1">
              <w:rPr>
                <w:rFonts w:eastAsia="Calibri"/>
                <w:sz w:val="16"/>
                <w:szCs w:val="16"/>
                <w:lang w:eastAsia="en-US"/>
              </w:rPr>
              <w:t xml:space="preserve"> договора</w:t>
            </w:r>
          </w:p>
        </w:tc>
        <w:tc>
          <w:tcPr>
            <w:tcW w:w="992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proofErr w:type="spellStart"/>
            <w:r w:rsidRPr="00AC5678">
              <w:rPr>
                <w:rFonts w:eastAsia="Calibri"/>
                <w:sz w:val="16"/>
                <w:szCs w:val="16"/>
                <w:lang w:eastAsia="en-US"/>
              </w:rPr>
              <w:t>Бал</w:t>
            </w:r>
            <w:r>
              <w:rPr>
                <w:rFonts w:eastAsia="Calibri"/>
                <w:sz w:val="16"/>
                <w:szCs w:val="16"/>
                <w:lang w:eastAsia="en-US"/>
              </w:rPr>
              <w:t>тАЭС</w:t>
            </w:r>
            <w:proofErr w:type="spellEnd"/>
            <w:r w:rsidRPr="00AC5678">
              <w:rPr>
                <w:rFonts w:eastAsia="Calibri"/>
                <w:sz w:val="16"/>
                <w:szCs w:val="16"/>
                <w:lang w:eastAsia="en-US"/>
              </w:rPr>
              <w:t xml:space="preserve">, </w:t>
            </w:r>
            <w:r>
              <w:rPr>
                <w:rFonts w:eastAsia="Calibri"/>
                <w:sz w:val="16"/>
                <w:szCs w:val="16"/>
                <w:lang w:eastAsia="en-US"/>
              </w:rPr>
              <w:t>бл</w:t>
            </w:r>
            <w:r w:rsidRPr="00AC5678">
              <w:rPr>
                <w:rFonts w:eastAsia="Calibri"/>
                <w:sz w:val="16"/>
                <w:szCs w:val="16"/>
                <w:lang w:eastAsia="en-US"/>
              </w:rPr>
              <w:t>.2</w:t>
            </w:r>
          </w:p>
        </w:tc>
        <w:tc>
          <w:tcPr>
            <w:tcW w:w="821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</w:tr>
      <w:tr w:rsidR="00C83ABF" w:rsidRPr="00532AAD" w:rsidTr="00062623">
        <w:trPr>
          <w:trHeight w:val="317"/>
          <w:jc w:val="center"/>
        </w:trPr>
        <w:tc>
          <w:tcPr>
            <w:tcW w:w="460" w:type="dxa"/>
            <w:vAlign w:val="center"/>
          </w:tcPr>
          <w:p w:rsidR="00C83ABF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349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Кольцо (заг</w:t>
            </w:r>
            <w:r>
              <w:rPr>
                <w:rFonts w:eastAsia="Calibri"/>
                <w:sz w:val="18"/>
                <w:szCs w:val="18"/>
                <w:lang w:eastAsia="en-US"/>
              </w:rPr>
              <w:t>о</w:t>
            </w:r>
            <w:r>
              <w:rPr>
                <w:rFonts w:eastAsia="Calibri"/>
                <w:sz w:val="18"/>
                <w:szCs w:val="18"/>
                <w:lang w:eastAsia="en-US"/>
              </w:rPr>
              <w:t>товка)</w:t>
            </w:r>
          </w:p>
        </w:tc>
        <w:tc>
          <w:tcPr>
            <w:tcW w:w="1078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22К</w:t>
            </w:r>
          </w:p>
        </w:tc>
        <w:tc>
          <w:tcPr>
            <w:tcW w:w="1332" w:type="dxa"/>
            <w:vAlign w:val="center"/>
          </w:tcPr>
          <w:p w:rsidR="00C83ABF" w:rsidRPr="00532AAD" w:rsidRDefault="00C83ABF" w:rsidP="00D7496C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925488">
              <w:rPr>
                <w:rFonts w:eastAsia="Calibri"/>
                <w:sz w:val="18"/>
                <w:szCs w:val="18"/>
                <w:lang w:eastAsia="en-US"/>
              </w:rPr>
              <w:t>392М.05.03.</w:t>
            </w:r>
            <w:r>
              <w:rPr>
                <w:rFonts w:eastAsia="Calibri"/>
                <w:sz w:val="18"/>
                <w:szCs w:val="18"/>
                <w:lang w:eastAsia="en-US"/>
              </w:rPr>
              <w:t>31.011</w:t>
            </w:r>
            <w:r w:rsidRPr="00925488">
              <w:rPr>
                <w:rFonts w:eastAsia="Calibri"/>
                <w:sz w:val="18"/>
                <w:szCs w:val="18"/>
                <w:lang w:eastAsia="en-US"/>
              </w:rPr>
              <w:t>-</w:t>
            </w:r>
            <w:proofErr w:type="gramStart"/>
            <w:r w:rsidRPr="00925488">
              <w:rPr>
                <w:rFonts w:eastAsia="Calibri"/>
                <w:sz w:val="18"/>
                <w:szCs w:val="18"/>
                <w:lang w:eastAsia="en-US"/>
              </w:rPr>
              <w:t>З</w:t>
            </w:r>
            <w:proofErr w:type="gramEnd"/>
          </w:p>
        </w:tc>
        <w:tc>
          <w:tcPr>
            <w:tcW w:w="992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9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6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7" w:type="dxa"/>
          </w:tcPr>
          <w:p w:rsidR="00C83ABF" w:rsidRDefault="00C83ABF">
            <w:r w:rsidRPr="003952E1">
              <w:rPr>
                <w:rFonts w:eastAsia="Calibri"/>
                <w:sz w:val="16"/>
                <w:szCs w:val="16"/>
                <w:lang w:eastAsia="en-US"/>
              </w:rPr>
              <w:t xml:space="preserve">90 дней </w:t>
            </w:r>
            <w:proofErr w:type="gramStart"/>
            <w:r w:rsidRPr="003952E1">
              <w:rPr>
                <w:rFonts w:eastAsia="Calibri"/>
                <w:sz w:val="16"/>
                <w:szCs w:val="16"/>
                <w:lang w:eastAsia="en-US"/>
              </w:rPr>
              <w:t>с даты подписания</w:t>
            </w:r>
            <w:proofErr w:type="gramEnd"/>
            <w:r w:rsidRPr="003952E1">
              <w:rPr>
                <w:rFonts w:eastAsia="Calibri"/>
                <w:sz w:val="16"/>
                <w:szCs w:val="16"/>
                <w:lang w:eastAsia="en-US"/>
              </w:rPr>
              <w:t xml:space="preserve"> договора</w:t>
            </w:r>
          </w:p>
        </w:tc>
        <w:tc>
          <w:tcPr>
            <w:tcW w:w="992" w:type="dxa"/>
            <w:vAlign w:val="center"/>
          </w:tcPr>
          <w:p w:rsidR="00C83ABF" w:rsidRPr="00532AAD" w:rsidRDefault="00C83ABF" w:rsidP="00062623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proofErr w:type="spellStart"/>
            <w:r w:rsidRPr="00AC5678">
              <w:rPr>
                <w:rFonts w:eastAsia="Calibri"/>
                <w:sz w:val="16"/>
                <w:szCs w:val="16"/>
                <w:lang w:eastAsia="en-US"/>
              </w:rPr>
              <w:t>Бал</w:t>
            </w:r>
            <w:r>
              <w:rPr>
                <w:rFonts w:eastAsia="Calibri"/>
                <w:sz w:val="16"/>
                <w:szCs w:val="16"/>
                <w:lang w:eastAsia="en-US"/>
              </w:rPr>
              <w:t>тАЭС</w:t>
            </w:r>
            <w:proofErr w:type="spellEnd"/>
            <w:r w:rsidRPr="00AC5678">
              <w:rPr>
                <w:rFonts w:eastAsia="Calibri"/>
                <w:sz w:val="16"/>
                <w:szCs w:val="16"/>
                <w:lang w:eastAsia="en-US"/>
              </w:rPr>
              <w:t xml:space="preserve">, </w:t>
            </w:r>
            <w:r>
              <w:rPr>
                <w:rFonts w:eastAsia="Calibri"/>
                <w:sz w:val="16"/>
                <w:szCs w:val="16"/>
                <w:lang w:eastAsia="en-US"/>
              </w:rPr>
              <w:t>бл</w:t>
            </w:r>
            <w:r w:rsidRPr="00AC5678">
              <w:rPr>
                <w:rFonts w:eastAsia="Calibri"/>
                <w:sz w:val="16"/>
                <w:szCs w:val="16"/>
                <w:lang w:eastAsia="en-US"/>
              </w:rPr>
              <w:t>.2</w:t>
            </w:r>
          </w:p>
        </w:tc>
        <w:tc>
          <w:tcPr>
            <w:tcW w:w="821" w:type="dxa"/>
            <w:vAlign w:val="center"/>
          </w:tcPr>
          <w:p w:rsidR="00C83ABF" w:rsidRPr="00532AAD" w:rsidRDefault="00C83ABF" w:rsidP="00062623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</w:tr>
      <w:tr w:rsidR="00C83ABF" w:rsidRPr="00532AAD" w:rsidTr="00062623">
        <w:trPr>
          <w:trHeight w:val="317"/>
          <w:jc w:val="center"/>
        </w:trPr>
        <w:tc>
          <w:tcPr>
            <w:tcW w:w="460" w:type="dxa"/>
            <w:vAlign w:val="center"/>
          </w:tcPr>
          <w:p w:rsidR="00C83ABF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C83ABF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349" w:type="dxa"/>
            <w:vAlign w:val="center"/>
          </w:tcPr>
          <w:p w:rsidR="00C83ABF" w:rsidRPr="00532AAD" w:rsidRDefault="00C83ABF" w:rsidP="00062623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Кольцо (заг</w:t>
            </w:r>
            <w:r>
              <w:rPr>
                <w:rFonts w:eastAsia="Calibri"/>
                <w:sz w:val="18"/>
                <w:szCs w:val="18"/>
                <w:lang w:eastAsia="en-US"/>
              </w:rPr>
              <w:t>о</w:t>
            </w:r>
            <w:r>
              <w:rPr>
                <w:rFonts w:eastAsia="Calibri"/>
                <w:sz w:val="18"/>
                <w:szCs w:val="18"/>
                <w:lang w:eastAsia="en-US"/>
              </w:rPr>
              <w:t>товка)</w:t>
            </w:r>
          </w:p>
        </w:tc>
        <w:tc>
          <w:tcPr>
            <w:tcW w:w="1078" w:type="dxa"/>
            <w:vAlign w:val="center"/>
          </w:tcPr>
          <w:p w:rsidR="00C83ABF" w:rsidRPr="00532AAD" w:rsidRDefault="00C83ABF" w:rsidP="00062623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22К</w:t>
            </w:r>
          </w:p>
        </w:tc>
        <w:tc>
          <w:tcPr>
            <w:tcW w:w="1332" w:type="dxa"/>
            <w:vAlign w:val="center"/>
          </w:tcPr>
          <w:p w:rsidR="00C83ABF" w:rsidRPr="00532AAD" w:rsidRDefault="00C83ABF" w:rsidP="00CC4C76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925488">
              <w:rPr>
                <w:rFonts w:eastAsia="Calibri"/>
                <w:sz w:val="18"/>
                <w:szCs w:val="18"/>
                <w:lang w:eastAsia="en-US"/>
              </w:rPr>
              <w:t>392М.05.03.</w:t>
            </w:r>
            <w:r>
              <w:rPr>
                <w:rFonts w:eastAsia="Calibri"/>
                <w:sz w:val="18"/>
                <w:szCs w:val="18"/>
                <w:lang w:eastAsia="en-US"/>
              </w:rPr>
              <w:t>31.021</w:t>
            </w:r>
            <w:r w:rsidRPr="00925488">
              <w:rPr>
                <w:rFonts w:eastAsia="Calibri"/>
                <w:sz w:val="18"/>
                <w:szCs w:val="18"/>
                <w:lang w:eastAsia="en-US"/>
              </w:rPr>
              <w:t>-</w:t>
            </w:r>
            <w:proofErr w:type="gramStart"/>
            <w:r w:rsidRPr="00925488">
              <w:rPr>
                <w:rFonts w:eastAsia="Calibri"/>
                <w:sz w:val="18"/>
                <w:szCs w:val="18"/>
                <w:lang w:eastAsia="en-US"/>
              </w:rPr>
              <w:t>З</w:t>
            </w:r>
            <w:proofErr w:type="gramEnd"/>
          </w:p>
        </w:tc>
        <w:tc>
          <w:tcPr>
            <w:tcW w:w="992" w:type="dxa"/>
            <w:vAlign w:val="center"/>
          </w:tcPr>
          <w:p w:rsidR="00C83ABF" w:rsidRPr="00532AAD" w:rsidRDefault="00C83ABF" w:rsidP="00062623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9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6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7" w:type="dxa"/>
          </w:tcPr>
          <w:p w:rsidR="00C83ABF" w:rsidRDefault="00C83ABF">
            <w:r w:rsidRPr="003952E1">
              <w:rPr>
                <w:rFonts w:eastAsia="Calibri"/>
                <w:sz w:val="16"/>
                <w:szCs w:val="16"/>
                <w:lang w:eastAsia="en-US"/>
              </w:rPr>
              <w:t xml:space="preserve">90 дней </w:t>
            </w:r>
            <w:proofErr w:type="gramStart"/>
            <w:r w:rsidRPr="003952E1">
              <w:rPr>
                <w:rFonts w:eastAsia="Calibri"/>
                <w:sz w:val="16"/>
                <w:szCs w:val="16"/>
                <w:lang w:eastAsia="en-US"/>
              </w:rPr>
              <w:t>с даты подписания</w:t>
            </w:r>
            <w:proofErr w:type="gramEnd"/>
            <w:r w:rsidRPr="003952E1">
              <w:rPr>
                <w:rFonts w:eastAsia="Calibri"/>
                <w:sz w:val="16"/>
                <w:szCs w:val="16"/>
                <w:lang w:eastAsia="en-US"/>
              </w:rPr>
              <w:t xml:space="preserve"> договора</w:t>
            </w:r>
          </w:p>
        </w:tc>
        <w:tc>
          <w:tcPr>
            <w:tcW w:w="992" w:type="dxa"/>
            <w:vAlign w:val="center"/>
          </w:tcPr>
          <w:p w:rsidR="00C83ABF" w:rsidRPr="00532AAD" w:rsidRDefault="00C83ABF" w:rsidP="00062623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proofErr w:type="spellStart"/>
            <w:r w:rsidRPr="00AC5678">
              <w:rPr>
                <w:rFonts w:eastAsia="Calibri"/>
                <w:sz w:val="16"/>
                <w:szCs w:val="16"/>
                <w:lang w:eastAsia="en-US"/>
              </w:rPr>
              <w:t>Бал</w:t>
            </w:r>
            <w:r>
              <w:rPr>
                <w:rFonts w:eastAsia="Calibri"/>
                <w:sz w:val="16"/>
                <w:szCs w:val="16"/>
                <w:lang w:eastAsia="en-US"/>
              </w:rPr>
              <w:t>тАЭС</w:t>
            </w:r>
            <w:proofErr w:type="spellEnd"/>
            <w:r w:rsidRPr="00AC5678">
              <w:rPr>
                <w:rFonts w:eastAsia="Calibri"/>
                <w:sz w:val="16"/>
                <w:szCs w:val="16"/>
                <w:lang w:eastAsia="en-US"/>
              </w:rPr>
              <w:t xml:space="preserve">, </w:t>
            </w:r>
            <w:r>
              <w:rPr>
                <w:rFonts w:eastAsia="Calibri"/>
                <w:sz w:val="16"/>
                <w:szCs w:val="16"/>
                <w:lang w:eastAsia="en-US"/>
              </w:rPr>
              <w:t>бл</w:t>
            </w:r>
            <w:r w:rsidRPr="00AC5678">
              <w:rPr>
                <w:rFonts w:eastAsia="Calibri"/>
                <w:sz w:val="16"/>
                <w:szCs w:val="16"/>
                <w:lang w:eastAsia="en-US"/>
              </w:rPr>
              <w:t>.2</w:t>
            </w:r>
          </w:p>
        </w:tc>
        <w:tc>
          <w:tcPr>
            <w:tcW w:w="821" w:type="dxa"/>
            <w:vAlign w:val="center"/>
          </w:tcPr>
          <w:p w:rsidR="00C83ABF" w:rsidRPr="00532AAD" w:rsidRDefault="00C83ABF" w:rsidP="00062623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</w:tr>
      <w:tr w:rsidR="00C83ABF" w:rsidRPr="00532AAD" w:rsidTr="00062623">
        <w:trPr>
          <w:trHeight w:val="317"/>
          <w:jc w:val="center"/>
        </w:trPr>
        <w:tc>
          <w:tcPr>
            <w:tcW w:w="460" w:type="dxa"/>
            <w:vAlign w:val="center"/>
          </w:tcPr>
          <w:p w:rsidR="00C83ABF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C83ABF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349" w:type="dxa"/>
            <w:vAlign w:val="center"/>
          </w:tcPr>
          <w:p w:rsidR="00C83ABF" w:rsidRPr="00532AAD" w:rsidRDefault="00C83ABF" w:rsidP="00062623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Кольцо (заг</w:t>
            </w:r>
            <w:r>
              <w:rPr>
                <w:rFonts w:eastAsia="Calibri"/>
                <w:sz w:val="18"/>
                <w:szCs w:val="18"/>
                <w:lang w:eastAsia="en-US"/>
              </w:rPr>
              <w:t>о</w:t>
            </w:r>
            <w:r>
              <w:rPr>
                <w:rFonts w:eastAsia="Calibri"/>
                <w:sz w:val="18"/>
                <w:szCs w:val="18"/>
                <w:lang w:eastAsia="en-US"/>
              </w:rPr>
              <w:t>товка)</w:t>
            </w:r>
          </w:p>
        </w:tc>
        <w:tc>
          <w:tcPr>
            <w:tcW w:w="1078" w:type="dxa"/>
            <w:vAlign w:val="center"/>
          </w:tcPr>
          <w:p w:rsidR="00C83ABF" w:rsidRPr="00532AAD" w:rsidRDefault="00C83ABF" w:rsidP="00062623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22К</w:t>
            </w:r>
          </w:p>
        </w:tc>
        <w:tc>
          <w:tcPr>
            <w:tcW w:w="1332" w:type="dxa"/>
            <w:vAlign w:val="center"/>
          </w:tcPr>
          <w:p w:rsidR="00C83ABF" w:rsidRPr="00532AAD" w:rsidRDefault="00C83ABF" w:rsidP="00CC4C76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925488">
              <w:rPr>
                <w:rFonts w:eastAsia="Calibri"/>
                <w:sz w:val="18"/>
                <w:szCs w:val="18"/>
                <w:lang w:eastAsia="en-US"/>
              </w:rPr>
              <w:t>392М.05.03.</w:t>
            </w:r>
            <w:r>
              <w:rPr>
                <w:rFonts w:eastAsia="Calibri"/>
                <w:sz w:val="18"/>
                <w:szCs w:val="18"/>
                <w:lang w:eastAsia="en-US"/>
              </w:rPr>
              <w:t>31.031</w:t>
            </w:r>
            <w:r w:rsidRPr="00925488">
              <w:rPr>
                <w:rFonts w:eastAsia="Calibri"/>
                <w:sz w:val="18"/>
                <w:szCs w:val="18"/>
                <w:lang w:eastAsia="en-US"/>
              </w:rPr>
              <w:t>-</w:t>
            </w:r>
            <w:proofErr w:type="gramStart"/>
            <w:r w:rsidRPr="00925488">
              <w:rPr>
                <w:rFonts w:eastAsia="Calibri"/>
                <w:sz w:val="18"/>
                <w:szCs w:val="18"/>
                <w:lang w:eastAsia="en-US"/>
              </w:rPr>
              <w:t>З</w:t>
            </w:r>
            <w:proofErr w:type="gramEnd"/>
          </w:p>
        </w:tc>
        <w:tc>
          <w:tcPr>
            <w:tcW w:w="992" w:type="dxa"/>
            <w:vAlign w:val="center"/>
          </w:tcPr>
          <w:p w:rsidR="00C83ABF" w:rsidRPr="00532AAD" w:rsidRDefault="00C83ABF" w:rsidP="00062623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9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6" w:type="dxa"/>
            <w:vAlign w:val="center"/>
          </w:tcPr>
          <w:p w:rsidR="00C83ABF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7" w:type="dxa"/>
          </w:tcPr>
          <w:p w:rsidR="00C83ABF" w:rsidRDefault="00C83ABF">
            <w:r w:rsidRPr="003952E1">
              <w:rPr>
                <w:rFonts w:eastAsia="Calibri"/>
                <w:sz w:val="16"/>
                <w:szCs w:val="16"/>
                <w:lang w:eastAsia="en-US"/>
              </w:rPr>
              <w:t xml:space="preserve">90 дней </w:t>
            </w:r>
            <w:proofErr w:type="gramStart"/>
            <w:r w:rsidRPr="003952E1">
              <w:rPr>
                <w:rFonts w:eastAsia="Calibri"/>
                <w:sz w:val="16"/>
                <w:szCs w:val="16"/>
                <w:lang w:eastAsia="en-US"/>
              </w:rPr>
              <w:t>с даты подписания</w:t>
            </w:r>
            <w:proofErr w:type="gramEnd"/>
            <w:r w:rsidRPr="003952E1">
              <w:rPr>
                <w:rFonts w:eastAsia="Calibri"/>
                <w:sz w:val="16"/>
                <w:szCs w:val="16"/>
                <w:lang w:eastAsia="en-US"/>
              </w:rPr>
              <w:t xml:space="preserve"> договора</w:t>
            </w:r>
          </w:p>
        </w:tc>
        <w:tc>
          <w:tcPr>
            <w:tcW w:w="992" w:type="dxa"/>
            <w:vAlign w:val="center"/>
          </w:tcPr>
          <w:p w:rsidR="00C83ABF" w:rsidRPr="00532AAD" w:rsidRDefault="00C83ABF" w:rsidP="00062623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proofErr w:type="spellStart"/>
            <w:r w:rsidRPr="00AC5678">
              <w:rPr>
                <w:rFonts w:eastAsia="Calibri"/>
                <w:sz w:val="16"/>
                <w:szCs w:val="16"/>
                <w:lang w:eastAsia="en-US"/>
              </w:rPr>
              <w:t>Бал</w:t>
            </w:r>
            <w:r>
              <w:rPr>
                <w:rFonts w:eastAsia="Calibri"/>
                <w:sz w:val="16"/>
                <w:szCs w:val="16"/>
                <w:lang w:eastAsia="en-US"/>
              </w:rPr>
              <w:t>тАЭС</w:t>
            </w:r>
            <w:proofErr w:type="spellEnd"/>
            <w:r w:rsidRPr="00AC5678">
              <w:rPr>
                <w:rFonts w:eastAsia="Calibri"/>
                <w:sz w:val="16"/>
                <w:szCs w:val="16"/>
                <w:lang w:eastAsia="en-US"/>
              </w:rPr>
              <w:t xml:space="preserve">, </w:t>
            </w:r>
            <w:r>
              <w:rPr>
                <w:rFonts w:eastAsia="Calibri"/>
                <w:sz w:val="16"/>
                <w:szCs w:val="16"/>
                <w:lang w:eastAsia="en-US"/>
              </w:rPr>
              <w:t>бл</w:t>
            </w:r>
            <w:r w:rsidRPr="00AC5678">
              <w:rPr>
                <w:rFonts w:eastAsia="Calibri"/>
                <w:sz w:val="16"/>
                <w:szCs w:val="16"/>
                <w:lang w:eastAsia="en-US"/>
              </w:rPr>
              <w:t>.2</w:t>
            </w:r>
          </w:p>
        </w:tc>
        <w:tc>
          <w:tcPr>
            <w:tcW w:w="821" w:type="dxa"/>
            <w:vAlign w:val="center"/>
          </w:tcPr>
          <w:p w:rsidR="00C83ABF" w:rsidRPr="00532AAD" w:rsidRDefault="00C83ABF" w:rsidP="00062623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</w:tr>
      <w:tr w:rsidR="00D7496C" w:rsidRPr="00532AAD" w:rsidTr="00AC5678">
        <w:trPr>
          <w:trHeight w:val="317"/>
          <w:jc w:val="center"/>
        </w:trPr>
        <w:tc>
          <w:tcPr>
            <w:tcW w:w="460" w:type="dxa"/>
            <w:vAlign w:val="center"/>
          </w:tcPr>
          <w:p w:rsidR="00D7496C" w:rsidRDefault="00D7496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349" w:type="dxa"/>
            <w:vAlign w:val="center"/>
          </w:tcPr>
          <w:p w:rsidR="00D7496C" w:rsidRPr="00532AAD" w:rsidRDefault="00323803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ИТОГО:</w:t>
            </w:r>
          </w:p>
        </w:tc>
        <w:tc>
          <w:tcPr>
            <w:tcW w:w="1078" w:type="dxa"/>
            <w:vAlign w:val="center"/>
          </w:tcPr>
          <w:p w:rsidR="00D7496C" w:rsidRPr="00532AAD" w:rsidRDefault="00D7496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332" w:type="dxa"/>
            <w:vAlign w:val="center"/>
          </w:tcPr>
          <w:p w:rsidR="00D7496C" w:rsidRPr="00532AAD" w:rsidRDefault="00D7496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D7496C" w:rsidRPr="00532AAD" w:rsidRDefault="00C83ABF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709" w:type="dxa"/>
            <w:vAlign w:val="center"/>
          </w:tcPr>
          <w:p w:rsidR="00D7496C" w:rsidRPr="00532AAD" w:rsidRDefault="00D7496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D7496C" w:rsidRPr="00532AAD" w:rsidRDefault="00D7496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D7496C" w:rsidRPr="00532AAD" w:rsidRDefault="00D7496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D7496C" w:rsidRPr="00532AAD" w:rsidRDefault="00D7496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vAlign w:val="center"/>
          </w:tcPr>
          <w:p w:rsidR="00D7496C" w:rsidRPr="00532AAD" w:rsidRDefault="00D7496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6" w:type="dxa"/>
            <w:vAlign w:val="center"/>
          </w:tcPr>
          <w:p w:rsidR="00D7496C" w:rsidRPr="00532AAD" w:rsidRDefault="00D7496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7" w:type="dxa"/>
            <w:vAlign w:val="center"/>
          </w:tcPr>
          <w:p w:rsidR="00D7496C" w:rsidRPr="00532AAD" w:rsidRDefault="00D7496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D7496C" w:rsidRPr="00532AAD" w:rsidRDefault="00D7496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21" w:type="dxa"/>
            <w:vAlign w:val="center"/>
          </w:tcPr>
          <w:p w:rsidR="00D7496C" w:rsidRPr="00532AAD" w:rsidRDefault="00D7496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</w:tbl>
    <w:p w:rsidR="00532AAD" w:rsidRPr="00532AAD" w:rsidRDefault="00532AAD" w:rsidP="007507F4">
      <w:pPr>
        <w:suppressAutoHyphens w:val="0"/>
        <w:ind w:firstLine="709"/>
        <w:jc w:val="both"/>
        <w:rPr>
          <w:rFonts w:eastAsia="Calibri"/>
          <w:sz w:val="18"/>
          <w:szCs w:val="18"/>
          <w:lang w:eastAsia="en-US"/>
        </w:rPr>
      </w:pPr>
    </w:p>
    <w:p w:rsidR="00532AAD" w:rsidRPr="00CC376D" w:rsidRDefault="00CC376D" w:rsidP="00CC376D">
      <w:pPr>
        <w:suppressAutoHyphens w:val="0"/>
        <w:jc w:val="both"/>
        <w:rPr>
          <w:rFonts w:eastAsia="Calibri"/>
          <w:b/>
          <w:sz w:val="18"/>
          <w:szCs w:val="18"/>
          <w:lang w:eastAsia="en-US"/>
        </w:rPr>
      </w:pPr>
      <w:r w:rsidRPr="00CC376D">
        <w:rPr>
          <w:rFonts w:eastAsia="Calibri"/>
          <w:b/>
          <w:sz w:val="18"/>
          <w:szCs w:val="18"/>
          <w:lang w:eastAsia="en-US"/>
        </w:rPr>
        <w:t>1.</w:t>
      </w:r>
      <w:r w:rsidR="00140BD2" w:rsidRPr="00CC376D">
        <w:rPr>
          <w:rFonts w:eastAsia="Calibri"/>
          <w:b/>
          <w:sz w:val="18"/>
          <w:szCs w:val="18"/>
          <w:lang w:eastAsia="en-US"/>
        </w:rPr>
        <w:t>Стоимость Товара:</w:t>
      </w:r>
    </w:p>
    <w:p w:rsidR="00140BD2" w:rsidRDefault="00140BD2" w:rsidP="00CC376D">
      <w:pPr>
        <w:pStyle w:val="af"/>
        <w:suppressAutoHyphens w:val="0"/>
        <w:ind w:left="1069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Общая стоимость без учета </w:t>
      </w:r>
      <w:r w:rsidR="00CC376D">
        <w:rPr>
          <w:rFonts w:eastAsia="Calibri"/>
          <w:sz w:val="18"/>
          <w:szCs w:val="18"/>
          <w:lang w:eastAsia="en-US"/>
        </w:rPr>
        <w:t>НДС:</w:t>
      </w:r>
    </w:p>
    <w:p w:rsidR="00CC376D" w:rsidRDefault="00CC376D" w:rsidP="00CC376D">
      <w:pPr>
        <w:pStyle w:val="af"/>
        <w:suppressAutoHyphens w:val="0"/>
        <w:ind w:left="1069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Сумма НДС 18%:</w:t>
      </w:r>
    </w:p>
    <w:p w:rsidR="00140BD2" w:rsidRDefault="00140BD2" w:rsidP="00CC376D">
      <w:pPr>
        <w:pStyle w:val="af"/>
        <w:suppressAutoHyphens w:val="0"/>
        <w:ind w:left="1069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Общая стоимость с учетом НДС:</w:t>
      </w:r>
    </w:p>
    <w:p w:rsidR="00140BD2" w:rsidRDefault="00140BD2" w:rsidP="00140BD2">
      <w:pPr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140BD2" w:rsidRPr="00CC376D" w:rsidRDefault="00CC376D" w:rsidP="00CC376D">
      <w:pPr>
        <w:suppressAutoHyphens w:val="0"/>
        <w:jc w:val="both"/>
        <w:rPr>
          <w:rFonts w:eastAsia="Calibri"/>
          <w:b/>
          <w:sz w:val="18"/>
          <w:szCs w:val="18"/>
          <w:lang w:eastAsia="en-US"/>
        </w:rPr>
      </w:pPr>
      <w:r w:rsidRPr="00CC376D">
        <w:rPr>
          <w:rFonts w:eastAsia="Calibri"/>
          <w:b/>
          <w:sz w:val="18"/>
          <w:szCs w:val="18"/>
          <w:lang w:eastAsia="en-US"/>
        </w:rPr>
        <w:t>2.</w:t>
      </w:r>
      <w:r w:rsidR="00140BD2" w:rsidRPr="00CC376D">
        <w:rPr>
          <w:rFonts w:eastAsia="Calibri"/>
          <w:b/>
          <w:sz w:val="18"/>
          <w:szCs w:val="18"/>
          <w:lang w:eastAsia="en-US"/>
        </w:rPr>
        <w:t>Ус</w:t>
      </w:r>
      <w:r w:rsidRPr="00CC376D">
        <w:rPr>
          <w:rFonts w:eastAsia="Calibri"/>
          <w:b/>
          <w:sz w:val="18"/>
          <w:szCs w:val="18"/>
          <w:lang w:eastAsia="en-US"/>
        </w:rPr>
        <w:t>л</w:t>
      </w:r>
      <w:r w:rsidR="00140BD2" w:rsidRPr="00CC376D">
        <w:rPr>
          <w:rFonts w:eastAsia="Calibri"/>
          <w:b/>
          <w:sz w:val="18"/>
          <w:szCs w:val="18"/>
          <w:lang w:eastAsia="en-US"/>
        </w:rPr>
        <w:t>овия поставки:</w:t>
      </w:r>
    </w:p>
    <w:p w:rsidR="00925488" w:rsidRPr="00925488" w:rsidRDefault="00140BD2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lastRenderedPageBreak/>
        <w:t xml:space="preserve">2.1. </w:t>
      </w:r>
      <w:r w:rsidR="00925488">
        <w:rPr>
          <w:rFonts w:eastAsia="Calibri"/>
          <w:sz w:val="18"/>
          <w:szCs w:val="18"/>
          <w:lang w:eastAsia="en-US"/>
        </w:rPr>
        <w:t xml:space="preserve">Поставка осуществляется на условиях </w:t>
      </w:r>
      <w:r w:rsidR="00925488">
        <w:rPr>
          <w:rFonts w:eastAsia="Calibri"/>
          <w:sz w:val="18"/>
          <w:szCs w:val="18"/>
          <w:lang w:val="en-US" w:eastAsia="en-US"/>
        </w:rPr>
        <w:t>DDP</w:t>
      </w:r>
      <w:r w:rsidR="00925488" w:rsidRPr="00925488">
        <w:rPr>
          <w:rFonts w:eastAsia="Calibri"/>
          <w:sz w:val="18"/>
          <w:szCs w:val="18"/>
          <w:lang w:eastAsia="en-US"/>
        </w:rPr>
        <w:t xml:space="preserve">, </w:t>
      </w:r>
      <w:r w:rsidR="00E56934">
        <w:rPr>
          <w:rFonts w:eastAsia="Calibri"/>
          <w:sz w:val="18"/>
          <w:szCs w:val="18"/>
          <w:lang w:eastAsia="en-US"/>
        </w:rPr>
        <w:t xml:space="preserve">г. </w:t>
      </w:r>
      <w:r w:rsidR="00925488">
        <w:rPr>
          <w:rFonts w:eastAsia="Calibri"/>
          <w:sz w:val="18"/>
          <w:szCs w:val="18"/>
          <w:lang w:eastAsia="en-US"/>
        </w:rPr>
        <w:t>Волгодонск</w:t>
      </w:r>
    </w:p>
    <w:p w:rsidR="00CC376D" w:rsidRDefault="00925488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2.2. </w:t>
      </w:r>
      <w:r w:rsidR="00CC376D">
        <w:rPr>
          <w:rFonts w:eastAsia="Calibri"/>
          <w:sz w:val="18"/>
          <w:szCs w:val="18"/>
          <w:lang w:eastAsia="en-US"/>
        </w:rPr>
        <w:t>Допускается досрочная поставка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Место поставки:</w:t>
      </w:r>
      <w:r w:rsidR="00925488">
        <w:rPr>
          <w:rFonts w:eastAsia="Calibri"/>
          <w:sz w:val="18"/>
          <w:szCs w:val="18"/>
          <w:lang w:eastAsia="en-US"/>
        </w:rPr>
        <w:t xml:space="preserve"> Россия, 347360, Ростовская область, г. Волгодонск, Жуковское шоссе, д.10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Грузополучатель и его адрес:</w:t>
      </w:r>
      <w:r w:rsidR="00925488">
        <w:rPr>
          <w:rFonts w:eastAsia="Calibri"/>
          <w:sz w:val="18"/>
          <w:szCs w:val="18"/>
          <w:lang w:eastAsia="en-US"/>
        </w:rPr>
        <w:t xml:space="preserve"> </w:t>
      </w:r>
      <w:proofErr w:type="spellStart"/>
      <w:r w:rsidR="00925488">
        <w:rPr>
          <w:rFonts w:eastAsia="Calibri"/>
          <w:sz w:val="18"/>
          <w:szCs w:val="18"/>
          <w:lang w:eastAsia="en-US"/>
        </w:rPr>
        <w:t>Волгодонский</w:t>
      </w:r>
      <w:proofErr w:type="spellEnd"/>
      <w:r w:rsidR="00925488">
        <w:rPr>
          <w:rFonts w:eastAsia="Calibri"/>
          <w:sz w:val="18"/>
          <w:szCs w:val="18"/>
          <w:lang w:eastAsia="en-US"/>
        </w:rPr>
        <w:t xml:space="preserve"> филиал ОАО «АЭМ-технологии» - «</w:t>
      </w:r>
      <w:proofErr w:type="spellStart"/>
      <w:r w:rsidR="00925488">
        <w:rPr>
          <w:rFonts w:eastAsia="Calibri"/>
          <w:sz w:val="18"/>
          <w:szCs w:val="18"/>
          <w:lang w:eastAsia="en-US"/>
        </w:rPr>
        <w:t>Атоммаш</w:t>
      </w:r>
      <w:proofErr w:type="spellEnd"/>
      <w:r w:rsidR="00925488">
        <w:rPr>
          <w:rFonts w:eastAsia="Calibri"/>
          <w:sz w:val="18"/>
          <w:szCs w:val="18"/>
          <w:lang w:eastAsia="en-US"/>
        </w:rPr>
        <w:t>»</w:t>
      </w:r>
    </w:p>
    <w:p w:rsidR="00CC376D" w:rsidRDefault="00CC376D" w:rsidP="00CC376D">
      <w:pPr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CC376D" w:rsidRPr="00925488" w:rsidRDefault="00CC376D" w:rsidP="00CC376D">
      <w:pPr>
        <w:suppressAutoHyphens w:val="0"/>
        <w:jc w:val="both"/>
        <w:rPr>
          <w:rFonts w:eastAsia="Calibri"/>
          <w:sz w:val="18"/>
          <w:szCs w:val="18"/>
          <w:lang w:eastAsia="en-US"/>
        </w:rPr>
      </w:pPr>
      <w:r w:rsidRPr="00CC376D">
        <w:rPr>
          <w:rFonts w:eastAsia="Calibri"/>
          <w:b/>
          <w:sz w:val="18"/>
          <w:szCs w:val="18"/>
          <w:lang w:eastAsia="en-US"/>
        </w:rPr>
        <w:t>3.</w:t>
      </w:r>
      <w:r w:rsidR="00925488">
        <w:rPr>
          <w:rFonts w:eastAsia="Calibri"/>
          <w:b/>
          <w:sz w:val="18"/>
          <w:szCs w:val="18"/>
          <w:lang w:eastAsia="en-US"/>
        </w:rPr>
        <w:t xml:space="preserve">Наименование изделия:  </w:t>
      </w:r>
      <w:r w:rsidR="00925488" w:rsidRPr="00925488">
        <w:rPr>
          <w:rFonts w:eastAsia="Calibri"/>
          <w:sz w:val="18"/>
          <w:szCs w:val="18"/>
          <w:lang w:eastAsia="en-US"/>
        </w:rPr>
        <w:t>комплекта деталей для монтажа парогенератора ПГВ-1000МКП, коллектора пара</w:t>
      </w:r>
      <w:r w:rsidR="00925488">
        <w:rPr>
          <w:rFonts w:eastAsia="Calibri"/>
          <w:sz w:val="18"/>
          <w:szCs w:val="18"/>
          <w:lang w:eastAsia="en-US"/>
        </w:rPr>
        <w:t xml:space="preserve"> для Балт</w:t>
      </w:r>
      <w:bookmarkStart w:id="0" w:name="_GoBack"/>
      <w:bookmarkEnd w:id="0"/>
      <w:r w:rsidR="00925488">
        <w:rPr>
          <w:rFonts w:eastAsia="Calibri"/>
          <w:sz w:val="18"/>
          <w:szCs w:val="18"/>
          <w:lang w:eastAsia="en-US"/>
        </w:rPr>
        <w:t>ийской АЭС, блок 2</w:t>
      </w: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1C0EA7">
        <w:trPr>
          <w:trHeight w:val="276"/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</w:tcPr>
          <w:p w:rsidR="007F2F68" w:rsidRPr="009440E4" w:rsidRDefault="00925488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О</w:t>
            </w:r>
            <w:r w:rsidR="007F2F68"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АО «АЭМ-технологии»</w:t>
            </w:r>
          </w:p>
          <w:p w:rsidR="007F2F68" w:rsidRPr="009440E4" w:rsidRDefault="007F2F68" w:rsidP="007F2F68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7F2F68" w:rsidRPr="009440E4" w:rsidRDefault="007F2F68" w:rsidP="007F2F68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370C3A" w:rsidRDefault="007F2F68" w:rsidP="000C6BB8">
      <w:pPr>
        <w:suppressAutoHyphens w:val="0"/>
        <w:jc w:val="right"/>
        <w:rPr>
          <w:rFonts w:eastAsia="Calibri"/>
          <w:b/>
          <w:lang w:eastAsia="en-US"/>
        </w:rPr>
        <w:sectPr w:rsidR="00370C3A" w:rsidSect="00911635">
          <w:pgSz w:w="16838" w:h="11906" w:orient="landscape"/>
          <w:pgMar w:top="851" w:right="1134" w:bottom="851" w:left="1418" w:header="510" w:footer="510" w:gutter="0"/>
          <w:cols w:space="708"/>
          <w:docGrid w:linePitch="360"/>
        </w:sectPr>
      </w:pPr>
      <w:r>
        <w:rPr>
          <w:rFonts w:eastAsia="Calibri"/>
          <w:b/>
          <w:lang w:eastAsia="en-US"/>
        </w:rPr>
        <w:br w:type="page"/>
      </w:r>
    </w:p>
    <w:p w:rsidR="00CC376D" w:rsidRPr="000C6BB8" w:rsidRDefault="00CC376D" w:rsidP="000C6BB8">
      <w:pPr>
        <w:suppressAutoHyphens w:val="0"/>
        <w:jc w:val="right"/>
        <w:rPr>
          <w:rFonts w:eastAsia="Calibri"/>
          <w:b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lastRenderedPageBreak/>
        <w:t>Приложение № 2</w:t>
      </w:r>
    </w:p>
    <w:p w:rsidR="00CC376D" w:rsidRPr="00F77DFE" w:rsidRDefault="00CC376D" w:rsidP="00CC376D">
      <w:pPr>
        <w:suppressAutoHyphens w:val="0"/>
        <w:ind w:firstLine="709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к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 xml:space="preserve">Договору </w:t>
      </w:r>
      <w:r w:rsidR="007F2F68">
        <w:rPr>
          <w:rFonts w:eastAsia="Calibri"/>
          <w:b/>
          <w:sz w:val="20"/>
          <w:szCs w:val="20"/>
          <w:lang w:eastAsia="en-US"/>
        </w:rPr>
        <w:t xml:space="preserve">на поставку </w:t>
      </w:r>
      <w:r w:rsidRPr="00F77DFE">
        <w:rPr>
          <w:rFonts w:eastAsia="Calibri"/>
          <w:b/>
          <w:sz w:val="20"/>
          <w:szCs w:val="20"/>
          <w:lang w:eastAsia="en-US"/>
        </w:rPr>
        <w:t xml:space="preserve">№ </w:t>
      </w:r>
      <w:proofErr w:type="spellStart"/>
      <w:r w:rsidR="00866B29" w:rsidRPr="00A8040B">
        <w:rPr>
          <w:rFonts w:eastAsia="Calibri"/>
          <w:sz w:val="20"/>
          <w:szCs w:val="20"/>
          <w:lang w:eastAsia="en-US"/>
        </w:rPr>
        <w:t>АЭМт</w:t>
      </w:r>
      <w:proofErr w:type="spellEnd"/>
      <w:r w:rsidR="00866B29" w:rsidRPr="00A8040B">
        <w:rPr>
          <w:rFonts w:eastAsia="Calibri"/>
          <w:sz w:val="20"/>
          <w:szCs w:val="20"/>
          <w:lang w:eastAsia="en-US"/>
        </w:rPr>
        <w:t>/КД/2014/251-БалтАЭС-2</w:t>
      </w:r>
    </w:p>
    <w:p w:rsidR="00532AAD" w:rsidRPr="00F77DFE" w:rsidRDefault="00CC376D" w:rsidP="00CC376D">
      <w:pPr>
        <w:suppressAutoHyphens w:val="0"/>
        <w:ind w:firstLine="709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от «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>» __________ 20</w:t>
      </w:r>
      <w:r w:rsidR="00866B29">
        <w:rPr>
          <w:rFonts w:eastAsia="Calibri"/>
          <w:b/>
          <w:sz w:val="20"/>
          <w:szCs w:val="20"/>
          <w:lang w:eastAsia="en-US"/>
        </w:rPr>
        <w:t>15</w:t>
      </w:r>
      <w:r w:rsidRPr="00F77DFE">
        <w:rPr>
          <w:rFonts w:eastAsia="Calibri"/>
          <w:b/>
          <w:sz w:val="20"/>
          <w:szCs w:val="20"/>
          <w:lang w:eastAsia="en-US"/>
        </w:rPr>
        <w:t xml:space="preserve"> года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</w:p>
    <w:p w:rsidR="00532AAD" w:rsidRPr="00F77DFE" w:rsidRDefault="00532AAD" w:rsidP="007507F4">
      <w:pPr>
        <w:suppressAutoHyphens w:val="0"/>
        <w:ind w:firstLine="709"/>
        <w:jc w:val="both"/>
        <w:rPr>
          <w:rFonts w:eastAsia="Calibri"/>
          <w:b/>
          <w:sz w:val="20"/>
          <w:szCs w:val="20"/>
          <w:lang w:eastAsia="en-US"/>
        </w:rPr>
      </w:pPr>
    </w:p>
    <w:p w:rsidR="007507F4" w:rsidRPr="00364AA8" w:rsidRDefault="007507F4" w:rsidP="00B942E7">
      <w:pPr>
        <w:suppressAutoHyphens w:val="0"/>
        <w:ind w:firstLine="709"/>
        <w:jc w:val="center"/>
        <w:rPr>
          <w:rFonts w:eastAsia="Calibri"/>
          <w:b/>
          <w:lang w:eastAsia="en-US"/>
        </w:rPr>
      </w:pPr>
      <w:r w:rsidRPr="00364AA8">
        <w:rPr>
          <w:rFonts w:eastAsia="Calibri"/>
          <w:b/>
          <w:lang w:eastAsia="en-US"/>
        </w:rPr>
        <w:t>Условия конфиденциальности</w:t>
      </w:r>
    </w:p>
    <w:p w:rsidR="00D17568" w:rsidRDefault="00D17568" w:rsidP="00D17568">
      <w:pPr>
        <w:suppressAutoHyphens w:val="0"/>
        <w:jc w:val="both"/>
        <w:rPr>
          <w:rFonts w:eastAsia="Calibri"/>
          <w:lang w:eastAsia="en-US"/>
        </w:rPr>
      </w:pP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Настоящие условия регулируют отношения, связанные с отнесением информации к комме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ческой тайне Сторон, передачей такой информации и охраной ее конфиденциальности в ц</w:t>
      </w:r>
      <w:r w:rsidRPr="007F2F68">
        <w:rPr>
          <w:rFonts w:eastAsia="Calibri"/>
          <w:lang w:eastAsia="en-US"/>
        </w:rPr>
        <w:t>е</w:t>
      </w:r>
      <w:r w:rsidRPr="007F2F68">
        <w:rPr>
          <w:rFonts w:eastAsia="Calibri"/>
          <w:lang w:eastAsia="en-US"/>
        </w:rPr>
        <w:t>лях обеспечения баланса интересов обладателей информации, составляющей коммерческую тайну, в рамках взаимовыгодного сотрудничества.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рамках Договора термины «коммерческая тайна», «информация, составляющая комме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ческую тайну», «обладатель информации, составляющей коммерческую тайну», «передача информации, составляющей коммерческую тайну» и «разглашение информации, составл</w:t>
      </w:r>
      <w:r w:rsidRPr="007F2F68">
        <w:rPr>
          <w:rFonts w:eastAsia="Calibri"/>
          <w:lang w:eastAsia="en-US"/>
        </w:rPr>
        <w:t>я</w:t>
      </w:r>
      <w:r w:rsidRPr="007F2F68">
        <w:rPr>
          <w:rFonts w:eastAsia="Calibri"/>
          <w:lang w:eastAsia="en-US"/>
        </w:rPr>
        <w:t>ющей коммерческую тайну» соответствуют их о</w:t>
      </w:r>
      <w:r w:rsidR="005073B4" w:rsidRPr="007F2F68">
        <w:rPr>
          <w:rFonts w:eastAsia="Calibri"/>
          <w:lang w:eastAsia="en-US"/>
        </w:rPr>
        <w:t>пределениям, данным в статье 3 Ф</w:t>
      </w:r>
      <w:r w:rsidRPr="007F2F68">
        <w:rPr>
          <w:rFonts w:eastAsia="Calibri"/>
          <w:lang w:eastAsia="en-US"/>
        </w:rPr>
        <w:t>едерал</w:t>
      </w:r>
      <w:r w:rsidRPr="007F2F68">
        <w:rPr>
          <w:rFonts w:eastAsia="Calibri"/>
          <w:lang w:eastAsia="en-US"/>
        </w:rPr>
        <w:t>ь</w:t>
      </w:r>
      <w:r w:rsidRPr="007F2F68">
        <w:rPr>
          <w:rFonts w:eastAsia="Calibri"/>
          <w:lang w:eastAsia="en-US"/>
        </w:rPr>
        <w:t>ного закона от 29.07.2004г. № 98-ФЗ «О коммерческой тайне». Термин «конфиденциал</w:t>
      </w:r>
      <w:r w:rsidRPr="007F2F68">
        <w:rPr>
          <w:rFonts w:eastAsia="Calibri"/>
          <w:lang w:eastAsia="en-US"/>
        </w:rPr>
        <w:t>ь</w:t>
      </w:r>
      <w:r w:rsidRPr="007F2F68">
        <w:rPr>
          <w:rFonts w:eastAsia="Calibri"/>
          <w:lang w:eastAsia="en-US"/>
        </w:rPr>
        <w:t>ность информации» соответств</w:t>
      </w:r>
      <w:r w:rsidR="005073B4" w:rsidRPr="007F2F68">
        <w:rPr>
          <w:rFonts w:eastAsia="Calibri"/>
          <w:lang w:eastAsia="en-US"/>
        </w:rPr>
        <w:t>ует его определению в статье 2 Ф</w:t>
      </w:r>
      <w:r w:rsidRPr="007F2F68">
        <w:rPr>
          <w:rFonts w:eastAsia="Calibri"/>
          <w:lang w:eastAsia="en-US"/>
        </w:rPr>
        <w:t>едерального закона от 27.07.2006 № 149-ФЗ «Об информации, информационных технологиях и о защите информ</w:t>
      </w:r>
      <w:r w:rsidRPr="007F2F68">
        <w:rPr>
          <w:rFonts w:eastAsia="Calibri"/>
          <w:lang w:eastAsia="en-US"/>
        </w:rPr>
        <w:t>а</w:t>
      </w:r>
      <w:r w:rsidRPr="007F2F68">
        <w:rPr>
          <w:rFonts w:eastAsia="Calibri"/>
          <w:lang w:eastAsia="en-US"/>
        </w:rPr>
        <w:t>ции».</w:t>
      </w:r>
    </w:p>
    <w:p w:rsidR="007507F4" w:rsidRPr="007F2F68" w:rsidRDefault="007507F4" w:rsidP="007F2F68">
      <w:pPr>
        <w:pStyle w:val="af"/>
        <w:suppressAutoHyphens w:val="0"/>
        <w:ind w:left="360"/>
        <w:jc w:val="both"/>
        <w:rPr>
          <w:rFonts w:eastAsia="Calibri"/>
          <w:bCs/>
          <w:lang w:eastAsia="en-US"/>
        </w:rPr>
      </w:pPr>
      <w:r w:rsidRPr="007F2F68">
        <w:rPr>
          <w:rFonts w:eastAsia="Calibri"/>
          <w:b/>
          <w:lang w:eastAsia="en-US"/>
        </w:rPr>
        <w:t>Р</w:t>
      </w:r>
      <w:r w:rsidRPr="007F2F68">
        <w:rPr>
          <w:rFonts w:eastAsia="Calibri"/>
          <w:b/>
          <w:bCs/>
          <w:lang w:eastAsia="en-US"/>
        </w:rPr>
        <w:t>ежим коммерческой тайны</w:t>
      </w:r>
      <w:r w:rsidRPr="007F2F68">
        <w:rPr>
          <w:rFonts w:eastAsia="Calibri"/>
          <w:bCs/>
          <w:lang w:eastAsia="en-US"/>
        </w:rPr>
        <w:t xml:space="preserve"> </w:t>
      </w:r>
      <w:r w:rsidRPr="007F2F68">
        <w:rPr>
          <w:rFonts w:eastAsia="Calibri"/>
          <w:lang w:eastAsia="en-US"/>
        </w:rPr>
        <w:t>-</w:t>
      </w:r>
      <w:r w:rsidRPr="007F2F68">
        <w:rPr>
          <w:rFonts w:eastAsia="Calibri"/>
          <w:bCs/>
          <w:lang w:eastAsia="en-US"/>
        </w:rPr>
        <w:t xml:space="preserve"> договорно-правовые, организационные, технические и иные меры, принятые Стороной по защите информации, составляющей коммерческую тайну Ст</w:t>
      </w:r>
      <w:r w:rsidRPr="007F2F68">
        <w:rPr>
          <w:rFonts w:eastAsia="Calibri"/>
          <w:bCs/>
          <w:lang w:eastAsia="en-US"/>
        </w:rPr>
        <w:t>о</w:t>
      </w:r>
      <w:r w:rsidRPr="007F2F68">
        <w:rPr>
          <w:rFonts w:eastAsia="Calibri"/>
          <w:bCs/>
          <w:lang w:eastAsia="en-US"/>
        </w:rPr>
        <w:t>роны.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Право на отнесение информации к информации, составляющей коммерческую тайну, пр</w:t>
      </w:r>
      <w:r w:rsidRPr="007F2F68">
        <w:rPr>
          <w:rFonts w:eastAsia="Calibri"/>
          <w:lang w:eastAsia="en-US"/>
        </w:rPr>
        <w:t>и</w:t>
      </w:r>
      <w:r w:rsidRPr="007F2F68">
        <w:rPr>
          <w:rFonts w:eastAsia="Calibri"/>
          <w:lang w:eastAsia="en-US"/>
        </w:rPr>
        <w:t>надлежит обладателю такой</w:t>
      </w:r>
      <w:r w:rsidR="00D17568" w:rsidRPr="007F2F68">
        <w:rPr>
          <w:rFonts w:eastAsia="Calibri"/>
          <w:lang w:eastAsia="en-US"/>
        </w:rPr>
        <w:t xml:space="preserve"> </w:t>
      </w:r>
      <w:r w:rsidRPr="007F2F68">
        <w:rPr>
          <w:rFonts w:eastAsia="Calibri"/>
          <w:lang w:eastAsia="en-US"/>
        </w:rPr>
        <w:t>информации в соответствии со статьей 4 Федерального закона от 29.07.2004 № 98-ФЗ</w:t>
      </w:r>
      <w:r w:rsidR="009440E4" w:rsidRPr="007F2F68">
        <w:rPr>
          <w:rFonts w:eastAsia="Calibri"/>
          <w:lang w:eastAsia="en-US"/>
        </w:rPr>
        <w:t xml:space="preserve"> </w:t>
      </w:r>
      <w:r w:rsidRPr="007F2F68">
        <w:rPr>
          <w:rFonts w:eastAsia="Calibri"/>
          <w:lang w:eastAsia="en-US"/>
        </w:rPr>
        <w:t>«О коммерческой тайне».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На материальные носители (бумажные, магнитные и иные носители), содержащие инфо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мацию, составляющие коммерческую тайну, передаваемые одной Стороной другой Ст</w:t>
      </w:r>
      <w:r w:rsidRPr="007F2F68">
        <w:rPr>
          <w:rFonts w:eastAsia="Calibri"/>
          <w:lang w:eastAsia="en-US"/>
        </w:rPr>
        <w:t>о</w:t>
      </w:r>
      <w:r w:rsidRPr="007F2F68">
        <w:rPr>
          <w:rFonts w:eastAsia="Calibri"/>
          <w:lang w:eastAsia="en-US"/>
        </w:rPr>
        <w:t>роне, должен быть нанесен гриф «Коммерческая тайна» с указанием обладателя этой и</w:t>
      </w:r>
      <w:r w:rsidRPr="007F2F68">
        <w:rPr>
          <w:rFonts w:eastAsia="Calibri"/>
          <w:lang w:eastAsia="en-US"/>
        </w:rPr>
        <w:t>н</w:t>
      </w:r>
      <w:r w:rsidRPr="007F2F68">
        <w:rPr>
          <w:rFonts w:eastAsia="Calibri"/>
          <w:lang w:eastAsia="en-US"/>
        </w:rPr>
        <w:t>формации.</w:t>
      </w:r>
    </w:p>
    <w:p w:rsidR="00D17568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случае устной передачи информации, составляющей коммерческую тайну (в процессе проведения бесед, переговоров и т.д.), принимающей Стороне сообщается, что эта инфо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мация составляет коммерческую тайну, о чем передающая Сторона в кратчайшие сроки (не позднее пятнадцати дней с момента передачи) должна представить письменное подтве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ждение.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Сторона, получившая информацию, составляющую коммерческую тайну, от другой Стор</w:t>
      </w:r>
      <w:r w:rsidRPr="007F2F68">
        <w:rPr>
          <w:rFonts w:eastAsia="Calibri"/>
          <w:lang w:eastAsia="en-US"/>
        </w:rPr>
        <w:t>о</w:t>
      </w:r>
      <w:r w:rsidRPr="007F2F68">
        <w:rPr>
          <w:rFonts w:eastAsia="Calibri"/>
          <w:lang w:eastAsia="en-US"/>
        </w:rPr>
        <w:t>ны, обязуется с момента ее получения:</w:t>
      </w:r>
    </w:p>
    <w:p w:rsidR="007507F4" w:rsidRPr="00364AA8" w:rsidRDefault="007507F4" w:rsidP="00154834">
      <w:pPr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364AA8">
        <w:rPr>
          <w:rFonts w:eastAsia="Calibri"/>
          <w:lang w:eastAsia="en-US"/>
        </w:rPr>
        <w:t>Принять меры по охране ее конфиденциальности.</w:t>
      </w:r>
    </w:p>
    <w:p w:rsidR="007507F4" w:rsidRPr="00364AA8" w:rsidRDefault="007507F4" w:rsidP="00154834">
      <w:pPr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364AA8">
        <w:rPr>
          <w:rFonts w:eastAsia="Calibri"/>
          <w:lang w:eastAsia="en-US"/>
        </w:rPr>
        <w:t>Сообщать ее только тем работникам, которым она необходима, исключительно для д</w:t>
      </w:r>
      <w:r w:rsidRPr="00364AA8">
        <w:rPr>
          <w:rFonts w:eastAsia="Calibri"/>
          <w:lang w:eastAsia="en-US"/>
        </w:rPr>
        <w:t>о</w:t>
      </w:r>
      <w:r w:rsidRPr="00364AA8">
        <w:rPr>
          <w:rFonts w:eastAsia="Calibri"/>
          <w:lang w:eastAsia="en-US"/>
        </w:rPr>
        <w:t>стижения целей, определяемых условиями Договора.</w:t>
      </w:r>
    </w:p>
    <w:p w:rsidR="007507F4" w:rsidRPr="007F2F68" w:rsidRDefault="007507F4" w:rsidP="00154834">
      <w:pPr>
        <w:pStyle w:val="af"/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Не использовать ее полностью или частично в иных, не предусмотренных настоящими условиями и условиями Договора, целях, без получения предварительного письменного согласия передавшей Стороны.</w:t>
      </w:r>
    </w:p>
    <w:p w:rsidR="007507F4" w:rsidRPr="007F2F68" w:rsidRDefault="007507F4" w:rsidP="00154834">
      <w:pPr>
        <w:pStyle w:val="af"/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Не передавать ее, не разглашать и не способствовать прямо или косвенно ее разглаш</w:t>
      </w:r>
      <w:r w:rsidRPr="007F2F68">
        <w:rPr>
          <w:rFonts w:eastAsia="Calibri"/>
          <w:lang w:eastAsia="en-US"/>
        </w:rPr>
        <w:t>е</w:t>
      </w:r>
      <w:r w:rsidRPr="007F2F68">
        <w:rPr>
          <w:rFonts w:eastAsia="Calibri"/>
          <w:lang w:eastAsia="en-US"/>
        </w:rPr>
        <w:t>нию третьим лицам, а также лицам, не указанным в п. 6.2.</w:t>
      </w:r>
    </w:p>
    <w:p w:rsidR="007507F4" w:rsidRPr="007F2F68" w:rsidRDefault="007507F4" w:rsidP="00154834">
      <w:pPr>
        <w:pStyle w:val="af"/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Не копировать без письменного разрешения передавшей Стороны.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отношении сведений, изложенных в статье 5 Федерального закона от 29.07.2004 № 98-ФЗ «О коммерческой тайне», Сторонами не может быть установлен режим коммерческой та</w:t>
      </w:r>
      <w:r w:rsidRPr="007F2F68">
        <w:rPr>
          <w:rFonts w:eastAsia="Calibri"/>
          <w:lang w:eastAsia="en-US"/>
        </w:rPr>
        <w:t>й</w:t>
      </w:r>
      <w:r w:rsidRPr="007F2F68">
        <w:rPr>
          <w:rFonts w:eastAsia="Calibri"/>
          <w:lang w:eastAsia="en-US"/>
        </w:rPr>
        <w:t>ны.</w:t>
      </w:r>
    </w:p>
    <w:p w:rsid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Информация, составляющая коммерческую тайну, полученная от другой Стороны, может быть передана органам государственной власти, иным государственным органам и органам местного самоуправления в соответствии с действующим законодательством Российской Федерации с уведомлением об этом обладателя этой информации.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lastRenderedPageBreak/>
        <w:t>В отношении информации с грифом «Коммерческая тайна» и ее материальных носителей (воспроизведений), переданных одной Стороной другой Стороне, действует режим комме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ческой тайны за исключением случаев, предусмотренных п. 7.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случае реорганизации Сторон Стороны примут меры по охране конфиденциальности и</w:t>
      </w:r>
      <w:r w:rsidRPr="007F2F68">
        <w:rPr>
          <w:rFonts w:eastAsia="Calibri"/>
          <w:lang w:eastAsia="en-US"/>
        </w:rPr>
        <w:t>н</w:t>
      </w:r>
      <w:r w:rsidRPr="007F2F68">
        <w:rPr>
          <w:rFonts w:eastAsia="Calibri"/>
          <w:lang w:eastAsia="en-US"/>
        </w:rPr>
        <w:t>формации, составляющей коммерческую тайну, не ниже мер, установленных настоящими условиями.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случае ликвидации Стороны она обязана в согласованный Сторонами срок до своей ли</w:t>
      </w:r>
      <w:r w:rsidRPr="007F2F68">
        <w:rPr>
          <w:rFonts w:eastAsia="Calibri"/>
          <w:lang w:eastAsia="en-US"/>
        </w:rPr>
        <w:t>к</w:t>
      </w:r>
      <w:r w:rsidRPr="007F2F68">
        <w:rPr>
          <w:rFonts w:eastAsia="Calibri"/>
          <w:lang w:eastAsia="en-US"/>
        </w:rPr>
        <w:t>видации обеспечить возврат информации, зафиксированной на материальных носителях, Стороне, предоставившей информацию.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Окончание срока действия Договора не будет освобождать Сторону, получившую информ</w:t>
      </w:r>
      <w:r w:rsidRPr="007F2F68">
        <w:rPr>
          <w:rFonts w:eastAsia="Calibri"/>
          <w:lang w:eastAsia="en-US"/>
        </w:rPr>
        <w:t>а</w:t>
      </w:r>
      <w:r w:rsidRPr="007F2F68">
        <w:rPr>
          <w:rFonts w:eastAsia="Calibri"/>
          <w:lang w:eastAsia="en-US"/>
        </w:rPr>
        <w:t>цию, составляющую коммерческую тайну, от обязательств, указанных в п. 6 настоящих условий.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proofErr w:type="gramStart"/>
      <w:r w:rsidRPr="007F2F68">
        <w:rPr>
          <w:rFonts w:eastAsia="Calibri"/>
          <w:lang w:eastAsia="en-US"/>
        </w:rPr>
        <w:t>В случае нарушения Стороной обязательств, предусмотренных настоящими</w:t>
      </w:r>
      <w:r w:rsidR="009440E4" w:rsidRPr="007F2F68">
        <w:rPr>
          <w:rFonts w:eastAsia="Calibri"/>
          <w:lang w:eastAsia="en-US"/>
        </w:rPr>
        <w:t xml:space="preserve"> </w:t>
      </w:r>
      <w:r w:rsidRPr="007F2F68">
        <w:rPr>
          <w:rFonts w:eastAsia="Calibri"/>
          <w:lang w:eastAsia="en-US"/>
        </w:rPr>
        <w:t>условиями, приведшего к разглашению информации, составляющей коммерческую тайну, и ущербу для другой Стороны, Сторона, права которой были нарушены, вправе требовать от виновной Стороны возмещения причиненного ущерба в полном объеме, а при наличии достаточных оснований - привлечения виновных лиц к ответственности в соответствии с действующим законодательством Российской Федерации.</w:t>
      </w:r>
      <w:proofErr w:type="gramEnd"/>
    </w:p>
    <w:p w:rsidR="007507F4" w:rsidRPr="00364AA8" w:rsidRDefault="007507F4" w:rsidP="007507F4">
      <w:pPr>
        <w:suppressAutoHyphens w:val="0"/>
        <w:ind w:firstLine="709"/>
        <w:jc w:val="both"/>
        <w:rPr>
          <w:rFonts w:eastAsia="Calibri"/>
          <w:b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</w:tcPr>
          <w:p w:rsidR="007F2F68" w:rsidRPr="009440E4" w:rsidRDefault="00866B29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О</w:t>
            </w:r>
            <w:r w:rsidR="007F2F68"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АО «АЭМ-технологии»</w:t>
            </w:r>
          </w:p>
          <w:p w:rsidR="007F2F68" w:rsidRPr="009440E4" w:rsidRDefault="007F2F68" w:rsidP="007F2F68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7F2F68" w:rsidRPr="009440E4" w:rsidRDefault="007F2F68" w:rsidP="007F2F68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Pr="00F77DFE" w:rsidRDefault="007F66B4" w:rsidP="00B942E7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>
        <w:rPr>
          <w:i/>
          <w:sz w:val="22"/>
          <w:szCs w:val="22"/>
          <w:lang w:eastAsia="ru-RU"/>
        </w:rPr>
        <w:br w:type="page"/>
      </w:r>
      <w:r w:rsidR="007507F4" w:rsidRPr="00F77DFE">
        <w:rPr>
          <w:rFonts w:eastAsia="Calibri"/>
          <w:b/>
          <w:sz w:val="20"/>
          <w:szCs w:val="20"/>
          <w:lang w:eastAsia="en-US"/>
        </w:rPr>
        <w:lastRenderedPageBreak/>
        <w:t xml:space="preserve">Приложение №3 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к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 xml:space="preserve">Договору </w:t>
      </w:r>
      <w:r w:rsidR="007F2F68">
        <w:rPr>
          <w:rFonts w:eastAsia="Calibri"/>
          <w:b/>
          <w:sz w:val="20"/>
          <w:szCs w:val="20"/>
          <w:lang w:eastAsia="en-US"/>
        </w:rPr>
        <w:t xml:space="preserve">на поставку </w:t>
      </w:r>
      <w:r w:rsidRPr="00F77DFE">
        <w:rPr>
          <w:rFonts w:eastAsia="Calibri"/>
          <w:b/>
          <w:sz w:val="20"/>
          <w:szCs w:val="20"/>
          <w:lang w:eastAsia="en-US"/>
        </w:rPr>
        <w:t xml:space="preserve">№ </w:t>
      </w:r>
      <w:proofErr w:type="spellStart"/>
      <w:r w:rsidR="00866B29" w:rsidRPr="00A8040B">
        <w:rPr>
          <w:rFonts w:eastAsia="Calibri"/>
          <w:sz w:val="20"/>
          <w:szCs w:val="20"/>
          <w:lang w:eastAsia="en-US"/>
        </w:rPr>
        <w:t>АЭМт</w:t>
      </w:r>
      <w:proofErr w:type="spellEnd"/>
      <w:r w:rsidR="00866B29" w:rsidRPr="00A8040B">
        <w:rPr>
          <w:rFonts w:eastAsia="Calibri"/>
          <w:sz w:val="20"/>
          <w:szCs w:val="20"/>
          <w:lang w:eastAsia="en-US"/>
        </w:rPr>
        <w:t>/КД/2014/251-БалтАЭС-2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от «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>» __________ 20</w:t>
      </w:r>
      <w:r w:rsidR="00866B29">
        <w:rPr>
          <w:rFonts w:eastAsia="Calibri"/>
          <w:b/>
          <w:sz w:val="20"/>
          <w:szCs w:val="20"/>
          <w:lang w:eastAsia="en-US"/>
        </w:rPr>
        <w:t xml:space="preserve">15 </w:t>
      </w:r>
      <w:r w:rsidRPr="00F77DFE">
        <w:rPr>
          <w:rFonts w:eastAsia="Calibri"/>
          <w:b/>
          <w:sz w:val="20"/>
          <w:szCs w:val="20"/>
          <w:lang w:eastAsia="en-US"/>
        </w:rPr>
        <w:t xml:space="preserve"> года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</w:p>
    <w:p w:rsidR="007507F4" w:rsidRPr="00B679DC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B679DC" w:rsidRDefault="007507F4" w:rsidP="007507F4">
      <w:pPr>
        <w:suppressAutoHyphens w:val="0"/>
        <w:jc w:val="center"/>
        <w:rPr>
          <w:rFonts w:eastAsia="Calibri"/>
          <w:b/>
          <w:sz w:val="22"/>
          <w:szCs w:val="22"/>
          <w:lang w:eastAsia="en-US"/>
        </w:rPr>
      </w:pPr>
      <w:r w:rsidRPr="00B679DC">
        <w:rPr>
          <w:rFonts w:eastAsia="Calibri"/>
          <w:b/>
          <w:sz w:val="22"/>
          <w:szCs w:val="22"/>
          <w:lang w:eastAsia="en-US"/>
        </w:rPr>
        <w:t xml:space="preserve">Требования к гарантам, предоставляющим финансовое обеспечение </w:t>
      </w:r>
      <w:proofErr w:type="gramStart"/>
      <w:r w:rsidRPr="00B679DC">
        <w:rPr>
          <w:rFonts w:eastAsia="Calibri"/>
          <w:b/>
          <w:sz w:val="22"/>
          <w:szCs w:val="22"/>
          <w:lang w:eastAsia="en-US"/>
        </w:rPr>
        <w:t>договорных</w:t>
      </w:r>
      <w:proofErr w:type="gramEnd"/>
    </w:p>
    <w:p w:rsidR="007507F4" w:rsidRPr="00B679DC" w:rsidRDefault="007507F4" w:rsidP="007507F4">
      <w:pPr>
        <w:suppressAutoHyphens w:val="0"/>
        <w:jc w:val="center"/>
        <w:rPr>
          <w:rFonts w:eastAsia="Calibri"/>
          <w:b/>
          <w:sz w:val="22"/>
          <w:szCs w:val="22"/>
          <w:lang w:eastAsia="en-US"/>
        </w:rPr>
      </w:pPr>
      <w:r w:rsidRPr="00B679DC">
        <w:rPr>
          <w:rFonts w:eastAsia="Calibri"/>
          <w:b/>
          <w:sz w:val="22"/>
          <w:szCs w:val="22"/>
          <w:lang w:eastAsia="en-US"/>
        </w:rPr>
        <w:t xml:space="preserve">обязательств </w:t>
      </w:r>
      <w:proofErr w:type="spellStart"/>
      <w:r w:rsidRPr="00B679DC">
        <w:rPr>
          <w:rFonts w:eastAsia="Calibri"/>
          <w:b/>
          <w:sz w:val="22"/>
          <w:szCs w:val="22"/>
          <w:lang w:eastAsia="en-US"/>
        </w:rPr>
        <w:t>Госкорпорации</w:t>
      </w:r>
      <w:proofErr w:type="spellEnd"/>
      <w:r w:rsidRPr="00B679DC">
        <w:rPr>
          <w:rFonts w:eastAsia="Calibri"/>
          <w:b/>
          <w:sz w:val="22"/>
          <w:szCs w:val="22"/>
          <w:lang w:eastAsia="en-US"/>
        </w:rPr>
        <w:t xml:space="preserve"> «</w:t>
      </w:r>
      <w:proofErr w:type="spellStart"/>
      <w:r w:rsidRPr="00B679DC">
        <w:rPr>
          <w:rFonts w:eastAsia="Calibri"/>
          <w:b/>
          <w:sz w:val="22"/>
          <w:szCs w:val="22"/>
          <w:lang w:eastAsia="en-US"/>
        </w:rPr>
        <w:t>Росатом</w:t>
      </w:r>
      <w:proofErr w:type="spellEnd"/>
      <w:r w:rsidRPr="00B679DC">
        <w:rPr>
          <w:rFonts w:eastAsia="Calibri"/>
          <w:b/>
          <w:sz w:val="22"/>
          <w:szCs w:val="22"/>
          <w:lang w:eastAsia="en-US"/>
        </w:rPr>
        <w:t>» и ее организаци</w:t>
      </w:r>
      <w:r w:rsidR="00867413">
        <w:rPr>
          <w:rFonts w:eastAsia="Calibri"/>
          <w:b/>
          <w:sz w:val="22"/>
          <w:szCs w:val="22"/>
          <w:lang w:eastAsia="en-US"/>
        </w:rPr>
        <w:t>ям</w:t>
      </w:r>
    </w:p>
    <w:p w:rsidR="007507F4" w:rsidRPr="00B679DC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1C0EA7" w:rsidRDefault="007507F4" w:rsidP="00154834">
      <w:pPr>
        <w:pStyle w:val="af"/>
        <w:numPr>
          <w:ilvl w:val="0"/>
          <w:numId w:val="19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1C0EA7">
        <w:rPr>
          <w:rFonts w:eastAsia="Calibri"/>
          <w:sz w:val="22"/>
          <w:szCs w:val="22"/>
          <w:lang w:eastAsia="en-US"/>
        </w:rPr>
        <w:t>От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контрагентов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принимают банковские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гарантии,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выдаваемые банками, которые соответствуют перечисленным ниже требованиям, в рамках свободных лимитов,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 xml:space="preserve">установленных на банки </w:t>
      </w:r>
      <w:proofErr w:type="spellStart"/>
      <w:r w:rsidRPr="001C0EA7">
        <w:rPr>
          <w:rFonts w:eastAsia="Calibri"/>
          <w:sz w:val="22"/>
          <w:szCs w:val="22"/>
          <w:lang w:eastAsia="en-US"/>
        </w:rPr>
        <w:t>Го</w:t>
      </w:r>
      <w:r w:rsidRPr="001C0EA7">
        <w:rPr>
          <w:rFonts w:eastAsia="Calibri"/>
          <w:sz w:val="22"/>
          <w:szCs w:val="22"/>
          <w:lang w:eastAsia="en-US"/>
        </w:rPr>
        <w:t>с</w:t>
      </w:r>
      <w:r w:rsidRPr="001C0EA7">
        <w:rPr>
          <w:rFonts w:eastAsia="Calibri"/>
          <w:sz w:val="22"/>
          <w:szCs w:val="22"/>
          <w:lang w:eastAsia="en-US"/>
        </w:rPr>
        <w:t>корпорацией</w:t>
      </w:r>
      <w:proofErr w:type="spellEnd"/>
      <w:r w:rsidRPr="001C0EA7">
        <w:rPr>
          <w:rFonts w:eastAsia="Calibri"/>
          <w:sz w:val="22"/>
          <w:szCs w:val="22"/>
          <w:lang w:eastAsia="en-US"/>
        </w:rPr>
        <w:t xml:space="preserve"> «</w:t>
      </w:r>
      <w:proofErr w:type="spellStart"/>
      <w:r w:rsidRPr="001C0EA7">
        <w:rPr>
          <w:rFonts w:eastAsia="Calibri"/>
          <w:sz w:val="22"/>
          <w:szCs w:val="22"/>
          <w:lang w:eastAsia="en-US"/>
        </w:rPr>
        <w:t>Росатом</w:t>
      </w:r>
      <w:proofErr w:type="spellEnd"/>
      <w:r w:rsidRPr="001C0EA7">
        <w:rPr>
          <w:rFonts w:eastAsia="Calibri"/>
          <w:sz w:val="22"/>
          <w:szCs w:val="22"/>
          <w:lang w:eastAsia="en-US"/>
        </w:rPr>
        <w:t>» и действующих на дату получения обеспечения:</w:t>
      </w:r>
    </w:p>
    <w:p w:rsidR="007507F4" w:rsidRPr="001C0EA7" w:rsidRDefault="007507F4" w:rsidP="00154834">
      <w:pPr>
        <w:pStyle w:val="af"/>
        <w:numPr>
          <w:ilvl w:val="0"/>
          <w:numId w:val="20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1C0EA7">
        <w:rPr>
          <w:rFonts w:eastAsia="Calibri"/>
          <w:sz w:val="22"/>
          <w:szCs w:val="22"/>
          <w:lang w:eastAsia="en-US"/>
        </w:rPr>
        <w:t>банк должен иметь лицензию Центрального банка Российской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Федерации (в случае если банко</w:t>
      </w:r>
      <w:r w:rsidRPr="001C0EA7">
        <w:rPr>
          <w:rFonts w:eastAsia="Calibri"/>
          <w:sz w:val="22"/>
          <w:szCs w:val="22"/>
          <w:lang w:eastAsia="en-US"/>
        </w:rPr>
        <w:t>в</w:t>
      </w:r>
      <w:r w:rsidRPr="001C0EA7">
        <w:rPr>
          <w:rFonts w:eastAsia="Calibri"/>
          <w:sz w:val="22"/>
          <w:szCs w:val="22"/>
          <w:lang w:eastAsia="en-US"/>
        </w:rPr>
        <w:t>скую гарантию предоставляет российский банк) или иного уполномоченного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органа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(в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случае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если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банковскую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гарантию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предоставляет</w:t>
      </w:r>
      <w:r w:rsidR="001C0EA7">
        <w:rPr>
          <w:rFonts w:eastAsia="Calibri"/>
          <w:sz w:val="22"/>
          <w:szCs w:val="22"/>
          <w:lang w:eastAsia="en-US"/>
        </w:rPr>
        <w:t xml:space="preserve"> банк,</w:t>
      </w:r>
      <w:r w:rsidR="001C0EA7">
        <w:rPr>
          <w:rFonts w:eastAsia="Calibri"/>
          <w:sz w:val="22"/>
          <w:szCs w:val="22"/>
          <w:lang w:eastAsia="en-US"/>
        </w:rPr>
        <w:tab/>
        <w:t xml:space="preserve">созданный согласно праву </w:t>
      </w:r>
      <w:r w:rsidRPr="001C0EA7">
        <w:rPr>
          <w:rFonts w:eastAsia="Calibri"/>
          <w:sz w:val="22"/>
          <w:szCs w:val="22"/>
          <w:lang w:eastAsia="en-US"/>
        </w:rPr>
        <w:t>ино</w:t>
      </w:r>
      <w:r w:rsidR="001C0EA7">
        <w:rPr>
          <w:rFonts w:eastAsia="Calibri"/>
          <w:sz w:val="22"/>
          <w:szCs w:val="22"/>
          <w:lang w:eastAsia="en-US"/>
        </w:rPr>
        <w:t xml:space="preserve">странного </w:t>
      </w:r>
      <w:r w:rsidRPr="001C0EA7">
        <w:rPr>
          <w:rFonts w:eastAsia="Calibri"/>
          <w:sz w:val="22"/>
          <w:szCs w:val="22"/>
          <w:lang w:eastAsia="en-US"/>
        </w:rPr>
        <w:t>государства), разрешающей выдачу банковских гарантий;</w:t>
      </w:r>
    </w:p>
    <w:p w:rsidR="007507F4" w:rsidRPr="001C0EA7" w:rsidRDefault="001C0EA7" w:rsidP="00154834">
      <w:pPr>
        <w:pStyle w:val="af"/>
        <w:numPr>
          <w:ilvl w:val="0"/>
          <w:numId w:val="20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наличие в системе страхования в</w:t>
      </w:r>
      <w:r w:rsidR="007507F4" w:rsidRPr="001C0EA7">
        <w:rPr>
          <w:rFonts w:eastAsia="Calibri"/>
          <w:sz w:val="22"/>
          <w:szCs w:val="22"/>
          <w:lang w:eastAsia="en-US"/>
        </w:rPr>
        <w:t>кладов</w:t>
      </w:r>
      <w:r>
        <w:rPr>
          <w:rFonts w:eastAsia="Calibri"/>
          <w:sz w:val="22"/>
          <w:szCs w:val="22"/>
          <w:lang w:eastAsia="en-US"/>
        </w:rPr>
        <w:t xml:space="preserve"> (в </w:t>
      </w:r>
      <w:r w:rsidR="007507F4" w:rsidRPr="001C0EA7">
        <w:rPr>
          <w:rFonts w:eastAsia="Calibri"/>
          <w:sz w:val="22"/>
          <w:szCs w:val="22"/>
          <w:lang w:eastAsia="en-US"/>
        </w:rPr>
        <w:t xml:space="preserve">случае </w:t>
      </w:r>
      <w:r w:rsidR="007507F4" w:rsidRPr="001C0EA7">
        <w:rPr>
          <w:rFonts w:eastAsia="Calibri"/>
          <w:sz w:val="22"/>
          <w:szCs w:val="22"/>
          <w:lang w:eastAsia="en-US"/>
        </w:rPr>
        <w:tab/>
        <w:t xml:space="preserve">если банковскую гарантию предоставляет российский банк); </w:t>
      </w:r>
    </w:p>
    <w:p w:rsidR="007507F4" w:rsidRPr="001C0EA7" w:rsidRDefault="007507F4" w:rsidP="00154834">
      <w:pPr>
        <w:pStyle w:val="af"/>
        <w:numPr>
          <w:ilvl w:val="0"/>
          <w:numId w:val="20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1C0EA7">
        <w:rPr>
          <w:rFonts w:eastAsia="Calibri"/>
          <w:sz w:val="22"/>
          <w:szCs w:val="22"/>
          <w:lang w:eastAsia="en-US"/>
        </w:rPr>
        <w:t>величина собственного капитала на последнюю отчетную дату по публикуемой отчетности больше или равна 3 млрд. рублей или их эквиваленту в иностранной валюте.</w:t>
      </w:r>
    </w:p>
    <w:p w:rsidR="007507F4" w:rsidRPr="001C0EA7" w:rsidRDefault="001C0EA7" w:rsidP="001C0EA7">
      <w:pPr>
        <w:pStyle w:val="af"/>
        <w:suppressAutoHyphens w:val="0"/>
        <w:jc w:val="both"/>
        <w:rPr>
          <w:rFonts w:eastAsia="Calibri"/>
          <w:i/>
          <w:sz w:val="22"/>
          <w:szCs w:val="22"/>
          <w:lang w:eastAsia="en-US"/>
        </w:rPr>
      </w:pPr>
      <w:r w:rsidRPr="001C0EA7">
        <w:rPr>
          <w:rFonts w:eastAsia="Calibri"/>
          <w:i/>
          <w:sz w:val="22"/>
          <w:szCs w:val="22"/>
          <w:lang w:eastAsia="en-US"/>
        </w:rPr>
        <w:t xml:space="preserve">Не </w:t>
      </w:r>
      <w:r w:rsidR="007507F4" w:rsidRPr="001C0EA7">
        <w:rPr>
          <w:rFonts w:eastAsia="Calibri"/>
          <w:i/>
          <w:sz w:val="22"/>
          <w:szCs w:val="22"/>
          <w:lang w:eastAsia="en-US"/>
        </w:rPr>
        <w:t>принимаются банковские гарантии, выдаваемые некоммерческими кредитными организац</w:t>
      </w:r>
      <w:r w:rsidR="007507F4" w:rsidRPr="001C0EA7">
        <w:rPr>
          <w:rFonts w:eastAsia="Calibri"/>
          <w:i/>
          <w:sz w:val="22"/>
          <w:szCs w:val="22"/>
          <w:lang w:eastAsia="en-US"/>
        </w:rPr>
        <w:t>и</w:t>
      </w:r>
      <w:r w:rsidR="007507F4" w:rsidRPr="001C0EA7">
        <w:rPr>
          <w:rFonts w:eastAsia="Calibri"/>
          <w:i/>
          <w:sz w:val="22"/>
          <w:szCs w:val="22"/>
          <w:lang w:eastAsia="en-US"/>
        </w:rPr>
        <w:t>ями и страховыми организациями.</w:t>
      </w:r>
    </w:p>
    <w:p w:rsidR="007507F4" w:rsidRPr="00B679DC" w:rsidRDefault="007507F4" w:rsidP="007507F4">
      <w:pPr>
        <w:suppressAutoHyphens w:val="0"/>
        <w:jc w:val="both"/>
        <w:rPr>
          <w:rFonts w:eastAsia="Calibri"/>
          <w:sz w:val="22"/>
          <w:szCs w:val="22"/>
          <w:lang w:eastAsia="en-US"/>
        </w:rPr>
      </w:pPr>
    </w:p>
    <w:p w:rsidR="007507F4" w:rsidRPr="001C0EA7" w:rsidRDefault="007507F4" w:rsidP="00154834">
      <w:pPr>
        <w:pStyle w:val="af"/>
        <w:numPr>
          <w:ilvl w:val="0"/>
          <w:numId w:val="19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proofErr w:type="gramStart"/>
      <w:r w:rsidRPr="001C0EA7">
        <w:rPr>
          <w:rFonts w:eastAsia="Calibri"/>
          <w:sz w:val="22"/>
          <w:szCs w:val="22"/>
          <w:lang w:eastAsia="en-US"/>
        </w:rPr>
        <w:t>Резкие изменения численных параметров деятельности банка, информация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о нарушениях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банком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обязательных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нормативов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Банка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России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(в случае если банковскую гарантию предоставляет ро</w:t>
      </w:r>
      <w:r w:rsidRPr="001C0EA7">
        <w:rPr>
          <w:rFonts w:eastAsia="Calibri"/>
          <w:sz w:val="22"/>
          <w:szCs w:val="22"/>
          <w:lang w:eastAsia="en-US"/>
        </w:rPr>
        <w:t>с</w:t>
      </w:r>
      <w:r w:rsidRPr="001C0EA7">
        <w:rPr>
          <w:rFonts w:eastAsia="Calibri"/>
          <w:sz w:val="22"/>
          <w:szCs w:val="22"/>
          <w:lang w:eastAsia="en-US"/>
        </w:rPr>
        <w:t>сийский банк) или иного уполномоченного органа (в случае если банковскую гарантию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пред</w:t>
      </w:r>
      <w:r w:rsidRPr="001C0EA7">
        <w:rPr>
          <w:rFonts w:eastAsia="Calibri"/>
          <w:sz w:val="22"/>
          <w:szCs w:val="22"/>
          <w:lang w:eastAsia="en-US"/>
        </w:rPr>
        <w:t>о</w:t>
      </w:r>
      <w:r w:rsidRPr="001C0EA7">
        <w:rPr>
          <w:rFonts w:eastAsia="Calibri"/>
          <w:sz w:val="22"/>
          <w:szCs w:val="22"/>
          <w:lang w:eastAsia="en-US"/>
        </w:rPr>
        <w:t>ставляет банк, созданный согласно праву иностранного государства), а также отсутствие в о</w:t>
      </w:r>
      <w:r w:rsidRPr="001C0EA7">
        <w:rPr>
          <w:rFonts w:eastAsia="Calibri"/>
          <w:sz w:val="22"/>
          <w:szCs w:val="22"/>
          <w:lang w:eastAsia="en-US"/>
        </w:rPr>
        <w:t>т</w:t>
      </w:r>
      <w:r w:rsidRPr="001C0EA7">
        <w:rPr>
          <w:rFonts w:eastAsia="Calibri"/>
          <w:sz w:val="22"/>
          <w:szCs w:val="22"/>
          <w:lang w:eastAsia="en-US"/>
        </w:rPr>
        <w:t>крытом доступе отчетности банка может служить основанием для отказа в приеме гарантии да</w:t>
      </w:r>
      <w:r w:rsidRPr="001C0EA7">
        <w:rPr>
          <w:rFonts w:eastAsia="Calibri"/>
          <w:sz w:val="22"/>
          <w:szCs w:val="22"/>
          <w:lang w:eastAsia="en-US"/>
        </w:rPr>
        <w:t>н</w:t>
      </w:r>
      <w:r w:rsidRPr="001C0EA7">
        <w:rPr>
          <w:rFonts w:eastAsia="Calibri"/>
          <w:sz w:val="22"/>
          <w:szCs w:val="22"/>
          <w:lang w:eastAsia="en-US"/>
        </w:rPr>
        <w:t>ного банка.</w:t>
      </w:r>
      <w:proofErr w:type="gramEnd"/>
    </w:p>
    <w:p w:rsidR="007507F4" w:rsidRDefault="007507F4" w:rsidP="007507F4">
      <w:pPr>
        <w:suppressAutoHyphens w:val="0"/>
        <w:jc w:val="both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</w:tcPr>
          <w:p w:rsidR="001C0EA7" w:rsidRPr="009440E4" w:rsidRDefault="00866B29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О</w:t>
            </w:r>
            <w:r w:rsidR="001C0EA7"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АО «АЭМ-технологии»</w:t>
            </w:r>
          </w:p>
          <w:p w:rsidR="001C0EA7" w:rsidRPr="009440E4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9440E4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1C0EA7" w:rsidRDefault="001C0EA7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1C0EA7" w:rsidRDefault="001C0EA7">
      <w:pPr>
        <w:suppressAutoHyphens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br w:type="page"/>
      </w:r>
    </w:p>
    <w:p w:rsidR="007507F4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 xml:space="preserve">Приложение №4 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к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>Договору</w:t>
      </w:r>
      <w:r w:rsidR="001C0EA7">
        <w:rPr>
          <w:rFonts w:eastAsia="Calibri"/>
          <w:b/>
          <w:sz w:val="20"/>
          <w:szCs w:val="20"/>
          <w:lang w:eastAsia="en-US"/>
        </w:rPr>
        <w:t xml:space="preserve"> на поставку</w:t>
      </w:r>
      <w:r w:rsidRPr="00F77DFE">
        <w:rPr>
          <w:rFonts w:eastAsia="Calibri"/>
          <w:b/>
          <w:sz w:val="20"/>
          <w:szCs w:val="20"/>
          <w:lang w:eastAsia="en-US"/>
        </w:rPr>
        <w:t xml:space="preserve"> № </w:t>
      </w:r>
      <w:proofErr w:type="spellStart"/>
      <w:r w:rsidR="00866B29" w:rsidRPr="00A8040B">
        <w:rPr>
          <w:rFonts w:eastAsia="Calibri"/>
          <w:sz w:val="20"/>
          <w:szCs w:val="20"/>
          <w:lang w:eastAsia="en-US"/>
        </w:rPr>
        <w:t>АЭМт</w:t>
      </w:r>
      <w:proofErr w:type="spellEnd"/>
      <w:r w:rsidR="00866B29" w:rsidRPr="00A8040B">
        <w:rPr>
          <w:rFonts w:eastAsia="Calibri"/>
          <w:sz w:val="20"/>
          <w:szCs w:val="20"/>
          <w:lang w:eastAsia="en-US"/>
        </w:rPr>
        <w:t>/КД/2014/251-БалтАЭС-2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от «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="001C0EA7">
        <w:rPr>
          <w:rFonts w:eastAsia="Calibri"/>
          <w:b/>
          <w:sz w:val="20"/>
          <w:szCs w:val="20"/>
          <w:lang w:eastAsia="en-US"/>
        </w:rPr>
        <w:t>_____</w:t>
      </w:r>
      <w:r w:rsidRPr="00F77DFE">
        <w:rPr>
          <w:rFonts w:eastAsia="Calibri"/>
          <w:b/>
          <w:sz w:val="20"/>
          <w:szCs w:val="20"/>
          <w:lang w:eastAsia="en-US"/>
        </w:rPr>
        <w:t>» __________ 20</w:t>
      </w:r>
      <w:r w:rsidR="00866B29">
        <w:rPr>
          <w:rFonts w:eastAsia="Calibri"/>
          <w:b/>
          <w:sz w:val="20"/>
          <w:szCs w:val="20"/>
          <w:lang w:eastAsia="en-US"/>
        </w:rPr>
        <w:t xml:space="preserve">15 </w:t>
      </w:r>
      <w:r w:rsidRPr="00F77DFE">
        <w:rPr>
          <w:rFonts w:eastAsia="Calibri"/>
          <w:b/>
          <w:sz w:val="20"/>
          <w:szCs w:val="20"/>
          <w:lang w:eastAsia="en-US"/>
        </w:rPr>
        <w:t>года</w:t>
      </w:r>
    </w:p>
    <w:p w:rsidR="007507F4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4639DA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1617B6" w:rsidRDefault="007507F4" w:rsidP="007507F4">
      <w:pPr>
        <w:suppressAutoHyphens w:val="0"/>
        <w:jc w:val="center"/>
        <w:rPr>
          <w:rFonts w:eastAsia="Calibri"/>
          <w:b/>
          <w:lang w:eastAsia="en-US"/>
        </w:rPr>
      </w:pPr>
      <w:r w:rsidRPr="001617B6">
        <w:rPr>
          <w:rFonts w:eastAsia="Calibri"/>
          <w:b/>
          <w:lang w:eastAsia="en-US"/>
        </w:rPr>
        <w:t>Требования к поручителям</w:t>
      </w:r>
    </w:p>
    <w:p w:rsidR="007507F4" w:rsidRPr="004639DA" w:rsidRDefault="007507F4" w:rsidP="007507F4">
      <w:pPr>
        <w:suppressAutoHyphens w:val="0"/>
        <w:jc w:val="center"/>
        <w:rPr>
          <w:rFonts w:eastAsia="Calibri"/>
          <w:lang w:eastAsia="en-US"/>
        </w:rPr>
      </w:pPr>
    </w:p>
    <w:p w:rsidR="00E56934" w:rsidRPr="00A412C9" w:rsidRDefault="00E56934" w:rsidP="00E56934">
      <w:pPr>
        <w:suppressAutoHyphens w:val="0"/>
        <w:ind w:firstLine="601"/>
        <w:jc w:val="both"/>
        <w:rPr>
          <w:color w:val="000000" w:themeColor="text1"/>
          <w:sz w:val="22"/>
          <w:szCs w:val="22"/>
          <w:lang w:eastAsia="ru-RU"/>
        </w:rPr>
      </w:pPr>
      <w:proofErr w:type="gramStart"/>
      <w:r w:rsidRPr="00A412C9">
        <w:rPr>
          <w:color w:val="000000" w:themeColor="text1"/>
          <w:sz w:val="22"/>
          <w:szCs w:val="22"/>
          <w:lang w:eastAsia="ru-RU"/>
        </w:rPr>
        <w:t>Поручителями могут выступать лица (юридические лица, государство в лице органов власти го</w:t>
      </w:r>
      <w:r w:rsidRPr="00A412C9">
        <w:rPr>
          <w:color w:val="000000" w:themeColor="text1"/>
          <w:sz w:val="22"/>
          <w:szCs w:val="22"/>
          <w:lang w:eastAsia="ru-RU"/>
        </w:rPr>
        <w:t>с</w:t>
      </w:r>
      <w:r w:rsidRPr="00A412C9">
        <w:rPr>
          <w:color w:val="000000" w:themeColor="text1"/>
          <w:sz w:val="22"/>
          <w:szCs w:val="22"/>
          <w:lang w:eastAsia="ru-RU"/>
        </w:rPr>
        <w:t>ударства, субъекты федерации, муниципальные образования и т.д.) с действующим долгосрочным кр</w:t>
      </w:r>
      <w:r w:rsidRPr="00A412C9">
        <w:rPr>
          <w:color w:val="000000" w:themeColor="text1"/>
          <w:sz w:val="22"/>
          <w:szCs w:val="22"/>
          <w:lang w:eastAsia="ru-RU"/>
        </w:rPr>
        <w:t>е</w:t>
      </w:r>
      <w:r w:rsidRPr="00A412C9">
        <w:rPr>
          <w:color w:val="000000" w:themeColor="text1"/>
          <w:sz w:val="22"/>
          <w:szCs w:val="22"/>
          <w:lang w:eastAsia="ru-RU"/>
        </w:rPr>
        <w:t xml:space="preserve">дитным рейтингом в иностранной или национальной валюте, присвоенным одним из международных рейтинговых агентств </w:t>
      </w:r>
      <w:proofErr w:type="spellStart"/>
      <w:r w:rsidRPr="00A412C9">
        <w:rPr>
          <w:color w:val="000000" w:themeColor="text1"/>
          <w:sz w:val="22"/>
          <w:szCs w:val="22"/>
          <w:lang w:eastAsia="ru-RU"/>
        </w:rPr>
        <w:t>Standard&amp;Poor’s</w:t>
      </w:r>
      <w:proofErr w:type="spellEnd"/>
      <w:r w:rsidRPr="00A412C9">
        <w:rPr>
          <w:color w:val="000000" w:themeColor="text1"/>
          <w:sz w:val="22"/>
          <w:szCs w:val="22"/>
          <w:lang w:eastAsia="ru-RU"/>
        </w:rPr>
        <w:t xml:space="preserve"> (www.standardandpoors.com), </w:t>
      </w:r>
      <w:proofErr w:type="spellStart"/>
      <w:r w:rsidRPr="00A412C9">
        <w:rPr>
          <w:color w:val="000000" w:themeColor="text1"/>
          <w:sz w:val="22"/>
          <w:szCs w:val="22"/>
          <w:lang w:eastAsia="ru-RU"/>
        </w:rPr>
        <w:t>Moody’s</w:t>
      </w:r>
      <w:proofErr w:type="spellEnd"/>
      <w:r w:rsidRPr="00A412C9">
        <w:rPr>
          <w:color w:val="000000" w:themeColor="text1"/>
          <w:sz w:val="22"/>
          <w:szCs w:val="22"/>
          <w:lang w:eastAsia="ru-RU"/>
        </w:rPr>
        <w:t xml:space="preserve"> </w:t>
      </w:r>
      <w:proofErr w:type="spellStart"/>
      <w:r w:rsidRPr="00A412C9">
        <w:rPr>
          <w:color w:val="000000" w:themeColor="text1"/>
          <w:sz w:val="22"/>
          <w:szCs w:val="22"/>
          <w:lang w:eastAsia="ru-RU"/>
        </w:rPr>
        <w:t>Investors</w:t>
      </w:r>
      <w:proofErr w:type="spellEnd"/>
      <w:r w:rsidRPr="00A412C9">
        <w:rPr>
          <w:color w:val="000000" w:themeColor="text1"/>
          <w:sz w:val="22"/>
          <w:szCs w:val="22"/>
          <w:lang w:eastAsia="ru-RU"/>
        </w:rPr>
        <w:t xml:space="preserve"> </w:t>
      </w:r>
      <w:proofErr w:type="spellStart"/>
      <w:r w:rsidRPr="00A412C9">
        <w:rPr>
          <w:color w:val="000000" w:themeColor="text1"/>
          <w:sz w:val="22"/>
          <w:szCs w:val="22"/>
          <w:lang w:eastAsia="ru-RU"/>
        </w:rPr>
        <w:t>Service</w:t>
      </w:r>
      <w:proofErr w:type="spellEnd"/>
      <w:r w:rsidRPr="00A412C9">
        <w:rPr>
          <w:color w:val="000000" w:themeColor="text1"/>
          <w:sz w:val="22"/>
          <w:szCs w:val="22"/>
          <w:lang w:eastAsia="ru-RU"/>
        </w:rPr>
        <w:t xml:space="preserve">, </w:t>
      </w:r>
      <w:proofErr w:type="spellStart"/>
      <w:r w:rsidRPr="00A412C9">
        <w:rPr>
          <w:color w:val="000000" w:themeColor="text1"/>
          <w:sz w:val="22"/>
          <w:szCs w:val="22"/>
          <w:lang w:eastAsia="ru-RU"/>
        </w:rPr>
        <w:t>Inc</w:t>
      </w:r>
      <w:proofErr w:type="spellEnd"/>
      <w:r w:rsidRPr="00A412C9">
        <w:rPr>
          <w:color w:val="000000" w:themeColor="text1"/>
          <w:sz w:val="22"/>
          <w:szCs w:val="22"/>
          <w:lang w:eastAsia="ru-RU"/>
        </w:rPr>
        <w:t xml:space="preserve">. (www.moodys.com) или </w:t>
      </w:r>
      <w:proofErr w:type="spellStart"/>
      <w:r w:rsidRPr="00A412C9">
        <w:rPr>
          <w:color w:val="000000" w:themeColor="text1"/>
          <w:sz w:val="22"/>
          <w:szCs w:val="22"/>
          <w:lang w:eastAsia="ru-RU"/>
        </w:rPr>
        <w:t>Fitch</w:t>
      </w:r>
      <w:proofErr w:type="spellEnd"/>
      <w:r w:rsidRPr="00A412C9">
        <w:rPr>
          <w:color w:val="000000" w:themeColor="text1"/>
          <w:sz w:val="22"/>
          <w:szCs w:val="22"/>
          <w:lang w:eastAsia="ru-RU"/>
        </w:rPr>
        <w:t xml:space="preserve"> </w:t>
      </w:r>
      <w:proofErr w:type="spellStart"/>
      <w:r w:rsidRPr="00A412C9">
        <w:rPr>
          <w:color w:val="000000" w:themeColor="text1"/>
          <w:sz w:val="22"/>
          <w:szCs w:val="22"/>
          <w:lang w:eastAsia="ru-RU"/>
        </w:rPr>
        <w:t>Ratings</w:t>
      </w:r>
      <w:proofErr w:type="spellEnd"/>
      <w:r w:rsidRPr="00A412C9">
        <w:rPr>
          <w:color w:val="000000" w:themeColor="text1"/>
          <w:sz w:val="22"/>
          <w:szCs w:val="22"/>
          <w:lang w:eastAsia="ru-RU"/>
        </w:rPr>
        <w:t xml:space="preserve"> </w:t>
      </w:r>
      <w:proofErr w:type="spellStart"/>
      <w:r w:rsidRPr="00A412C9">
        <w:rPr>
          <w:color w:val="000000" w:themeColor="text1"/>
          <w:sz w:val="22"/>
          <w:szCs w:val="22"/>
          <w:lang w:eastAsia="ru-RU"/>
        </w:rPr>
        <w:t>Ltd</w:t>
      </w:r>
      <w:proofErr w:type="spellEnd"/>
      <w:r w:rsidRPr="00A412C9">
        <w:rPr>
          <w:color w:val="000000" w:themeColor="text1"/>
          <w:sz w:val="22"/>
          <w:szCs w:val="22"/>
          <w:lang w:eastAsia="ru-RU"/>
        </w:rPr>
        <w:t>. (www.fitchratings.com) на уровне не ниже</w:t>
      </w:r>
      <w:proofErr w:type="gramEnd"/>
      <w:r w:rsidRPr="00A412C9">
        <w:rPr>
          <w:color w:val="000000" w:themeColor="text1"/>
          <w:sz w:val="22"/>
          <w:szCs w:val="22"/>
          <w:lang w:eastAsia="ru-RU"/>
        </w:rPr>
        <w:t xml:space="preserve"> «ВВВ» по шкале </w:t>
      </w:r>
      <w:proofErr w:type="spellStart"/>
      <w:r w:rsidRPr="00A412C9">
        <w:rPr>
          <w:color w:val="000000" w:themeColor="text1"/>
          <w:sz w:val="22"/>
          <w:szCs w:val="22"/>
          <w:lang w:eastAsia="ru-RU"/>
        </w:rPr>
        <w:t>Standard&amp;Poor’s</w:t>
      </w:r>
      <w:proofErr w:type="spellEnd"/>
      <w:r w:rsidRPr="00A412C9">
        <w:rPr>
          <w:color w:val="000000" w:themeColor="text1"/>
          <w:sz w:val="22"/>
          <w:szCs w:val="22"/>
          <w:lang w:eastAsia="ru-RU"/>
        </w:rPr>
        <w:t xml:space="preserve"> и </w:t>
      </w:r>
      <w:proofErr w:type="spellStart"/>
      <w:r w:rsidRPr="00A412C9">
        <w:rPr>
          <w:color w:val="000000" w:themeColor="text1"/>
          <w:sz w:val="22"/>
          <w:szCs w:val="22"/>
          <w:lang w:eastAsia="ru-RU"/>
        </w:rPr>
        <w:t>Fitch</w:t>
      </w:r>
      <w:proofErr w:type="spellEnd"/>
      <w:r w:rsidRPr="00A412C9">
        <w:rPr>
          <w:color w:val="000000" w:themeColor="text1"/>
          <w:sz w:val="22"/>
          <w:szCs w:val="22"/>
          <w:lang w:eastAsia="ru-RU"/>
        </w:rPr>
        <w:t xml:space="preserve"> </w:t>
      </w:r>
      <w:proofErr w:type="spellStart"/>
      <w:r w:rsidRPr="00A412C9">
        <w:rPr>
          <w:color w:val="000000" w:themeColor="text1"/>
          <w:sz w:val="22"/>
          <w:szCs w:val="22"/>
          <w:lang w:eastAsia="ru-RU"/>
        </w:rPr>
        <w:t>Ratings</w:t>
      </w:r>
      <w:proofErr w:type="spellEnd"/>
      <w:r w:rsidRPr="00A412C9">
        <w:rPr>
          <w:color w:val="000000" w:themeColor="text1"/>
          <w:sz w:val="22"/>
          <w:szCs w:val="22"/>
          <w:lang w:eastAsia="ru-RU"/>
        </w:rPr>
        <w:t xml:space="preserve"> или не ниже «Ваа</w:t>
      </w:r>
      <w:proofErr w:type="gramStart"/>
      <w:r w:rsidRPr="00A412C9">
        <w:rPr>
          <w:color w:val="000000" w:themeColor="text1"/>
          <w:sz w:val="22"/>
          <w:szCs w:val="22"/>
          <w:lang w:eastAsia="ru-RU"/>
        </w:rPr>
        <w:t>2</w:t>
      </w:r>
      <w:proofErr w:type="gramEnd"/>
      <w:r w:rsidRPr="00A412C9">
        <w:rPr>
          <w:color w:val="000000" w:themeColor="text1"/>
          <w:sz w:val="22"/>
          <w:szCs w:val="22"/>
          <w:lang w:eastAsia="ru-RU"/>
        </w:rPr>
        <w:t xml:space="preserve">» по шкале </w:t>
      </w:r>
      <w:proofErr w:type="spellStart"/>
      <w:r w:rsidRPr="00A412C9">
        <w:rPr>
          <w:color w:val="000000" w:themeColor="text1"/>
          <w:sz w:val="22"/>
          <w:szCs w:val="22"/>
          <w:lang w:eastAsia="ru-RU"/>
        </w:rPr>
        <w:t>Moody’s</w:t>
      </w:r>
      <w:proofErr w:type="spellEnd"/>
      <w:r w:rsidRPr="00A412C9">
        <w:rPr>
          <w:color w:val="000000" w:themeColor="text1"/>
          <w:sz w:val="22"/>
          <w:szCs w:val="22"/>
          <w:lang w:eastAsia="ru-RU"/>
        </w:rPr>
        <w:t xml:space="preserve">. Указанные рейтинги должны быть действительными и не должны находиться в состоянии «отозван» или «приостановлен» на момент предоставления </w:t>
      </w:r>
      <w:r>
        <w:rPr>
          <w:color w:val="000000" w:themeColor="text1"/>
          <w:sz w:val="22"/>
          <w:szCs w:val="22"/>
          <w:lang w:eastAsia="ru-RU"/>
        </w:rPr>
        <w:t>гарантии</w:t>
      </w:r>
      <w:r w:rsidRPr="00A412C9">
        <w:rPr>
          <w:color w:val="000000" w:themeColor="text1"/>
          <w:sz w:val="22"/>
          <w:szCs w:val="22"/>
          <w:lang w:eastAsia="ru-RU"/>
        </w:rPr>
        <w:t>.</w:t>
      </w:r>
    </w:p>
    <w:p w:rsidR="00E56934" w:rsidRPr="00A412C9" w:rsidRDefault="00E56934" w:rsidP="00E56934">
      <w:pPr>
        <w:suppressAutoHyphens w:val="0"/>
        <w:ind w:firstLine="601"/>
        <w:jc w:val="both"/>
        <w:rPr>
          <w:color w:val="000000" w:themeColor="text1"/>
          <w:sz w:val="22"/>
          <w:szCs w:val="22"/>
          <w:lang w:eastAsia="ru-RU"/>
        </w:rPr>
      </w:pPr>
      <w:r w:rsidRPr="00A412C9">
        <w:rPr>
          <w:color w:val="000000" w:themeColor="text1"/>
          <w:sz w:val="22"/>
          <w:szCs w:val="22"/>
          <w:lang w:eastAsia="ru-RU"/>
        </w:rPr>
        <w:t>При налич</w:t>
      </w:r>
      <w:proofErr w:type="gramStart"/>
      <w:r w:rsidRPr="00A412C9">
        <w:rPr>
          <w:color w:val="000000" w:themeColor="text1"/>
          <w:sz w:val="22"/>
          <w:szCs w:val="22"/>
          <w:lang w:eastAsia="ru-RU"/>
        </w:rPr>
        <w:t>ии у о</w:t>
      </w:r>
      <w:proofErr w:type="gramEnd"/>
      <w:r w:rsidRPr="00A412C9">
        <w:rPr>
          <w:color w:val="000000" w:themeColor="text1"/>
          <w:sz w:val="22"/>
          <w:szCs w:val="22"/>
          <w:lang w:eastAsia="ru-RU"/>
        </w:rPr>
        <w:t>дного поручителя рейтингов от двух и более рейтинговых агентств в расчет пр</w:t>
      </w:r>
      <w:r w:rsidRPr="00A412C9">
        <w:rPr>
          <w:color w:val="000000" w:themeColor="text1"/>
          <w:sz w:val="22"/>
          <w:szCs w:val="22"/>
          <w:lang w:eastAsia="ru-RU"/>
        </w:rPr>
        <w:t>и</w:t>
      </w:r>
      <w:r w:rsidRPr="00A412C9">
        <w:rPr>
          <w:color w:val="000000" w:themeColor="text1"/>
          <w:sz w:val="22"/>
          <w:szCs w:val="22"/>
          <w:lang w:eastAsia="ru-RU"/>
        </w:rPr>
        <w:t>нимается более высокий из рейтингов.</w:t>
      </w:r>
    </w:p>
    <w:p w:rsidR="00E56934" w:rsidRPr="00A412C9" w:rsidRDefault="00E56934" w:rsidP="00E56934">
      <w:pPr>
        <w:suppressAutoHyphens w:val="0"/>
        <w:ind w:firstLine="601"/>
        <w:jc w:val="both"/>
        <w:rPr>
          <w:color w:val="000000" w:themeColor="text1"/>
          <w:sz w:val="22"/>
          <w:szCs w:val="22"/>
          <w:lang w:eastAsia="ru-RU"/>
        </w:rPr>
      </w:pPr>
      <w:r w:rsidRPr="00A412C9">
        <w:rPr>
          <w:color w:val="000000" w:themeColor="text1"/>
          <w:sz w:val="22"/>
          <w:szCs w:val="22"/>
          <w:lang w:eastAsia="ru-RU"/>
        </w:rPr>
        <w:t>При различном уровне кредитного рейтинга поручителя в национальной и иностранной валюте в расчет принимается более высокий из рейтингов.</w:t>
      </w:r>
    </w:p>
    <w:p w:rsidR="00E56934" w:rsidRPr="00B755A9" w:rsidRDefault="00E56934" w:rsidP="00E56934">
      <w:pPr>
        <w:ind w:firstLine="601"/>
        <w:contextualSpacing/>
        <w:jc w:val="both"/>
        <w:rPr>
          <w:sz w:val="22"/>
          <w:szCs w:val="22"/>
          <w:lang w:eastAsia="ru-RU"/>
        </w:rPr>
      </w:pPr>
      <w:r w:rsidRPr="00B755A9">
        <w:rPr>
          <w:sz w:val="22"/>
          <w:szCs w:val="22"/>
          <w:lang w:eastAsia="ru-RU"/>
        </w:rPr>
        <w:t xml:space="preserve">В отдельных случаях по согласованию с Казначейством </w:t>
      </w:r>
      <w:proofErr w:type="spellStart"/>
      <w:r w:rsidRPr="00B755A9">
        <w:rPr>
          <w:sz w:val="22"/>
          <w:szCs w:val="22"/>
          <w:lang w:eastAsia="ru-RU"/>
        </w:rPr>
        <w:t>Госкорпорации</w:t>
      </w:r>
      <w:proofErr w:type="spellEnd"/>
      <w:r w:rsidRPr="00B755A9">
        <w:rPr>
          <w:sz w:val="22"/>
          <w:szCs w:val="22"/>
          <w:lang w:eastAsia="ru-RU"/>
        </w:rPr>
        <w:t xml:space="preserve"> «</w:t>
      </w:r>
      <w:proofErr w:type="spellStart"/>
      <w:r w:rsidRPr="00B755A9">
        <w:rPr>
          <w:sz w:val="22"/>
          <w:szCs w:val="22"/>
          <w:lang w:eastAsia="ru-RU"/>
        </w:rPr>
        <w:t>Росатом</w:t>
      </w:r>
      <w:proofErr w:type="spellEnd"/>
      <w:r w:rsidRPr="00B755A9">
        <w:rPr>
          <w:sz w:val="22"/>
          <w:szCs w:val="22"/>
          <w:lang w:eastAsia="ru-RU"/>
        </w:rPr>
        <w:t xml:space="preserve">», лимит </w:t>
      </w:r>
      <w:proofErr w:type="gramStart"/>
      <w:r w:rsidRPr="00B755A9">
        <w:rPr>
          <w:sz w:val="22"/>
          <w:szCs w:val="22"/>
          <w:lang w:eastAsia="ru-RU"/>
        </w:rPr>
        <w:t>на</w:t>
      </w:r>
      <w:proofErr w:type="gramEnd"/>
      <w:r w:rsidRPr="00B755A9">
        <w:rPr>
          <w:sz w:val="22"/>
          <w:szCs w:val="22"/>
          <w:lang w:eastAsia="ru-RU"/>
        </w:rPr>
        <w:t xml:space="preserve"> </w:t>
      </w:r>
      <w:proofErr w:type="gramStart"/>
      <w:r w:rsidRPr="00B755A9">
        <w:rPr>
          <w:sz w:val="22"/>
          <w:szCs w:val="22"/>
          <w:lang w:eastAsia="ru-RU"/>
        </w:rPr>
        <w:t>банк-резидент</w:t>
      </w:r>
      <w:proofErr w:type="gramEnd"/>
      <w:r w:rsidRPr="00B755A9">
        <w:rPr>
          <w:sz w:val="22"/>
          <w:szCs w:val="22"/>
          <w:lang w:eastAsia="ru-RU"/>
        </w:rPr>
        <w:t xml:space="preserve"> может быть установлен для банка – нерезидента, у которого отсутствует рейтинг, присвоенный одним из трех международных рейтинговых агентств </w:t>
      </w:r>
      <w:proofErr w:type="spellStart"/>
      <w:r w:rsidRPr="00B755A9">
        <w:rPr>
          <w:sz w:val="22"/>
          <w:szCs w:val="22"/>
          <w:lang w:eastAsia="ru-RU"/>
        </w:rPr>
        <w:t>Standard&amp;Poor’s</w:t>
      </w:r>
      <w:proofErr w:type="spellEnd"/>
      <w:r w:rsidRPr="00B755A9">
        <w:rPr>
          <w:sz w:val="22"/>
          <w:szCs w:val="22"/>
          <w:lang w:eastAsia="ru-RU"/>
        </w:rPr>
        <w:t xml:space="preserve">, </w:t>
      </w:r>
      <w:proofErr w:type="spellStart"/>
      <w:r w:rsidRPr="00B755A9">
        <w:rPr>
          <w:sz w:val="22"/>
          <w:szCs w:val="22"/>
          <w:lang w:eastAsia="ru-RU"/>
        </w:rPr>
        <w:t>Moody’s</w:t>
      </w:r>
      <w:proofErr w:type="spellEnd"/>
      <w:r w:rsidRPr="00B755A9">
        <w:rPr>
          <w:sz w:val="22"/>
          <w:szCs w:val="22"/>
          <w:lang w:eastAsia="ru-RU"/>
        </w:rPr>
        <w:t xml:space="preserve">, </w:t>
      </w:r>
      <w:r w:rsidRPr="00B755A9">
        <w:rPr>
          <w:sz w:val="22"/>
          <w:szCs w:val="22"/>
          <w:lang w:val="en-US" w:eastAsia="ru-RU"/>
        </w:rPr>
        <w:t>Fitch</w:t>
      </w:r>
      <w:r w:rsidRPr="00B755A9">
        <w:rPr>
          <w:sz w:val="22"/>
          <w:szCs w:val="22"/>
          <w:lang w:eastAsia="ru-RU"/>
        </w:rPr>
        <w:t>. В таких случаях необходимо выполнение следующих требований:</w:t>
      </w:r>
    </w:p>
    <w:p w:rsidR="00E56934" w:rsidRPr="00B755A9" w:rsidRDefault="00E56934" w:rsidP="00E56934">
      <w:pPr>
        <w:ind w:firstLine="709"/>
        <w:contextualSpacing/>
        <w:jc w:val="both"/>
        <w:rPr>
          <w:sz w:val="22"/>
          <w:szCs w:val="22"/>
          <w:lang w:eastAsia="ru-RU"/>
        </w:rPr>
      </w:pPr>
      <w:r w:rsidRPr="00B755A9">
        <w:rPr>
          <w:sz w:val="22"/>
          <w:szCs w:val="22"/>
          <w:lang w:eastAsia="ru-RU"/>
        </w:rPr>
        <w:t>или банк должен входить в первую тройку банков страны (по критерию величины активов), резидентом которой он является. Величина лимита на банк устанавливается в размере 10% собственного капитала банка на последнюю отчетную дату,</w:t>
      </w:r>
    </w:p>
    <w:p w:rsidR="00E56934" w:rsidRPr="00B755A9" w:rsidRDefault="00E56934" w:rsidP="00E56934">
      <w:pPr>
        <w:ind w:firstLine="709"/>
        <w:contextualSpacing/>
        <w:jc w:val="both"/>
        <w:rPr>
          <w:sz w:val="22"/>
          <w:szCs w:val="22"/>
          <w:lang w:eastAsia="ru-RU"/>
        </w:rPr>
      </w:pPr>
      <w:r w:rsidRPr="00B755A9">
        <w:rPr>
          <w:sz w:val="22"/>
          <w:szCs w:val="22"/>
          <w:lang w:eastAsia="ru-RU"/>
        </w:rPr>
        <w:t xml:space="preserve">или не менее 50% уставного капитала банка должно принадлежать Российской Федерации или банкам, являющимися опорными в соответствии с Финансовой политикой </w:t>
      </w:r>
      <w:proofErr w:type="spellStart"/>
      <w:r w:rsidRPr="00B755A9">
        <w:rPr>
          <w:sz w:val="22"/>
          <w:szCs w:val="22"/>
          <w:lang w:eastAsia="ru-RU"/>
        </w:rPr>
        <w:t>Госкорпорации</w:t>
      </w:r>
      <w:proofErr w:type="spellEnd"/>
      <w:r w:rsidRPr="00B755A9">
        <w:rPr>
          <w:sz w:val="22"/>
          <w:szCs w:val="22"/>
          <w:lang w:eastAsia="ru-RU"/>
        </w:rPr>
        <w:t xml:space="preserve"> «</w:t>
      </w:r>
      <w:proofErr w:type="spellStart"/>
      <w:r w:rsidRPr="00B755A9">
        <w:rPr>
          <w:sz w:val="22"/>
          <w:szCs w:val="22"/>
          <w:lang w:eastAsia="ru-RU"/>
        </w:rPr>
        <w:t>Росатом</w:t>
      </w:r>
      <w:proofErr w:type="spellEnd"/>
      <w:r w:rsidRPr="00B755A9">
        <w:rPr>
          <w:sz w:val="22"/>
          <w:szCs w:val="22"/>
          <w:lang w:eastAsia="ru-RU"/>
        </w:rPr>
        <w:t xml:space="preserve">». Величина лимита на банк устанавливается в размере не более 1% от собственного капитала банка или в размере выданной за такой банк гарантии/поручительства в пределах лимита на гаранта/поручителя, установленного в соответствии с Едиными отраслевыми методическими указаниями по управлению кредитными рисками </w:t>
      </w:r>
      <w:proofErr w:type="spellStart"/>
      <w:r w:rsidRPr="00B755A9">
        <w:rPr>
          <w:sz w:val="22"/>
          <w:szCs w:val="22"/>
          <w:lang w:eastAsia="ru-RU"/>
        </w:rPr>
        <w:t>Госкорпорации</w:t>
      </w:r>
      <w:proofErr w:type="spellEnd"/>
      <w:r w:rsidRPr="00B755A9">
        <w:rPr>
          <w:sz w:val="22"/>
          <w:szCs w:val="22"/>
          <w:lang w:eastAsia="ru-RU"/>
        </w:rPr>
        <w:t xml:space="preserve"> «</w:t>
      </w:r>
      <w:proofErr w:type="spellStart"/>
      <w:r w:rsidRPr="00B755A9">
        <w:rPr>
          <w:sz w:val="22"/>
          <w:szCs w:val="22"/>
          <w:lang w:eastAsia="ru-RU"/>
        </w:rPr>
        <w:t>Росатом</w:t>
      </w:r>
      <w:proofErr w:type="spellEnd"/>
      <w:r w:rsidRPr="00B755A9">
        <w:rPr>
          <w:sz w:val="22"/>
          <w:szCs w:val="22"/>
          <w:lang w:eastAsia="ru-RU"/>
        </w:rPr>
        <w:t>» и ее организаций.</w:t>
      </w:r>
    </w:p>
    <w:p w:rsidR="00E56934" w:rsidRPr="00E75482" w:rsidRDefault="00E56934" w:rsidP="00E56934">
      <w:pPr>
        <w:suppressAutoHyphens w:val="0"/>
        <w:ind w:firstLine="709"/>
        <w:jc w:val="both"/>
        <w:rPr>
          <w:rFonts w:eastAsia="Calibri"/>
          <w:color w:val="000000" w:themeColor="text1"/>
          <w:lang w:eastAsia="en-US"/>
        </w:rPr>
      </w:pPr>
    </w:p>
    <w:p w:rsidR="00E56934" w:rsidRPr="004639DA" w:rsidRDefault="00E56934" w:rsidP="00E56934">
      <w:pPr>
        <w:suppressAutoHyphens w:val="0"/>
        <w:ind w:firstLine="709"/>
        <w:jc w:val="both"/>
        <w:rPr>
          <w:rFonts w:eastAsia="Calibri"/>
          <w:lang w:eastAsia="en-US"/>
        </w:rPr>
      </w:pP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</w:tcPr>
          <w:p w:rsidR="001C0EA7" w:rsidRPr="009440E4" w:rsidRDefault="00866B29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О</w:t>
            </w:r>
            <w:r w:rsidR="001C0EA7"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АО «АЭМ-технологии»</w:t>
            </w:r>
          </w:p>
          <w:p w:rsidR="001C0EA7" w:rsidRPr="009440E4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9440E4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7507F4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</w:p>
    <w:p w:rsidR="007507F4" w:rsidRDefault="007507F4" w:rsidP="007507F4">
      <w:pPr>
        <w:suppressAutoHyphens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:rsidR="001C0EA7" w:rsidRPr="00F77DFE" w:rsidRDefault="001C0EA7" w:rsidP="001C0EA7">
      <w:pPr>
        <w:suppressAutoHyphens w:val="0"/>
        <w:spacing w:after="60"/>
        <w:jc w:val="right"/>
        <w:outlineLvl w:val="0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lastRenderedPageBreak/>
        <w:t>Приложение №5</w:t>
      </w:r>
    </w:p>
    <w:p w:rsidR="001C0EA7" w:rsidRPr="00F77DFE" w:rsidRDefault="00866B29" w:rsidP="00866B29">
      <w:pPr>
        <w:suppressAutoHyphens w:val="0"/>
        <w:spacing w:after="60"/>
        <w:jc w:val="center"/>
        <w:rPr>
          <w:b/>
          <w:sz w:val="20"/>
          <w:szCs w:val="20"/>
          <w:lang w:eastAsia="ru-RU"/>
        </w:rPr>
      </w:pPr>
      <w:r>
        <w:rPr>
          <w:b/>
          <w:sz w:val="20"/>
          <w:szCs w:val="20"/>
          <w:lang w:eastAsia="ru-RU"/>
        </w:rPr>
        <w:t xml:space="preserve">                                                                                                                    </w:t>
      </w:r>
      <w:r w:rsidR="001C0EA7" w:rsidRPr="00F77DFE">
        <w:rPr>
          <w:b/>
          <w:sz w:val="20"/>
          <w:szCs w:val="20"/>
          <w:lang w:eastAsia="ru-RU"/>
        </w:rPr>
        <w:t xml:space="preserve">к Договору № </w:t>
      </w:r>
      <w:proofErr w:type="spellStart"/>
      <w:r w:rsidRPr="00A8040B">
        <w:rPr>
          <w:rFonts w:eastAsia="Calibri"/>
          <w:sz w:val="20"/>
          <w:szCs w:val="20"/>
          <w:lang w:eastAsia="en-US"/>
        </w:rPr>
        <w:t>АЭМт</w:t>
      </w:r>
      <w:proofErr w:type="spellEnd"/>
      <w:r w:rsidRPr="00A8040B">
        <w:rPr>
          <w:rFonts w:eastAsia="Calibri"/>
          <w:sz w:val="20"/>
          <w:szCs w:val="20"/>
          <w:lang w:eastAsia="en-US"/>
        </w:rPr>
        <w:t>/КД/2014/251-БалтАЭС-2</w:t>
      </w:r>
    </w:p>
    <w:p w:rsidR="001C0EA7" w:rsidRPr="00D76E0A" w:rsidRDefault="00866B29" w:rsidP="00866B29">
      <w:pPr>
        <w:suppressAutoHyphens w:val="0"/>
        <w:spacing w:after="60"/>
        <w:jc w:val="center"/>
        <w:rPr>
          <w:b/>
          <w:lang w:eastAsia="ru-RU"/>
        </w:rPr>
      </w:pPr>
      <w:r>
        <w:rPr>
          <w:b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</w:t>
      </w:r>
      <w:r w:rsidR="001C0EA7" w:rsidRPr="00F77DFE">
        <w:rPr>
          <w:b/>
          <w:sz w:val="20"/>
          <w:szCs w:val="20"/>
          <w:lang w:eastAsia="ru-RU"/>
        </w:rPr>
        <w:t>от__________________</w:t>
      </w:r>
    </w:p>
    <w:p w:rsidR="001C0EA7" w:rsidRPr="00D76E0A" w:rsidRDefault="001C0EA7" w:rsidP="001C0EA7">
      <w:pPr>
        <w:suppressAutoHyphens w:val="0"/>
        <w:spacing w:after="60"/>
        <w:jc w:val="center"/>
        <w:rPr>
          <w:b/>
          <w:lang w:eastAsia="ru-RU"/>
        </w:rPr>
      </w:pPr>
      <w:r w:rsidRPr="00D76E0A">
        <w:rPr>
          <w:b/>
          <w:lang w:eastAsia="ru-RU"/>
        </w:rPr>
        <w:t>Условия пребывания специалистов Покупателя на предприятии Поставщ</w:t>
      </w:r>
      <w:r w:rsidRPr="00D76E0A">
        <w:rPr>
          <w:b/>
          <w:lang w:eastAsia="ru-RU"/>
        </w:rPr>
        <w:t>и</w:t>
      </w:r>
      <w:r w:rsidRPr="00D76E0A">
        <w:rPr>
          <w:b/>
          <w:lang w:eastAsia="ru-RU"/>
        </w:rPr>
        <w:t>ка/Субпоставщика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tabs>
          <w:tab w:val="left" w:pos="708"/>
        </w:tabs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за свой счет и своими силами обеспечивает своевременную встречу и проводы специалистов Покупателя в аэропорту или железнодорожном вокз</w:t>
      </w:r>
      <w:r w:rsidRPr="001C0EA7">
        <w:rPr>
          <w:szCs w:val="20"/>
          <w:lang w:eastAsia="ru-RU"/>
        </w:rPr>
        <w:t>а</w:t>
      </w:r>
      <w:r w:rsidRPr="001C0EA7">
        <w:rPr>
          <w:szCs w:val="20"/>
          <w:lang w:eastAsia="ru-RU"/>
        </w:rPr>
        <w:t>ле, их проезд от железнодорожного вокзала или аэропорта и провоз багажа до места нахождения предприятия Поставщика/Субпоставщика и обратно. Оплата расходов на проезд железнодорожным и воздушным транспортом специалистов Покупателя ос</w:t>
      </w:r>
      <w:r w:rsidRPr="001C0EA7">
        <w:rPr>
          <w:szCs w:val="20"/>
          <w:lang w:eastAsia="ru-RU"/>
        </w:rPr>
        <w:t>у</w:t>
      </w:r>
      <w:r w:rsidRPr="001C0EA7">
        <w:rPr>
          <w:szCs w:val="20"/>
          <w:lang w:eastAsia="ru-RU"/>
        </w:rPr>
        <w:t>ществляется Покупателем.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создает для специалистов Покупателя нормальные рабочие условия.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Меры техники безопасности обеспечиваются в соответствии с правилами, действующ</w:t>
      </w:r>
      <w:r w:rsidRPr="001C0EA7">
        <w:rPr>
          <w:szCs w:val="20"/>
          <w:lang w:eastAsia="ru-RU"/>
        </w:rPr>
        <w:t>и</w:t>
      </w:r>
      <w:r w:rsidRPr="001C0EA7">
        <w:rPr>
          <w:szCs w:val="20"/>
          <w:lang w:eastAsia="ru-RU"/>
        </w:rPr>
        <w:t>ми на месте работы специалистов Покупателя на предприятии Поставщ</w:t>
      </w:r>
      <w:r w:rsidRPr="001C0EA7">
        <w:rPr>
          <w:szCs w:val="20"/>
          <w:lang w:eastAsia="ru-RU"/>
        </w:rPr>
        <w:t>и</w:t>
      </w:r>
      <w:r w:rsidRPr="001C0EA7">
        <w:rPr>
          <w:szCs w:val="20"/>
          <w:lang w:eastAsia="ru-RU"/>
        </w:rPr>
        <w:t>ка/Субпоставщика.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окажет содействие в организации проживания и питания сп</w:t>
      </w:r>
      <w:r w:rsidRPr="001C0EA7">
        <w:rPr>
          <w:szCs w:val="20"/>
          <w:lang w:eastAsia="ru-RU"/>
        </w:rPr>
        <w:t>е</w:t>
      </w:r>
      <w:r w:rsidRPr="001C0EA7">
        <w:rPr>
          <w:szCs w:val="20"/>
          <w:lang w:eastAsia="ru-RU"/>
        </w:rPr>
        <w:t>циалистов Покупателя. Проживание и питание специалистов Покупателя осуществляе</w:t>
      </w:r>
      <w:r w:rsidRPr="001C0EA7">
        <w:rPr>
          <w:szCs w:val="20"/>
          <w:lang w:eastAsia="ru-RU"/>
        </w:rPr>
        <w:t>т</w:t>
      </w:r>
      <w:r w:rsidRPr="001C0EA7">
        <w:rPr>
          <w:szCs w:val="20"/>
          <w:lang w:eastAsia="ru-RU"/>
        </w:rPr>
        <w:t>ся за счет Покупателя.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Представители Покупателя должны иметь полис медицинского страхования.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Распорядок рабочего дня представителей Покупателя будет аналогичен распорядку р</w:t>
      </w:r>
      <w:r w:rsidRPr="001C0EA7">
        <w:rPr>
          <w:szCs w:val="20"/>
          <w:lang w:eastAsia="ru-RU"/>
        </w:rPr>
        <w:t>а</w:t>
      </w:r>
      <w:r w:rsidRPr="001C0EA7">
        <w:rPr>
          <w:szCs w:val="20"/>
          <w:lang w:eastAsia="ru-RU"/>
        </w:rPr>
        <w:t>бочего дня специалистов Поставщика/Субпоставщика.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обеспечит меры безопасности для специалистов Покупателя на весь период пребывания на заводе Поставщика/Субпоставщика.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Не позднее, чем за 10 (десять) рабочих дней до даты выезда представителей Покупателя на предприятие Поставщика/Субпоставщика, Покупатель сообщит ему их имена, фам</w:t>
      </w:r>
      <w:r w:rsidRPr="001C0EA7">
        <w:rPr>
          <w:szCs w:val="20"/>
          <w:lang w:eastAsia="ru-RU"/>
        </w:rPr>
        <w:t>и</w:t>
      </w:r>
      <w:r w:rsidRPr="001C0EA7">
        <w:rPr>
          <w:szCs w:val="20"/>
          <w:lang w:eastAsia="ru-RU"/>
        </w:rPr>
        <w:t>лии, специальности и должности.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Не позднее, чем за 5 (пять) рабочих дней до выезда представителей Покупателя Поста</w:t>
      </w:r>
      <w:r w:rsidRPr="001C0EA7">
        <w:rPr>
          <w:szCs w:val="20"/>
          <w:lang w:eastAsia="ru-RU"/>
        </w:rPr>
        <w:t>в</w:t>
      </w:r>
      <w:r w:rsidRPr="001C0EA7">
        <w:rPr>
          <w:szCs w:val="20"/>
          <w:lang w:eastAsia="ru-RU"/>
        </w:rPr>
        <w:t>щик/Субпоставщик должен сообщить о своей готовности принять их.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rPr>
          <w:rFonts w:eastAsia="Calibri"/>
          <w:lang w:eastAsia="en-US"/>
        </w:rPr>
      </w:pPr>
      <w:r w:rsidRPr="001C0EA7">
        <w:rPr>
          <w:szCs w:val="20"/>
          <w:lang w:eastAsia="ru-RU"/>
        </w:rPr>
        <w:t>Не позднее, чем за 1 (один) рабочий день до выезда специалистов Покупателя на пре</w:t>
      </w:r>
      <w:r w:rsidRPr="001C0EA7">
        <w:rPr>
          <w:szCs w:val="20"/>
          <w:lang w:eastAsia="ru-RU"/>
        </w:rPr>
        <w:t>д</w:t>
      </w:r>
      <w:r w:rsidRPr="001C0EA7">
        <w:rPr>
          <w:szCs w:val="20"/>
          <w:lang w:eastAsia="ru-RU"/>
        </w:rPr>
        <w:t>приятие Поставщика/Субпоставщика, Покупатель сообщит Поставщику/Субпоставщику следующую информацию: фамилии, имена, точную дату прибытия и номер ре</w:t>
      </w:r>
      <w:r w:rsidRPr="001C0EA7">
        <w:rPr>
          <w:szCs w:val="20"/>
          <w:lang w:eastAsia="ru-RU"/>
        </w:rPr>
        <w:t>й</w:t>
      </w:r>
      <w:r w:rsidRPr="001C0EA7">
        <w:rPr>
          <w:szCs w:val="20"/>
          <w:lang w:eastAsia="ru-RU"/>
        </w:rPr>
        <w:t>са/поезда.</w:t>
      </w:r>
    </w:p>
    <w:p w:rsidR="001C0EA7" w:rsidRDefault="001C0EA7" w:rsidP="001C0EA7">
      <w:pPr>
        <w:suppressAutoHyphens w:val="0"/>
        <w:rPr>
          <w:rFonts w:eastAsia="Calibri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</w:tcPr>
          <w:p w:rsidR="001C0EA7" w:rsidRPr="009440E4" w:rsidRDefault="00866B29" w:rsidP="00220F54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О</w:t>
            </w:r>
            <w:r w:rsidR="001C0EA7"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АО «АЭМ-технологии»</w:t>
            </w:r>
          </w:p>
          <w:p w:rsidR="001C0EA7" w:rsidRPr="009440E4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9440E4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1C0EA7" w:rsidRDefault="001C0EA7" w:rsidP="001C0EA7">
      <w:pPr>
        <w:suppressAutoHyphens w:val="0"/>
        <w:rPr>
          <w:rFonts w:eastAsia="Calibri"/>
          <w:lang w:eastAsia="en-US"/>
        </w:rPr>
      </w:pPr>
    </w:p>
    <w:p w:rsidR="001C0EA7" w:rsidRDefault="001C0EA7">
      <w:pPr>
        <w:suppressAutoHyphens w:val="0"/>
        <w:rPr>
          <w:i/>
          <w:sz w:val="22"/>
          <w:szCs w:val="22"/>
          <w:lang w:eastAsia="ru-RU"/>
        </w:rPr>
      </w:pPr>
      <w:r>
        <w:rPr>
          <w:i/>
          <w:sz w:val="22"/>
          <w:szCs w:val="22"/>
          <w:lang w:eastAsia="ru-RU"/>
        </w:rPr>
        <w:br w:type="page"/>
      </w:r>
    </w:p>
    <w:p w:rsidR="00D76E0A" w:rsidRDefault="00D76E0A" w:rsidP="007507F4">
      <w:pPr>
        <w:suppressAutoHyphens w:val="0"/>
        <w:outlineLvl w:val="0"/>
        <w:rPr>
          <w:i/>
          <w:sz w:val="22"/>
          <w:szCs w:val="22"/>
          <w:lang w:eastAsia="ru-RU"/>
        </w:rPr>
      </w:pPr>
    </w:p>
    <w:p w:rsidR="00952DFC" w:rsidRPr="00F77DFE" w:rsidRDefault="00952DFC" w:rsidP="00952DFC">
      <w:pPr>
        <w:suppressAutoHyphens w:val="0"/>
        <w:ind w:left="1418"/>
        <w:jc w:val="right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t xml:space="preserve">Приложение № </w:t>
      </w:r>
      <w:r w:rsidR="003703A6" w:rsidRPr="00F77DFE">
        <w:rPr>
          <w:b/>
          <w:sz w:val="20"/>
          <w:szCs w:val="20"/>
          <w:lang w:eastAsia="ru-RU"/>
        </w:rPr>
        <w:t>6</w:t>
      </w:r>
      <w:r w:rsidRPr="00F77DFE">
        <w:rPr>
          <w:b/>
          <w:sz w:val="20"/>
          <w:szCs w:val="20"/>
          <w:lang w:eastAsia="ru-RU"/>
        </w:rPr>
        <w:t xml:space="preserve"> </w:t>
      </w:r>
    </w:p>
    <w:p w:rsidR="00952DFC" w:rsidRPr="00F77DFE" w:rsidRDefault="00952DFC" w:rsidP="00952DFC">
      <w:pPr>
        <w:suppressAutoHyphens w:val="0"/>
        <w:ind w:left="1418"/>
        <w:jc w:val="right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t>к</w:t>
      </w:r>
      <w:r w:rsidR="009440E4">
        <w:rPr>
          <w:b/>
          <w:sz w:val="20"/>
          <w:szCs w:val="20"/>
          <w:lang w:eastAsia="ru-RU"/>
        </w:rPr>
        <w:t xml:space="preserve"> </w:t>
      </w:r>
      <w:r w:rsidRPr="00F77DFE">
        <w:rPr>
          <w:b/>
          <w:sz w:val="20"/>
          <w:szCs w:val="20"/>
          <w:lang w:eastAsia="ru-RU"/>
        </w:rPr>
        <w:t xml:space="preserve">Договору </w:t>
      </w:r>
      <w:r w:rsidR="001C0EA7">
        <w:rPr>
          <w:b/>
          <w:sz w:val="20"/>
          <w:szCs w:val="20"/>
          <w:lang w:eastAsia="ru-RU"/>
        </w:rPr>
        <w:t xml:space="preserve">на поставку </w:t>
      </w:r>
      <w:r w:rsidRPr="00F77DFE">
        <w:rPr>
          <w:b/>
          <w:sz w:val="20"/>
          <w:szCs w:val="20"/>
          <w:lang w:eastAsia="ru-RU"/>
        </w:rPr>
        <w:t xml:space="preserve">№ </w:t>
      </w:r>
      <w:proofErr w:type="spellStart"/>
      <w:r w:rsidR="00866B29" w:rsidRPr="00A8040B">
        <w:rPr>
          <w:rFonts w:eastAsia="Calibri"/>
          <w:sz w:val="20"/>
          <w:szCs w:val="20"/>
          <w:lang w:eastAsia="en-US"/>
        </w:rPr>
        <w:t>АЭМт</w:t>
      </w:r>
      <w:proofErr w:type="spellEnd"/>
      <w:r w:rsidR="00866B29" w:rsidRPr="00A8040B">
        <w:rPr>
          <w:rFonts w:eastAsia="Calibri"/>
          <w:sz w:val="20"/>
          <w:szCs w:val="20"/>
          <w:lang w:eastAsia="en-US"/>
        </w:rPr>
        <w:t>/КД/2014/251-БалтАЭС-2</w:t>
      </w:r>
    </w:p>
    <w:p w:rsidR="00952DFC" w:rsidRPr="00F77DFE" w:rsidRDefault="00952DFC" w:rsidP="00952DFC">
      <w:pPr>
        <w:suppressAutoHyphens w:val="0"/>
        <w:ind w:left="1418"/>
        <w:jc w:val="right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t>от «</w:t>
      </w:r>
      <w:r w:rsidR="009440E4">
        <w:rPr>
          <w:b/>
          <w:sz w:val="20"/>
          <w:szCs w:val="20"/>
          <w:lang w:eastAsia="ru-RU"/>
        </w:rPr>
        <w:t xml:space="preserve"> </w:t>
      </w:r>
      <w:r w:rsidR="001C0EA7">
        <w:rPr>
          <w:b/>
          <w:sz w:val="20"/>
          <w:szCs w:val="20"/>
          <w:lang w:eastAsia="ru-RU"/>
        </w:rPr>
        <w:t>____</w:t>
      </w:r>
      <w:r w:rsidRPr="00F77DFE">
        <w:rPr>
          <w:b/>
          <w:sz w:val="20"/>
          <w:szCs w:val="20"/>
          <w:lang w:eastAsia="ru-RU"/>
        </w:rPr>
        <w:t>»</w:t>
      </w:r>
      <w:r w:rsidR="001C0EA7">
        <w:rPr>
          <w:b/>
          <w:sz w:val="20"/>
          <w:szCs w:val="20"/>
          <w:lang w:eastAsia="ru-RU"/>
        </w:rPr>
        <w:t xml:space="preserve"> _________ </w:t>
      </w:r>
      <w:r w:rsidR="009440E4">
        <w:rPr>
          <w:b/>
          <w:sz w:val="20"/>
          <w:szCs w:val="20"/>
          <w:lang w:eastAsia="ru-RU"/>
        </w:rPr>
        <w:t xml:space="preserve"> </w:t>
      </w:r>
      <w:r w:rsidRPr="00F77DFE">
        <w:rPr>
          <w:b/>
          <w:sz w:val="20"/>
          <w:szCs w:val="20"/>
          <w:lang w:eastAsia="ru-RU"/>
        </w:rPr>
        <w:t>20</w:t>
      </w:r>
      <w:r w:rsidR="00866B29">
        <w:rPr>
          <w:b/>
          <w:sz w:val="20"/>
          <w:szCs w:val="20"/>
          <w:lang w:eastAsia="ru-RU"/>
        </w:rPr>
        <w:t xml:space="preserve">15 </w:t>
      </w:r>
      <w:r w:rsidRPr="00F77DFE">
        <w:rPr>
          <w:b/>
          <w:sz w:val="20"/>
          <w:szCs w:val="20"/>
          <w:lang w:eastAsia="ru-RU"/>
        </w:rPr>
        <w:t xml:space="preserve"> года</w:t>
      </w:r>
    </w:p>
    <w:p w:rsidR="00952DFC" w:rsidRDefault="00952DFC" w:rsidP="00952DFC">
      <w:pPr>
        <w:suppressAutoHyphens w:val="0"/>
        <w:ind w:left="1418"/>
        <w:jc w:val="right"/>
        <w:rPr>
          <w:b/>
          <w:lang w:eastAsia="ru-RU"/>
        </w:rPr>
      </w:pPr>
    </w:p>
    <w:p w:rsidR="00952DFC" w:rsidRDefault="00952DFC" w:rsidP="00952DFC">
      <w:pPr>
        <w:suppressAutoHyphens w:val="0"/>
        <w:ind w:left="1418"/>
        <w:jc w:val="both"/>
        <w:rPr>
          <w:b/>
          <w:lang w:eastAsia="ru-RU"/>
        </w:rPr>
      </w:pPr>
    </w:p>
    <w:p w:rsidR="00952DFC" w:rsidRDefault="00952DFC" w:rsidP="00952DFC">
      <w:pPr>
        <w:suppressAutoHyphens w:val="0"/>
        <w:ind w:left="1418"/>
        <w:jc w:val="center"/>
        <w:rPr>
          <w:b/>
          <w:lang w:eastAsia="ru-RU"/>
        </w:rPr>
      </w:pPr>
      <w:r>
        <w:rPr>
          <w:b/>
          <w:lang w:eastAsia="ru-RU"/>
        </w:rPr>
        <w:t>Перечень требований к обеспечению качества.</w:t>
      </w:r>
    </w:p>
    <w:p w:rsidR="00952DFC" w:rsidRDefault="00952DFC" w:rsidP="00952DFC">
      <w:pPr>
        <w:suppressAutoHyphens w:val="0"/>
        <w:ind w:left="1418"/>
        <w:jc w:val="center"/>
        <w:rPr>
          <w:b/>
          <w:lang w:eastAsia="ru-RU"/>
        </w:rPr>
      </w:pPr>
      <w:r>
        <w:rPr>
          <w:b/>
          <w:lang w:eastAsia="ru-RU"/>
        </w:rPr>
        <w:t>Сдача и приемка.</w:t>
      </w:r>
    </w:p>
    <w:p w:rsidR="00392C77" w:rsidRDefault="00392C77" w:rsidP="00952DFC">
      <w:pPr>
        <w:suppressAutoHyphens w:val="0"/>
        <w:ind w:left="1418"/>
        <w:jc w:val="center"/>
        <w:rPr>
          <w:b/>
          <w:lang w:eastAsia="ru-RU"/>
        </w:rPr>
      </w:pPr>
    </w:p>
    <w:p w:rsidR="00392C77" w:rsidRPr="00392C77" w:rsidRDefault="00392C77" w:rsidP="00392C77">
      <w:pPr>
        <w:suppressAutoHyphens w:val="0"/>
        <w:ind w:left="1418"/>
        <w:jc w:val="center"/>
        <w:rPr>
          <w:b/>
          <w:lang w:eastAsia="ru-RU"/>
        </w:rPr>
      </w:pPr>
    </w:p>
    <w:p w:rsidR="00392C77" w:rsidRPr="00392C77" w:rsidRDefault="00392C77" w:rsidP="00237DB0">
      <w:pPr>
        <w:suppressAutoHyphens w:val="0"/>
        <w:jc w:val="center"/>
        <w:rPr>
          <w:b/>
          <w:lang w:eastAsia="ru-RU"/>
        </w:rPr>
      </w:pP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632125">
        <w:rPr>
          <w:b/>
          <w:lang w:eastAsia="ru-RU"/>
        </w:rPr>
        <w:t>1.</w:t>
      </w:r>
      <w:r w:rsidRPr="00632125">
        <w:rPr>
          <w:b/>
          <w:lang w:eastAsia="ru-RU"/>
        </w:rPr>
        <w:tab/>
      </w:r>
      <w:r w:rsidRPr="00237DB0">
        <w:rPr>
          <w:lang w:eastAsia="ru-RU"/>
        </w:rPr>
        <w:t>Поставляемый в соответствии с настоящим Договором Товар (далее – «Проду</w:t>
      </w:r>
      <w:r w:rsidRPr="00237DB0">
        <w:rPr>
          <w:lang w:eastAsia="ru-RU"/>
        </w:rPr>
        <w:t>к</w:t>
      </w:r>
      <w:r w:rsidRPr="00237DB0">
        <w:rPr>
          <w:lang w:eastAsia="ru-RU"/>
        </w:rPr>
        <w:t>ция») должен быть изготовлен, проверен и испытан в соответствии с требованиями констру</w:t>
      </w:r>
      <w:r w:rsidRPr="00237DB0">
        <w:rPr>
          <w:lang w:eastAsia="ru-RU"/>
        </w:rPr>
        <w:t>к</w:t>
      </w:r>
      <w:r w:rsidRPr="00237DB0">
        <w:rPr>
          <w:lang w:eastAsia="ru-RU"/>
        </w:rPr>
        <w:t xml:space="preserve">торской документации  и требованиями настоящего Договора. 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2.</w:t>
      </w:r>
      <w:r w:rsidRPr="00237DB0">
        <w:rPr>
          <w:lang w:eastAsia="ru-RU"/>
        </w:rPr>
        <w:tab/>
        <w:t xml:space="preserve">Вся Продукция, поставляемая по настоящему договору, подлежит обязательной инспекции со стороны Покупателя, Уполномоченной организации, Генподрядчика и Заказчика. 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3.</w:t>
      </w:r>
      <w:r w:rsidRPr="00237DB0">
        <w:rPr>
          <w:lang w:eastAsia="ru-RU"/>
        </w:rPr>
        <w:tab/>
        <w:t>До начала изготовления Поставщик обязан: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запросить и получить от Покупателя информацию (Поручение) об Уполномоченной о</w:t>
      </w:r>
      <w:r w:rsidRPr="00237DB0">
        <w:rPr>
          <w:lang w:eastAsia="ru-RU"/>
        </w:rPr>
        <w:t>р</w:t>
      </w:r>
      <w:r w:rsidRPr="00237DB0">
        <w:rPr>
          <w:lang w:eastAsia="ru-RU"/>
        </w:rPr>
        <w:t>ганизации, назначенной Заказчиком для проведения оценки соответствия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разработать  План качества и согласовать его с  Уполномоченной организацией, Покуп</w:t>
      </w:r>
      <w:r w:rsidRPr="00237DB0">
        <w:rPr>
          <w:lang w:eastAsia="ru-RU"/>
        </w:rPr>
        <w:t>а</w:t>
      </w:r>
      <w:r w:rsidRPr="00237DB0">
        <w:rPr>
          <w:lang w:eastAsia="ru-RU"/>
        </w:rPr>
        <w:t>телем, Генподрядчиком и Заказчиком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в обязательном порядке, предъявить Уполномоченной организации первую операцию Плана качества – «проверка готовности  производства к изготовлению». Получить АКТ гото</w:t>
      </w:r>
      <w:r w:rsidRPr="00237DB0">
        <w:rPr>
          <w:lang w:eastAsia="ru-RU"/>
        </w:rPr>
        <w:t>в</w:t>
      </w:r>
      <w:r w:rsidRPr="00237DB0">
        <w:rPr>
          <w:lang w:eastAsia="ru-RU"/>
        </w:rPr>
        <w:t>ности, составленный Уполномоченной организацией.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4.</w:t>
      </w:r>
      <w:r w:rsidRPr="00237DB0">
        <w:rPr>
          <w:lang w:eastAsia="ru-RU"/>
        </w:rPr>
        <w:tab/>
        <w:t>Поставщик разрабатывает Планы качества на основании технологии производства Продукции, указывая контрольные операции, которые подлежат оценке соответствия.  Статус контрольных точек  Поставщика для всех операций – «НР»; статус контрольных точек  Упо</w:t>
      </w:r>
      <w:r w:rsidRPr="00237DB0">
        <w:rPr>
          <w:lang w:eastAsia="ru-RU"/>
        </w:rPr>
        <w:t>л</w:t>
      </w:r>
      <w:r w:rsidRPr="00237DB0">
        <w:rPr>
          <w:lang w:eastAsia="ru-RU"/>
        </w:rPr>
        <w:t>номоченной организации, Покупателя, Генподрядчика и Заказчика устанавливаются ими при согласовании Плана качества.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5.</w:t>
      </w:r>
      <w:r w:rsidRPr="00237DB0">
        <w:rPr>
          <w:lang w:eastAsia="ru-RU"/>
        </w:rPr>
        <w:tab/>
        <w:t>Оценка соответствия Продукции осуществляется в соответствии с «Правилами оценки соответствия оборудования, комплектующих, материалов и полуфабрикатов, поставл</w:t>
      </w:r>
      <w:r w:rsidRPr="00237DB0">
        <w:rPr>
          <w:lang w:eastAsia="ru-RU"/>
        </w:rPr>
        <w:t>я</w:t>
      </w:r>
      <w:r w:rsidRPr="00237DB0">
        <w:rPr>
          <w:lang w:eastAsia="ru-RU"/>
        </w:rPr>
        <w:t>емых на объекты использования атомной энергии. НП-071-06», утвержденными Постановлен</w:t>
      </w:r>
      <w:r w:rsidRPr="00237DB0">
        <w:rPr>
          <w:lang w:eastAsia="ru-RU"/>
        </w:rPr>
        <w:t>и</w:t>
      </w:r>
      <w:r w:rsidRPr="00237DB0">
        <w:rPr>
          <w:lang w:eastAsia="ru-RU"/>
        </w:rPr>
        <w:t xml:space="preserve">ем </w:t>
      </w:r>
      <w:proofErr w:type="spellStart"/>
      <w:r w:rsidRPr="00237DB0">
        <w:rPr>
          <w:lang w:eastAsia="ru-RU"/>
        </w:rPr>
        <w:t>Ростехнадзора</w:t>
      </w:r>
      <w:proofErr w:type="spellEnd"/>
      <w:r w:rsidRPr="00237DB0">
        <w:rPr>
          <w:lang w:eastAsia="ru-RU"/>
        </w:rPr>
        <w:t xml:space="preserve"> от 05 сентября 2006 года №4; «Решением о порядке и объеме проведения оценок  соответствия оборудования, изделий, комплектующих, материалов и полуфабрикатов, поставляемых на атомные станции» ГК «</w:t>
      </w:r>
      <w:proofErr w:type="spellStart"/>
      <w:r w:rsidRPr="00237DB0">
        <w:rPr>
          <w:lang w:eastAsia="ru-RU"/>
        </w:rPr>
        <w:t>Росатом</w:t>
      </w:r>
      <w:proofErr w:type="spellEnd"/>
      <w:r w:rsidRPr="00237DB0">
        <w:rPr>
          <w:lang w:eastAsia="ru-RU"/>
        </w:rPr>
        <w:t>» №06-4421 от 25.06.07 Приложение №1,  и</w:t>
      </w:r>
      <w:r w:rsidRPr="00237DB0">
        <w:rPr>
          <w:lang w:eastAsia="ru-RU"/>
        </w:rPr>
        <w:t>з</w:t>
      </w:r>
      <w:r w:rsidRPr="00237DB0">
        <w:rPr>
          <w:lang w:eastAsia="ru-RU"/>
        </w:rPr>
        <w:t xml:space="preserve">менение №3, в форме приемки. 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6.</w:t>
      </w:r>
      <w:r w:rsidRPr="00237DB0">
        <w:rPr>
          <w:lang w:eastAsia="ru-RU"/>
        </w:rPr>
        <w:tab/>
        <w:t>Приемка осуществляется по Планам качества, предоставленным  Поставщиком, по пункту  4 настоящего Приложения, на основании Уведомлений, направленных в адрес П</w:t>
      </w:r>
      <w:r w:rsidRPr="00237DB0">
        <w:rPr>
          <w:lang w:eastAsia="ru-RU"/>
        </w:rPr>
        <w:t>о</w:t>
      </w:r>
      <w:r w:rsidRPr="00237DB0">
        <w:rPr>
          <w:lang w:eastAsia="ru-RU"/>
        </w:rPr>
        <w:t>купателя. О наступлении даты проведения оценки операций со статусом контрольных точек «НР»; «WP» любой контролирующей организации  Поставщик сообщает не менее чем за 20 (двадцать) календарных дней.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7.</w:t>
      </w:r>
      <w:r w:rsidRPr="00237DB0">
        <w:rPr>
          <w:lang w:eastAsia="ru-RU"/>
        </w:rPr>
        <w:tab/>
        <w:t>В дополнение к оценке соответствия по планам качества, Поставщик обязан обе</w:t>
      </w:r>
      <w:r w:rsidRPr="00237DB0">
        <w:rPr>
          <w:lang w:eastAsia="ru-RU"/>
        </w:rPr>
        <w:t>с</w:t>
      </w:r>
      <w:r w:rsidRPr="00237DB0">
        <w:rPr>
          <w:lang w:eastAsia="ru-RU"/>
        </w:rPr>
        <w:t>печить возможность Уполномоченной организации, Покупателю, Генподрядчику и Заказчику проверять ход и качество выполнения всех видов работ и услуг, качество поставляемых и пр</w:t>
      </w:r>
      <w:r w:rsidRPr="00237DB0">
        <w:rPr>
          <w:lang w:eastAsia="ru-RU"/>
        </w:rPr>
        <w:t>и</w:t>
      </w:r>
      <w:r w:rsidRPr="00237DB0">
        <w:rPr>
          <w:lang w:eastAsia="ru-RU"/>
        </w:rPr>
        <w:t>меняемых материалов и оборудования, квалификацию специалистов и т.п. При  этом полож</w:t>
      </w:r>
      <w:r w:rsidRPr="00237DB0">
        <w:rPr>
          <w:lang w:eastAsia="ru-RU"/>
        </w:rPr>
        <w:t>и</w:t>
      </w:r>
      <w:r w:rsidRPr="00237DB0">
        <w:rPr>
          <w:lang w:eastAsia="ru-RU"/>
        </w:rPr>
        <w:t>тельные результаты осмотра, проверки и контроля не освобождают Поставщика от обязательств по Договору. При получении замечаний по процессам деятельности, технологии изготовления и/или контроля Продукции, сделанных Покупателем, Поставщик обязан представить обосн</w:t>
      </w:r>
      <w:r w:rsidRPr="00237DB0">
        <w:rPr>
          <w:lang w:eastAsia="ru-RU"/>
        </w:rPr>
        <w:t>о</w:t>
      </w:r>
      <w:r w:rsidRPr="00237DB0">
        <w:rPr>
          <w:lang w:eastAsia="ru-RU"/>
        </w:rPr>
        <w:t>ванные ответы на замечания с приложением (по запросу) любых документов.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8.</w:t>
      </w:r>
      <w:r w:rsidRPr="00237DB0">
        <w:rPr>
          <w:lang w:eastAsia="ru-RU"/>
        </w:rPr>
        <w:tab/>
        <w:t xml:space="preserve"> Покупатель имеет право проводить аудиты обеспечения качества с целью пол</w:t>
      </w:r>
      <w:r w:rsidRPr="00237DB0">
        <w:rPr>
          <w:lang w:eastAsia="ru-RU"/>
        </w:rPr>
        <w:t>у</w:t>
      </w:r>
      <w:r w:rsidRPr="00237DB0">
        <w:rPr>
          <w:lang w:eastAsia="ru-RU"/>
        </w:rPr>
        <w:t>чения объективных свидетельств, что деятельность Поставщика ведется в соответствии с усл</w:t>
      </w:r>
      <w:r w:rsidRPr="00237DB0">
        <w:rPr>
          <w:lang w:eastAsia="ru-RU"/>
        </w:rPr>
        <w:t>о</w:t>
      </w:r>
      <w:r w:rsidRPr="00237DB0">
        <w:rPr>
          <w:lang w:eastAsia="ru-RU"/>
        </w:rPr>
        <w:t>виями настоящего Договора, а так же для проверки проводимых Поставщиком корректиру</w:t>
      </w:r>
      <w:r w:rsidRPr="00237DB0">
        <w:rPr>
          <w:lang w:eastAsia="ru-RU"/>
        </w:rPr>
        <w:t>ю</w:t>
      </w:r>
      <w:r w:rsidRPr="00237DB0">
        <w:rPr>
          <w:lang w:eastAsia="ru-RU"/>
        </w:rPr>
        <w:lastRenderedPageBreak/>
        <w:t>щих  действий и их результативности.  Процедура взаимодействия Поставщика с аудиторами до и после аудита согласовывается отдельно.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9.</w:t>
      </w:r>
      <w:r w:rsidRPr="00237DB0">
        <w:rPr>
          <w:lang w:eastAsia="ru-RU"/>
        </w:rPr>
        <w:tab/>
        <w:t>Поставщик передает Покупателю вместе с Продукцией следующую документ</w:t>
      </w:r>
      <w:r w:rsidRPr="00237DB0">
        <w:rPr>
          <w:lang w:eastAsia="ru-RU"/>
        </w:rPr>
        <w:t>а</w:t>
      </w:r>
      <w:r w:rsidRPr="00237DB0">
        <w:rPr>
          <w:lang w:eastAsia="ru-RU"/>
        </w:rPr>
        <w:t>цию, подтверждающую качество Продукции и процесса изготовления: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- паспорт или сертификат качества на Продукцию – оригиналы 2 экз.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- план качества - оригинал 2 экз.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- протоколы визуального и измерительного контроля, если данный вид контроля пред</w:t>
      </w:r>
      <w:r w:rsidRPr="00237DB0">
        <w:rPr>
          <w:lang w:eastAsia="ru-RU"/>
        </w:rPr>
        <w:t>у</w:t>
      </w:r>
      <w:r w:rsidRPr="00237DB0">
        <w:rPr>
          <w:lang w:eastAsia="ru-RU"/>
        </w:rPr>
        <w:t>смотрен технической документацией - заверенные копии в  1 экз.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- отчеты о несоответствии (если таковые имеются) – оригиналы 1 экз.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10.</w:t>
      </w:r>
      <w:r w:rsidRPr="00237DB0">
        <w:rPr>
          <w:lang w:eastAsia="ru-RU"/>
        </w:rPr>
        <w:tab/>
      </w:r>
      <w:r w:rsidRPr="00237DB0">
        <w:rPr>
          <w:lang w:eastAsia="ru-RU"/>
        </w:rPr>
        <w:tab/>
        <w:t xml:space="preserve">Перед началом проведения любых ремонтных работ (в </w:t>
      </w:r>
      <w:proofErr w:type="spellStart"/>
      <w:r w:rsidRPr="00237DB0">
        <w:rPr>
          <w:lang w:eastAsia="ru-RU"/>
        </w:rPr>
        <w:t>т.ч</w:t>
      </w:r>
      <w:proofErr w:type="spellEnd"/>
      <w:r w:rsidRPr="00237DB0">
        <w:rPr>
          <w:lang w:eastAsia="ru-RU"/>
        </w:rPr>
        <w:t xml:space="preserve">. передел), не предусмотренных утвержденной технологической документацией, Поставщик должен выдать Покупателю описание процедуры ремонта и получить от Покупателя ее утверждение. 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11.</w:t>
      </w:r>
      <w:r w:rsidRPr="00237DB0">
        <w:rPr>
          <w:lang w:eastAsia="ru-RU"/>
        </w:rPr>
        <w:tab/>
        <w:t>Уведомление о готовности к проведению инспекции должно быть направлено Покупателю не позднее, чем за 10 рабочих дней до дня проведения инспекции.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12.</w:t>
      </w:r>
      <w:r w:rsidRPr="00237DB0">
        <w:rPr>
          <w:lang w:eastAsia="ru-RU"/>
        </w:rPr>
        <w:tab/>
        <w:t>Если после получения уведомления о проведении проверки, Покупатель прин</w:t>
      </w:r>
      <w:r w:rsidRPr="00237DB0">
        <w:rPr>
          <w:lang w:eastAsia="ru-RU"/>
        </w:rPr>
        <w:t>и</w:t>
      </w:r>
      <w:r w:rsidRPr="00237DB0">
        <w:rPr>
          <w:lang w:eastAsia="ru-RU"/>
        </w:rPr>
        <w:t>мает решение о том, что он не будет принимать участия в испытаниях, Поставщику  будет о</w:t>
      </w:r>
      <w:r w:rsidRPr="00237DB0">
        <w:rPr>
          <w:lang w:eastAsia="ru-RU"/>
        </w:rPr>
        <w:t>т</w:t>
      </w:r>
      <w:r w:rsidRPr="00237DB0">
        <w:rPr>
          <w:lang w:eastAsia="ru-RU"/>
        </w:rPr>
        <w:t>правлено соответствующее письменное сообщение. В любом случае, произведена проверка П</w:t>
      </w:r>
      <w:r w:rsidRPr="00237DB0">
        <w:rPr>
          <w:lang w:eastAsia="ru-RU"/>
        </w:rPr>
        <w:t>о</w:t>
      </w:r>
      <w:r w:rsidRPr="00237DB0">
        <w:rPr>
          <w:lang w:eastAsia="ru-RU"/>
        </w:rPr>
        <w:t>купателем или нет,  Поставщик должен подготовить протоколы испытаний и все сертификаты, относящиеся к проверкам,  проводимым в отсутствие инспектора Покупателя.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13.</w:t>
      </w:r>
      <w:r w:rsidRPr="00237DB0">
        <w:rPr>
          <w:lang w:eastAsia="ru-RU"/>
        </w:rPr>
        <w:tab/>
        <w:t>В случае обнаружения несоответствия качества Продукции  требованиям насто</w:t>
      </w:r>
      <w:r w:rsidRPr="00237DB0">
        <w:rPr>
          <w:lang w:eastAsia="ru-RU"/>
        </w:rPr>
        <w:t>я</w:t>
      </w:r>
      <w:r w:rsidRPr="00237DB0">
        <w:rPr>
          <w:lang w:eastAsia="ru-RU"/>
        </w:rPr>
        <w:t>щего договора, Поставщик обязан произвести все исправления выявленных дефектов и откл</w:t>
      </w:r>
      <w:r w:rsidRPr="00237DB0">
        <w:rPr>
          <w:lang w:eastAsia="ru-RU"/>
        </w:rPr>
        <w:t>о</w:t>
      </w:r>
      <w:r w:rsidRPr="00237DB0">
        <w:rPr>
          <w:lang w:eastAsia="ru-RU"/>
        </w:rPr>
        <w:t xml:space="preserve">нений, изложенных в Отчете о несоответствии, в течение 20 рабочих дней, полностью за свой счет. 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14.</w:t>
      </w:r>
      <w:r w:rsidRPr="00237DB0">
        <w:rPr>
          <w:lang w:eastAsia="ru-RU"/>
        </w:rPr>
        <w:tab/>
        <w:t>Требования по устранению несоответствий Продукции в процессе ее изготовл</w:t>
      </w:r>
      <w:r w:rsidRPr="00237DB0">
        <w:rPr>
          <w:lang w:eastAsia="ru-RU"/>
        </w:rPr>
        <w:t>е</w:t>
      </w:r>
      <w:r w:rsidRPr="00237DB0">
        <w:rPr>
          <w:lang w:eastAsia="ru-RU"/>
        </w:rPr>
        <w:t>ния: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Поставщик в случае обнаружения несоответствия Продукции установленным требов</w:t>
      </w:r>
      <w:r w:rsidRPr="00237DB0">
        <w:rPr>
          <w:lang w:eastAsia="ru-RU"/>
        </w:rPr>
        <w:t>а</w:t>
      </w:r>
      <w:r w:rsidRPr="00237DB0">
        <w:rPr>
          <w:lang w:eastAsia="ru-RU"/>
        </w:rPr>
        <w:t>ниям обязан обеспечить идентификацию этой Продукц</w:t>
      </w:r>
      <w:proofErr w:type="gramStart"/>
      <w:r w:rsidRPr="00237DB0">
        <w:rPr>
          <w:lang w:eastAsia="ru-RU"/>
        </w:rPr>
        <w:t>ии и ее</w:t>
      </w:r>
      <w:proofErr w:type="gramEnd"/>
      <w:r w:rsidRPr="00237DB0">
        <w:rPr>
          <w:lang w:eastAsia="ru-RU"/>
        </w:rPr>
        <w:t xml:space="preserve"> отделение от другой Продукции.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Управление несоответствиями осуществляется в соответствии с документом  -   метод</w:t>
      </w:r>
      <w:r w:rsidRPr="00237DB0">
        <w:rPr>
          <w:lang w:eastAsia="ru-RU"/>
        </w:rPr>
        <w:t>и</w:t>
      </w:r>
      <w:r w:rsidRPr="00237DB0">
        <w:rPr>
          <w:lang w:eastAsia="ru-RU"/>
        </w:rPr>
        <w:t>ческие указания «Управление несоответствиями при изготовлении оборудования для АЭС», утвержденными Приказом ФГУП «Росэнергоатом» от 16 апреля 2008 года №266, копия котор</w:t>
      </w:r>
      <w:r w:rsidRPr="00237DB0">
        <w:rPr>
          <w:lang w:eastAsia="ru-RU"/>
        </w:rPr>
        <w:t>о</w:t>
      </w:r>
      <w:r w:rsidRPr="00237DB0">
        <w:rPr>
          <w:lang w:eastAsia="ru-RU"/>
        </w:rPr>
        <w:t>го будет передана Поставщику в течение 20 рабочих дней после подписания Договора.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Отступления от требований конструкторской и нормативной документации оформляется Отчетом о несоответствии, который подлежит согласованию с Покупателем и Уполномоченной организации.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Решение по отступлениям от установленных требований в зависимости от класса пр</w:t>
      </w:r>
      <w:r w:rsidRPr="00237DB0">
        <w:rPr>
          <w:lang w:eastAsia="ru-RU"/>
        </w:rPr>
        <w:t>и</w:t>
      </w:r>
      <w:r w:rsidRPr="00237DB0">
        <w:rPr>
          <w:lang w:eastAsia="ru-RU"/>
        </w:rPr>
        <w:t>нимаются совместно Поставщиком, Покупателем, Уполномоченной организации конструкто</w:t>
      </w:r>
      <w:r w:rsidRPr="00237DB0">
        <w:rPr>
          <w:lang w:eastAsia="ru-RU"/>
        </w:rPr>
        <w:t>р</w:t>
      </w:r>
      <w:r w:rsidRPr="00237DB0">
        <w:rPr>
          <w:lang w:eastAsia="ru-RU"/>
        </w:rPr>
        <w:t xml:space="preserve">ской и проектной организацией, материаловедческой организацией и </w:t>
      </w:r>
      <w:proofErr w:type="spellStart"/>
      <w:r w:rsidRPr="00237DB0">
        <w:rPr>
          <w:lang w:eastAsia="ru-RU"/>
        </w:rPr>
        <w:t>Ростехнадзором</w:t>
      </w:r>
      <w:proofErr w:type="spellEnd"/>
      <w:r w:rsidRPr="00237DB0">
        <w:rPr>
          <w:lang w:eastAsia="ru-RU"/>
        </w:rPr>
        <w:t>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 xml:space="preserve"> Отчеты о несоответствии должны быть оформлены Поставщиком  и согласованы в с</w:t>
      </w:r>
      <w:r w:rsidRPr="00237DB0">
        <w:rPr>
          <w:lang w:eastAsia="ru-RU"/>
        </w:rPr>
        <w:t>о</w:t>
      </w:r>
      <w:r w:rsidRPr="00237DB0">
        <w:rPr>
          <w:lang w:eastAsia="ru-RU"/>
        </w:rPr>
        <w:t>ответствии  с методическими указаниями «Управление несоответствиями при изготовлении оборудования для АЭС» до проведения приемочной инспекции по Плану качества.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632125">
        <w:rPr>
          <w:lang w:eastAsia="ru-RU"/>
        </w:rPr>
        <w:t>1</w:t>
      </w:r>
      <w:r w:rsidRPr="00237DB0">
        <w:rPr>
          <w:lang w:eastAsia="ru-RU"/>
        </w:rPr>
        <w:t>5.</w:t>
      </w:r>
      <w:r w:rsidRPr="00237DB0">
        <w:rPr>
          <w:lang w:eastAsia="ru-RU"/>
        </w:rPr>
        <w:tab/>
      </w:r>
      <w:proofErr w:type="gramStart"/>
      <w:r w:rsidRPr="00237DB0">
        <w:rPr>
          <w:lang w:eastAsia="ru-RU"/>
        </w:rPr>
        <w:t>При осуществлении проверки со стороны Покупателя и Уполномоченной орган</w:t>
      </w:r>
      <w:r w:rsidRPr="00237DB0">
        <w:rPr>
          <w:lang w:eastAsia="ru-RU"/>
        </w:rPr>
        <w:t>и</w:t>
      </w:r>
      <w:r w:rsidRPr="00237DB0">
        <w:rPr>
          <w:lang w:eastAsia="ru-RU"/>
        </w:rPr>
        <w:t xml:space="preserve">зации  Поставщик гарантирует безопасность инспекторов, согласно норм и правил по технике безопасности, установленным в стране Поставщика. </w:t>
      </w:r>
      <w:proofErr w:type="gramEnd"/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16.</w:t>
      </w:r>
      <w:r w:rsidRPr="00237DB0">
        <w:rPr>
          <w:lang w:eastAsia="ru-RU"/>
        </w:rPr>
        <w:tab/>
        <w:t>Поставщик обязан обеспечить выполнение Субпоставщиками согласованных с Покупателем требований по обеспечению качества, а также  должен предусмотреть возмо</w:t>
      </w:r>
      <w:r w:rsidRPr="00237DB0">
        <w:rPr>
          <w:lang w:eastAsia="ru-RU"/>
        </w:rPr>
        <w:t>ж</w:t>
      </w:r>
      <w:r w:rsidRPr="00237DB0">
        <w:rPr>
          <w:lang w:eastAsia="ru-RU"/>
        </w:rPr>
        <w:t>ность участия представителей Покупателя, в проведен</w:t>
      </w:r>
      <w:proofErr w:type="gramStart"/>
      <w:r w:rsidRPr="00237DB0">
        <w:rPr>
          <w:lang w:eastAsia="ru-RU"/>
        </w:rPr>
        <w:t>ии ау</w:t>
      </w:r>
      <w:proofErr w:type="gramEnd"/>
      <w:r w:rsidRPr="00237DB0">
        <w:rPr>
          <w:lang w:eastAsia="ru-RU"/>
        </w:rPr>
        <w:t>дитов обеспечения качества у в</w:t>
      </w:r>
      <w:r w:rsidRPr="00237DB0">
        <w:rPr>
          <w:lang w:eastAsia="ru-RU"/>
        </w:rPr>
        <w:t>ы</w:t>
      </w:r>
      <w:r w:rsidRPr="00237DB0">
        <w:rPr>
          <w:lang w:eastAsia="ru-RU"/>
        </w:rPr>
        <w:t>бранных Субпоставщиков.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</w:p>
    <w:p w:rsidR="00632125" w:rsidRPr="00632125" w:rsidRDefault="00632125" w:rsidP="00632125">
      <w:pPr>
        <w:suppressAutoHyphens w:val="0"/>
        <w:ind w:left="1418"/>
        <w:jc w:val="center"/>
        <w:rPr>
          <w:b/>
          <w:lang w:eastAsia="ru-RU"/>
        </w:rPr>
      </w:pPr>
    </w:p>
    <w:p w:rsidR="00370C3A" w:rsidRDefault="00370C3A" w:rsidP="00370C3A">
      <w:pPr>
        <w:suppressAutoHyphens w:val="0"/>
        <w:jc w:val="both"/>
        <w:rPr>
          <w:b/>
          <w:lang w:eastAsia="ru-RU"/>
        </w:rPr>
      </w:pPr>
      <w:r>
        <w:rPr>
          <w:b/>
          <w:lang w:eastAsia="ru-RU"/>
        </w:rPr>
        <w:t>ПОКУПАТЕЛЬ</w:t>
      </w:r>
      <w:r>
        <w:rPr>
          <w:b/>
          <w:lang w:eastAsia="ru-RU"/>
        </w:rPr>
        <w:tab/>
      </w:r>
      <w:r w:rsidR="00632125" w:rsidRPr="00632125">
        <w:rPr>
          <w:b/>
          <w:lang w:eastAsia="ru-RU"/>
        </w:rPr>
        <w:tab/>
      </w:r>
      <w:r w:rsidR="00632125" w:rsidRPr="00632125">
        <w:rPr>
          <w:b/>
          <w:lang w:eastAsia="ru-RU"/>
        </w:rPr>
        <w:tab/>
      </w:r>
      <w:r w:rsidR="00866B29">
        <w:rPr>
          <w:b/>
          <w:lang w:eastAsia="ru-RU"/>
        </w:rPr>
        <w:t xml:space="preserve">                                       </w:t>
      </w:r>
      <w:r w:rsidR="00866B29" w:rsidRPr="00632125">
        <w:rPr>
          <w:b/>
          <w:lang w:eastAsia="ru-RU"/>
        </w:rPr>
        <w:t>ПОСТАВЩИК</w:t>
      </w:r>
    </w:p>
    <w:p w:rsidR="00866B29" w:rsidRDefault="00866B29" w:rsidP="00370C3A">
      <w:pPr>
        <w:suppressAutoHyphens w:val="0"/>
        <w:jc w:val="both"/>
        <w:rPr>
          <w:b/>
          <w:lang w:eastAsia="ru-RU"/>
        </w:rPr>
      </w:pPr>
      <w:r>
        <w:rPr>
          <w:b/>
          <w:lang w:eastAsia="ru-RU"/>
        </w:rPr>
        <w:t>ОАО «АЭМ-технологии»</w:t>
      </w:r>
    </w:p>
    <w:p w:rsidR="00632125" w:rsidRPr="00632125" w:rsidRDefault="00370C3A" w:rsidP="00370C3A">
      <w:pPr>
        <w:suppressAutoHyphens w:val="0"/>
        <w:jc w:val="both"/>
        <w:rPr>
          <w:b/>
          <w:lang w:eastAsia="ru-RU"/>
        </w:rPr>
      </w:pPr>
      <w:r>
        <w:rPr>
          <w:b/>
          <w:lang w:eastAsia="ru-RU"/>
        </w:rPr>
        <w:tab/>
      </w:r>
    </w:p>
    <w:p w:rsidR="00223DE3" w:rsidRPr="00370C3A" w:rsidRDefault="00632125" w:rsidP="00370C3A">
      <w:pPr>
        <w:suppressAutoHyphens w:val="0"/>
        <w:ind w:left="1418"/>
        <w:jc w:val="center"/>
        <w:rPr>
          <w:b/>
          <w:lang w:eastAsia="ru-RU"/>
        </w:rPr>
      </w:pPr>
      <w:r w:rsidRPr="00632125">
        <w:rPr>
          <w:b/>
          <w:lang w:eastAsia="ru-RU"/>
        </w:rPr>
        <w:lastRenderedPageBreak/>
        <w:t xml:space="preserve"> </w:t>
      </w:r>
      <w:r w:rsidRPr="00632125">
        <w:rPr>
          <w:b/>
          <w:lang w:eastAsia="ru-RU"/>
        </w:rPr>
        <w:tab/>
      </w:r>
      <w:r w:rsidRPr="00632125">
        <w:rPr>
          <w:b/>
          <w:lang w:eastAsia="ru-RU"/>
        </w:rPr>
        <w:tab/>
      </w:r>
      <w:r w:rsidRPr="00632125">
        <w:rPr>
          <w:b/>
          <w:lang w:eastAsia="ru-RU"/>
        </w:rPr>
        <w:tab/>
      </w:r>
      <w:r w:rsidRPr="00632125">
        <w:rPr>
          <w:b/>
          <w:lang w:eastAsia="ru-RU"/>
        </w:rPr>
        <w:tab/>
      </w:r>
      <w:r w:rsidRPr="00632125">
        <w:rPr>
          <w:b/>
          <w:lang w:eastAsia="ru-RU"/>
        </w:rPr>
        <w:tab/>
      </w:r>
    </w:p>
    <w:sectPr w:rsidR="00223DE3" w:rsidRPr="00370C3A" w:rsidSect="00370C3A">
      <w:pgSz w:w="11906" w:h="16838"/>
      <w:pgMar w:top="1134" w:right="567" w:bottom="1134" w:left="1418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240" w:rsidRDefault="00977240">
      <w:r>
        <w:separator/>
      </w:r>
    </w:p>
  </w:endnote>
  <w:endnote w:type="continuationSeparator" w:id="0">
    <w:p w:rsidR="00977240" w:rsidRDefault="00977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6923733"/>
      <w:docPartObj>
        <w:docPartGallery w:val="Page Numbers (Bottom of Page)"/>
        <w:docPartUnique/>
      </w:docPartObj>
    </w:sdtPr>
    <w:sdtEndPr/>
    <w:sdtContent>
      <w:p w:rsidR="00062623" w:rsidRDefault="00062623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3ABF">
          <w:rPr>
            <w:noProof/>
          </w:rPr>
          <w:t>11</w:t>
        </w:r>
        <w:r>
          <w:fldChar w:fldCharType="end"/>
        </w:r>
      </w:p>
    </w:sdtContent>
  </w:sdt>
  <w:p w:rsidR="00062623" w:rsidRPr="009440E4" w:rsidRDefault="00062623" w:rsidP="009440E4">
    <w:pPr>
      <w:pStyle w:val="ab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240" w:rsidRDefault="00977240">
      <w:r>
        <w:separator/>
      </w:r>
    </w:p>
  </w:footnote>
  <w:footnote w:type="continuationSeparator" w:id="0">
    <w:p w:rsidR="00977240" w:rsidRDefault="00977240">
      <w:r>
        <w:continuationSeparator/>
      </w:r>
    </w:p>
  </w:footnote>
  <w:footnote w:id="1">
    <w:p w:rsidR="00062623" w:rsidRPr="00CC376D" w:rsidRDefault="00062623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  <w:footnote w:id="2">
    <w:p w:rsidR="00062623" w:rsidRPr="00CC376D" w:rsidRDefault="00062623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  <w:footnote w:id="3">
    <w:p w:rsidR="00062623" w:rsidRPr="00CC376D" w:rsidRDefault="00062623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86D0695C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20B1CCC"/>
    <w:multiLevelType w:val="hybridMultilevel"/>
    <w:tmpl w:val="D8B412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B52E3"/>
    <w:multiLevelType w:val="multilevel"/>
    <w:tmpl w:val="4B2EB26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DE542A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B4D0B9D"/>
    <w:multiLevelType w:val="multilevel"/>
    <w:tmpl w:val="8146CC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1C603880"/>
    <w:multiLevelType w:val="multilevel"/>
    <w:tmpl w:val="A51EFB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D7D7E93"/>
    <w:multiLevelType w:val="hybridMultilevel"/>
    <w:tmpl w:val="1D92B04A"/>
    <w:lvl w:ilvl="0" w:tplc="88C8D8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88C8D8D8">
      <w:start w:val="1"/>
      <w:numFmt w:val="bullet"/>
      <w:lvlText w:val="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6A71EB"/>
    <w:multiLevelType w:val="multilevel"/>
    <w:tmpl w:val="0C009B2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9">
    <w:nsid w:val="260C46B7"/>
    <w:multiLevelType w:val="multilevel"/>
    <w:tmpl w:val="2D6605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27FF1340"/>
    <w:multiLevelType w:val="multilevel"/>
    <w:tmpl w:val="63B6A5C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C0D2686"/>
    <w:multiLevelType w:val="hybridMultilevel"/>
    <w:tmpl w:val="D9D07EA0"/>
    <w:lvl w:ilvl="0" w:tplc="88C8D8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576BE90">
      <w:start w:val="1"/>
      <w:numFmt w:val="decimal"/>
      <w:lvlText w:val="%2."/>
      <w:lvlJc w:val="left"/>
      <w:pPr>
        <w:ind w:left="2040" w:hanging="960"/>
      </w:pPr>
      <w:rPr>
        <w:rFonts w:hint="default"/>
      </w:rPr>
    </w:lvl>
    <w:lvl w:ilvl="2" w:tplc="36F00F82">
      <w:start w:val="10"/>
      <w:numFmt w:val="bullet"/>
      <w:lvlText w:val="•"/>
      <w:lvlJc w:val="left"/>
      <w:pPr>
        <w:ind w:left="3405" w:hanging="1425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B853FF"/>
    <w:multiLevelType w:val="multilevel"/>
    <w:tmpl w:val="1E2C0692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3A406BF4"/>
    <w:multiLevelType w:val="multilevel"/>
    <w:tmpl w:val="7598C1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C442F7D"/>
    <w:multiLevelType w:val="hybridMultilevel"/>
    <w:tmpl w:val="02C0DD4E"/>
    <w:lvl w:ilvl="0" w:tplc="88C8D8D8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5">
    <w:nsid w:val="3E8D695F"/>
    <w:multiLevelType w:val="multilevel"/>
    <w:tmpl w:val="1840B50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>
    <w:nsid w:val="44826BFE"/>
    <w:multiLevelType w:val="hybridMultilevel"/>
    <w:tmpl w:val="763E9662"/>
    <w:lvl w:ilvl="0" w:tplc="88C8D8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44CE67F7"/>
    <w:multiLevelType w:val="hybridMultilevel"/>
    <w:tmpl w:val="5B52DD8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D3E092A"/>
    <w:multiLevelType w:val="hybridMultilevel"/>
    <w:tmpl w:val="5D3C57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672818"/>
    <w:multiLevelType w:val="multilevel"/>
    <w:tmpl w:val="C7467D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5EF51C1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63212864"/>
    <w:multiLevelType w:val="multilevel"/>
    <w:tmpl w:val="A2CAD108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6A3D76E4"/>
    <w:multiLevelType w:val="multilevel"/>
    <w:tmpl w:val="B394D8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6ED77F6D"/>
    <w:multiLevelType w:val="multilevel"/>
    <w:tmpl w:val="7B4EC3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70343BE8"/>
    <w:multiLevelType w:val="hybridMultilevel"/>
    <w:tmpl w:val="E3BAFB30"/>
    <w:lvl w:ilvl="0" w:tplc="88C8D8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>
    <w:nsid w:val="707A518D"/>
    <w:multiLevelType w:val="hybridMultilevel"/>
    <w:tmpl w:val="B2588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D15ACA"/>
    <w:multiLevelType w:val="multilevel"/>
    <w:tmpl w:val="7C36AFE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7">
    <w:nsid w:val="7A9C14F2"/>
    <w:multiLevelType w:val="multilevel"/>
    <w:tmpl w:val="8BAA6F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6"/>
  </w:num>
  <w:num w:numId="4">
    <w:abstractNumId w:val="22"/>
  </w:num>
  <w:num w:numId="5">
    <w:abstractNumId w:val="14"/>
  </w:num>
  <w:num w:numId="6">
    <w:abstractNumId w:val="24"/>
  </w:num>
  <w:num w:numId="7">
    <w:abstractNumId w:val="23"/>
  </w:num>
  <w:num w:numId="8">
    <w:abstractNumId w:val="13"/>
  </w:num>
  <w:num w:numId="9">
    <w:abstractNumId w:val="6"/>
  </w:num>
  <w:num w:numId="10">
    <w:abstractNumId w:val="3"/>
  </w:num>
  <w:num w:numId="11">
    <w:abstractNumId w:val="5"/>
  </w:num>
  <w:num w:numId="12">
    <w:abstractNumId w:val="8"/>
  </w:num>
  <w:num w:numId="13">
    <w:abstractNumId w:val="10"/>
  </w:num>
  <w:num w:numId="14">
    <w:abstractNumId w:val="27"/>
  </w:num>
  <w:num w:numId="15">
    <w:abstractNumId w:val="19"/>
  </w:num>
  <w:num w:numId="16">
    <w:abstractNumId w:val="21"/>
  </w:num>
  <w:num w:numId="17">
    <w:abstractNumId w:val="12"/>
  </w:num>
  <w:num w:numId="18">
    <w:abstractNumId w:val="20"/>
  </w:num>
  <w:num w:numId="19">
    <w:abstractNumId w:val="18"/>
  </w:num>
  <w:num w:numId="20">
    <w:abstractNumId w:val="11"/>
  </w:num>
  <w:num w:numId="21">
    <w:abstractNumId w:val="2"/>
  </w:num>
  <w:num w:numId="22">
    <w:abstractNumId w:val="25"/>
  </w:num>
  <w:num w:numId="23">
    <w:abstractNumId w:val="7"/>
  </w:num>
  <w:num w:numId="24">
    <w:abstractNumId w:val="17"/>
  </w:num>
  <w:num w:numId="25">
    <w:abstractNumId w:val="15"/>
  </w:num>
  <w:num w:numId="26">
    <w:abstractNumId w:val="9"/>
  </w:num>
  <w:num w:numId="27">
    <w:abstractNumId w:val="2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6EB"/>
    <w:rsid w:val="00000892"/>
    <w:rsid w:val="00003F36"/>
    <w:rsid w:val="00005C14"/>
    <w:rsid w:val="0001165F"/>
    <w:rsid w:val="0001554A"/>
    <w:rsid w:val="0001577A"/>
    <w:rsid w:val="000249FD"/>
    <w:rsid w:val="0002587D"/>
    <w:rsid w:val="00030E08"/>
    <w:rsid w:val="0003583A"/>
    <w:rsid w:val="000367C7"/>
    <w:rsid w:val="00037585"/>
    <w:rsid w:val="000412B1"/>
    <w:rsid w:val="00042723"/>
    <w:rsid w:val="00043379"/>
    <w:rsid w:val="00044BE7"/>
    <w:rsid w:val="00045CC4"/>
    <w:rsid w:val="00045E57"/>
    <w:rsid w:val="00050BB6"/>
    <w:rsid w:val="00050D73"/>
    <w:rsid w:val="00050F13"/>
    <w:rsid w:val="00053FA6"/>
    <w:rsid w:val="000543F3"/>
    <w:rsid w:val="00054694"/>
    <w:rsid w:val="00055240"/>
    <w:rsid w:val="00062623"/>
    <w:rsid w:val="00062740"/>
    <w:rsid w:val="00066766"/>
    <w:rsid w:val="000809C7"/>
    <w:rsid w:val="0008255C"/>
    <w:rsid w:val="0008422F"/>
    <w:rsid w:val="00085269"/>
    <w:rsid w:val="000852E1"/>
    <w:rsid w:val="00085CAF"/>
    <w:rsid w:val="00086E0C"/>
    <w:rsid w:val="00096BDF"/>
    <w:rsid w:val="000A0EFF"/>
    <w:rsid w:val="000A2D90"/>
    <w:rsid w:val="000A7409"/>
    <w:rsid w:val="000B3E42"/>
    <w:rsid w:val="000B7D75"/>
    <w:rsid w:val="000C610E"/>
    <w:rsid w:val="000C6BB8"/>
    <w:rsid w:val="000D2E23"/>
    <w:rsid w:val="000D4E55"/>
    <w:rsid w:val="000D5A5C"/>
    <w:rsid w:val="000D5D8B"/>
    <w:rsid w:val="000D60C7"/>
    <w:rsid w:val="000E1407"/>
    <w:rsid w:val="000E3693"/>
    <w:rsid w:val="000E3E43"/>
    <w:rsid w:val="000F221C"/>
    <w:rsid w:val="000F4353"/>
    <w:rsid w:val="000F4764"/>
    <w:rsid w:val="000F589C"/>
    <w:rsid w:val="000F6BE9"/>
    <w:rsid w:val="001028B2"/>
    <w:rsid w:val="001042FA"/>
    <w:rsid w:val="00104EB9"/>
    <w:rsid w:val="00107594"/>
    <w:rsid w:val="00120C50"/>
    <w:rsid w:val="0012368F"/>
    <w:rsid w:val="00123B1A"/>
    <w:rsid w:val="00123F89"/>
    <w:rsid w:val="00124724"/>
    <w:rsid w:val="0012698C"/>
    <w:rsid w:val="00132FA3"/>
    <w:rsid w:val="00136B54"/>
    <w:rsid w:val="00136F46"/>
    <w:rsid w:val="00137636"/>
    <w:rsid w:val="001404B5"/>
    <w:rsid w:val="00140BD2"/>
    <w:rsid w:val="00142434"/>
    <w:rsid w:val="00145B78"/>
    <w:rsid w:val="00152F00"/>
    <w:rsid w:val="00154834"/>
    <w:rsid w:val="001617B6"/>
    <w:rsid w:val="00165EC4"/>
    <w:rsid w:val="00167294"/>
    <w:rsid w:val="00167398"/>
    <w:rsid w:val="001822F7"/>
    <w:rsid w:val="00186C2E"/>
    <w:rsid w:val="00186DB0"/>
    <w:rsid w:val="00186EB3"/>
    <w:rsid w:val="00187A25"/>
    <w:rsid w:val="00191245"/>
    <w:rsid w:val="00191556"/>
    <w:rsid w:val="001916A2"/>
    <w:rsid w:val="00191A34"/>
    <w:rsid w:val="001A0F96"/>
    <w:rsid w:val="001A30FB"/>
    <w:rsid w:val="001A3483"/>
    <w:rsid w:val="001A38F8"/>
    <w:rsid w:val="001A7AB4"/>
    <w:rsid w:val="001B0A89"/>
    <w:rsid w:val="001B113A"/>
    <w:rsid w:val="001B1C1E"/>
    <w:rsid w:val="001B2086"/>
    <w:rsid w:val="001B247D"/>
    <w:rsid w:val="001B6ED8"/>
    <w:rsid w:val="001C0EA7"/>
    <w:rsid w:val="001C14A5"/>
    <w:rsid w:val="001C3BFB"/>
    <w:rsid w:val="001C5827"/>
    <w:rsid w:val="001C611B"/>
    <w:rsid w:val="001D0DAE"/>
    <w:rsid w:val="001D11AC"/>
    <w:rsid w:val="001D16DF"/>
    <w:rsid w:val="001D3679"/>
    <w:rsid w:val="001D3E82"/>
    <w:rsid w:val="001D5E26"/>
    <w:rsid w:val="001E1BDF"/>
    <w:rsid w:val="001E4262"/>
    <w:rsid w:val="001F23A1"/>
    <w:rsid w:val="001F254C"/>
    <w:rsid w:val="001F2CB0"/>
    <w:rsid w:val="001F42E5"/>
    <w:rsid w:val="001F664B"/>
    <w:rsid w:val="002020BD"/>
    <w:rsid w:val="00205281"/>
    <w:rsid w:val="00205C7B"/>
    <w:rsid w:val="00210247"/>
    <w:rsid w:val="00214BE6"/>
    <w:rsid w:val="002157C4"/>
    <w:rsid w:val="002176A2"/>
    <w:rsid w:val="00220F54"/>
    <w:rsid w:val="00221372"/>
    <w:rsid w:val="00223A6F"/>
    <w:rsid w:val="00223DE3"/>
    <w:rsid w:val="00224B3A"/>
    <w:rsid w:val="00227DE6"/>
    <w:rsid w:val="00237DB0"/>
    <w:rsid w:val="0024086A"/>
    <w:rsid w:val="00240BE8"/>
    <w:rsid w:val="002511D7"/>
    <w:rsid w:val="00252214"/>
    <w:rsid w:val="002526A3"/>
    <w:rsid w:val="00252F46"/>
    <w:rsid w:val="002558A0"/>
    <w:rsid w:val="00256DFC"/>
    <w:rsid w:val="00260148"/>
    <w:rsid w:val="0026068D"/>
    <w:rsid w:val="00260965"/>
    <w:rsid w:val="00261481"/>
    <w:rsid w:val="00262A57"/>
    <w:rsid w:val="002653A6"/>
    <w:rsid w:val="00267430"/>
    <w:rsid w:val="00270CDD"/>
    <w:rsid w:val="0027107D"/>
    <w:rsid w:val="002714B7"/>
    <w:rsid w:val="002745F4"/>
    <w:rsid w:val="00277527"/>
    <w:rsid w:val="00281865"/>
    <w:rsid w:val="00281BBB"/>
    <w:rsid w:val="00296D2A"/>
    <w:rsid w:val="00296D9B"/>
    <w:rsid w:val="00297BD4"/>
    <w:rsid w:val="002A704F"/>
    <w:rsid w:val="002B5D23"/>
    <w:rsid w:val="002C0106"/>
    <w:rsid w:val="002C0C92"/>
    <w:rsid w:val="002C1136"/>
    <w:rsid w:val="002C27C4"/>
    <w:rsid w:val="002C7D3E"/>
    <w:rsid w:val="002D0ADB"/>
    <w:rsid w:val="002D2274"/>
    <w:rsid w:val="002D373E"/>
    <w:rsid w:val="002D43DF"/>
    <w:rsid w:val="002D4CE0"/>
    <w:rsid w:val="002D680E"/>
    <w:rsid w:val="002D7076"/>
    <w:rsid w:val="002D7745"/>
    <w:rsid w:val="002F1BB8"/>
    <w:rsid w:val="002F7297"/>
    <w:rsid w:val="00300338"/>
    <w:rsid w:val="0030249C"/>
    <w:rsid w:val="0030581E"/>
    <w:rsid w:val="003110E2"/>
    <w:rsid w:val="00313AFE"/>
    <w:rsid w:val="00314AF1"/>
    <w:rsid w:val="003150DC"/>
    <w:rsid w:val="003154EA"/>
    <w:rsid w:val="003155CF"/>
    <w:rsid w:val="00316C8E"/>
    <w:rsid w:val="003222D0"/>
    <w:rsid w:val="00323803"/>
    <w:rsid w:val="003278A3"/>
    <w:rsid w:val="0033158B"/>
    <w:rsid w:val="00332769"/>
    <w:rsid w:val="00332EA2"/>
    <w:rsid w:val="003334F7"/>
    <w:rsid w:val="003336CE"/>
    <w:rsid w:val="003361A1"/>
    <w:rsid w:val="00336985"/>
    <w:rsid w:val="00336E31"/>
    <w:rsid w:val="00343A33"/>
    <w:rsid w:val="00343BF3"/>
    <w:rsid w:val="00344FAE"/>
    <w:rsid w:val="0034518C"/>
    <w:rsid w:val="00347356"/>
    <w:rsid w:val="00352332"/>
    <w:rsid w:val="00352E2A"/>
    <w:rsid w:val="00353E4E"/>
    <w:rsid w:val="00364AA8"/>
    <w:rsid w:val="00364F6A"/>
    <w:rsid w:val="0036503B"/>
    <w:rsid w:val="00365F49"/>
    <w:rsid w:val="0036617F"/>
    <w:rsid w:val="0036683D"/>
    <w:rsid w:val="00367D20"/>
    <w:rsid w:val="003703A6"/>
    <w:rsid w:val="00370C3A"/>
    <w:rsid w:val="00372C37"/>
    <w:rsid w:val="0037366C"/>
    <w:rsid w:val="003744F1"/>
    <w:rsid w:val="00377DAF"/>
    <w:rsid w:val="00383197"/>
    <w:rsid w:val="00386DEF"/>
    <w:rsid w:val="00386F3A"/>
    <w:rsid w:val="0038770A"/>
    <w:rsid w:val="00390096"/>
    <w:rsid w:val="003909C3"/>
    <w:rsid w:val="00392C77"/>
    <w:rsid w:val="003A135E"/>
    <w:rsid w:val="003A18EA"/>
    <w:rsid w:val="003A4B41"/>
    <w:rsid w:val="003A5EBD"/>
    <w:rsid w:val="003B2044"/>
    <w:rsid w:val="003B4BE7"/>
    <w:rsid w:val="003B65CC"/>
    <w:rsid w:val="003C03BA"/>
    <w:rsid w:val="003C4FE3"/>
    <w:rsid w:val="003C696F"/>
    <w:rsid w:val="003D061F"/>
    <w:rsid w:val="003D2C46"/>
    <w:rsid w:val="003D3057"/>
    <w:rsid w:val="003D35B1"/>
    <w:rsid w:val="003D48E4"/>
    <w:rsid w:val="003D6910"/>
    <w:rsid w:val="003E330D"/>
    <w:rsid w:val="003E3C05"/>
    <w:rsid w:val="003E4A1C"/>
    <w:rsid w:val="003F0676"/>
    <w:rsid w:val="003F0CF2"/>
    <w:rsid w:val="003F1029"/>
    <w:rsid w:val="003F132D"/>
    <w:rsid w:val="003F383A"/>
    <w:rsid w:val="003F45B7"/>
    <w:rsid w:val="003F6795"/>
    <w:rsid w:val="00401A3C"/>
    <w:rsid w:val="00402C24"/>
    <w:rsid w:val="0040463A"/>
    <w:rsid w:val="004101F6"/>
    <w:rsid w:val="00412D07"/>
    <w:rsid w:val="0041750A"/>
    <w:rsid w:val="00423811"/>
    <w:rsid w:val="00427B49"/>
    <w:rsid w:val="00427FBA"/>
    <w:rsid w:val="00435F80"/>
    <w:rsid w:val="00437137"/>
    <w:rsid w:val="004401C0"/>
    <w:rsid w:val="00440AAF"/>
    <w:rsid w:val="00442E8F"/>
    <w:rsid w:val="00443A08"/>
    <w:rsid w:val="00445EB6"/>
    <w:rsid w:val="00454588"/>
    <w:rsid w:val="00455009"/>
    <w:rsid w:val="004551AD"/>
    <w:rsid w:val="004615A7"/>
    <w:rsid w:val="00461EFF"/>
    <w:rsid w:val="00462E38"/>
    <w:rsid w:val="004639DA"/>
    <w:rsid w:val="00465991"/>
    <w:rsid w:val="004709B4"/>
    <w:rsid w:val="00470E22"/>
    <w:rsid w:val="0047150B"/>
    <w:rsid w:val="00474C63"/>
    <w:rsid w:val="0048019C"/>
    <w:rsid w:val="00484D92"/>
    <w:rsid w:val="00485522"/>
    <w:rsid w:val="00485BDC"/>
    <w:rsid w:val="004869BB"/>
    <w:rsid w:val="00486E5B"/>
    <w:rsid w:val="004872E2"/>
    <w:rsid w:val="004879CA"/>
    <w:rsid w:val="00496052"/>
    <w:rsid w:val="004A2FF0"/>
    <w:rsid w:val="004A4111"/>
    <w:rsid w:val="004A5E77"/>
    <w:rsid w:val="004A6745"/>
    <w:rsid w:val="004A7468"/>
    <w:rsid w:val="004A7847"/>
    <w:rsid w:val="004B112F"/>
    <w:rsid w:val="004B6EAA"/>
    <w:rsid w:val="004C0362"/>
    <w:rsid w:val="004C0C07"/>
    <w:rsid w:val="004C36BA"/>
    <w:rsid w:val="004D0089"/>
    <w:rsid w:val="004D5CA4"/>
    <w:rsid w:val="004D7A0D"/>
    <w:rsid w:val="004E0445"/>
    <w:rsid w:val="004E3C7D"/>
    <w:rsid w:val="004F2175"/>
    <w:rsid w:val="004F21E1"/>
    <w:rsid w:val="00500E6F"/>
    <w:rsid w:val="00502B6C"/>
    <w:rsid w:val="00502F91"/>
    <w:rsid w:val="00503369"/>
    <w:rsid w:val="005066F1"/>
    <w:rsid w:val="005073B4"/>
    <w:rsid w:val="005128BB"/>
    <w:rsid w:val="005135C9"/>
    <w:rsid w:val="00522AEB"/>
    <w:rsid w:val="005232AF"/>
    <w:rsid w:val="00532AAD"/>
    <w:rsid w:val="00534A2F"/>
    <w:rsid w:val="0053788D"/>
    <w:rsid w:val="005419E7"/>
    <w:rsid w:val="00543736"/>
    <w:rsid w:val="00546134"/>
    <w:rsid w:val="00547613"/>
    <w:rsid w:val="00550CA2"/>
    <w:rsid w:val="00555926"/>
    <w:rsid w:val="0055788C"/>
    <w:rsid w:val="00557FD8"/>
    <w:rsid w:val="0056049B"/>
    <w:rsid w:val="00561293"/>
    <w:rsid w:val="00562C39"/>
    <w:rsid w:val="0056303F"/>
    <w:rsid w:val="00565CF9"/>
    <w:rsid w:val="00570B87"/>
    <w:rsid w:val="00577CD1"/>
    <w:rsid w:val="00580EE7"/>
    <w:rsid w:val="00581A51"/>
    <w:rsid w:val="00587C2B"/>
    <w:rsid w:val="00590807"/>
    <w:rsid w:val="00592476"/>
    <w:rsid w:val="00597EC3"/>
    <w:rsid w:val="005A0DC3"/>
    <w:rsid w:val="005A7080"/>
    <w:rsid w:val="005B7617"/>
    <w:rsid w:val="005D1B47"/>
    <w:rsid w:val="005D2078"/>
    <w:rsid w:val="005D49BC"/>
    <w:rsid w:val="005E0D1E"/>
    <w:rsid w:val="005F0CEA"/>
    <w:rsid w:val="005F1741"/>
    <w:rsid w:val="005F1AB7"/>
    <w:rsid w:val="005F1D48"/>
    <w:rsid w:val="005F28E6"/>
    <w:rsid w:val="005F3227"/>
    <w:rsid w:val="00600A2A"/>
    <w:rsid w:val="00606154"/>
    <w:rsid w:val="00607A4B"/>
    <w:rsid w:val="006100F1"/>
    <w:rsid w:val="006118FA"/>
    <w:rsid w:val="00613E8C"/>
    <w:rsid w:val="00615605"/>
    <w:rsid w:val="0061771D"/>
    <w:rsid w:val="00624674"/>
    <w:rsid w:val="006248DA"/>
    <w:rsid w:val="00632125"/>
    <w:rsid w:val="00634064"/>
    <w:rsid w:val="006361CC"/>
    <w:rsid w:val="0063625E"/>
    <w:rsid w:val="0063665E"/>
    <w:rsid w:val="00636E62"/>
    <w:rsid w:val="00641705"/>
    <w:rsid w:val="00643277"/>
    <w:rsid w:val="006436DC"/>
    <w:rsid w:val="00644B81"/>
    <w:rsid w:val="006466D0"/>
    <w:rsid w:val="00647A37"/>
    <w:rsid w:val="00650A8F"/>
    <w:rsid w:val="0065214A"/>
    <w:rsid w:val="006529EE"/>
    <w:rsid w:val="00653A59"/>
    <w:rsid w:val="006547F9"/>
    <w:rsid w:val="00660063"/>
    <w:rsid w:val="0066067A"/>
    <w:rsid w:val="006615C3"/>
    <w:rsid w:val="006620FC"/>
    <w:rsid w:val="006623E5"/>
    <w:rsid w:val="00664F33"/>
    <w:rsid w:val="00667A09"/>
    <w:rsid w:val="006708DB"/>
    <w:rsid w:val="00674376"/>
    <w:rsid w:val="00676351"/>
    <w:rsid w:val="00680E87"/>
    <w:rsid w:val="00682743"/>
    <w:rsid w:val="0068355D"/>
    <w:rsid w:val="00684B8A"/>
    <w:rsid w:val="00686E6D"/>
    <w:rsid w:val="00692098"/>
    <w:rsid w:val="006A03C5"/>
    <w:rsid w:val="006A132F"/>
    <w:rsid w:val="006A1656"/>
    <w:rsid w:val="006A7903"/>
    <w:rsid w:val="006B0F01"/>
    <w:rsid w:val="006C232F"/>
    <w:rsid w:val="006C5D14"/>
    <w:rsid w:val="006D329E"/>
    <w:rsid w:val="006E0B1F"/>
    <w:rsid w:val="006E32DC"/>
    <w:rsid w:val="006F15D0"/>
    <w:rsid w:val="006F2D37"/>
    <w:rsid w:val="00701658"/>
    <w:rsid w:val="007046DD"/>
    <w:rsid w:val="00705829"/>
    <w:rsid w:val="00706621"/>
    <w:rsid w:val="007129B1"/>
    <w:rsid w:val="007129B4"/>
    <w:rsid w:val="007159AE"/>
    <w:rsid w:val="00716D07"/>
    <w:rsid w:val="0071700C"/>
    <w:rsid w:val="00723C1A"/>
    <w:rsid w:val="00725C3F"/>
    <w:rsid w:val="00725F1F"/>
    <w:rsid w:val="007305E7"/>
    <w:rsid w:val="00732B78"/>
    <w:rsid w:val="007335AE"/>
    <w:rsid w:val="00734D43"/>
    <w:rsid w:val="007361C0"/>
    <w:rsid w:val="0074185B"/>
    <w:rsid w:val="0074190A"/>
    <w:rsid w:val="00745245"/>
    <w:rsid w:val="00750376"/>
    <w:rsid w:val="0075042E"/>
    <w:rsid w:val="007507F4"/>
    <w:rsid w:val="00752ADA"/>
    <w:rsid w:val="00753780"/>
    <w:rsid w:val="00753C41"/>
    <w:rsid w:val="00761159"/>
    <w:rsid w:val="00762970"/>
    <w:rsid w:val="00763181"/>
    <w:rsid w:val="00763D96"/>
    <w:rsid w:val="007708E9"/>
    <w:rsid w:val="00772F17"/>
    <w:rsid w:val="00773537"/>
    <w:rsid w:val="0077359D"/>
    <w:rsid w:val="0077750C"/>
    <w:rsid w:val="00780651"/>
    <w:rsid w:val="00786357"/>
    <w:rsid w:val="0079181C"/>
    <w:rsid w:val="00792144"/>
    <w:rsid w:val="00794606"/>
    <w:rsid w:val="007A0AE3"/>
    <w:rsid w:val="007A1CEB"/>
    <w:rsid w:val="007A2015"/>
    <w:rsid w:val="007A2292"/>
    <w:rsid w:val="007A4DA3"/>
    <w:rsid w:val="007A7A96"/>
    <w:rsid w:val="007A7B09"/>
    <w:rsid w:val="007A7E67"/>
    <w:rsid w:val="007B1DF5"/>
    <w:rsid w:val="007B616A"/>
    <w:rsid w:val="007B65B5"/>
    <w:rsid w:val="007C1E00"/>
    <w:rsid w:val="007C4445"/>
    <w:rsid w:val="007C728B"/>
    <w:rsid w:val="007D0C4D"/>
    <w:rsid w:val="007D3781"/>
    <w:rsid w:val="007D5BB9"/>
    <w:rsid w:val="007E009C"/>
    <w:rsid w:val="007E0447"/>
    <w:rsid w:val="007E17F9"/>
    <w:rsid w:val="007E4AC5"/>
    <w:rsid w:val="007F1A09"/>
    <w:rsid w:val="007F2709"/>
    <w:rsid w:val="007F2F68"/>
    <w:rsid w:val="007F384E"/>
    <w:rsid w:val="007F4CF8"/>
    <w:rsid w:val="007F66B4"/>
    <w:rsid w:val="0080005D"/>
    <w:rsid w:val="00800594"/>
    <w:rsid w:val="00800E39"/>
    <w:rsid w:val="00801A6B"/>
    <w:rsid w:val="00801AB1"/>
    <w:rsid w:val="00801DF8"/>
    <w:rsid w:val="008036FB"/>
    <w:rsid w:val="0080392A"/>
    <w:rsid w:val="00805697"/>
    <w:rsid w:val="00805F96"/>
    <w:rsid w:val="00810898"/>
    <w:rsid w:val="00811361"/>
    <w:rsid w:val="00815171"/>
    <w:rsid w:val="00815328"/>
    <w:rsid w:val="00816515"/>
    <w:rsid w:val="008165A6"/>
    <w:rsid w:val="00820C40"/>
    <w:rsid w:val="008218BD"/>
    <w:rsid w:val="008241E7"/>
    <w:rsid w:val="0082479A"/>
    <w:rsid w:val="00825E4B"/>
    <w:rsid w:val="0083283C"/>
    <w:rsid w:val="0083506C"/>
    <w:rsid w:val="00837863"/>
    <w:rsid w:val="00837DA2"/>
    <w:rsid w:val="00842A6B"/>
    <w:rsid w:val="00846722"/>
    <w:rsid w:val="00852CAD"/>
    <w:rsid w:val="00853DD8"/>
    <w:rsid w:val="00855448"/>
    <w:rsid w:val="00857036"/>
    <w:rsid w:val="008638B7"/>
    <w:rsid w:val="00866B29"/>
    <w:rsid w:val="00867207"/>
    <w:rsid w:val="008672BF"/>
    <w:rsid w:val="00867413"/>
    <w:rsid w:val="008676E1"/>
    <w:rsid w:val="00872AFF"/>
    <w:rsid w:val="00873E3D"/>
    <w:rsid w:val="008749FC"/>
    <w:rsid w:val="00875370"/>
    <w:rsid w:val="00875B2F"/>
    <w:rsid w:val="00876CD4"/>
    <w:rsid w:val="00882285"/>
    <w:rsid w:val="0088735D"/>
    <w:rsid w:val="008910E4"/>
    <w:rsid w:val="008919F4"/>
    <w:rsid w:val="00894F92"/>
    <w:rsid w:val="008A00BB"/>
    <w:rsid w:val="008A1695"/>
    <w:rsid w:val="008A198F"/>
    <w:rsid w:val="008A2FF7"/>
    <w:rsid w:val="008A3C62"/>
    <w:rsid w:val="008A47EA"/>
    <w:rsid w:val="008A5251"/>
    <w:rsid w:val="008B53DF"/>
    <w:rsid w:val="008C0296"/>
    <w:rsid w:val="008C1276"/>
    <w:rsid w:val="008C27D6"/>
    <w:rsid w:val="008C36FF"/>
    <w:rsid w:val="008C4503"/>
    <w:rsid w:val="008C4637"/>
    <w:rsid w:val="008C5C8F"/>
    <w:rsid w:val="008C6DD9"/>
    <w:rsid w:val="008D1323"/>
    <w:rsid w:val="008D1FDD"/>
    <w:rsid w:val="008D46A8"/>
    <w:rsid w:val="008D6816"/>
    <w:rsid w:val="008E06B6"/>
    <w:rsid w:val="008E5108"/>
    <w:rsid w:val="008F540C"/>
    <w:rsid w:val="008F7347"/>
    <w:rsid w:val="008F7B42"/>
    <w:rsid w:val="00903903"/>
    <w:rsid w:val="00911635"/>
    <w:rsid w:val="00914CFE"/>
    <w:rsid w:val="009158DE"/>
    <w:rsid w:val="00915F44"/>
    <w:rsid w:val="00917437"/>
    <w:rsid w:val="00920C20"/>
    <w:rsid w:val="0092284D"/>
    <w:rsid w:val="00925488"/>
    <w:rsid w:val="00925D5B"/>
    <w:rsid w:val="0093354E"/>
    <w:rsid w:val="00935FAC"/>
    <w:rsid w:val="0093642B"/>
    <w:rsid w:val="00936C0E"/>
    <w:rsid w:val="00937E5A"/>
    <w:rsid w:val="00940195"/>
    <w:rsid w:val="009401E7"/>
    <w:rsid w:val="00940F58"/>
    <w:rsid w:val="00941572"/>
    <w:rsid w:val="0094163D"/>
    <w:rsid w:val="009437E1"/>
    <w:rsid w:val="009440E4"/>
    <w:rsid w:val="00945767"/>
    <w:rsid w:val="0094634C"/>
    <w:rsid w:val="00946B58"/>
    <w:rsid w:val="00951998"/>
    <w:rsid w:val="00951AFE"/>
    <w:rsid w:val="00951D30"/>
    <w:rsid w:val="00952DFC"/>
    <w:rsid w:val="00955087"/>
    <w:rsid w:val="00955E70"/>
    <w:rsid w:val="009570EA"/>
    <w:rsid w:val="00957692"/>
    <w:rsid w:val="00963117"/>
    <w:rsid w:val="00966391"/>
    <w:rsid w:val="0096651D"/>
    <w:rsid w:val="009673E7"/>
    <w:rsid w:val="00972EAC"/>
    <w:rsid w:val="00972F03"/>
    <w:rsid w:val="00976C9E"/>
    <w:rsid w:val="00977240"/>
    <w:rsid w:val="00977F6A"/>
    <w:rsid w:val="00984B28"/>
    <w:rsid w:val="00990AE3"/>
    <w:rsid w:val="00991F5E"/>
    <w:rsid w:val="00993AFB"/>
    <w:rsid w:val="00994F71"/>
    <w:rsid w:val="009A06D8"/>
    <w:rsid w:val="009A5BE4"/>
    <w:rsid w:val="009A7820"/>
    <w:rsid w:val="009B2FD1"/>
    <w:rsid w:val="009B6187"/>
    <w:rsid w:val="009B6B7F"/>
    <w:rsid w:val="009C08AC"/>
    <w:rsid w:val="009C0922"/>
    <w:rsid w:val="009C0F43"/>
    <w:rsid w:val="009C47A4"/>
    <w:rsid w:val="009C4EAF"/>
    <w:rsid w:val="009C50C4"/>
    <w:rsid w:val="009C6B4A"/>
    <w:rsid w:val="009D1A80"/>
    <w:rsid w:val="009D4F2E"/>
    <w:rsid w:val="009E1AE7"/>
    <w:rsid w:val="009F63B2"/>
    <w:rsid w:val="00A0169C"/>
    <w:rsid w:val="00A0363E"/>
    <w:rsid w:val="00A03AC0"/>
    <w:rsid w:val="00A050F2"/>
    <w:rsid w:val="00A06461"/>
    <w:rsid w:val="00A1115F"/>
    <w:rsid w:val="00A17525"/>
    <w:rsid w:val="00A213F4"/>
    <w:rsid w:val="00A21A9B"/>
    <w:rsid w:val="00A23519"/>
    <w:rsid w:val="00A24206"/>
    <w:rsid w:val="00A24452"/>
    <w:rsid w:val="00A2634D"/>
    <w:rsid w:val="00A26795"/>
    <w:rsid w:val="00A32895"/>
    <w:rsid w:val="00A35CC4"/>
    <w:rsid w:val="00A35CD5"/>
    <w:rsid w:val="00A41EB2"/>
    <w:rsid w:val="00A41EC5"/>
    <w:rsid w:val="00A45676"/>
    <w:rsid w:val="00A47C9C"/>
    <w:rsid w:val="00A515A8"/>
    <w:rsid w:val="00A525FA"/>
    <w:rsid w:val="00A526A8"/>
    <w:rsid w:val="00A575FD"/>
    <w:rsid w:val="00A64D12"/>
    <w:rsid w:val="00A668D2"/>
    <w:rsid w:val="00A727DC"/>
    <w:rsid w:val="00A74F41"/>
    <w:rsid w:val="00A76D6D"/>
    <w:rsid w:val="00A77CED"/>
    <w:rsid w:val="00A803CA"/>
    <w:rsid w:val="00A8040B"/>
    <w:rsid w:val="00A84BC7"/>
    <w:rsid w:val="00A90131"/>
    <w:rsid w:val="00A90B83"/>
    <w:rsid w:val="00A92045"/>
    <w:rsid w:val="00AA4B5C"/>
    <w:rsid w:val="00AA7237"/>
    <w:rsid w:val="00AB08DA"/>
    <w:rsid w:val="00AB40DB"/>
    <w:rsid w:val="00AB59D5"/>
    <w:rsid w:val="00AC042F"/>
    <w:rsid w:val="00AC0E12"/>
    <w:rsid w:val="00AC4CD0"/>
    <w:rsid w:val="00AC556A"/>
    <w:rsid w:val="00AC5678"/>
    <w:rsid w:val="00AD2FC9"/>
    <w:rsid w:val="00AD356E"/>
    <w:rsid w:val="00AD4526"/>
    <w:rsid w:val="00AD7C72"/>
    <w:rsid w:val="00AE0452"/>
    <w:rsid w:val="00AE1C82"/>
    <w:rsid w:val="00AE2DED"/>
    <w:rsid w:val="00AE59D6"/>
    <w:rsid w:val="00AE63C8"/>
    <w:rsid w:val="00AE7BB4"/>
    <w:rsid w:val="00AF032D"/>
    <w:rsid w:val="00AF29A2"/>
    <w:rsid w:val="00AF4934"/>
    <w:rsid w:val="00AF6470"/>
    <w:rsid w:val="00AF66E9"/>
    <w:rsid w:val="00B0000C"/>
    <w:rsid w:val="00B01B11"/>
    <w:rsid w:val="00B041D7"/>
    <w:rsid w:val="00B0520A"/>
    <w:rsid w:val="00B06345"/>
    <w:rsid w:val="00B06CDD"/>
    <w:rsid w:val="00B11C12"/>
    <w:rsid w:val="00B11C60"/>
    <w:rsid w:val="00B12F8B"/>
    <w:rsid w:val="00B14972"/>
    <w:rsid w:val="00B172E5"/>
    <w:rsid w:val="00B17D1E"/>
    <w:rsid w:val="00B2171B"/>
    <w:rsid w:val="00B22EF4"/>
    <w:rsid w:val="00B23030"/>
    <w:rsid w:val="00B239F5"/>
    <w:rsid w:val="00B25D87"/>
    <w:rsid w:val="00B265B1"/>
    <w:rsid w:val="00B31DEE"/>
    <w:rsid w:val="00B33F16"/>
    <w:rsid w:val="00B348F8"/>
    <w:rsid w:val="00B34B79"/>
    <w:rsid w:val="00B35E4B"/>
    <w:rsid w:val="00B401B1"/>
    <w:rsid w:val="00B47805"/>
    <w:rsid w:val="00B5076A"/>
    <w:rsid w:val="00B530BC"/>
    <w:rsid w:val="00B55E99"/>
    <w:rsid w:val="00B60D68"/>
    <w:rsid w:val="00B623AF"/>
    <w:rsid w:val="00B64DAF"/>
    <w:rsid w:val="00B674FF"/>
    <w:rsid w:val="00B679DC"/>
    <w:rsid w:val="00B70905"/>
    <w:rsid w:val="00B73C83"/>
    <w:rsid w:val="00B84CDC"/>
    <w:rsid w:val="00B84DA0"/>
    <w:rsid w:val="00B86E11"/>
    <w:rsid w:val="00B90B3F"/>
    <w:rsid w:val="00B92F1C"/>
    <w:rsid w:val="00B942E7"/>
    <w:rsid w:val="00B9635B"/>
    <w:rsid w:val="00B97C30"/>
    <w:rsid w:val="00BA294B"/>
    <w:rsid w:val="00BA5FBE"/>
    <w:rsid w:val="00BB1C68"/>
    <w:rsid w:val="00BB3DE4"/>
    <w:rsid w:val="00BB5CA7"/>
    <w:rsid w:val="00BB68CD"/>
    <w:rsid w:val="00BC00DA"/>
    <w:rsid w:val="00BC18BD"/>
    <w:rsid w:val="00BC4B08"/>
    <w:rsid w:val="00BC51ED"/>
    <w:rsid w:val="00BC7099"/>
    <w:rsid w:val="00BD1EF6"/>
    <w:rsid w:val="00BD2713"/>
    <w:rsid w:val="00BD29C9"/>
    <w:rsid w:val="00BD7212"/>
    <w:rsid w:val="00BE4808"/>
    <w:rsid w:val="00BF1316"/>
    <w:rsid w:val="00BF507D"/>
    <w:rsid w:val="00BF58DA"/>
    <w:rsid w:val="00BF698E"/>
    <w:rsid w:val="00BF74EF"/>
    <w:rsid w:val="00BF7D97"/>
    <w:rsid w:val="00C01BD8"/>
    <w:rsid w:val="00C01C06"/>
    <w:rsid w:val="00C052F1"/>
    <w:rsid w:val="00C078FF"/>
    <w:rsid w:val="00C13670"/>
    <w:rsid w:val="00C165F7"/>
    <w:rsid w:val="00C17E51"/>
    <w:rsid w:val="00C20E33"/>
    <w:rsid w:val="00C25ACB"/>
    <w:rsid w:val="00C27AA9"/>
    <w:rsid w:val="00C3116D"/>
    <w:rsid w:val="00C311F8"/>
    <w:rsid w:val="00C33865"/>
    <w:rsid w:val="00C3467C"/>
    <w:rsid w:val="00C353AF"/>
    <w:rsid w:val="00C373DA"/>
    <w:rsid w:val="00C37474"/>
    <w:rsid w:val="00C40AD6"/>
    <w:rsid w:val="00C414ED"/>
    <w:rsid w:val="00C45D78"/>
    <w:rsid w:val="00C45F80"/>
    <w:rsid w:val="00C46697"/>
    <w:rsid w:val="00C5102C"/>
    <w:rsid w:val="00C565FC"/>
    <w:rsid w:val="00C57C48"/>
    <w:rsid w:val="00C60BAA"/>
    <w:rsid w:val="00C63FD0"/>
    <w:rsid w:val="00C66531"/>
    <w:rsid w:val="00C7241A"/>
    <w:rsid w:val="00C728E3"/>
    <w:rsid w:val="00C73C0A"/>
    <w:rsid w:val="00C777B5"/>
    <w:rsid w:val="00C80161"/>
    <w:rsid w:val="00C83ABF"/>
    <w:rsid w:val="00C84E9F"/>
    <w:rsid w:val="00C853E2"/>
    <w:rsid w:val="00C86D60"/>
    <w:rsid w:val="00C87BCB"/>
    <w:rsid w:val="00C959FB"/>
    <w:rsid w:val="00CA6A1D"/>
    <w:rsid w:val="00CA7BA0"/>
    <w:rsid w:val="00CB025E"/>
    <w:rsid w:val="00CB1EC9"/>
    <w:rsid w:val="00CB2052"/>
    <w:rsid w:val="00CB24D5"/>
    <w:rsid w:val="00CB3157"/>
    <w:rsid w:val="00CB6E38"/>
    <w:rsid w:val="00CB6E7B"/>
    <w:rsid w:val="00CC03AE"/>
    <w:rsid w:val="00CC1435"/>
    <w:rsid w:val="00CC2566"/>
    <w:rsid w:val="00CC376D"/>
    <w:rsid w:val="00CC3AB8"/>
    <w:rsid w:val="00CC3C04"/>
    <w:rsid w:val="00CC3F70"/>
    <w:rsid w:val="00CC4C76"/>
    <w:rsid w:val="00CC4DF8"/>
    <w:rsid w:val="00CC74AB"/>
    <w:rsid w:val="00CD01E5"/>
    <w:rsid w:val="00CD5D8D"/>
    <w:rsid w:val="00CE01C3"/>
    <w:rsid w:val="00CE059A"/>
    <w:rsid w:val="00CE1919"/>
    <w:rsid w:val="00CE3849"/>
    <w:rsid w:val="00CE55E8"/>
    <w:rsid w:val="00CE7387"/>
    <w:rsid w:val="00CF0D10"/>
    <w:rsid w:val="00CF42F3"/>
    <w:rsid w:val="00CF4992"/>
    <w:rsid w:val="00CF4DB4"/>
    <w:rsid w:val="00CF5B02"/>
    <w:rsid w:val="00CF7203"/>
    <w:rsid w:val="00D00A56"/>
    <w:rsid w:val="00D01BB9"/>
    <w:rsid w:val="00D04A7B"/>
    <w:rsid w:val="00D06308"/>
    <w:rsid w:val="00D0663F"/>
    <w:rsid w:val="00D06E94"/>
    <w:rsid w:val="00D07BD9"/>
    <w:rsid w:val="00D1551A"/>
    <w:rsid w:val="00D17568"/>
    <w:rsid w:val="00D22120"/>
    <w:rsid w:val="00D22323"/>
    <w:rsid w:val="00D23902"/>
    <w:rsid w:val="00D254E5"/>
    <w:rsid w:val="00D26CBF"/>
    <w:rsid w:val="00D3146A"/>
    <w:rsid w:val="00D33AB1"/>
    <w:rsid w:val="00D34CE4"/>
    <w:rsid w:val="00D35898"/>
    <w:rsid w:val="00D359B8"/>
    <w:rsid w:val="00D3718C"/>
    <w:rsid w:val="00D42D84"/>
    <w:rsid w:val="00D42F0F"/>
    <w:rsid w:val="00D44335"/>
    <w:rsid w:val="00D44BB2"/>
    <w:rsid w:val="00D45D51"/>
    <w:rsid w:val="00D503BB"/>
    <w:rsid w:val="00D55828"/>
    <w:rsid w:val="00D611DB"/>
    <w:rsid w:val="00D63551"/>
    <w:rsid w:val="00D66093"/>
    <w:rsid w:val="00D708D3"/>
    <w:rsid w:val="00D73A1B"/>
    <w:rsid w:val="00D73A57"/>
    <w:rsid w:val="00D744A1"/>
    <w:rsid w:val="00D7496C"/>
    <w:rsid w:val="00D758E4"/>
    <w:rsid w:val="00D76E0A"/>
    <w:rsid w:val="00D80443"/>
    <w:rsid w:val="00D8324C"/>
    <w:rsid w:val="00D87552"/>
    <w:rsid w:val="00D902E6"/>
    <w:rsid w:val="00D90AF1"/>
    <w:rsid w:val="00D916A3"/>
    <w:rsid w:val="00D91AE7"/>
    <w:rsid w:val="00D9209F"/>
    <w:rsid w:val="00D92CCF"/>
    <w:rsid w:val="00D954A8"/>
    <w:rsid w:val="00D976C8"/>
    <w:rsid w:val="00DA0177"/>
    <w:rsid w:val="00DA1A16"/>
    <w:rsid w:val="00DA2762"/>
    <w:rsid w:val="00DA6EE7"/>
    <w:rsid w:val="00DB14CA"/>
    <w:rsid w:val="00DB26C5"/>
    <w:rsid w:val="00DB3E7D"/>
    <w:rsid w:val="00DB3F91"/>
    <w:rsid w:val="00DB4332"/>
    <w:rsid w:val="00DB55EA"/>
    <w:rsid w:val="00DC188C"/>
    <w:rsid w:val="00DD27A6"/>
    <w:rsid w:val="00DE1747"/>
    <w:rsid w:val="00DE2308"/>
    <w:rsid w:val="00DE249C"/>
    <w:rsid w:val="00DE52D4"/>
    <w:rsid w:val="00DE5B79"/>
    <w:rsid w:val="00DE61C2"/>
    <w:rsid w:val="00DE7FE8"/>
    <w:rsid w:val="00DF0C4A"/>
    <w:rsid w:val="00DF100A"/>
    <w:rsid w:val="00DF496E"/>
    <w:rsid w:val="00DF50AA"/>
    <w:rsid w:val="00E0452D"/>
    <w:rsid w:val="00E05F4C"/>
    <w:rsid w:val="00E0721E"/>
    <w:rsid w:val="00E12378"/>
    <w:rsid w:val="00E13CA6"/>
    <w:rsid w:val="00E20E5B"/>
    <w:rsid w:val="00E248E0"/>
    <w:rsid w:val="00E256D8"/>
    <w:rsid w:val="00E25B50"/>
    <w:rsid w:val="00E27425"/>
    <w:rsid w:val="00E31674"/>
    <w:rsid w:val="00E34116"/>
    <w:rsid w:val="00E34716"/>
    <w:rsid w:val="00E36F9F"/>
    <w:rsid w:val="00E40810"/>
    <w:rsid w:val="00E41027"/>
    <w:rsid w:val="00E419C9"/>
    <w:rsid w:val="00E45EBB"/>
    <w:rsid w:val="00E541F3"/>
    <w:rsid w:val="00E5587A"/>
    <w:rsid w:val="00E560B2"/>
    <w:rsid w:val="00E56934"/>
    <w:rsid w:val="00E56DA1"/>
    <w:rsid w:val="00E570A7"/>
    <w:rsid w:val="00E6144A"/>
    <w:rsid w:val="00E61EC5"/>
    <w:rsid w:val="00E6464E"/>
    <w:rsid w:val="00E659DF"/>
    <w:rsid w:val="00E70AE2"/>
    <w:rsid w:val="00E71D58"/>
    <w:rsid w:val="00E72279"/>
    <w:rsid w:val="00E72D29"/>
    <w:rsid w:val="00E7442F"/>
    <w:rsid w:val="00E74F21"/>
    <w:rsid w:val="00E800E7"/>
    <w:rsid w:val="00E8099A"/>
    <w:rsid w:val="00E82345"/>
    <w:rsid w:val="00E82A0A"/>
    <w:rsid w:val="00E846B4"/>
    <w:rsid w:val="00E84DB0"/>
    <w:rsid w:val="00E904C1"/>
    <w:rsid w:val="00E912D5"/>
    <w:rsid w:val="00E91F4B"/>
    <w:rsid w:val="00E923C3"/>
    <w:rsid w:val="00E9293D"/>
    <w:rsid w:val="00E92DA9"/>
    <w:rsid w:val="00E934AE"/>
    <w:rsid w:val="00E94048"/>
    <w:rsid w:val="00E95C85"/>
    <w:rsid w:val="00EA2A92"/>
    <w:rsid w:val="00EA417A"/>
    <w:rsid w:val="00EB391C"/>
    <w:rsid w:val="00EB3B6E"/>
    <w:rsid w:val="00EB79DB"/>
    <w:rsid w:val="00EC5EC9"/>
    <w:rsid w:val="00ED2254"/>
    <w:rsid w:val="00ED5F56"/>
    <w:rsid w:val="00EE7BA8"/>
    <w:rsid w:val="00EF492F"/>
    <w:rsid w:val="00EF5308"/>
    <w:rsid w:val="00F01685"/>
    <w:rsid w:val="00F0350C"/>
    <w:rsid w:val="00F03CEB"/>
    <w:rsid w:val="00F04598"/>
    <w:rsid w:val="00F0510E"/>
    <w:rsid w:val="00F05A5D"/>
    <w:rsid w:val="00F05CF8"/>
    <w:rsid w:val="00F102EE"/>
    <w:rsid w:val="00F1134F"/>
    <w:rsid w:val="00F12998"/>
    <w:rsid w:val="00F13E7C"/>
    <w:rsid w:val="00F16C95"/>
    <w:rsid w:val="00F179DD"/>
    <w:rsid w:val="00F2047D"/>
    <w:rsid w:val="00F219D4"/>
    <w:rsid w:val="00F21D03"/>
    <w:rsid w:val="00F24882"/>
    <w:rsid w:val="00F25309"/>
    <w:rsid w:val="00F279D8"/>
    <w:rsid w:val="00F330B9"/>
    <w:rsid w:val="00F365E0"/>
    <w:rsid w:val="00F37EE9"/>
    <w:rsid w:val="00F403C8"/>
    <w:rsid w:val="00F4293B"/>
    <w:rsid w:val="00F51597"/>
    <w:rsid w:val="00F5165B"/>
    <w:rsid w:val="00F52E42"/>
    <w:rsid w:val="00F53080"/>
    <w:rsid w:val="00F554A5"/>
    <w:rsid w:val="00F55563"/>
    <w:rsid w:val="00F61050"/>
    <w:rsid w:val="00F61D1B"/>
    <w:rsid w:val="00F62424"/>
    <w:rsid w:val="00F65C9A"/>
    <w:rsid w:val="00F6725B"/>
    <w:rsid w:val="00F6776A"/>
    <w:rsid w:val="00F67A04"/>
    <w:rsid w:val="00F70091"/>
    <w:rsid w:val="00F70A7E"/>
    <w:rsid w:val="00F72AD7"/>
    <w:rsid w:val="00F73DD4"/>
    <w:rsid w:val="00F73F7D"/>
    <w:rsid w:val="00F76111"/>
    <w:rsid w:val="00F77137"/>
    <w:rsid w:val="00F77DFE"/>
    <w:rsid w:val="00F77F8B"/>
    <w:rsid w:val="00F81B22"/>
    <w:rsid w:val="00F8477A"/>
    <w:rsid w:val="00F85619"/>
    <w:rsid w:val="00FA3A6F"/>
    <w:rsid w:val="00FA52FC"/>
    <w:rsid w:val="00FA7E69"/>
    <w:rsid w:val="00FB0CC0"/>
    <w:rsid w:val="00FB5363"/>
    <w:rsid w:val="00FB66EB"/>
    <w:rsid w:val="00FC1BC6"/>
    <w:rsid w:val="00FC3D10"/>
    <w:rsid w:val="00FC55CA"/>
    <w:rsid w:val="00FC66B1"/>
    <w:rsid w:val="00FC69A7"/>
    <w:rsid w:val="00FD3975"/>
    <w:rsid w:val="00FE40E7"/>
    <w:rsid w:val="00FE54F2"/>
    <w:rsid w:val="00FF0361"/>
    <w:rsid w:val="00FF0DE3"/>
    <w:rsid w:val="00FF0F48"/>
    <w:rsid w:val="00FF244D"/>
    <w:rsid w:val="00FF3516"/>
    <w:rsid w:val="00FF39A7"/>
    <w:rsid w:val="00FF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111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6100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366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rsid w:val="004A411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 Знак1"/>
    <w:basedOn w:val="a"/>
    <w:next w:val="a"/>
    <w:link w:val="40"/>
    <w:qFormat/>
    <w:rsid w:val="00FB66EB"/>
    <w:pPr>
      <w:keepNext/>
      <w:suppressAutoHyphens w:val="0"/>
      <w:ind w:left="352" w:firstLine="708"/>
      <w:jc w:val="both"/>
      <w:outlineLvl w:val="3"/>
    </w:pPr>
    <w:rPr>
      <w:b/>
      <w:bCs/>
      <w:sz w:val="32"/>
      <w:lang w:val="x-none" w:eastAsia="x-none"/>
    </w:rPr>
  </w:style>
  <w:style w:type="paragraph" w:styleId="8">
    <w:name w:val="heading 8"/>
    <w:basedOn w:val="a"/>
    <w:next w:val="a"/>
    <w:link w:val="80"/>
    <w:qFormat/>
    <w:rsid w:val="00FB66EB"/>
    <w:pPr>
      <w:keepNext/>
      <w:suppressAutoHyphens w:val="0"/>
      <w:overflowPunct w:val="0"/>
      <w:autoSpaceDE w:val="0"/>
      <w:autoSpaceDN w:val="0"/>
      <w:adjustRightInd w:val="0"/>
      <w:jc w:val="both"/>
      <w:textAlignment w:val="baseline"/>
      <w:outlineLvl w:val="7"/>
    </w:pPr>
    <w:rPr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4A4111"/>
  </w:style>
  <w:style w:type="character" w:customStyle="1" w:styleId="a3">
    <w:name w:val="Верхний колонтитул Знак"/>
    <w:rsid w:val="004A4111"/>
    <w:rPr>
      <w:sz w:val="24"/>
      <w:szCs w:val="24"/>
    </w:rPr>
  </w:style>
  <w:style w:type="character" w:customStyle="1" w:styleId="a4">
    <w:name w:val="Нижний колонтитул Знак"/>
    <w:uiPriority w:val="99"/>
    <w:rsid w:val="004A4111"/>
    <w:rPr>
      <w:sz w:val="24"/>
      <w:szCs w:val="24"/>
    </w:rPr>
  </w:style>
  <w:style w:type="paragraph" w:customStyle="1" w:styleId="a5">
    <w:name w:val="Заголовок"/>
    <w:basedOn w:val="a"/>
    <w:next w:val="a6"/>
    <w:rsid w:val="004A4111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rsid w:val="004A4111"/>
    <w:pPr>
      <w:spacing w:after="120"/>
    </w:pPr>
  </w:style>
  <w:style w:type="paragraph" w:styleId="a7">
    <w:name w:val="List"/>
    <w:basedOn w:val="a6"/>
    <w:rsid w:val="004A4111"/>
    <w:rPr>
      <w:rFonts w:cs="Mangal"/>
    </w:rPr>
  </w:style>
  <w:style w:type="paragraph" w:customStyle="1" w:styleId="12">
    <w:name w:val="Название1"/>
    <w:basedOn w:val="a"/>
    <w:rsid w:val="004A4111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4A4111"/>
    <w:pPr>
      <w:suppressLineNumbers/>
    </w:pPr>
    <w:rPr>
      <w:rFonts w:cs="Mangal"/>
    </w:rPr>
  </w:style>
  <w:style w:type="paragraph" w:customStyle="1" w:styleId="msolistparagraph0">
    <w:name w:val="msolistparagraph"/>
    <w:basedOn w:val="a"/>
    <w:rsid w:val="004A4111"/>
    <w:pPr>
      <w:ind w:left="720"/>
    </w:pPr>
    <w:rPr>
      <w:rFonts w:ascii="Calibri" w:hAnsi="Calibri"/>
      <w:sz w:val="22"/>
      <w:szCs w:val="22"/>
    </w:rPr>
  </w:style>
  <w:style w:type="paragraph" w:customStyle="1" w:styleId="a8">
    <w:name w:val="Знак Знак Знак Знак"/>
    <w:basedOn w:val="a"/>
    <w:rsid w:val="004A4111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rsid w:val="004A4111"/>
    <w:rPr>
      <w:rFonts w:ascii="Tahoma" w:hAnsi="Tahoma" w:cs="Tahoma"/>
      <w:sz w:val="16"/>
      <w:szCs w:val="16"/>
    </w:rPr>
  </w:style>
  <w:style w:type="paragraph" w:styleId="aa">
    <w:name w:val="header"/>
    <w:basedOn w:val="a"/>
    <w:rsid w:val="004A4111"/>
    <w:pPr>
      <w:tabs>
        <w:tab w:val="center" w:pos="4677"/>
        <w:tab w:val="right" w:pos="9355"/>
      </w:tabs>
    </w:pPr>
  </w:style>
  <w:style w:type="paragraph" w:styleId="ab">
    <w:name w:val="footer"/>
    <w:basedOn w:val="a"/>
    <w:uiPriority w:val="99"/>
    <w:rsid w:val="004A4111"/>
    <w:pPr>
      <w:tabs>
        <w:tab w:val="center" w:pos="4677"/>
        <w:tab w:val="right" w:pos="9355"/>
      </w:tabs>
    </w:pPr>
  </w:style>
  <w:style w:type="paragraph" w:customStyle="1" w:styleId="ac">
    <w:name w:val="Содержимое таблицы"/>
    <w:basedOn w:val="a"/>
    <w:rsid w:val="004A4111"/>
    <w:pPr>
      <w:suppressLineNumbers/>
    </w:pPr>
  </w:style>
  <w:style w:type="paragraph" w:customStyle="1" w:styleId="ad">
    <w:name w:val="Заголовок таблицы"/>
    <w:basedOn w:val="ac"/>
    <w:rsid w:val="004A4111"/>
    <w:pPr>
      <w:jc w:val="center"/>
    </w:pPr>
    <w:rPr>
      <w:b/>
      <w:bCs/>
    </w:rPr>
  </w:style>
  <w:style w:type="character" w:customStyle="1" w:styleId="40">
    <w:name w:val="Заголовок 4 Знак"/>
    <w:aliases w:val=" Знак1 Знак"/>
    <w:link w:val="4"/>
    <w:rsid w:val="00FB66EB"/>
    <w:rPr>
      <w:b/>
      <w:bCs/>
      <w:sz w:val="32"/>
      <w:szCs w:val="24"/>
    </w:rPr>
  </w:style>
  <w:style w:type="character" w:customStyle="1" w:styleId="80">
    <w:name w:val="Заголовок 8 Знак"/>
    <w:link w:val="8"/>
    <w:rsid w:val="00FB66EB"/>
    <w:rPr>
      <w:sz w:val="24"/>
    </w:rPr>
  </w:style>
  <w:style w:type="character" w:customStyle="1" w:styleId="10">
    <w:name w:val="Заголовок 1 Знак"/>
    <w:link w:val="1"/>
    <w:uiPriority w:val="9"/>
    <w:rsid w:val="006100F1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styleId="ae">
    <w:name w:val="Hyperlink"/>
    <w:uiPriority w:val="99"/>
    <w:rsid w:val="00C17E51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801DF8"/>
    <w:pPr>
      <w:ind w:left="720"/>
      <w:contextualSpacing/>
    </w:pPr>
  </w:style>
  <w:style w:type="paragraph" w:styleId="af0">
    <w:name w:val="No Spacing"/>
    <w:qFormat/>
    <w:rsid w:val="007A7A96"/>
    <w:rPr>
      <w:sz w:val="24"/>
      <w:szCs w:val="24"/>
    </w:rPr>
  </w:style>
  <w:style w:type="table" w:styleId="af1">
    <w:name w:val="Table Grid"/>
    <w:basedOn w:val="a1"/>
    <w:uiPriority w:val="59"/>
    <w:rsid w:val="001D3E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semiHidden/>
    <w:rsid w:val="0037366C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f2">
    <w:name w:val="annotation reference"/>
    <w:uiPriority w:val="99"/>
    <w:semiHidden/>
    <w:unhideWhenUsed/>
    <w:rsid w:val="00F73DD4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F73DD4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F73DD4"/>
    <w:rPr>
      <w:lang w:eastAsia="ar-SA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F73DD4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F73DD4"/>
    <w:rPr>
      <w:b/>
      <w:bCs/>
      <w:lang w:eastAsia="ar-SA"/>
    </w:rPr>
  </w:style>
  <w:style w:type="paragraph" w:styleId="af7">
    <w:name w:val="endnote text"/>
    <w:basedOn w:val="a"/>
    <w:link w:val="af8"/>
    <w:uiPriority w:val="99"/>
    <w:semiHidden/>
    <w:unhideWhenUsed/>
    <w:rsid w:val="00365F49"/>
    <w:rPr>
      <w:sz w:val="20"/>
      <w:szCs w:val="20"/>
    </w:rPr>
  </w:style>
  <w:style w:type="character" w:customStyle="1" w:styleId="af8">
    <w:name w:val="Текст концевой сноски Знак"/>
    <w:link w:val="af7"/>
    <w:uiPriority w:val="99"/>
    <w:semiHidden/>
    <w:rsid w:val="00365F49"/>
    <w:rPr>
      <w:lang w:eastAsia="ar-SA"/>
    </w:rPr>
  </w:style>
  <w:style w:type="character" w:styleId="af9">
    <w:name w:val="endnote reference"/>
    <w:uiPriority w:val="99"/>
    <w:semiHidden/>
    <w:unhideWhenUsed/>
    <w:rsid w:val="00365F49"/>
    <w:rPr>
      <w:vertAlign w:val="superscript"/>
    </w:rPr>
  </w:style>
  <w:style w:type="paragraph" w:styleId="afa">
    <w:name w:val="footnote text"/>
    <w:basedOn w:val="a"/>
    <w:link w:val="afb"/>
    <w:uiPriority w:val="99"/>
    <w:unhideWhenUsed/>
    <w:rsid w:val="00365F49"/>
    <w:rPr>
      <w:sz w:val="20"/>
      <w:szCs w:val="20"/>
    </w:rPr>
  </w:style>
  <w:style w:type="character" w:customStyle="1" w:styleId="afb">
    <w:name w:val="Текст сноски Знак"/>
    <w:link w:val="afa"/>
    <w:uiPriority w:val="99"/>
    <w:rsid w:val="00365F49"/>
    <w:rPr>
      <w:lang w:eastAsia="ar-SA"/>
    </w:rPr>
  </w:style>
  <w:style w:type="character" w:styleId="afc">
    <w:name w:val="footnote reference"/>
    <w:uiPriority w:val="99"/>
    <w:semiHidden/>
    <w:unhideWhenUsed/>
    <w:rsid w:val="00365F49"/>
    <w:rPr>
      <w:vertAlign w:val="superscript"/>
    </w:rPr>
  </w:style>
  <w:style w:type="paragraph" w:customStyle="1" w:styleId="ConsPlusNormal">
    <w:name w:val="ConsPlusNormal"/>
    <w:rsid w:val="004C0362"/>
    <w:pPr>
      <w:autoSpaceDE w:val="0"/>
      <w:autoSpaceDN w:val="0"/>
      <w:adjustRightInd w:val="0"/>
    </w:pPr>
    <w:rPr>
      <w:rFonts w:ascii="Arial" w:hAnsi="Arial" w:cs="Arial"/>
    </w:rPr>
  </w:style>
  <w:style w:type="paragraph" w:styleId="30">
    <w:name w:val="Body Text 3"/>
    <w:basedOn w:val="a"/>
    <w:link w:val="31"/>
    <w:uiPriority w:val="99"/>
    <w:semiHidden/>
    <w:unhideWhenUsed/>
    <w:rsid w:val="00B90B3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B90B3F"/>
    <w:rPr>
      <w:sz w:val="16"/>
      <w:szCs w:val="16"/>
      <w:lang w:eastAsia="ar-SA"/>
    </w:rPr>
  </w:style>
  <w:style w:type="paragraph" w:customStyle="1" w:styleId="14">
    <w:name w:val="Абзац списка1"/>
    <w:basedOn w:val="a"/>
    <w:rsid w:val="00E912D5"/>
    <w:pPr>
      <w:ind w:left="720"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111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6100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366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rsid w:val="004A411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 Знак1"/>
    <w:basedOn w:val="a"/>
    <w:next w:val="a"/>
    <w:link w:val="40"/>
    <w:qFormat/>
    <w:rsid w:val="00FB66EB"/>
    <w:pPr>
      <w:keepNext/>
      <w:suppressAutoHyphens w:val="0"/>
      <w:ind w:left="352" w:firstLine="708"/>
      <w:jc w:val="both"/>
      <w:outlineLvl w:val="3"/>
    </w:pPr>
    <w:rPr>
      <w:b/>
      <w:bCs/>
      <w:sz w:val="32"/>
      <w:lang w:val="x-none" w:eastAsia="x-none"/>
    </w:rPr>
  </w:style>
  <w:style w:type="paragraph" w:styleId="8">
    <w:name w:val="heading 8"/>
    <w:basedOn w:val="a"/>
    <w:next w:val="a"/>
    <w:link w:val="80"/>
    <w:qFormat/>
    <w:rsid w:val="00FB66EB"/>
    <w:pPr>
      <w:keepNext/>
      <w:suppressAutoHyphens w:val="0"/>
      <w:overflowPunct w:val="0"/>
      <w:autoSpaceDE w:val="0"/>
      <w:autoSpaceDN w:val="0"/>
      <w:adjustRightInd w:val="0"/>
      <w:jc w:val="both"/>
      <w:textAlignment w:val="baseline"/>
      <w:outlineLvl w:val="7"/>
    </w:pPr>
    <w:rPr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4A4111"/>
  </w:style>
  <w:style w:type="character" w:customStyle="1" w:styleId="a3">
    <w:name w:val="Верхний колонтитул Знак"/>
    <w:rsid w:val="004A4111"/>
    <w:rPr>
      <w:sz w:val="24"/>
      <w:szCs w:val="24"/>
    </w:rPr>
  </w:style>
  <w:style w:type="character" w:customStyle="1" w:styleId="a4">
    <w:name w:val="Нижний колонтитул Знак"/>
    <w:uiPriority w:val="99"/>
    <w:rsid w:val="004A4111"/>
    <w:rPr>
      <w:sz w:val="24"/>
      <w:szCs w:val="24"/>
    </w:rPr>
  </w:style>
  <w:style w:type="paragraph" w:customStyle="1" w:styleId="a5">
    <w:name w:val="Заголовок"/>
    <w:basedOn w:val="a"/>
    <w:next w:val="a6"/>
    <w:rsid w:val="004A4111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rsid w:val="004A4111"/>
    <w:pPr>
      <w:spacing w:after="120"/>
    </w:pPr>
  </w:style>
  <w:style w:type="paragraph" w:styleId="a7">
    <w:name w:val="List"/>
    <w:basedOn w:val="a6"/>
    <w:rsid w:val="004A4111"/>
    <w:rPr>
      <w:rFonts w:cs="Mangal"/>
    </w:rPr>
  </w:style>
  <w:style w:type="paragraph" w:customStyle="1" w:styleId="12">
    <w:name w:val="Название1"/>
    <w:basedOn w:val="a"/>
    <w:rsid w:val="004A4111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4A4111"/>
    <w:pPr>
      <w:suppressLineNumbers/>
    </w:pPr>
    <w:rPr>
      <w:rFonts w:cs="Mangal"/>
    </w:rPr>
  </w:style>
  <w:style w:type="paragraph" w:customStyle="1" w:styleId="msolistparagraph0">
    <w:name w:val="msolistparagraph"/>
    <w:basedOn w:val="a"/>
    <w:rsid w:val="004A4111"/>
    <w:pPr>
      <w:ind w:left="720"/>
    </w:pPr>
    <w:rPr>
      <w:rFonts w:ascii="Calibri" w:hAnsi="Calibri"/>
      <w:sz w:val="22"/>
      <w:szCs w:val="22"/>
    </w:rPr>
  </w:style>
  <w:style w:type="paragraph" w:customStyle="1" w:styleId="a8">
    <w:name w:val="Знак Знак Знак Знак"/>
    <w:basedOn w:val="a"/>
    <w:rsid w:val="004A4111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rsid w:val="004A4111"/>
    <w:rPr>
      <w:rFonts w:ascii="Tahoma" w:hAnsi="Tahoma" w:cs="Tahoma"/>
      <w:sz w:val="16"/>
      <w:szCs w:val="16"/>
    </w:rPr>
  </w:style>
  <w:style w:type="paragraph" w:styleId="aa">
    <w:name w:val="header"/>
    <w:basedOn w:val="a"/>
    <w:rsid w:val="004A4111"/>
    <w:pPr>
      <w:tabs>
        <w:tab w:val="center" w:pos="4677"/>
        <w:tab w:val="right" w:pos="9355"/>
      </w:tabs>
    </w:pPr>
  </w:style>
  <w:style w:type="paragraph" w:styleId="ab">
    <w:name w:val="footer"/>
    <w:basedOn w:val="a"/>
    <w:uiPriority w:val="99"/>
    <w:rsid w:val="004A4111"/>
    <w:pPr>
      <w:tabs>
        <w:tab w:val="center" w:pos="4677"/>
        <w:tab w:val="right" w:pos="9355"/>
      </w:tabs>
    </w:pPr>
  </w:style>
  <w:style w:type="paragraph" w:customStyle="1" w:styleId="ac">
    <w:name w:val="Содержимое таблицы"/>
    <w:basedOn w:val="a"/>
    <w:rsid w:val="004A4111"/>
    <w:pPr>
      <w:suppressLineNumbers/>
    </w:pPr>
  </w:style>
  <w:style w:type="paragraph" w:customStyle="1" w:styleId="ad">
    <w:name w:val="Заголовок таблицы"/>
    <w:basedOn w:val="ac"/>
    <w:rsid w:val="004A4111"/>
    <w:pPr>
      <w:jc w:val="center"/>
    </w:pPr>
    <w:rPr>
      <w:b/>
      <w:bCs/>
    </w:rPr>
  </w:style>
  <w:style w:type="character" w:customStyle="1" w:styleId="40">
    <w:name w:val="Заголовок 4 Знак"/>
    <w:aliases w:val=" Знак1 Знак"/>
    <w:link w:val="4"/>
    <w:rsid w:val="00FB66EB"/>
    <w:rPr>
      <w:b/>
      <w:bCs/>
      <w:sz w:val="32"/>
      <w:szCs w:val="24"/>
    </w:rPr>
  </w:style>
  <w:style w:type="character" w:customStyle="1" w:styleId="80">
    <w:name w:val="Заголовок 8 Знак"/>
    <w:link w:val="8"/>
    <w:rsid w:val="00FB66EB"/>
    <w:rPr>
      <w:sz w:val="24"/>
    </w:rPr>
  </w:style>
  <w:style w:type="character" w:customStyle="1" w:styleId="10">
    <w:name w:val="Заголовок 1 Знак"/>
    <w:link w:val="1"/>
    <w:uiPriority w:val="9"/>
    <w:rsid w:val="006100F1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styleId="ae">
    <w:name w:val="Hyperlink"/>
    <w:uiPriority w:val="99"/>
    <w:rsid w:val="00C17E51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801DF8"/>
    <w:pPr>
      <w:ind w:left="720"/>
      <w:contextualSpacing/>
    </w:pPr>
  </w:style>
  <w:style w:type="paragraph" w:styleId="af0">
    <w:name w:val="No Spacing"/>
    <w:qFormat/>
    <w:rsid w:val="007A7A96"/>
    <w:rPr>
      <w:sz w:val="24"/>
      <w:szCs w:val="24"/>
    </w:rPr>
  </w:style>
  <w:style w:type="table" w:styleId="af1">
    <w:name w:val="Table Grid"/>
    <w:basedOn w:val="a1"/>
    <w:uiPriority w:val="59"/>
    <w:rsid w:val="001D3E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semiHidden/>
    <w:rsid w:val="0037366C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f2">
    <w:name w:val="annotation reference"/>
    <w:uiPriority w:val="99"/>
    <w:semiHidden/>
    <w:unhideWhenUsed/>
    <w:rsid w:val="00F73DD4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F73DD4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F73DD4"/>
    <w:rPr>
      <w:lang w:eastAsia="ar-SA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F73DD4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F73DD4"/>
    <w:rPr>
      <w:b/>
      <w:bCs/>
      <w:lang w:eastAsia="ar-SA"/>
    </w:rPr>
  </w:style>
  <w:style w:type="paragraph" w:styleId="af7">
    <w:name w:val="endnote text"/>
    <w:basedOn w:val="a"/>
    <w:link w:val="af8"/>
    <w:uiPriority w:val="99"/>
    <w:semiHidden/>
    <w:unhideWhenUsed/>
    <w:rsid w:val="00365F49"/>
    <w:rPr>
      <w:sz w:val="20"/>
      <w:szCs w:val="20"/>
    </w:rPr>
  </w:style>
  <w:style w:type="character" w:customStyle="1" w:styleId="af8">
    <w:name w:val="Текст концевой сноски Знак"/>
    <w:link w:val="af7"/>
    <w:uiPriority w:val="99"/>
    <w:semiHidden/>
    <w:rsid w:val="00365F49"/>
    <w:rPr>
      <w:lang w:eastAsia="ar-SA"/>
    </w:rPr>
  </w:style>
  <w:style w:type="character" w:styleId="af9">
    <w:name w:val="endnote reference"/>
    <w:uiPriority w:val="99"/>
    <w:semiHidden/>
    <w:unhideWhenUsed/>
    <w:rsid w:val="00365F49"/>
    <w:rPr>
      <w:vertAlign w:val="superscript"/>
    </w:rPr>
  </w:style>
  <w:style w:type="paragraph" w:styleId="afa">
    <w:name w:val="footnote text"/>
    <w:basedOn w:val="a"/>
    <w:link w:val="afb"/>
    <w:uiPriority w:val="99"/>
    <w:unhideWhenUsed/>
    <w:rsid w:val="00365F49"/>
    <w:rPr>
      <w:sz w:val="20"/>
      <w:szCs w:val="20"/>
    </w:rPr>
  </w:style>
  <w:style w:type="character" w:customStyle="1" w:styleId="afb">
    <w:name w:val="Текст сноски Знак"/>
    <w:link w:val="afa"/>
    <w:uiPriority w:val="99"/>
    <w:rsid w:val="00365F49"/>
    <w:rPr>
      <w:lang w:eastAsia="ar-SA"/>
    </w:rPr>
  </w:style>
  <w:style w:type="character" w:styleId="afc">
    <w:name w:val="footnote reference"/>
    <w:uiPriority w:val="99"/>
    <w:semiHidden/>
    <w:unhideWhenUsed/>
    <w:rsid w:val="00365F49"/>
    <w:rPr>
      <w:vertAlign w:val="superscript"/>
    </w:rPr>
  </w:style>
  <w:style w:type="paragraph" w:customStyle="1" w:styleId="ConsPlusNormal">
    <w:name w:val="ConsPlusNormal"/>
    <w:rsid w:val="004C0362"/>
    <w:pPr>
      <w:autoSpaceDE w:val="0"/>
      <w:autoSpaceDN w:val="0"/>
      <w:adjustRightInd w:val="0"/>
    </w:pPr>
    <w:rPr>
      <w:rFonts w:ascii="Arial" w:hAnsi="Arial" w:cs="Arial"/>
    </w:rPr>
  </w:style>
  <w:style w:type="paragraph" w:styleId="30">
    <w:name w:val="Body Text 3"/>
    <w:basedOn w:val="a"/>
    <w:link w:val="31"/>
    <w:uiPriority w:val="99"/>
    <w:semiHidden/>
    <w:unhideWhenUsed/>
    <w:rsid w:val="00B90B3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B90B3F"/>
    <w:rPr>
      <w:sz w:val="16"/>
      <w:szCs w:val="16"/>
      <w:lang w:eastAsia="ar-SA"/>
    </w:rPr>
  </w:style>
  <w:style w:type="paragraph" w:customStyle="1" w:styleId="14">
    <w:name w:val="Абзац списка1"/>
    <w:basedOn w:val="a"/>
    <w:rsid w:val="00E912D5"/>
    <w:pPr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D64E0-2791-40D9-AB53-E78AC31D4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19</Pages>
  <Words>7097</Words>
  <Characters>40458</Characters>
  <Application>Microsoft Office Word</Application>
  <DocSecurity>0</DocSecurity>
  <Lines>337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ЗАО "АЭМ-лизинг"</Company>
  <LinksUpToDate>false</LinksUpToDate>
  <CharactersWithSpaces>47461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Biryukov</dc:creator>
  <cp:lastModifiedBy>Иванова Екатерина Аркадьевна</cp:lastModifiedBy>
  <cp:revision>13</cp:revision>
  <cp:lastPrinted>2013-08-15T09:28:00Z</cp:lastPrinted>
  <dcterms:created xsi:type="dcterms:W3CDTF">2014-11-27T14:32:00Z</dcterms:created>
  <dcterms:modified xsi:type="dcterms:W3CDTF">2015-02-17T14:04:00Z</dcterms:modified>
</cp:coreProperties>
</file>