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596B" w:rsidRPr="00232CE9" w:rsidRDefault="00E1596B" w:rsidP="00E1596B">
      <w:pPr>
        <w:pStyle w:val="1"/>
        <w:numPr>
          <w:ilvl w:val="0"/>
          <w:numId w:val="0"/>
        </w:numPr>
        <w:ind w:left="1134" w:hanging="1134"/>
        <w:jc w:val="left"/>
        <w:rPr>
          <w:b/>
        </w:rPr>
      </w:pPr>
      <w:r w:rsidRPr="00232CE9">
        <w:rPr>
          <w:b/>
        </w:rPr>
        <w:t>«ТЕХНИЧЕСКАЯ ЧАСТЬ»</w:t>
      </w:r>
    </w:p>
    <w:p w:rsidR="00E1596B" w:rsidRPr="001E536A" w:rsidRDefault="00E1596B" w:rsidP="00E1596B">
      <w:pPr>
        <w:widowControl w:val="0"/>
        <w:rPr>
          <w:b/>
          <w:sz w:val="16"/>
          <w:szCs w:val="16"/>
        </w:rPr>
      </w:pPr>
    </w:p>
    <w:tbl>
      <w:tblPr>
        <w:tblW w:w="10632" w:type="dxa"/>
        <w:tblInd w:w="-96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4A0"/>
      </w:tblPr>
      <w:tblGrid>
        <w:gridCol w:w="426"/>
        <w:gridCol w:w="5387"/>
        <w:gridCol w:w="1134"/>
        <w:gridCol w:w="850"/>
        <w:gridCol w:w="1843"/>
        <w:gridCol w:w="992"/>
      </w:tblGrid>
      <w:tr w:rsidR="00E1596B" w:rsidRPr="00B72430" w:rsidTr="00E11C03">
        <w:trPr>
          <w:trHeight w:val="694"/>
        </w:trPr>
        <w:tc>
          <w:tcPr>
            <w:tcW w:w="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1596B" w:rsidRPr="00B72430" w:rsidRDefault="00E1596B" w:rsidP="00E11C03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20"/>
                <w:szCs w:val="20"/>
              </w:rPr>
            </w:pPr>
            <w:r w:rsidRPr="00B72430">
              <w:rPr>
                <w:sz w:val="20"/>
                <w:szCs w:val="20"/>
              </w:rPr>
              <w:t xml:space="preserve">№ </w:t>
            </w:r>
            <w:proofErr w:type="gramStart"/>
            <w:r w:rsidRPr="00B72430">
              <w:rPr>
                <w:sz w:val="20"/>
                <w:szCs w:val="20"/>
                <w:lang w:val="en-US"/>
              </w:rPr>
              <w:t>п</w:t>
            </w:r>
            <w:proofErr w:type="gramEnd"/>
            <w:r w:rsidRPr="00B72430">
              <w:rPr>
                <w:sz w:val="20"/>
                <w:szCs w:val="20"/>
                <w:lang w:val="en-US"/>
              </w:rPr>
              <w:t>/п</w:t>
            </w:r>
          </w:p>
        </w:tc>
        <w:tc>
          <w:tcPr>
            <w:tcW w:w="5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1596B" w:rsidRPr="00B72430" w:rsidRDefault="00E1596B" w:rsidP="00E11C03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20"/>
                <w:szCs w:val="20"/>
              </w:rPr>
            </w:pPr>
            <w:r w:rsidRPr="00B72430">
              <w:rPr>
                <w:sz w:val="20"/>
                <w:szCs w:val="20"/>
              </w:rPr>
              <w:t>Наименование, характеристика Товара, марка, товарный знак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1596B" w:rsidRPr="00B72430" w:rsidRDefault="00E1596B" w:rsidP="00E11C03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20"/>
                <w:szCs w:val="20"/>
              </w:rPr>
            </w:pPr>
            <w:r w:rsidRPr="00B72430">
              <w:rPr>
                <w:sz w:val="20"/>
                <w:szCs w:val="20"/>
              </w:rPr>
              <w:t xml:space="preserve">Ед. </w:t>
            </w:r>
            <w:proofErr w:type="spellStart"/>
            <w:r w:rsidRPr="00B72430">
              <w:rPr>
                <w:sz w:val="20"/>
                <w:szCs w:val="20"/>
              </w:rPr>
              <w:t>изм</w:t>
            </w:r>
            <w:proofErr w:type="spellEnd"/>
            <w:r w:rsidRPr="00B72430">
              <w:rPr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1596B" w:rsidRPr="00B72430" w:rsidRDefault="00E1596B" w:rsidP="00E11C03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20"/>
                <w:szCs w:val="20"/>
              </w:rPr>
            </w:pPr>
            <w:r w:rsidRPr="00B72430">
              <w:rPr>
                <w:sz w:val="20"/>
                <w:szCs w:val="20"/>
              </w:rPr>
              <w:t>Кол-во поставляемого Товара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1596B" w:rsidRPr="00B72430" w:rsidRDefault="00E1596B" w:rsidP="00E11C03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20"/>
                <w:szCs w:val="20"/>
              </w:rPr>
            </w:pPr>
            <w:r w:rsidRPr="00B72430">
              <w:rPr>
                <w:iCs/>
                <w:sz w:val="20"/>
                <w:szCs w:val="20"/>
              </w:rPr>
              <w:t>Требования к товару, стандартам, техническим условиям, и др. нормативным документам, к особым условиям поставки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1596B" w:rsidRPr="00B72430" w:rsidRDefault="00E1596B" w:rsidP="00E11C03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20"/>
                <w:szCs w:val="20"/>
              </w:rPr>
            </w:pPr>
            <w:r w:rsidRPr="00B72430">
              <w:rPr>
                <w:iCs/>
                <w:sz w:val="20"/>
                <w:szCs w:val="20"/>
              </w:rPr>
              <w:t>Срок поставки товара</w:t>
            </w:r>
          </w:p>
        </w:tc>
      </w:tr>
      <w:tr w:rsidR="00E1596B" w:rsidRPr="0090399C" w:rsidTr="00E11C03">
        <w:trPr>
          <w:trHeight w:val="181"/>
        </w:trPr>
        <w:tc>
          <w:tcPr>
            <w:tcW w:w="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1596B" w:rsidRPr="0090399C" w:rsidRDefault="00E1596B" w:rsidP="00E11C03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90399C">
              <w:rPr>
                <w:iCs/>
                <w:sz w:val="16"/>
                <w:szCs w:val="16"/>
              </w:rPr>
              <w:t>1</w:t>
            </w:r>
          </w:p>
        </w:tc>
        <w:tc>
          <w:tcPr>
            <w:tcW w:w="5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1596B" w:rsidRPr="0090399C" w:rsidRDefault="00E1596B" w:rsidP="00E11C03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90399C">
              <w:rPr>
                <w:iCs/>
                <w:sz w:val="16"/>
                <w:szCs w:val="16"/>
              </w:rPr>
              <w:t>2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1596B" w:rsidRPr="0090399C" w:rsidRDefault="00E1596B" w:rsidP="00E11C03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90399C">
              <w:rPr>
                <w:iCs/>
                <w:sz w:val="16"/>
                <w:szCs w:val="16"/>
              </w:rPr>
              <w:t>3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1596B" w:rsidRPr="0090399C" w:rsidRDefault="00E1596B" w:rsidP="00E11C03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90399C">
              <w:rPr>
                <w:iCs/>
                <w:sz w:val="16"/>
                <w:szCs w:val="16"/>
              </w:rPr>
              <w:t>4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1596B" w:rsidRPr="0090399C" w:rsidRDefault="00E1596B" w:rsidP="00E11C03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90399C">
              <w:rPr>
                <w:iCs/>
                <w:sz w:val="16"/>
                <w:szCs w:val="16"/>
              </w:rPr>
              <w:t>5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1596B" w:rsidRPr="0090399C" w:rsidRDefault="00E1596B" w:rsidP="00E11C03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90399C">
              <w:rPr>
                <w:iCs/>
                <w:sz w:val="16"/>
                <w:szCs w:val="16"/>
              </w:rPr>
              <w:t>6</w:t>
            </w:r>
          </w:p>
        </w:tc>
      </w:tr>
      <w:tr w:rsidR="00E1596B" w:rsidRPr="0028054C" w:rsidTr="00E11C03">
        <w:trPr>
          <w:trHeight w:val="116"/>
        </w:trPr>
        <w:tc>
          <w:tcPr>
            <w:tcW w:w="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1596B" w:rsidRDefault="00E1596B" w:rsidP="00E11C03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E1596B" w:rsidRPr="00764515" w:rsidRDefault="00E1596B" w:rsidP="00E11C03">
            <w:pPr>
              <w:rPr>
                <w:sz w:val="20"/>
                <w:szCs w:val="20"/>
              </w:rPr>
            </w:pPr>
            <w:r w:rsidRPr="00764515">
              <w:rPr>
                <w:sz w:val="20"/>
                <w:szCs w:val="20"/>
              </w:rPr>
              <w:t>D-FL 100 DS-2S400NE65C-BXUXAA- 2AGFAX-JA  Измеритель объемного расхода дымовых газов (эквивалент не допустим).</w:t>
            </w:r>
          </w:p>
          <w:p w:rsidR="00E1596B" w:rsidRPr="00764515" w:rsidRDefault="00E1596B" w:rsidP="00E11C03">
            <w:pPr>
              <w:rPr>
                <w:sz w:val="20"/>
                <w:szCs w:val="20"/>
              </w:rPr>
            </w:pPr>
            <w:r w:rsidRPr="00764515">
              <w:rPr>
                <w:sz w:val="20"/>
                <w:szCs w:val="20"/>
              </w:rPr>
              <w:t>Комплектация:</w:t>
            </w:r>
          </w:p>
          <w:p w:rsidR="00E1596B" w:rsidRPr="00764515" w:rsidRDefault="00E1596B" w:rsidP="00E11C03">
            <w:pPr>
              <w:rPr>
                <w:sz w:val="20"/>
                <w:szCs w:val="20"/>
              </w:rPr>
            </w:pPr>
            <w:r w:rsidRPr="00764515">
              <w:rPr>
                <w:sz w:val="20"/>
                <w:szCs w:val="20"/>
              </w:rPr>
              <w:t>–    D-XT 400H-L040-E-D12-G1/2 – Датчик температуры – 1 шт.</w:t>
            </w:r>
          </w:p>
          <w:p w:rsidR="00E1596B" w:rsidRPr="00764515" w:rsidRDefault="00E1596B" w:rsidP="00E11C03">
            <w:pPr>
              <w:rPr>
                <w:sz w:val="20"/>
                <w:szCs w:val="20"/>
              </w:rPr>
            </w:pPr>
            <w:r w:rsidRPr="00764515">
              <w:rPr>
                <w:sz w:val="20"/>
                <w:szCs w:val="20"/>
              </w:rPr>
              <w:t>Датчик температуры, 2-х проводная схема подключения, питание 10-30VDC, глубина погружения 400 мм, подключение к процессу G1/2"</w:t>
            </w:r>
            <w:proofErr w:type="spellStart"/>
            <w:r w:rsidRPr="00764515">
              <w:rPr>
                <w:sz w:val="20"/>
                <w:szCs w:val="20"/>
              </w:rPr>
              <w:t>m</w:t>
            </w:r>
            <w:proofErr w:type="spellEnd"/>
            <w:r w:rsidRPr="00764515">
              <w:rPr>
                <w:sz w:val="20"/>
                <w:szCs w:val="20"/>
              </w:rPr>
              <w:t xml:space="preserve"> , материал 1.4571, 4-20 </w:t>
            </w:r>
            <w:proofErr w:type="spellStart"/>
            <w:r w:rsidRPr="00764515">
              <w:rPr>
                <w:sz w:val="20"/>
                <w:szCs w:val="20"/>
              </w:rPr>
              <w:t>mA</w:t>
            </w:r>
            <w:proofErr w:type="spellEnd"/>
            <w:r w:rsidRPr="00764515">
              <w:rPr>
                <w:sz w:val="20"/>
                <w:szCs w:val="20"/>
              </w:rPr>
              <w:t xml:space="preserve"> = 0-400°C  настраивается через HART терминал, T: -40..85°C, </w:t>
            </w:r>
            <w:proofErr w:type="spellStart"/>
            <w:r w:rsidRPr="00764515">
              <w:rPr>
                <w:sz w:val="20"/>
                <w:szCs w:val="20"/>
              </w:rPr>
              <w:t>вкл</w:t>
            </w:r>
            <w:proofErr w:type="spellEnd"/>
            <w:r w:rsidRPr="00764515">
              <w:rPr>
                <w:sz w:val="20"/>
                <w:szCs w:val="20"/>
              </w:rPr>
              <w:t>. уплотнения и монтажный набор;</w:t>
            </w:r>
          </w:p>
          <w:p w:rsidR="00E1596B" w:rsidRPr="00764515" w:rsidRDefault="00E1596B" w:rsidP="00E11C03">
            <w:pPr>
              <w:rPr>
                <w:sz w:val="20"/>
                <w:szCs w:val="20"/>
              </w:rPr>
            </w:pPr>
            <w:r w:rsidRPr="00764515">
              <w:rPr>
                <w:sz w:val="20"/>
                <w:szCs w:val="20"/>
              </w:rPr>
              <w:t>– D-FL 100 UH - Переключающий клапан – 1 шт.</w:t>
            </w:r>
          </w:p>
          <w:p w:rsidR="00E1596B" w:rsidRPr="00764515" w:rsidRDefault="00E1596B" w:rsidP="00E11C03">
            <w:pPr>
              <w:rPr>
                <w:sz w:val="20"/>
                <w:szCs w:val="20"/>
              </w:rPr>
            </w:pPr>
            <w:r w:rsidRPr="00764515">
              <w:rPr>
                <w:sz w:val="20"/>
                <w:szCs w:val="20"/>
              </w:rPr>
              <w:t xml:space="preserve">5/2 переключающий клапан для D-FL 100 DS, для монтажа на адаптер D-FL 100 </w:t>
            </w:r>
            <w:proofErr w:type="spellStart"/>
            <w:r w:rsidRPr="00764515">
              <w:rPr>
                <w:sz w:val="20"/>
                <w:szCs w:val="20"/>
              </w:rPr>
              <w:t>Hx</w:t>
            </w:r>
            <w:proofErr w:type="spellEnd"/>
            <w:r w:rsidRPr="00764515">
              <w:rPr>
                <w:sz w:val="20"/>
                <w:szCs w:val="20"/>
              </w:rPr>
              <w:t xml:space="preserve"> или D-FL 100 SET, DN5, PN 100, материал 1.4571, со съемной рукояткой для управления вручную;</w:t>
            </w:r>
          </w:p>
          <w:p w:rsidR="00E1596B" w:rsidRPr="00764515" w:rsidRDefault="00E1596B" w:rsidP="00E11C03">
            <w:pPr>
              <w:rPr>
                <w:sz w:val="20"/>
                <w:szCs w:val="20"/>
              </w:rPr>
            </w:pPr>
            <w:r w:rsidRPr="00764515">
              <w:rPr>
                <w:sz w:val="20"/>
                <w:szCs w:val="20"/>
              </w:rPr>
              <w:t>–    D-FL 100 DDM-H dP-10hPa - Датчик</w:t>
            </w:r>
          </w:p>
          <w:p w:rsidR="00E1596B" w:rsidRPr="00764515" w:rsidRDefault="00E1596B" w:rsidP="00E11C03">
            <w:pPr>
              <w:rPr>
                <w:sz w:val="20"/>
                <w:szCs w:val="20"/>
              </w:rPr>
            </w:pPr>
            <w:r w:rsidRPr="00764515">
              <w:rPr>
                <w:sz w:val="20"/>
                <w:szCs w:val="20"/>
              </w:rPr>
              <w:t>перепада давления – 1 шт.</w:t>
            </w:r>
          </w:p>
          <w:p w:rsidR="00E1596B" w:rsidRPr="00764515" w:rsidRDefault="00E1596B" w:rsidP="00E11C03">
            <w:pPr>
              <w:rPr>
                <w:sz w:val="20"/>
                <w:szCs w:val="20"/>
              </w:rPr>
            </w:pPr>
            <w:r w:rsidRPr="00764515">
              <w:rPr>
                <w:sz w:val="20"/>
                <w:szCs w:val="20"/>
              </w:rPr>
              <w:t xml:space="preserve">2-х проводная схема подключения, питание 14- 45VDC, </w:t>
            </w:r>
            <w:proofErr w:type="spellStart"/>
            <w:r w:rsidRPr="00764515">
              <w:rPr>
                <w:sz w:val="20"/>
                <w:szCs w:val="20"/>
              </w:rPr>
              <w:t>dP</w:t>
            </w:r>
            <w:proofErr w:type="spellEnd"/>
            <w:r w:rsidRPr="00764515">
              <w:rPr>
                <w:sz w:val="20"/>
                <w:szCs w:val="20"/>
              </w:rPr>
              <w:t>: 0-10hPa, 4-20mA = 0-0,5..10hPa (</w:t>
            </w:r>
            <w:proofErr w:type="spellStart"/>
            <w:r w:rsidRPr="00764515">
              <w:rPr>
                <w:sz w:val="20"/>
                <w:szCs w:val="20"/>
              </w:rPr>
              <w:t>rad</w:t>
            </w:r>
            <w:proofErr w:type="spellEnd"/>
            <w:r w:rsidRPr="00764515">
              <w:rPr>
                <w:sz w:val="20"/>
                <w:szCs w:val="20"/>
              </w:rPr>
              <w:t xml:space="preserve">) (HART), T: -40-85°C, </w:t>
            </w:r>
            <w:proofErr w:type="spellStart"/>
            <w:r w:rsidRPr="00764515">
              <w:rPr>
                <w:sz w:val="20"/>
                <w:szCs w:val="20"/>
              </w:rPr>
              <w:t>hxwxd</w:t>
            </w:r>
            <w:proofErr w:type="spellEnd"/>
            <w:r w:rsidRPr="00764515">
              <w:rPr>
                <w:sz w:val="20"/>
                <w:szCs w:val="20"/>
              </w:rPr>
              <w:t xml:space="preserve">: </w:t>
            </w:r>
            <w:proofErr w:type="spellStart"/>
            <w:r w:rsidRPr="00764515">
              <w:rPr>
                <w:sz w:val="20"/>
                <w:szCs w:val="20"/>
              </w:rPr>
              <w:t>ca</w:t>
            </w:r>
            <w:proofErr w:type="spellEnd"/>
            <w:r w:rsidRPr="00764515">
              <w:rPr>
                <w:sz w:val="20"/>
                <w:szCs w:val="20"/>
              </w:rPr>
              <w:t>. 190x90x114mm, с фланцем подключения к процессу, материал 1.4404/1.4408 для D-FL 100-UH;</w:t>
            </w:r>
          </w:p>
          <w:p w:rsidR="00E1596B" w:rsidRPr="00764515" w:rsidRDefault="00E1596B" w:rsidP="00E11C03">
            <w:pPr>
              <w:rPr>
                <w:sz w:val="20"/>
                <w:szCs w:val="20"/>
              </w:rPr>
            </w:pPr>
            <w:r w:rsidRPr="00764515">
              <w:rPr>
                <w:sz w:val="20"/>
                <w:szCs w:val="20"/>
              </w:rPr>
              <w:t>–    D-FL 100-10 230VAC – Вычислительный блок – 1 шт.</w:t>
            </w:r>
          </w:p>
          <w:p w:rsidR="00E1596B" w:rsidRPr="00764515" w:rsidRDefault="00E1596B" w:rsidP="00E11C03">
            <w:pPr>
              <w:rPr>
                <w:sz w:val="20"/>
                <w:szCs w:val="20"/>
              </w:rPr>
            </w:pPr>
            <w:r w:rsidRPr="00764515">
              <w:rPr>
                <w:sz w:val="20"/>
                <w:szCs w:val="20"/>
              </w:rPr>
              <w:t>микропроцессорный вычислительный блок D-FL 100-10 230В/50Гц, IP 20, 1,1кг, T: -20-50 °C;</w:t>
            </w:r>
          </w:p>
          <w:p w:rsidR="00E1596B" w:rsidRPr="00764515" w:rsidRDefault="00E1596B" w:rsidP="00E11C03">
            <w:pPr>
              <w:rPr>
                <w:sz w:val="20"/>
                <w:szCs w:val="20"/>
              </w:rPr>
            </w:pPr>
            <w:r w:rsidRPr="00764515">
              <w:rPr>
                <w:sz w:val="20"/>
                <w:szCs w:val="20"/>
              </w:rPr>
              <w:t>–    D-FL 100-10 WSH - Защита от атмосферных воздействий – 1 шт.</w:t>
            </w:r>
          </w:p>
          <w:p w:rsidR="00E1596B" w:rsidRPr="00764515" w:rsidRDefault="00E1596B" w:rsidP="00E11C03">
            <w:pPr>
              <w:rPr>
                <w:sz w:val="20"/>
                <w:szCs w:val="20"/>
              </w:rPr>
            </w:pPr>
            <w:r w:rsidRPr="00764515">
              <w:rPr>
                <w:sz w:val="20"/>
                <w:szCs w:val="20"/>
              </w:rPr>
              <w:t>для D-FL 100-10/AG;</w:t>
            </w:r>
          </w:p>
          <w:p w:rsidR="00E1596B" w:rsidRPr="00764515" w:rsidRDefault="00E1596B" w:rsidP="00E11C03">
            <w:pPr>
              <w:rPr>
                <w:sz w:val="20"/>
                <w:szCs w:val="20"/>
              </w:rPr>
            </w:pPr>
            <w:r w:rsidRPr="00764515">
              <w:rPr>
                <w:sz w:val="20"/>
                <w:szCs w:val="20"/>
              </w:rPr>
              <w:t>–    D-FL 100 ADM-H - Датчик абсолютного давления – 1 шт.</w:t>
            </w:r>
          </w:p>
          <w:p w:rsidR="00E1596B" w:rsidRPr="00764515" w:rsidRDefault="00E1596B" w:rsidP="00E11C03">
            <w:pPr>
              <w:rPr>
                <w:sz w:val="20"/>
                <w:szCs w:val="20"/>
              </w:rPr>
            </w:pPr>
            <w:r w:rsidRPr="00764515">
              <w:rPr>
                <w:sz w:val="20"/>
                <w:szCs w:val="20"/>
              </w:rPr>
              <w:t>0,9 – 1,1 атм., напряжение питания 12- 45 VDC, 1/2"-14NPT, T: -40-85°C;</w:t>
            </w:r>
          </w:p>
          <w:p w:rsidR="00E1596B" w:rsidRPr="00764515" w:rsidRDefault="00E1596B" w:rsidP="00E11C03">
            <w:pPr>
              <w:rPr>
                <w:sz w:val="20"/>
                <w:szCs w:val="20"/>
              </w:rPr>
            </w:pPr>
            <w:r w:rsidRPr="00764515">
              <w:rPr>
                <w:sz w:val="20"/>
                <w:szCs w:val="20"/>
              </w:rPr>
              <w:t xml:space="preserve">–    D-FL 100 EV </w:t>
            </w:r>
            <w:proofErr w:type="spellStart"/>
            <w:r w:rsidRPr="00764515">
              <w:rPr>
                <w:sz w:val="20"/>
                <w:szCs w:val="20"/>
              </w:rPr>
              <w:t>Service</w:t>
            </w:r>
            <w:proofErr w:type="spellEnd"/>
            <w:r w:rsidRPr="00764515">
              <w:rPr>
                <w:sz w:val="20"/>
                <w:szCs w:val="20"/>
              </w:rPr>
              <w:t xml:space="preserve"> - Штуцер для подключения гибкого шланга – 1 шт.</w:t>
            </w:r>
          </w:p>
          <w:p w:rsidR="00E1596B" w:rsidRPr="00764515" w:rsidRDefault="00E1596B" w:rsidP="00E11C03">
            <w:pPr>
              <w:rPr>
                <w:sz w:val="20"/>
                <w:szCs w:val="20"/>
              </w:rPr>
            </w:pPr>
            <w:r w:rsidRPr="00764515">
              <w:rPr>
                <w:sz w:val="20"/>
                <w:szCs w:val="20"/>
              </w:rPr>
              <w:t>для измерения абсолютного давления</w:t>
            </w:r>
          </w:p>
          <w:p w:rsidR="00E1596B" w:rsidRPr="00764515" w:rsidRDefault="00E1596B" w:rsidP="00E11C03">
            <w:pPr>
              <w:rPr>
                <w:sz w:val="20"/>
                <w:szCs w:val="20"/>
              </w:rPr>
            </w:pPr>
            <w:r w:rsidRPr="00764515">
              <w:rPr>
                <w:sz w:val="20"/>
                <w:szCs w:val="20"/>
              </w:rPr>
              <w:t>(приваривается на монтажный фланец);</w:t>
            </w:r>
          </w:p>
          <w:p w:rsidR="00E1596B" w:rsidRPr="00764515" w:rsidRDefault="00E1596B" w:rsidP="00E11C03">
            <w:pPr>
              <w:rPr>
                <w:sz w:val="20"/>
                <w:szCs w:val="20"/>
              </w:rPr>
            </w:pPr>
            <w:r w:rsidRPr="00764515">
              <w:rPr>
                <w:sz w:val="20"/>
                <w:szCs w:val="20"/>
              </w:rPr>
              <w:t>–    D-FL 100 DS-2S400NE65C - Зонд с фланцем – 1 шт.</w:t>
            </w:r>
          </w:p>
          <w:p w:rsidR="00E1596B" w:rsidRPr="00764515" w:rsidRDefault="00E1596B" w:rsidP="00E11C03">
            <w:pPr>
              <w:rPr>
                <w:sz w:val="20"/>
                <w:szCs w:val="20"/>
              </w:rPr>
            </w:pPr>
            <w:r w:rsidRPr="00764515">
              <w:rPr>
                <w:sz w:val="20"/>
                <w:szCs w:val="20"/>
              </w:rPr>
              <w:t>Измерительный зонд с фланцем, профиль типа 2 в/</w:t>
            </w:r>
            <w:proofErr w:type="spellStart"/>
            <w:r w:rsidRPr="00764515">
              <w:rPr>
                <w:sz w:val="20"/>
                <w:szCs w:val="20"/>
              </w:rPr>
              <w:t>ш</w:t>
            </w:r>
            <w:proofErr w:type="spellEnd"/>
            <w:r w:rsidRPr="00764515">
              <w:rPr>
                <w:sz w:val="20"/>
                <w:szCs w:val="20"/>
              </w:rPr>
              <w:t xml:space="preserve"> 54/50 мм - </w:t>
            </w:r>
            <w:proofErr w:type="spellStart"/>
            <w:r w:rsidRPr="00764515">
              <w:rPr>
                <w:sz w:val="20"/>
                <w:szCs w:val="20"/>
              </w:rPr>
              <w:t>пылесодержание</w:t>
            </w:r>
            <w:proofErr w:type="spellEnd"/>
            <w:r w:rsidRPr="00764515">
              <w:rPr>
                <w:sz w:val="20"/>
                <w:szCs w:val="20"/>
              </w:rPr>
              <w:t xml:space="preserve"> потока &lt; 100мг/м3, тип зонда: двусторонний, с </w:t>
            </w:r>
            <w:proofErr w:type="spellStart"/>
            <w:r w:rsidRPr="00764515">
              <w:rPr>
                <w:sz w:val="20"/>
                <w:szCs w:val="20"/>
              </w:rPr>
              <w:t>противоопорой</w:t>
            </w:r>
            <w:proofErr w:type="spellEnd"/>
            <w:r w:rsidRPr="00764515">
              <w:rPr>
                <w:sz w:val="20"/>
                <w:szCs w:val="20"/>
              </w:rPr>
              <w:t xml:space="preserve"> и отверстиями для многоточечного измерения (&gt;3D), длина: 3000-4000мм, исполнение зонда: нормальное, материал зонда: 1.4571/316Ti нерж. сталь - </w:t>
            </w:r>
            <w:proofErr w:type="spellStart"/>
            <w:r w:rsidRPr="00764515">
              <w:rPr>
                <w:sz w:val="20"/>
                <w:szCs w:val="20"/>
              </w:rPr>
              <w:t>Tmax</w:t>
            </w:r>
            <w:proofErr w:type="spellEnd"/>
            <w:r w:rsidRPr="00764515">
              <w:rPr>
                <w:sz w:val="20"/>
                <w:szCs w:val="20"/>
              </w:rPr>
              <w:t xml:space="preserve"> 400°C, фланец: DN65-PN6, od=160/pc=130mm, 4xid=14mm  </w:t>
            </w:r>
            <w:proofErr w:type="spellStart"/>
            <w:r w:rsidRPr="00764515">
              <w:rPr>
                <w:sz w:val="20"/>
                <w:szCs w:val="20"/>
              </w:rPr>
              <w:t>асположение</w:t>
            </w:r>
            <w:proofErr w:type="spellEnd"/>
            <w:r w:rsidRPr="00764515">
              <w:rPr>
                <w:sz w:val="20"/>
                <w:szCs w:val="20"/>
              </w:rPr>
              <w:t xml:space="preserve"> отверстий по схеме C;</w:t>
            </w:r>
          </w:p>
          <w:p w:rsidR="00E1596B" w:rsidRPr="00764515" w:rsidRDefault="00E1596B" w:rsidP="00E11C03">
            <w:pPr>
              <w:rPr>
                <w:sz w:val="20"/>
                <w:szCs w:val="20"/>
                <w:lang w:val="en-US"/>
              </w:rPr>
            </w:pPr>
            <w:r w:rsidRPr="00764515">
              <w:rPr>
                <w:sz w:val="20"/>
                <w:szCs w:val="20"/>
                <w:lang w:val="en-US"/>
              </w:rPr>
              <w:t xml:space="preserve">–    D-FL 100 A-H2 – </w:t>
            </w:r>
            <w:r w:rsidRPr="00764515">
              <w:rPr>
                <w:sz w:val="20"/>
                <w:szCs w:val="20"/>
              </w:rPr>
              <w:t>Адаптер</w:t>
            </w:r>
            <w:r w:rsidRPr="00764515">
              <w:rPr>
                <w:sz w:val="20"/>
                <w:szCs w:val="20"/>
                <w:lang w:val="en-US"/>
              </w:rPr>
              <w:t xml:space="preserve"> – 1 </w:t>
            </w:r>
            <w:proofErr w:type="spellStart"/>
            <w:r w:rsidRPr="00764515">
              <w:rPr>
                <w:sz w:val="20"/>
                <w:szCs w:val="20"/>
              </w:rPr>
              <w:t>шт</w:t>
            </w:r>
            <w:proofErr w:type="spellEnd"/>
            <w:r w:rsidRPr="00764515">
              <w:rPr>
                <w:sz w:val="20"/>
                <w:szCs w:val="20"/>
                <w:lang w:val="en-US"/>
              </w:rPr>
              <w:t>.</w:t>
            </w:r>
          </w:p>
          <w:p w:rsidR="00E1596B" w:rsidRPr="00764515" w:rsidRDefault="00E1596B" w:rsidP="00E11C03">
            <w:pPr>
              <w:rPr>
                <w:sz w:val="20"/>
                <w:szCs w:val="20"/>
              </w:rPr>
            </w:pPr>
            <w:r w:rsidRPr="00764515">
              <w:rPr>
                <w:sz w:val="20"/>
                <w:szCs w:val="20"/>
              </w:rPr>
              <w:t>Адаптер для D-FL 100 DS 2 для установки</w:t>
            </w:r>
          </w:p>
          <w:p w:rsidR="00E1596B" w:rsidRPr="00764515" w:rsidRDefault="00E1596B" w:rsidP="00E11C03">
            <w:pPr>
              <w:rPr>
                <w:sz w:val="20"/>
                <w:szCs w:val="20"/>
              </w:rPr>
            </w:pPr>
            <w:r w:rsidRPr="00764515">
              <w:rPr>
                <w:sz w:val="20"/>
                <w:szCs w:val="20"/>
              </w:rPr>
              <w:t xml:space="preserve">переключающего клапана D-FL100 UH, </w:t>
            </w:r>
            <w:proofErr w:type="spellStart"/>
            <w:r w:rsidRPr="00764515">
              <w:rPr>
                <w:sz w:val="20"/>
                <w:szCs w:val="20"/>
              </w:rPr>
              <w:t>в</w:t>
            </w:r>
            <w:proofErr w:type="gramStart"/>
            <w:r w:rsidRPr="00764515">
              <w:rPr>
                <w:sz w:val="20"/>
                <w:szCs w:val="20"/>
              </w:rPr>
              <w:t>x</w:t>
            </w:r>
            <w:proofErr w:type="gramEnd"/>
            <w:r w:rsidRPr="00764515">
              <w:rPr>
                <w:sz w:val="20"/>
                <w:szCs w:val="20"/>
              </w:rPr>
              <w:t>шxг</w:t>
            </w:r>
            <w:proofErr w:type="spellEnd"/>
            <w:r w:rsidRPr="00764515">
              <w:rPr>
                <w:sz w:val="20"/>
                <w:szCs w:val="20"/>
              </w:rPr>
              <w:t xml:space="preserve"> примерно 98x98x82мм, материал 1.4571 (316Ti), включая уплотнения и винты, 4x шпильки с резьбой по всей длине, гайки, шайбы;</w:t>
            </w:r>
          </w:p>
          <w:p w:rsidR="00E1596B" w:rsidRPr="00764515" w:rsidRDefault="00E1596B" w:rsidP="00E11C03">
            <w:pPr>
              <w:rPr>
                <w:sz w:val="20"/>
                <w:szCs w:val="20"/>
              </w:rPr>
            </w:pPr>
            <w:r w:rsidRPr="00764515">
              <w:rPr>
                <w:sz w:val="20"/>
                <w:szCs w:val="20"/>
              </w:rPr>
              <w:t xml:space="preserve">–    D-FL 100 GL2-DN65-E – </w:t>
            </w:r>
            <w:proofErr w:type="spellStart"/>
            <w:r w:rsidRPr="00764515">
              <w:rPr>
                <w:sz w:val="20"/>
                <w:szCs w:val="20"/>
              </w:rPr>
              <w:t>Противоопора</w:t>
            </w:r>
            <w:proofErr w:type="spellEnd"/>
            <w:r w:rsidRPr="00764515">
              <w:rPr>
                <w:sz w:val="20"/>
                <w:szCs w:val="20"/>
              </w:rPr>
              <w:t xml:space="preserve"> для D-FL 100 DS-2 – 1 шт.</w:t>
            </w:r>
          </w:p>
          <w:p w:rsidR="00E1596B" w:rsidRPr="00764515" w:rsidRDefault="00E1596B" w:rsidP="00E11C03">
            <w:pPr>
              <w:rPr>
                <w:sz w:val="20"/>
                <w:szCs w:val="20"/>
              </w:rPr>
            </w:pPr>
            <w:r w:rsidRPr="00764515">
              <w:rPr>
                <w:sz w:val="20"/>
                <w:szCs w:val="20"/>
              </w:rPr>
              <w:lastRenderedPageBreak/>
              <w:t xml:space="preserve">D-FL 100 GL2-DN65-E - </w:t>
            </w:r>
            <w:proofErr w:type="spellStart"/>
            <w:r w:rsidRPr="00764515">
              <w:rPr>
                <w:sz w:val="20"/>
                <w:szCs w:val="20"/>
              </w:rPr>
              <w:t>Противоопора</w:t>
            </w:r>
            <w:proofErr w:type="spellEnd"/>
            <w:r w:rsidRPr="00764515">
              <w:rPr>
                <w:sz w:val="20"/>
                <w:szCs w:val="20"/>
              </w:rPr>
              <w:t xml:space="preserve"> для D-FL 100 DS-2, фланец DN65-PN6, od=160mm, pc=130mm, 4x id=14mm, материал: 1.4571;</w:t>
            </w:r>
          </w:p>
          <w:p w:rsidR="00E1596B" w:rsidRPr="00764515" w:rsidRDefault="00E1596B" w:rsidP="00E11C03">
            <w:pPr>
              <w:rPr>
                <w:sz w:val="20"/>
                <w:szCs w:val="20"/>
              </w:rPr>
            </w:pPr>
            <w:r w:rsidRPr="00764515">
              <w:rPr>
                <w:sz w:val="20"/>
                <w:szCs w:val="20"/>
              </w:rPr>
              <w:t>–    D-FL 100 E DN65-D76-L120-E - Приварная труба с фланцем – 2 шт.</w:t>
            </w:r>
          </w:p>
          <w:p w:rsidR="00E1596B" w:rsidRPr="00764515" w:rsidRDefault="00E1596B" w:rsidP="00E11C03">
            <w:pPr>
              <w:rPr>
                <w:sz w:val="20"/>
                <w:szCs w:val="20"/>
              </w:rPr>
            </w:pPr>
            <w:r w:rsidRPr="00764515">
              <w:rPr>
                <w:sz w:val="20"/>
                <w:szCs w:val="20"/>
              </w:rPr>
              <w:t xml:space="preserve">Приварная труба с фланцем D-FL 100 DS-2 </w:t>
            </w:r>
            <w:proofErr w:type="spellStart"/>
            <w:r w:rsidRPr="00764515">
              <w:rPr>
                <w:sz w:val="20"/>
                <w:szCs w:val="20"/>
              </w:rPr>
              <w:t>ca</w:t>
            </w:r>
            <w:proofErr w:type="spellEnd"/>
            <w:r w:rsidRPr="00764515">
              <w:rPr>
                <w:sz w:val="20"/>
                <w:szCs w:val="20"/>
              </w:rPr>
              <w:t xml:space="preserve">. DN65-PN6, od=160mm, pc=130mm, 4x id=14mm, труба od=76mm, l=120mm материал 1.4571 (316Ti), </w:t>
            </w:r>
            <w:proofErr w:type="spellStart"/>
            <w:r w:rsidRPr="00764515">
              <w:rPr>
                <w:sz w:val="20"/>
                <w:szCs w:val="20"/>
              </w:rPr>
              <w:t>вкл</w:t>
            </w:r>
            <w:proofErr w:type="spellEnd"/>
            <w:r w:rsidRPr="00764515">
              <w:rPr>
                <w:sz w:val="20"/>
                <w:szCs w:val="20"/>
              </w:rPr>
              <w:t>. уплотнения и монтажный набор;</w:t>
            </w:r>
          </w:p>
          <w:p w:rsidR="00E1596B" w:rsidRPr="00764515" w:rsidRDefault="00E1596B" w:rsidP="00E11C03">
            <w:pPr>
              <w:rPr>
                <w:sz w:val="20"/>
                <w:szCs w:val="20"/>
              </w:rPr>
            </w:pPr>
            <w:r w:rsidRPr="00764515">
              <w:rPr>
                <w:sz w:val="20"/>
                <w:szCs w:val="20"/>
              </w:rPr>
              <w:t>–    FL100 WSH S2 DN65-C - Защита от атмосферных воздействий для D-FL 100 SYS 2 – 1 шт.</w:t>
            </w:r>
          </w:p>
          <w:p w:rsidR="00E1596B" w:rsidRPr="00764515" w:rsidRDefault="00E1596B" w:rsidP="00E11C03">
            <w:pPr>
              <w:rPr>
                <w:sz w:val="20"/>
                <w:szCs w:val="20"/>
              </w:rPr>
            </w:pPr>
            <w:r w:rsidRPr="00764515">
              <w:rPr>
                <w:sz w:val="20"/>
                <w:szCs w:val="20"/>
              </w:rPr>
              <w:t>Защита от атмосферных воздействий для D-FL100 SYS 2 с монтажным фланцем DN65 PN6;</w:t>
            </w:r>
          </w:p>
          <w:p w:rsidR="00E1596B" w:rsidRPr="00764515" w:rsidRDefault="00E1596B" w:rsidP="00E11C03">
            <w:pPr>
              <w:rPr>
                <w:sz w:val="20"/>
                <w:szCs w:val="20"/>
              </w:rPr>
            </w:pPr>
            <w:r w:rsidRPr="00764515">
              <w:rPr>
                <w:sz w:val="20"/>
                <w:szCs w:val="20"/>
              </w:rPr>
              <w:t>–    Модуль ввода аналоговых сигналов – 1 шт.</w:t>
            </w:r>
          </w:p>
          <w:p w:rsidR="00E1596B" w:rsidRPr="00764515" w:rsidRDefault="00E1596B" w:rsidP="00E11C03">
            <w:pPr>
              <w:rPr>
                <w:sz w:val="20"/>
                <w:szCs w:val="20"/>
              </w:rPr>
            </w:pPr>
            <w:r w:rsidRPr="00764515">
              <w:rPr>
                <w:sz w:val="20"/>
                <w:szCs w:val="20"/>
              </w:rPr>
              <w:t>Количество каналов - 6;</w:t>
            </w:r>
          </w:p>
          <w:p w:rsidR="00E1596B" w:rsidRPr="00764515" w:rsidRDefault="00E1596B" w:rsidP="00E11C03">
            <w:pPr>
              <w:rPr>
                <w:sz w:val="20"/>
                <w:szCs w:val="20"/>
              </w:rPr>
            </w:pPr>
            <w:r w:rsidRPr="00764515">
              <w:rPr>
                <w:sz w:val="20"/>
                <w:szCs w:val="20"/>
              </w:rPr>
              <w:t xml:space="preserve">Тип гальванической развязки - </w:t>
            </w:r>
            <w:proofErr w:type="gramStart"/>
            <w:r w:rsidRPr="00764515">
              <w:rPr>
                <w:sz w:val="20"/>
                <w:szCs w:val="20"/>
              </w:rPr>
              <w:t>индивидуальная</w:t>
            </w:r>
            <w:proofErr w:type="gramEnd"/>
            <w:r w:rsidRPr="00764515">
              <w:rPr>
                <w:sz w:val="20"/>
                <w:szCs w:val="20"/>
              </w:rPr>
              <w:t>;</w:t>
            </w:r>
          </w:p>
          <w:p w:rsidR="00E1596B" w:rsidRPr="00764515" w:rsidRDefault="00E1596B" w:rsidP="00E11C03">
            <w:pPr>
              <w:rPr>
                <w:sz w:val="20"/>
                <w:szCs w:val="20"/>
              </w:rPr>
            </w:pPr>
            <w:r w:rsidRPr="00764515">
              <w:rPr>
                <w:sz w:val="20"/>
                <w:szCs w:val="20"/>
              </w:rPr>
              <w:t>Испытательное напряжение гальванической развязки между входными каналами и землей источника питания (процессорной частью) - 1,5 кВ;</w:t>
            </w:r>
          </w:p>
          <w:p w:rsidR="00E1596B" w:rsidRPr="00764515" w:rsidRDefault="00E1596B" w:rsidP="00E11C03">
            <w:pPr>
              <w:rPr>
                <w:sz w:val="20"/>
                <w:szCs w:val="20"/>
              </w:rPr>
            </w:pPr>
            <w:r w:rsidRPr="00764515">
              <w:rPr>
                <w:sz w:val="20"/>
                <w:szCs w:val="20"/>
              </w:rPr>
              <w:t>Испытательное напряжение гальванической развязки между соседними входными каналами - 1,5 кВ;</w:t>
            </w:r>
          </w:p>
          <w:p w:rsidR="00E1596B" w:rsidRPr="00764515" w:rsidRDefault="00E1596B" w:rsidP="00E11C03">
            <w:pPr>
              <w:rPr>
                <w:sz w:val="20"/>
                <w:szCs w:val="20"/>
              </w:rPr>
            </w:pPr>
            <w:r w:rsidRPr="00764515">
              <w:rPr>
                <w:sz w:val="20"/>
                <w:szCs w:val="20"/>
              </w:rPr>
              <w:t>Измерительные диапазоны - 0...20 мА, 4...20 мА,</w:t>
            </w:r>
          </w:p>
          <w:p w:rsidR="00E1596B" w:rsidRPr="00764515" w:rsidRDefault="00E1596B" w:rsidP="00E11C03">
            <w:pPr>
              <w:rPr>
                <w:sz w:val="20"/>
                <w:szCs w:val="20"/>
              </w:rPr>
            </w:pPr>
            <w:r w:rsidRPr="00764515">
              <w:rPr>
                <w:sz w:val="20"/>
                <w:szCs w:val="20"/>
              </w:rPr>
              <w:t xml:space="preserve">0...5 мА, 0...10 В. </w:t>
            </w:r>
          </w:p>
          <w:p w:rsidR="00E1596B" w:rsidRPr="00764515" w:rsidRDefault="00E1596B" w:rsidP="00E11C03">
            <w:pPr>
              <w:rPr>
                <w:sz w:val="20"/>
                <w:szCs w:val="20"/>
              </w:rPr>
            </w:pPr>
            <w:r w:rsidRPr="00764515">
              <w:rPr>
                <w:sz w:val="20"/>
                <w:szCs w:val="20"/>
              </w:rPr>
              <w:t>Модуль поставляется настроенным на измерительный диапазон 0...20 мА;</w:t>
            </w:r>
          </w:p>
          <w:p w:rsidR="00E1596B" w:rsidRPr="00764515" w:rsidRDefault="00E1596B" w:rsidP="00E11C03">
            <w:pPr>
              <w:rPr>
                <w:sz w:val="20"/>
                <w:szCs w:val="20"/>
              </w:rPr>
            </w:pPr>
            <w:r w:rsidRPr="00764515">
              <w:rPr>
                <w:sz w:val="20"/>
                <w:szCs w:val="20"/>
              </w:rPr>
              <w:t>Настройка модуля на диапазон измеряемого сигнала осуществляется программно-аппаратным способом индивидуально для каждого канала модуля;</w:t>
            </w:r>
          </w:p>
          <w:p w:rsidR="00E1596B" w:rsidRPr="00764515" w:rsidRDefault="00E1596B" w:rsidP="00E11C03">
            <w:pPr>
              <w:rPr>
                <w:sz w:val="20"/>
                <w:szCs w:val="20"/>
              </w:rPr>
            </w:pPr>
            <w:r w:rsidRPr="00764515">
              <w:rPr>
                <w:sz w:val="20"/>
                <w:szCs w:val="20"/>
              </w:rPr>
              <w:t>Защита входа от короткого замыкания датчика (от превышения входного тока/напряжения) - есть, продолжительная с самовосстановлением.</w:t>
            </w:r>
          </w:p>
          <w:p w:rsidR="00E1596B" w:rsidRPr="00764515" w:rsidRDefault="00E1596B" w:rsidP="00E11C03">
            <w:pPr>
              <w:rPr>
                <w:sz w:val="20"/>
                <w:szCs w:val="20"/>
              </w:rPr>
            </w:pPr>
            <w:r w:rsidRPr="00764515">
              <w:rPr>
                <w:sz w:val="20"/>
                <w:szCs w:val="20"/>
              </w:rPr>
              <w:t>Входное сопротивление:</w:t>
            </w:r>
          </w:p>
          <w:p w:rsidR="00E1596B" w:rsidRPr="00764515" w:rsidRDefault="00E1596B" w:rsidP="00E11C03">
            <w:pPr>
              <w:rPr>
                <w:sz w:val="20"/>
                <w:szCs w:val="20"/>
              </w:rPr>
            </w:pPr>
            <w:r w:rsidRPr="00764515">
              <w:rPr>
                <w:sz w:val="20"/>
                <w:szCs w:val="20"/>
              </w:rPr>
              <w:t>- 115 Ом для диапазонов 0...20 мА и 4...20 мА (сопротивление шунта);</w:t>
            </w:r>
          </w:p>
          <w:p w:rsidR="00E1596B" w:rsidRPr="00764515" w:rsidRDefault="00E1596B" w:rsidP="00E11C03">
            <w:pPr>
              <w:rPr>
                <w:sz w:val="20"/>
                <w:szCs w:val="20"/>
              </w:rPr>
            </w:pPr>
            <w:r w:rsidRPr="00764515">
              <w:rPr>
                <w:sz w:val="20"/>
                <w:szCs w:val="20"/>
              </w:rPr>
              <w:t>- 402 Ом для диапазона 0...5 мА (сопротивление шунта);</w:t>
            </w:r>
          </w:p>
          <w:p w:rsidR="00E1596B" w:rsidRPr="00764515" w:rsidRDefault="00E1596B" w:rsidP="00E11C03">
            <w:pPr>
              <w:rPr>
                <w:sz w:val="20"/>
                <w:szCs w:val="20"/>
              </w:rPr>
            </w:pPr>
            <w:r w:rsidRPr="00764515">
              <w:rPr>
                <w:sz w:val="20"/>
                <w:szCs w:val="20"/>
              </w:rPr>
              <w:t>- 100 кОм для диапазона 0...10 В.</w:t>
            </w:r>
          </w:p>
          <w:p w:rsidR="00E1596B" w:rsidRPr="00764515" w:rsidRDefault="00E1596B" w:rsidP="00E11C03">
            <w:pPr>
              <w:rPr>
                <w:sz w:val="20"/>
                <w:szCs w:val="20"/>
              </w:rPr>
            </w:pPr>
            <w:r w:rsidRPr="00764515">
              <w:rPr>
                <w:sz w:val="20"/>
                <w:szCs w:val="20"/>
              </w:rPr>
              <w:t xml:space="preserve">Пределы </w:t>
            </w:r>
            <w:proofErr w:type="gramStart"/>
            <w:r w:rsidRPr="00764515">
              <w:rPr>
                <w:sz w:val="20"/>
                <w:szCs w:val="20"/>
              </w:rPr>
              <w:t>допускаемой</w:t>
            </w:r>
            <w:proofErr w:type="gramEnd"/>
            <w:r w:rsidRPr="00764515">
              <w:rPr>
                <w:sz w:val="20"/>
                <w:szCs w:val="20"/>
              </w:rPr>
              <w:t xml:space="preserve"> основной приведенной</w:t>
            </w:r>
          </w:p>
          <w:p w:rsidR="00E1596B" w:rsidRPr="00764515" w:rsidRDefault="00E1596B" w:rsidP="00E11C03">
            <w:pPr>
              <w:rPr>
                <w:sz w:val="20"/>
                <w:szCs w:val="20"/>
              </w:rPr>
            </w:pPr>
            <w:r w:rsidRPr="00764515">
              <w:rPr>
                <w:sz w:val="20"/>
                <w:szCs w:val="20"/>
              </w:rPr>
              <w:t>погрешности - ± 0,1 %.</w:t>
            </w:r>
          </w:p>
          <w:p w:rsidR="00E1596B" w:rsidRPr="00764515" w:rsidRDefault="00E1596B" w:rsidP="00E11C03">
            <w:pPr>
              <w:rPr>
                <w:sz w:val="20"/>
                <w:szCs w:val="20"/>
              </w:rPr>
            </w:pPr>
            <w:r w:rsidRPr="00764515">
              <w:rPr>
                <w:sz w:val="20"/>
                <w:szCs w:val="20"/>
              </w:rPr>
              <w:t xml:space="preserve">Пределы допускаемой дополнительной приведённой погрешности от изменения температуры окружающей среды - не более половины </w:t>
            </w:r>
            <w:proofErr w:type="gramStart"/>
            <w:r w:rsidRPr="00764515">
              <w:rPr>
                <w:sz w:val="20"/>
                <w:szCs w:val="20"/>
              </w:rPr>
              <w:t>от</w:t>
            </w:r>
            <w:proofErr w:type="gramEnd"/>
            <w:r w:rsidRPr="00764515">
              <w:rPr>
                <w:sz w:val="20"/>
                <w:szCs w:val="20"/>
              </w:rPr>
              <w:t xml:space="preserve"> основной на каждые 10 °С.</w:t>
            </w:r>
          </w:p>
          <w:p w:rsidR="00E1596B" w:rsidRPr="00764515" w:rsidRDefault="00E1596B" w:rsidP="00E11C03">
            <w:pPr>
              <w:rPr>
                <w:sz w:val="20"/>
                <w:szCs w:val="20"/>
              </w:rPr>
            </w:pPr>
            <w:r w:rsidRPr="00764515">
              <w:rPr>
                <w:sz w:val="20"/>
                <w:szCs w:val="20"/>
              </w:rPr>
              <w:t>Время аналого-цифрового преобразования для всех каналов, измерительный интервал - 20 мс.</w:t>
            </w:r>
          </w:p>
          <w:p w:rsidR="00E1596B" w:rsidRPr="00764515" w:rsidRDefault="00E1596B" w:rsidP="00E11C03">
            <w:pPr>
              <w:rPr>
                <w:sz w:val="20"/>
                <w:szCs w:val="20"/>
              </w:rPr>
            </w:pPr>
            <w:r w:rsidRPr="00764515">
              <w:rPr>
                <w:sz w:val="20"/>
                <w:szCs w:val="20"/>
              </w:rPr>
              <w:t>Время от начала измерения до получения выходного кода - до 30 мс, вычисление выходного кода производится в течение следующего измерительного интервала.</w:t>
            </w:r>
          </w:p>
          <w:p w:rsidR="00E1596B" w:rsidRPr="00764515" w:rsidRDefault="00E1596B" w:rsidP="00E11C03">
            <w:pPr>
              <w:rPr>
                <w:sz w:val="20"/>
                <w:szCs w:val="20"/>
              </w:rPr>
            </w:pPr>
            <w:r w:rsidRPr="00764515">
              <w:rPr>
                <w:sz w:val="20"/>
                <w:szCs w:val="20"/>
              </w:rPr>
              <w:t>Ток потребления модуля при напряжении питания 24</w:t>
            </w:r>
            <w:proofErr w:type="gramStart"/>
            <w:r w:rsidRPr="00764515">
              <w:rPr>
                <w:sz w:val="20"/>
                <w:szCs w:val="20"/>
              </w:rPr>
              <w:t xml:space="preserve"> В</w:t>
            </w:r>
            <w:proofErr w:type="gramEnd"/>
            <w:r w:rsidRPr="00764515">
              <w:rPr>
                <w:sz w:val="20"/>
                <w:szCs w:val="20"/>
              </w:rPr>
              <w:t xml:space="preserve"> - не более 100 мА.</w:t>
            </w:r>
          </w:p>
          <w:p w:rsidR="00E1596B" w:rsidRPr="00764515" w:rsidRDefault="00E1596B" w:rsidP="00E11C03">
            <w:pPr>
              <w:rPr>
                <w:sz w:val="20"/>
                <w:szCs w:val="20"/>
              </w:rPr>
            </w:pPr>
            <w:r w:rsidRPr="00764515">
              <w:rPr>
                <w:sz w:val="20"/>
                <w:szCs w:val="20"/>
              </w:rPr>
              <w:t>Встроенное программное обеспечение модуля позволяет производить дополнительную цифровую обработку сигналов.</w:t>
            </w:r>
          </w:p>
          <w:p w:rsidR="00E1596B" w:rsidRPr="00764515" w:rsidRDefault="00E1596B" w:rsidP="00E11C03">
            <w:pPr>
              <w:rPr>
                <w:sz w:val="20"/>
                <w:szCs w:val="20"/>
              </w:rPr>
            </w:pPr>
            <w:r w:rsidRPr="00764515">
              <w:rPr>
                <w:sz w:val="20"/>
                <w:szCs w:val="20"/>
              </w:rPr>
              <w:t>–    TBL 030-124 (TRACO) - AC-DC сетевой преобразователь – 2 шт.</w:t>
            </w:r>
          </w:p>
          <w:p w:rsidR="00E1596B" w:rsidRPr="00764515" w:rsidRDefault="00E1596B" w:rsidP="00E11C03">
            <w:pPr>
              <w:rPr>
                <w:sz w:val="20"/>
                <w:szCs w:val="20"/>
              </w:rPr>
            </w:pPr>
            <w:r w:rsidRPr="00764515">
              <w:rPr>
                <w:sz w:val="20"/>
                <w:szCs w:val="20"/>
              </w:rPr>
              <w:t>Выходная мощность (ном):  30 Вт;</w:t>
            </w:r>
          </w:p>
          <w:p w:rsidR="00E1596B" w:rsidRPr="00764515" w:rsidRDefault="00E1596B" w:rsidP="00E11C03">
            <w:pPr>
              <w:rPr>
                <w:sz w:val="20"/>
                <w:szCs w:val="20"/>
              </w:rPr>
            </w:pPr>
            <w:r w:rsidRPr="00764515">
              <w:rPr>
                <w:sz w:val="20"/>
                <w:szCs w:val="20"/>
              </w:rPr>
              <w:t>Напряжение 1 канала:  24</w:t>
            </w:r>
            <w:proofErr w:type="gramStart"/>
            <w:r w:rsidRPr="00764515">
              <w:rPr>
                <w:sz w:val="20"/>
                <w:szCs w:val="20"/>
              </w:rPr>
              <w:t xml:space="preserve"> В</w:t>
            </w:r>
            <w:proofErr w:type="gramEnd"/>
            <w:r w:rsidRPr="00764515">
              <w:rPr>
                <w:sz w:val="20"/>
                <w:szCs w:val="20"/>
              </w:rPr>
              <w:t>;</w:t>
            </w:r>
          </w:p>
          <w:p w:rsidR="00E1596B" w:rsidRPr="00764515" w:rsidRDefault="00E1596B" w:rsidP="00E11C03">
            <w:pPr>
              <w:rPr>
                <w:sz w:val="20"/>
                <w:szCs w:val="20"/>
              </w:rPr>
            </w:pPr>
            <w:r w:rsidRPr="00764515">
              <w:rPr>
                <w:sz w:val="20"/>
                <w:szCs w:val="20"/>
              </w:rPr>
              <w:t>Выходной ток 1 канала:  до 1.25</w:t>
            </w:r>
            <w:proofErr w:type="gramStart"/>
            <w:r w:rsidRPr="00764515">
              <w:rPr>
                <w:sz w:val="20"/>
                <w:szCs w:val="20"/>
              </w:rPr>
              <w:t xml:space="preserve"> А</w:t>
            </w:r>
            <w:proofErr w:type="gramEnd"/>
            <w:r w:rsidRPr="00764515">
              <w:rPr>
                <w:sz w:val="20"/>
                <w:szCs w:val="20"/>
              </w:rPr>
              <w:t>;</w:t>
            </w:r>
          </w:p>
          <w:p w:rsidR="00E1596B" w:rsidRPr="00764515" w:rsidRDefault="00E1596B" w:rsidP="00E11C03">
            <w:pPr>
              <w:rPr>
                <w:sz w:val="20"/>
                <w:szCs w:val="20"/>
              </w:rPr>
            </w:pPr>
            <w:r w:rsidRPr="00764515">
              <w:rPr>
                <w:sz w:val="20"/>
                <w:szCs w:val="20"/>
              </w:rPr>
              <w:t>Тип стабилизации:  напряжение;</w:t>
            </w:r>
          </w:p>
          <w:p w:rsidR="00E1596B" w:rsidRPr="00764515" w:rsidRDefault="00E1596B" w:rsidP="00E11C03">
            <w:pPr>
              <w:rPr>
                <w:sz w:val="20"/>
                <w:szCs w:val="20"/>
              </w:rPr>
            </w:pPr>
            <w:r w:rsidRPr="00764515">
              <w:rPr>
                <w:sz w:val="20"/>
                <w:szCs w:val="20"/>
              </w:rPr>
              <w:t>Вход:  110/220В авто;</w:t>
            </w:r>
          </w:p>
          <w:p w:rsidR="00E1596B" w:rsidRPr="00764515" w:rsidRDefault="00E1596B" w:rsidP="00E11C03">
            <w:pPr>
              <w:rPr>
                <w:sz w:val="20"/>
                <w:szCs w:val="20"/>
              </w:rPr>
            </w:pPr>
            <w:r w:rsidRPr="00764515">
              <w:rPr>
                <w:sz w:val="20"/>
                <w:szCs w:val="20"/>
              </w:rPr>
              <w:t>Конструктивное исполнение:  на DIN рейку;</w:t>
            </w:r>
          </w:p>
          <w:p w:rsidR="00E1596B" w:rsidRPr="00764515" w:rsidRDefault="00E1596B" w:rsidP="00E11C03">
            <w:pPr>
              <w:rPr>
                <w:sz w:val="20"/>
                <w:szCs w:val="20"/>
              </w:rPr>
            </w:pPr>
            <w:r w:rsidRPr="00764515">
              <w:rPr>
                <w:sz w:val="20"/>
                <w:szCs w:val="20"/>
              </w:rPr>
              <w:t>Типы защиты:  КЗ, перегрузка;</w:t>
            </w:r>
          </w:p>
          <w:p w:rsidR="00E1596B" w:rsidRPr="00764515" w:rsidRDefault="00E1596B" w:rsidP="00E11C03">
            <w:pPr>
              <w:rPr>
                <w:sz w:val="20"/>
                <w:szCs w:val="20"/>
              </w:rPr>
            </w:pPr>
            <w:r w:rsidRPr="00764515">
              <w:rPr>
                <w:sz w:val="20"/>
                <w:szCs w:val="20"/>
              </w:rPr>
              <w:t>Количество выходов:  1;</w:t>
            </w:r>
          </w:p>
          <w:p w:rsidR="00E1596B" w:rsidRPr="00764515" w:rsidRDefault="00E1596B" w:rsidP="00E11C03">
            <w:pPr>
              <w:rPr>
                <w:sz w:val="20"/>
                <w:szCs w:val="20"/>
              </w:rPr>
            </w:pPr>
            <w:r w:rsidRPr="00764515">
              <w:rPr>
                <w:sz w:val="20"/>
                <w:szCs w:val="20"/>
              </w:rPr>
              <w:t>Исполнение: 2 0;</w:t>
            </w:r>
          </w:p>
          <w:p w:rsidR="00E1596B" w:rsidRPr="00764515" w:rsidRDefault="00E1596B" w:rsidP="00E11C03">
            <w:pPr>
              <w:rPr>
                <w:sz w:val="20"/>
                <w:szCs w:val="20"/>
              </w:rPr>
            </w:pPr>
            <w:r w:rsidRPr="00764515">
              <w:rPr>
                <w:sz w:val="20"/>
                <w:szCs w:val="20"/>
              </w:rPr>
              <w:t>Входное напряжение AC:  85...264</w:t>
            </w:r>
            <w:proofErr w:type="gramStart"/>
            <w:r w:rsidRPr="00764515">
              <w:rPr>
                <w:sz w:val="20"/>
                <w:szCs w:val="20"/>
              </w:rPr>
              <w:t xml:space="preserve"> В</w:t>
            </w:r>
            <w:proofErr w:type="gramEnd"/>
            <w:r w:rsidRPr="00764515">
              <w:rPr>
                <w:sz w:val="20"/>
                <w:szCs w:val="20"/>
              </w:rPr>
              <w:t>;</w:t>
            </w:r>
          </w:p>
          <w:p w:rsidR="00E1596B" w:rsidRPr="00764515" w:rsidRDefault="00E1596B" w:rsidP="00E11C03">
            <w:pPr>
              <w:rPr>
                <w:sz w:val="20"/>
                <w:szCs w:val="20"/>
              </w:rPr>
            </w:pPr>
            <w:r w:rsidRPr="00764515">
              <w:rPr>
                <w:sz w:val="20"/>
                <w:szCs w:val="20"/>
              </w:rPr>
              <w:t>Входное напряжение DC:  120...373</w:t>
            </w:r>
            <w:proofErr w:type="gramStart"/>
            <w:r w:rsidRPr="00764515">
              <w:rPr>
                <w:sz w:val="20"/>
                <w:szCs w:val="20"/>
              </w:rPr>
              <w:t xml:space="preserve"> В</w:t>
            </w:r>
            <w:proofErr w:type="gramEnd"/>
            <w:r w:rsidRPr="00764515">
              <w:rPr>
                <w:sz w:val="20"/>
                <w:szCs w:val="20"/>
              </w:rPr>
              <w:t>;</w:t>
            </w:r>
          </w:p>
          <w:p w:rsidR="00E1596B" w:rsidRPr="00764515" w:rsidRDefault="00E1596B" w:rsidP="00E11C03">
            <w:pPr>
              <w:rPr>
                <w:sz w:val="20"/>
                <w:szCs w:val="20"/>
              </w:rPr>
            </w:pPr>
            <w:r w:rsidRPr="00764515">
              <w:rPr>
                <w:sz w:val="20"/>
                <w:szCs w:val="20"/>
              </w:rPr>
              <w:t>КПД:  83 %;</w:t>
            </w:r>
          </w:p>
          <w:p w:rsidR="00E1596B" w:rsidRPr="00764515" w:rsidRDefault="00E1596B" w:rsidP="00E11C03">
            <w:pPr>
              <w:rPr>
                <w:sz w:val="20"/>
                <w:szCs w:val="20"/>
              </w:rPr>
            </w:pPr>
            <w:r w:rsidRPr="00764515">
              <w:rPr>
                <w:sz w:val="20"/>
                <w:szCs w:val="20"/>
              </w:rPr>
              <w:lastRenderedPageBreak/>
              <w:t>Шум:  100 мВ;</w:t>
            </w:r>
          </w:p>
          <w:p w:rsidR="00E1596B" w:rsidRPr="00764515" w:rsidRDefault="00E1596B" w:rsidP="00E11C03">
            <w:pPr>
              <w:rPr>
                <w:sz w:val="20"/>
                <w:szCs w:val="20"/>
              </w:rPr>
            </w:pPr>
            <w:r w:rsidRPr="00764515">
              <w:rPr>
                <w:sz w:val="20"/>
                <w:szCs w:val="20"/>
              </w:rPr>
              <w:t xml:space="preserve">Размер:  60 </w:t>
            </w:r>
            <w:proofErr w:type="spellStart"/>
            <w:r w:rsidRPr="00764515">
              <w:rPr>
                <w:sz w:val="20"/>
                <w:szCs w:val="20"/>
              </w:rPr>
              <w:t>x</w:t>
            </w:r>
            <w:proofErr w:type="spellEnd"/>
            <w:r w:rsidRPr="00764515">
              <w:rPr>
                <w:sz w:val="20"/>
                <w:szCs w:val="20"/>
              </w:rPr>
              <w:t xml:space="preserve"> 53 </w:t>
            </w:r>
            <w:proofErr w:type="spellStart"/>
            <w:r w:rsidRPr="00764515">
              <w:rPr>
                <w:sz w:val="20"/>
                <w:szCs w:val="20"/>
              </w:rPr>
              <w:t>x</w:t>
            </w:r>
            <w:proofErr w:type="spellEnd"/>
            <w:r w:rsidRPr="00764515">
              <w:rPr>
                <w:sz w:val="20"/>
                <w:szCs w:val="20"/>
              </w:rPr>
              <w:t xml:space="preserve"> 90 мм;</w:t>
            </w:r>
          </w:p>
          <w:p w:rsidR="00E1596B" w:rsidRPr="00764515" w:rsidRDefault="00E1596B" w:rsidP="00E11C03">
            <w:pPr>
              <w:rPr>
                <w:sz w:val="20"/>
                <w:szCs w:val="20"/>
              </w:rPr>
            </w:pPr>
            <w:r w:rsidRPr="00764515">
              <w:rPr>
                <w:sz w:val="20"/>
                <w:szCs w:val="20"/>
              </w:rPr>
              <w:t>Рабочая температура:   -25...70 °C;</w:t>
            </w:r>
          </w:p>
          <w:p w:rsidR="00E1596B" w:rsidRPr="00764515" w:rsidRDefault="00E1596B" w:rsidP="00E11C03">
            <w:pPr>
              <w:rPr>
                <w:sz w:val="20"/>
                <w:szCs w:val="20"/>
              </w:rPr>
            </w:pPr>
            <w:r w:rsidRPr="00764515">
              <w:rPr>
                <w:sz w:val="20"/>
                <w:szCs w:val="20"/>
              </w:rPr>
              <w:t>Температура хранения:   -40...85 °C;</w:t>
            </w:r>
          </w:p>
          <w:p w:rsidR="00E1596B" w:rsidRPr="00764515" w:rsidRDefault="00E1596B" w:rsidP="00E11C03">
            <w:pPr>
              <w:rPr>
                <w:sz w:val="20"/>
                <w:szCs w:val="20"/>
              </w:rPr>
            </w:pPr>
            <w:r w:rsidRPr="00764515">
              <w:rPr>
                <w:sz w:val="20"/>
                <w:szCs w:val="20"/>
              </w:rPr>
              <w:t xml:space="preserve">–    </w:t>
            </w:r>
            <w:proofErr w:type="spellStart"/>
            <w:r w:rsidRPr="00764515">
              <w:rPr>
                <w:sz w:val="20"/>
                <w:szCs w:val="20"/>
              </w:rPr>
              <w:t>КИПвЭП</w:t>
            </w:r>
            <w:proofErr w:type="spellEnd"/>
            <w:r w:rsidRPr="00764515">
              <w:rPr>
                <w:sz w:val="20"/>
                <w:szCs w:val="20"/>
              </w:rPr>
              <w:t xml:space="preserve"> 2х2х0,78 – Кабель симметричный для промышленного  интерфейса RS-485 одиночной  прокладки – 500 м.</w:t>
            </w:r>
          </w:p>
          <w:p w:rsidR="00E1596B" w:rsidRPr="00764515" w:rsidRDefault="00E1596B" w:rsidP="00E11C03">
            <w:pPr>
              <w:rPr>
                <w:sz w:val="20"/>
                <w:szCs w:val="20"/>
              </w:rPr>
            </w:pPr>
            <w:r w:rsidRPr="00764515">
              <w:rPr>
                <w:sz w:val="20"/>
                <w:szCs w:val="20"/>
              </w:rPr>
              <w:t>Цвет – черный;</w:t>
            </w:r>
          </w:p>
          <w:p w:rsidR="00E1596B" w:rsidRPr="00764515" w:rsidRDefault="00E1596B" w:rsidP="00E11C03">
            <w:pPr>
              <w:rPr>
                <w:sz w:val="20"/>
                <w:szCs w:val="20"/>
              </w:rPr>
            </w:pPr>
            <w:r w:rsidRPr="00764515">
              <w:rPr>
                <w:sz w:val="20"/>
                <w:szCs w:val="20"/>
              </w:rPr>
              <w:t xml:space="preserve">Расчетная масса кабеля </w:t>
            </w:r>
            <w:proofErr w:type="spellStart"/>
            <w:r w:rsidRPr="00764515">
              <w:rPr>
                <w:sz w:val="20"/>
                <w:szCs w:val="20"/>
              </w:rPr>
              <w:t>КИПвЭП</w:t>
            </w:r>
            <w:proofErr w:type="spellEnd"/>
            <w:r w:rsidRPr="00764515">
              <w:rPr>
                <w:sz w:val="20"/>
                <w:szCs w:val="20"/>
              </w:rPr>
              <w:t xml:space="preserve"> 2х2х0,78: в 1 м - 0,1566 кг;</w:t>
            </w:r>
          </w:p>
          <w:p w:rsidR="00E1596B" w:rsidRPr="00764515" w:rsidRDefault="00E1596B" w:rsidP="00E11C03">
            <w:pPr>
              <w:rPr>
                <w:sz w:val="20"/>
                <w:szCs w:val="20"/>
              </w:rPr>
            </w:pPr>
            <w:r w:rsidRPr="00764515">
              <w:rPr>
                <w:sz w:val="20"/>
                <w:szCs w:val="20"/>
              </w:rPr>
              <w:t>Кабель поставляется в бухтах по 500 м;</w:t>
            </w:r>
          </w:p>
          <w:p w:rsidR="00E1596B" w:rsidRPr="00764515" w:rsidRDefault="00E1596B" w:rsidP="00E11C03">
            <w:pPr>
              <w:rPr>
                <w:sz w:val="20"/>
                <w:szCs w:val="20"/>
              </w:rPr>
            </w:pPr>
            <w:r w:rsidRPr="00764515">
              <w:rPr>
                <w:sz w:val="20"/>
                <w:szCs w:val="20"/>
              </w:rPr>
              <w:t>Средний объем бухты ориентировочно составляет 0,09 м3;</w:t>
            </w:r>
          </w:p>
          <w:p w:rsidR="00E1596B" w:rsidRPr="00764515" w:rsidRDefault="00E1596B" w:rsidP="00E11C03">
            <w:pPr>
              <w:rPr>
                <w:sz w:val="20"/>
                <w:szCs w:val="20"/>
              </w:rPr>
            </w:pPr>
            <w:r w:rsidRPr="00764515">
              <w:rPr>
                <w:sz w:val="20"/>
                <w:szCs w:val="20"/>
              </w:rPr>
              <w:t xml:space="preserve">–    </w:t>
            </w:r>
            <w:proofErr w:type="spellStart"/>
            <w:r w:rsidRPr="00764515">
              <w:rPr>
                <w:sz w:val="20"/>
                <w:szCs w:val="20"/>
              </w:rPr>
              <w:t>ВВГнг-ХЛ</w:t>
            </w:r>
            <w:proofErr w:type="spellEnd"/>
            <w:r w:rsidRPr="00764515">
              <w:rPr>
                <w:sz w:val="20"/>
                <w:szCs w:val="20"/>
              </w:rPr>
              <w:t xml:space="preserve"> 3х2,5-1 - Кабель силовой с пластмассовой изоляцией – 500 м.</w:t>
            </w:r>
          </w:p>
          <w:p w:rsidR="00E1596B" w:rsidRPr="00764515" w:rsidRDefault="00E1596B" w:rsidP="00E11C03">
            <w:pPr>
              <w:rPr>
                <w:sz w:val="20"/>
                <w:szCs w:val="20"/>
              </w:rPr>
            </w:pPr>
            <w:r w:rsidRPr="00764515">
              <w:rPr>
                <w:sz w:val="20"/>
                <w:szCs w:val="20"/>
              </w:rPr>
              <w:t>Вид климатического исполнения кабелей УХЛ и</w:t>
            </w:r>
            <w:proofErr w:type="gramStart"/>
            <w:r w:rsidRPr="00764515">
              <w:rPr>
                <w:sz w:val="20"/>
                <w:szCs w:val="20"/>
              </w:rPr>
              <w:t xml:space="preserve"> Т</w:t>
            </w:r>
            <w:proofErr w:type="gramEnd"/>
            <w:r w:rsidRPr="00764515">
              <w:rPr>
                <w:sz w:val="20"/>
                <w:szCs w:val="20"/>
              </w:rPr>
              <w:t>, категорий размещения 1 и 5 по ГОСТ 15150-69;</w:t>
            </w:r>
          </w:p>
          <w:p w:rsidR="00E1596B" w:rsidRPr="00764515" w:rsidRDefault="00E1596B" w:rsidP="00E11C03">
            <w:pPr>
              <w:rPr>
                <w:sz w:val="20"/>
                <w:szCs w:val="20"/>
              </w:rPr>
            </w:pPr>
            <w:r w:rsidRPr="00764515">
              <w:rPr>
                <w:sz w:val="20"/>
                <w:szCs w:val="20"/>
              </w:rPr>
              <w:t>Диапазон температур эксплуатации:  от -60</w:t>
            </w:r>
            <w:proofErr w:type="gramStart"/>
            <w:r w:rsidRPr="00764515">
              <w:rPr>
                <w:sz w:val="20"/>
                <w:szCs w:val="20"/>
              </w:rPr>
              <w:t>°С</w:t>
            </w:r>
            <w:proofErr w:type="gramEnd"/>
            <w:r w:rsidRPr="00764515">
              <w:rPr>
                <w:sz w:val="20"/>
                <w:szCs w:val="20"/>
              </w:rPr>
              <w:t xml:space="preserve"> до +40°С;</w:t>
            </w:r>
          </w:p>
          <w:p w:rsidR="00E1596B" w:rsidRPr="00764515" w:rsidRDefault="00E1596B" w:rsidP="00E11C03">
            <w:pPr>
              <w:rPr>
                <w:sz w:val="20"/>
                <w:szCs w:val="20"/>
              </w:rPr>
            </w:pPr>
            <w:r w:rsidRPr="00764515">
              <w:rPr>
                <w:sz w:val="20"/>
                <w:szCs w:val="20"/>
              </w:rPr>
              <w:t>Относительная влажность воздуха при температуре до +35</w:t>
            </w:r>
            <w:proofErr w:type="gramStart"/>
            <w:r w:rsidRPr="00764515">
              <w:rPr>
                <w:sz w:val="20"/>
                <w:szCs w:val="20"/>
              </w:rPr>
              <w:t>°С</w:t>
            </w:r>
            <w:proofErr w:type="gramEnd"/>
            <w:r w:rsidRPr="00764515">
              <w:rPr>
                <w:sz w:val="20"/>
                <w:szCs w:val="20"/>
              </w:rPr>
              <w:t>:  до 98%;</w:t>
            </w:r>
          </w:p>
          <w:p w:rsidR="00E1596B" w:rsidRPr="00764515" w:rsidRDefault="00E1596B" w:rsidP="00E11C03">
            <w:pPr>
              <w:rPr>
                <w:sz w:val="20"/>
                <w:szCs w:val="20"/>
              </w:rPr>
            </w:pPr>
            <w:r w:rsidRPr="00764515">
              <w:rPr>
                <w:sz w:val="20"/>
                <w:szCs w:val="20"/>
              </w:rPr>
              <w:t>Номинальная частота:  50 Гц;</w:t>
            </w:r>
          </w:p>
          <w:p w:rsidR="00E1596B" w:rsidRPr="00764515" w:rsidRDefault="00E1596B" w:rsidP="00E11C03">
            <w:pPr>
              <w:rPr>
                <w:sz w:val="20"/>
                <w:szCs w:val="20"/>
              </w:rPr>
            </w:pPr>
            <w:r w:rsidRPr="00764515">
              <w:rPr>
                <w:sz w:val="20"/>
                <w:szCs w:val="20"/>
              </w:rPr>
              <w:t>Изоляция и оболочка стойка к растрескиванию после выдержки при температуре 1350 в течение 1 ч.;</w:t>
            </w:r>
          </w:p>
          <w:p w:rsidR="00E1596B" w:rsidRPr="00764515" w:rsidRDefault="00E1596B" w:rsidP="00E11C03">
            <w:pPr>
              <w:rPr>
                <w:sz w:val="20"/>
                <w:szCs w:val="20"/>
              </w:rPr>
            </w:pPr>
            <w:r w:rsidRPr="00764515">
              <w:rPr>
                <w:sz w:val="20"/>
                <w:szCs w:val="20"/>
              </w:rPr>
              <w:t>Кабели распространяют горение при испытании в пучках по категории</w:t>
            </w:r>
            <w:proofErr w:type="gramStart"/>
            <w:r w:rsidRPr="00764515">
              <w:rPr>
                <w:sz w:val="20"/>
                <w:szCs w:val="20"/>
              </w:rPr>
              <w:t xml:space="preserve">  А</w:t>
            </w:r>
            <w:proofErr w:type="gramEnd"/>
            <w:r w:rsidRPr="00764515">
              <w:rPr>
                <w:sz w:val="20"/>
                <w:szCs w:val="20"/>
              </w:rPr>
              <w:t>;</w:t>
            </w:r>
          </w:p>
          <w:p w:rsidR="00E1596B" w:rsidRPr="00764515" w:rsidRDefault="00E1596B" w:rsidP="00E11C03">
            <w:pPr>
              <w:rPr>
                <w:sz w:val="20"/>
                <w:szCs w:val="20"/>
              </w:rPr>
            </w:pPr>
            <w:r w:rsidRPr="00764515">
              <w:rPr>
                <w:sz w:val="20"/>
                <w:szCs w:val="20"/>
              </w:rPr>
              <w:t>Длительно допустимая температура нагрева жил кабелей при эксплуатации:  +70</w:t>
            </w:r>
            <w:proofErr w:type="gramStart"/>
            <w:r w:rsidRPr="00764515">
              <w:rPr>
                <w:sz w:val="20"/>
                <w:szCs w:val="20"/>
              </w:rPr>
              <w:t>°С</w:t>
            </w:r>
            <w:proofErr w:type="gramEnd"/>
            <w:r w:rsidRPr="00764515">
              <w:rPr>
                <w:sz w:val="20"/>
                <w:szCs w:val="20"/>
              </w:rPr>
              <w:t xml:space="preserve"> – Прокладка производится при температуре указанных в ГОСТ 16442-80 и ГОСТ 1508-78;</w:t>
            </w:r>
          </w:p>
          <w:p w:rsidR="00E1596B" w:rsidRPr="00764515" w:rsidRDefault="00E1596B" w:rsidP="00E11C03">
            <w:pPr>
              <w:rPr>
                <w:sz w:val="20"/>
                <w:szCs w:val="20"/>
              </w:rPr>
            </w:pPr>
            <w:r w:rsidRPr="00764515">
              <w:rPr>
                <w:sz w:val="20"/>
                <w:szCs w:val="20"/>
              </w:rPr>
              <w:t xml:space="preserve">Гарантийный срок эксплуатации кабеля </w:t>
            </w:r>
            <w:proofErr w:type="spellStart"/>
            <w:r w:rsidRPr="00764515">
              <w:rPr>
                <w:sz w:val="20"/>
                <w:szCs w:val="20"/>
              </w:rPr>
              <w:t>ВВГнг-ХЛ</w:t>
            </w:r>
            <w:proofErr w:type="spellEnd"/>
            <w:r w:rsidRPr="00764515">
              <w:rPr>
                <w:sz w:val="20"/>
                <w:szCs w:val="20"/>
              </w:rPr>
              <w:t xml:space="preserve"> 3х2,5 – 1 - 3 года </w:t>
            </w:r>
            <w:proofErr w:type="gramStart"/>
            <w:r w:rsidRPr="00764515">
              <w:rPr>
                <w:sz w:val="20"/>
                <w:szCs w:val="20"/>
              </w:rPr>
              <w:t>с даты ввода</w:t>
            </w:r>
            <w:proofErr w:type="gramEnd"/>
            <w:r w:rsidRPr="00764515">
              <w:rPr>
                <w:sz w:val="20"/>
                <w:szCs w:val="20"/>
              </w:rPr>
              <w:t xml:space="preserve"> кабелей в эксплуатацию.</w:t>
            </w:r>
          </w:p>
          <w:p w:rsidR="00E1596B" w:rsidRPr="00764515" w:rsidRDefault="00E1596B" w:rsidP="00E11C03">
            <w:pPr>
              <w:rPr>
                <w:sz w:val="20"/>
                <w:szCs w:val="20"/>
              </w:rPr>
            </w:pPr>
            <w:r w:rsidRPr="00764515">
              <w:rPr>
                <w:sz w:val="20"/>
                <w:szCs w:val="20"/>
              </w:rPr>
              <w:t xml:space="preserve">–    AE Шкаф RAL7035, с МП, 300x300x210 </w:t>
            </w:r>
            <w:proofErr w:type="spellStart"/>
            <w:r w:rsidRPr="00764515">
              <w:rPr>
                <w:sz w:val="20"/>
                <w:szCs w:val="20"/>
              </w:rPr>
              <w:t>mm</w:t>
            </w:r>
            <w:proofErr w:type="spellEnd"/>
            <w:r w:rsidRPr="00764515">
              <w:rPr>
                <w:sz w:val="20"/>
                <w:szCs w:val="20"/>
              </w:rPr>
              <w:t xml:space="preserve"> – 1 шт.</w:t>
            </w:r>
          </w:p>
          <w:p w:rsidR="00E1596B" w:rsidRPr="00764515" w:rsidRDefault="00E1596B" w:rsidP="00E11C03">
            <w:pPr>
              <w:rPr>
                <w:sz w:val="20"/>
                <w:szCs w:val="20"/>
              </w:rPr>
            </w:pPr>
            <w:r w:rsidRPr="00764515">
              <w:rPr>
                <w:sz w:val="20"/>
                <w:szCs w:val="20"/>
              </w:rPr>
              <w:t>–    SZ Дождевая крыша 300x25x210mm – 1шт</w:t>
            </w:r>
          </w:p>
          <w:p w:rsidR="00E1596B" w:rsidRPr="00764515" w:rsidRDefault="00E1596B" w:rsidP="00E11C03">
            <w:pPr>
              <w:rPr>
                <w:sz w:val="20"/>
                <w:szCs w:val="20"/>
              </w:rPr>
            </w:pPr>
            <w:r w:rsidRPr="00764515">
              <w:rPr>
                <w:sz w:val="20"/>
                <w:szCs w:val="20"/>
              </w:rPr>
              <w:t>–    SZ Кабели заземления 170мм/4мм²  – 5шт</w:t>
            </w:r>
          </w:p>
          <w:p w:rsidR="00E1596B" w:rsidRPr="00764515" w:rsidRDefault="00E1596B" w:rsidP="00E11C03">
            <w:pPr>
              <w:rPr>
                <w:sz w:val="20"/>
                <w:szCs w:val="20"/>
              </w:rPr>
            </w:pPr>
            <w:r w:rsidRPr="00764515">
              <w:rPr>
                <w:sz w:val="20"/>
                <w:szCs w:val="20"/>
              </w:rPr>
              <w:t xml:space="preserve">–    SZ Настенное крепление </w:t>
            </w:r>
            <w:proofErr w:type="spellStart"/>
            <w:r w:rsidRPr="00764515">
              <w:rPr>
                <w:sz w:val="20"/>
                <w:szCs w:val="20"/>
              </w:rPr>
              <w:t>д</w:t>
            </w:r>
            <w:proofErr w:type="spellEnd"/>
            <w:r w:rsidRPr="00764515">
              <w:rPr>
                <w:sz w:val="20"/>
                <w:szCs w:val="20"/>
              </w:rPr>
              <w:t>/наружного  монтажа – 1 шт.</w:t>
            </w:r>
          </w:p>
          <w:p w:rsidR="00E1596B" w:rsidRPr="00764515" w:rsidRDefault="00E1596B" w:rsidP="00E11C03">
            <w:pPr>
              <w:rPr>
                <w:sz w:val="20"/>
                <w:szCs w:val="20"/>
              </w:rPr>
            </w:pPr>
            <w:r w:rsidRPr="00764515">
              <w:rPr>
                <w:sz w:val="20"/>
                <w:szCs w:val="20"/>
              </w:rPr>
              <w:t xml:space="preserve">–    SZ Цилиндрический замочный вкладыш </w:t>
            </w:r>
            <w:proofErr w:type="spellStart"/>
            <w:r w:rsidRPr="00764515">
              <w:rPr>
                <w:sz w:val="20"/>
                <w:szCs w:val="20"/>
              </w:rPr>
              <w:t>д</w:t>
            </w:r>
            <w:proofErr w:type="spellEnd"/>
            <w:r w:rsidRPr="00764515">
              <w:rPr>
                <w:sz w:val="20"/>
                <w:szCs w:val="20"/>
              </w:rPr>
              <w:t>/AE – 1 шт.</w:t>
            </w:r>
          </w:p>
          <w:p w:rsidR="00E1596B" w:rsidRPr="00764515" w:rsidRDefault="00E1596B" w:rsidP="00E11C03">
            <w:pPr>
              <w:rPr>
                <w:sz w:val="20"/>
                <w:szCs w:val="20"/>
              </w:rPr>
            </w:pPr>
            <w:r w:rsidRPr="00764515">
              <w:rPr>
                <w:sz w:val="20"/>
                <w:szCs w:val="20"/>
              </w:rPr>
              <w:t>–    Теплоизоляционный утепляющий чехол для шкафа 300х300х210 – 1 шт.</w:t>
            </w:r>
          </w:p>
          <w:p w:rsidR="00E1596B" w:rsidRPr="00764515" w:rsidRDefault="00E1596B" w:rsidP="00E11C03">
            <w:pPr>
              <w:rPr>
                <w:sz w:val="20"/>
                <w:szCs w:val="20"/>
              </w:rPr>
            </w:pPr>
            <w:r w:rsidRPr="00764515">
              <w:rPr>
                <w:sz w:val="20"/>
                <w:szCs w:val="20"/>
              </w:rPr>
              <w:t>–    EATON 9130 1000VA – Источник бесперебойного питания – 1 шт.</w:t>
            </w:r>
          </w:p>
          <w:p w:rsidR="00E1596B" w:rsidRPr="00764515" w:rsidRDefault="00E1596B" w:rsidP="00E11C03">
            <w:pPr>
              <w:rPr>
                <w:sz w:val="20"/>
                <w:szCs w:val="20"/>
                <w:lang w:val="en-US"/>
              </w:rPr>
            </w:pPr>
            <w:r w:rsidRPr="00764515">
              <w:rPr>
                <w:sz w:val="20"/>
                <w:szCs w:val="20"/>
                <w:lang w:val="en-US"/>
              </w:rPr>
              <w:t xml:space="preserve">–    </w:t>
            </w:r>
            <w:r w:rsidRPr="00764515">
              <w:rPr>
                <w:sz w:val="20"/>
                <w:szCs w:val="20"/>
              </w:rPr>
              <w:t>Компьютер</w:t>
            </w:r>
            <w:r w:rsidRPr="00764515">
              <w:rPr>
                <w:sz w:val="20"/>
                <w:szCs w:val="20"/>
                <w:lang w:val="en-US"/>
              </w:rPr>
              <w:t xml:space="preserve"> FRONT </w:t>
            </w:r>
            <w:proofErr w:type="spellStart"/>
            <w:r w:rsidRPr="00764515">
              <w:rPr>
                <w:sz w:val="20"/>
                <w:szCs w:val="20"/>
                <w:lang w:val="en-US"/>
              </w:rPr>
              <w:t>Deskwall</w:t>
            </w:r>
            <w:proofErr w:type="spellEnd"/>
            <w:r w:rsidRPr="00764515">
              <w:rPr>
                <w:sz w:val="20"/>
                <w:szCs w:val="20"/>
                <w:lang w:val="en-US"/>
              </w:rPr>
              <w:t xml:space="preserve"> 117.120 Windows 7 Pro 32-bit (IPC-6608BP/PCE - 5126QG2) (6081877) – 1 </w:t>
            </w:r>
            <w:proofErr w:type="spellStart"/>
            <w:r w:rsidRPr="00764515">
              <w:rPr>
                <w:sz w:val="20"/>
                <w:szCs w:val="20"/>
              </w:rPr>
              <w:t>шт</w:t>
            </w:r>
            <w:proofErr w:type="spellEnd"/>
            <w:r w:rsidRPr="00764515">
              <w:rPr>
                <w:sz w:val="20"/>
                <w:szCs w:val="20"/>
                <w:lang w:val="en-US"/>
              </w:rPr>
              <w:t>.</w:t>
            </w:r>
          </w:p>
          <w:p w:rsidR="00E1596B" w:rsidRPr="003A1521" w:rsidRDefault="00E1596B" w:rsidP="00E11C03">
            <w:pPr>
              <w:rPr>
                <w:sz w:val="20"/>
                <w:szCs w:val="20"/>
              </w:rPr>
            </w:pPr>
            <w:r w:rsidRPr="00764515">
              <w:rPr>
                <w:sz w:val="20"/>
                <w:szCs w:val="20"/>
              </w:rPr>
              <w:t xml:space="preserve">–    Программное обеспечение </w:t>
            </w:r>
            <w:proofErr w:type="spellStart"/>
            <w:r w:rsidRPr="00764515">
              <w:rPr>
                <w:sz w:val="20"/>
                <w:szCs w:val="20"/>
              </w:rPr>
              <w:t>WinXP</w:t>
            </w:r>
            <w:proofErr w:type="spellEnd"/>
            <w:r w:rsidRPr="00764515">
              <w:rPr>
                <w:sz w:val="20"/>
                <w:szCs w:val="20"/>
              </w:rPr>
              <w:t xml:space="preserve"> </w:t>
            </w:r>
            <w:proofErr w:type="spellStart"/>
            <w:r w:rsidRPr="00764515">
              <w:rPr>
                <w:sz w:val="20"/>
                <w:szCs w:val="20"/>
              </w:rPr>
              <w:t>Professional</w:t>
            </w:r>
            <w:proofErr w:type="spellEnd"/>
            <w:r w:rsidRPr="00764515">
              <w:rPr>
                <w:sz w:val="20"/>
                <w:szCs w:val="20"/>
              </w:rPr>
              <w:t xml:space="preserve"> OLP NL </w:t>
            </w:r>
            <w:proofErr w:type="spellStart"/>
            <w:r w:rsidRPr="00764515">
              <w:rPr>
                <w:sz w:val="20"/>
                <w:szCs w:val="20"/>
              </w:rPr>
              <w:t>Get</w:t>
            </w:r>
            <w:proofErr w:type="spellEnd"/>
            <w:r w:rsidRPr="00764515">
              <w:rPr>
                <w:sz w:val="20"/>
                <w:szCs w:val="20"/>
              </w:rPr>
              <w:t xml:space="preserve"> </w:t>
            </w:r>
            <w:proofErr w:type="spellStart"/>
            <w:r w:rsidRPr="00764515">
              <w:rPr>
                <w:sz w:val="20"/>
                <w:szCs w:val="20"/>
              </w:rPr>
              <w:t>Genuine</w:t>
            </w:r>
            <w:proofErr w:type="spellEnd"/>
            <w:r w:rsidRPr="00764515">
              <w:rPr>
                <w:sz w:val="20"/>
                <w:szCs w:val="20"/>
              </w:rPr>
              <w:t xml:space="preserve"> для панельного компьютера – 1 шт.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1596B" w:rsidRPr="00B72430" w:rsidRDefault="00E1596B" w:rsidP="00E11C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комплект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1596B" w:rsidRPr="00B72430" w:rsidRDefault="00E1596B" w:rsidP="00E11C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E1596B" w:rsidRPr="00764515" w:rsidRDefault="00E1596B" w:rsidP="00E11C03">
            <w:pPr>
              <w:widowControl w:val="0"/>
              <w:tabs>
                <w:tab w:val="left" w:pos="648"/>
                <w:tab w:val="left" w:pos="3713"/>
              </w:tabs>
              <w:rPr>
                <w:color w:val="000000"/>
                <w:sz w:val="20"/>
                <w:szCs w:val="20"/>
              </w:rPr>
            </w:pPr>
            <w:r w:rsidRPr="00764515">
              <w:rPr>
                <w:color w:val="000000"/>
                <w:sz w:val="20"/>
                <w:szCs w:val="20"/>
              </w:rPr>
              <w:t>Год выпуска оборудования: не ранее 2013.</w:t>
            </w:r>
          </w:p>
          <w:p w:rsidR="00E1596B" w:rsidRPr="00764515" w:rsidRDefault="00E1596B" w:rsidP="00E11C03">
            <w:pPr>
              <w:widowControl w:val="0"/>
              <w:tabs>
                <w:tab w:val="left" w:pos="648"/>
                <w:tab w:val="left" w:pos="3713"/>
              </w:tabs>
              <w:rPr>
                <w:color w:val="000000"/>
                <w:sz w:val="20"/>
                <w:szCs w:val="20"/>
              </w:rPr>
            </w:pPr>
            <w:r w:rsidRPr="00764515">
              <w:rPr>
                <w:color w:val="000000"/>
                <w:sz w:val="20"/>
                <w:szCs w:val="20"/>
              </w:rPr>
              <w:t>Гарантия: не менее 12 месяцев.</w:t>
            </w:r>
          </w:p>
          <w:p w:rsidR="00E1596B" w:rsidRPr="00764515" w:rsidRDefault="00E1596B" w:rsidP="00E11C03">
            <w:pPr>
              <w:widowControl w:val="0"/>
              <w:tabs>
                <w:tab w:val="left" w:pos="648"/>
                <w:tab w:val="left" w:pos="3713"/>
              </w:tabs>
              <w:rPr>
                <w:color w:val="000000"/>
                <w:sz w:val="20"/>
                <w:szCs w:val="20"/>
              </w:rPr>
            </w:pPr>
            <w:r w:rsidRPr="00764515">
              <w:rPr>
                <w:color w:val="000000"/>
                <w:sz w:val="20"/>
                <w:szCs w:val="20"/>
              </w:rPr>
              <w:t>Прибор должен быть новым не восстановленным.</w:t>
            </w:r>
          </w:p>
          <w:p w:rsidR="00E1596B" w:rsidRPr="0090399C" w:rsidRDefault="00E1596B" w:rsidP="00E11C03">
            <w:pPr>
              <w:widowControl w:val="0"/>
              <w:tabs>
                <w:tab w:val="left" w:pos="648"/>
                <w:tab w:val="left" w:pos="3713"/>
              </w:tabs>
              <w:rPr>
                <w:color w:val="000000"/>
                <w:sz w:val="20"/>
                <w:szCs w:val="20"/>
              </w:rPr>
            </w:pPr>
            <w:r w:rsidRPr="00764515">
              <w:rPr>
                <w:color w:val="000000"/>
                <w:sz w:val="20"/>
                <w:szCs w:val="20"/>
              </w:rPr>
              <w:t xml:space="preserve">Наличие паспорта на продукцию. Наличие сертификата СИ. Наличие свидетельства </w:t>
            </w:r>
            <w:proofErr w:type="spellStart"/>
            <w:r w:rsidRPr="00764515">
              <w:rPr>
                <w:color w:val="000000"/>
                <w:sz w:val="20"/>
                <w:szCs w:val="20"/>
              </w:rPr>
              <w:t>Госповерки</w:t>
            </w:r>
            <w:proofErr w:type="spellEnd"/>
            <w:r w:rsidRPr="00764515">
              <w:rPr>
                <w:color w:val="000000"/>
                <w:sz w:val="20"/>
                <w:szCs w:val="20"/>
              </w:rPr>
              <w:t xml:space="preserve"> не ранее 2013г.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1596B" w:rsidRPr="00B72430" w:rsidRDefault="00E1596B" w:rsidP="00E11C03">
            <w:pPr>
              <w:rPr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  <w:r w:rsidRPr="00B72430">
              <w:rPr>
                <w:iCs/>
                <w:sz w:val="20"/>
                <w:szCs w:val="20"/>
              </w:rPr>
              <w:t>0 дней после подписания договора</w:t>
            </w:r>
          </w:p>
        </w:tc>
      </w:tr>
    </w:tbl>
    <w:p w:rsidR="00E1596B" w:rsidRPr="00AA27DB" w:rsidRDefault="00E1596B" w:rsidP="00E1596B">
      <w:pPr>
        <w:jc w:val="both"/>
        <w:rPr>
          <w:b/>
          <w:sz w:val="2"/>
          <w:szCs w:val="2"/>
        </w:rPr>
      </w:pPr>
    </w:p>
    <w:p w:rsidR="000C72D6" w:rsidRDefault="000C72D6"/>
    <w:sectPr w:rsidR="000C72D6" w:rsidSect="00A60BA1">
      <w:pgSz w:w="11907" w:h="16840" w:code="9"/>
      <w:pgMar w:top="851" w:right="851" w:bottom="851" w:left="1701" w:header="567" w:footer="567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1"/>
  </w:num>
  <w:num w:numId="3">
    <w:abstractNumId w:val="0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E1596B"/>
    <w:rsid w:val="000001C3"/>
    <w:rsid w:val="00001FF6"/>
    <w:rsid w:val="00002170"/>
    <w:rsid w:val="000036E8"/>
    <w:rsid w:val="000042B5"/>
    <w:rsid w:val="00004611"/>
    <w:rsid w:val="00005A7E"/>
    <w:rsid w:val="00005D2F"/>
    <w:rsid w:val="00005FA4"/>
    <w:rsid w:val="000073D6"/>
    <w:rsid w:val="0000777D"/>
    <w:rsid w:val="000100CF"/>
    <w:rsid w:val="000109AB"/>
    <w:rsid w:val="000109E6"/>
    <w:rsid w:val="00010F8F"/>
    <w:rsid w:val="0001100A"/>
    <w:rsid w:val="00011014"/>
    <w:rsid w:val="000118AB"/>
    <w:rsid w:val="0001264A"/>
    <w:rsid w:val="00013A61"/>
    <w:rsid w:val="00016563"/>
    <w:rsid w:val="0001734D"/>
    <w:rsid w:val="00017F5C"/>
    <w:rsid w:val="00021C44"/>
    <w:rsid w:val="00022378"/>
    <w:rsid w:val="00023975"/>
    <w:rsid w:val="00023F08"/>
    <w:rsid w:val="00023FE2"/>
    <w:rsid w:val="00024913"/>
    <w:rsid w:val="000258F7"/>
    <w:rsid w:val="00025C4B"/>
    <w:rsid w:val="000262B0"/>
    <w:rsid w:val="00026E63"/>
    <w:rsid w:val="00035684"/>
    <w:rsid w:val="00036246"/>
    <w:rsid w:val="00036F44"/>
    <w:rsid w:val="00037056"/>
    <w:rsid w:val="0004019E"/>
    <w:rsid w:val="000403F6"/>
    <w:rsid w:val="00040F3D"/>
    <w:rsid w:val="0004160D"/>
    <w:rsid w:val="000429A6"/>
    <w:rsid w:val="00043F0B"/>
    <w:rsid w:val="00044DAD"/>
    <w:rsid w:val="00045A1A"/>
    <w:rsid w:val="00045C1A"/>
    <w:rsid w:val="00046126"/>
    <w:rsid w:val="00046DD4"/>
    <w:rsid w:val="000470BF"/>
    <w:rsid w:val="000479E7"/>
    <w:rsid w:val="000509C2"/>
    <w:rsid w:val="00050B08"/>
    <w:rsid w:val="00050CAD"/>
    <w:rsid w:val="00050D47"/>
    <w:rsid w:val="00051D4E"/>
    <w:rsid w:val="000523F5"/>
    <w:rsid w:val="000549C9"/>
    <w:rsid w:val="00055162"/>
    <w:rsid w:val="000551B0"/>
    <w:rsid w:val="00055688"/>
    <w:rsid w:val="00055F78"/>
    <w:rsid w:val="0005786D"/>
    <w:rsid w:val="0006109A"/>
    <w:rsid w:val="00061482"/>
    <w:rsid w:val="000616EB"/>
    <w:rsid w:val="00061909"/>
    <w:rsid w:val="00061B59"/>
    <w:rsid w:val="00061C69"/>
    <w:rsid w:val="00061D1E"/>
    <w:rsid w:val="00062338"/>
    <w:rsid w:val="000634F7"/>
    <w:rsid w:val="00065AA8"/>
    <w:rsid w:val="00065E3A"/>
    <w:rsid w:val="0006629F"/>
    <w:rsid w:val="000666BB"/>
    <w:rsid w:val="00071121"/>
    <w:rsid w:val="00072B0A"/>
    <w:rsid w:val="00073D83"/>
    <w:rsid w:val="00075411"/>
    <w:rsid w:val="00075699"/>
    <w:rsid w:val="00076819"/>
    <w:rsid w:val="00076BA6"/>
    <w:rsid w:val="0008055B"/>
    <w:rsid w:val="00084CBC"/>
    <w:rsid w:val="00085FA9"/>
    <w:rsid w:val="00087855"/>
    <w:rsid w:val="00087DB1"/>
    <w:rsid w:val="00095C9E"/>
    <w:rsid w:val="000976C4"/>
    <w:rsid w:val="0009773F"/>
    <w:rsid w:val="000A12F2"/>
    <w:rsid w:val="000A13A2"/>
    <w:rsid w:val="000A1D6C"/>
    <w:rsid w:val="000A39C5"/>
    <w:rsid w:val="000A3F92"/>
    <w:rsid w:val="000A46FA"/>
    <w:rsid w:val="000A4F71"/>
    <w:rsid w:val="000A5615"/>
    <w:rsid w:val="000A5718"/>
    <w:rsid w:val="000A5CE2"/>
    <w:rsid w:val="000A6B79"/>
    <w:rsid w:val="000A6D2C"/>
    <w:rsid w:val="000A6E76"/>
    <w:rsid w:val="000B0DDE"/>
    <w:rsid w:val="000B2694"/>
    <w:rsid w:val="000B29C1"/>
    <w:rsid w:val="000B41FE"/>
    <w:rsid w:val="000B4D7B"/>
    <w:rsid w:val="000B5520"/>
    <w:rsid w:val="000B6553"/>
    <w:rsid w:val="000B6632"/>
    <w:rsid w:val="000B7ADE"/>
    <w:rsid w:val="000C1BF8"/>
    <w:rsid w:val="000C29FB"/>
    <w:rsid w:val="000C3C5C"/>
    <w:rsid w:val="000C45E6"/>
    <w:rsid w:val="000C47D8"/>
    <w:rsid w:val="000C6F04"/>
    <w:rsid w:val="000C72D6"/>
    <w:rsid w:val="000D02D3"/>
    <w:rsid w:val="000D04D0"/>
    <w:rsid w:val="000D1792"/>
    <w:rsid w:val="000D316C"/>
    <w:rsid w:val="000D4B4F"/>
    <w:rsid w:val="000D506D"/>
    <w:rsid w:val="000D67D2"/>
    <w:rsid w:val="000D7435"/>
    <w:rsid w:val="000E0C8D"/>
    <w:rsid w:val="000E2532"/>
    <w:rsid w:val="000E2D8E"/>
    <w:rsid w:val="000E3027"/>
    <w:rsid w:val="000E310B"/>
    <w:rsid w:val="000E3EA1"/>
    <w:rsid w:val="000E3EAB"/>
    <w:rsid w:val="000E4104"/>
    <w:rsid w:val="000E4914"/>
    <w:rsid w:val="000E4C81"/>
    <w:rsid w:val="000E516E"/>
    <w:rsid w:val="000E53F5"/>
    <w:rsid w:val="000E5893"/>
    <w:rsid w:val="000E5FA5"/>
    <w:rsid w:val="000E7264"/>
    <w:rsid w:val="000F07D2"/>
    <w:rsid w:val="000F07F6"/>
    <w:rsid w:val="000F0DEC"/>
    <w:rsid w:val="000F1175"/>
    <w:rsid w:val="000F2414"/>
    <w:rsid w:val="000F2AE6"/>
    <w:rsid w:val="000F2ED3"/>
    <w:rsid w:val="000F3B1C"/>
    <w:rsid w:val="000F4568"/>
    <w:rsid w:val="000F50DE"/>
    <w:rsid w:val="000F5D8D"/>
    <w:rsid w:val="000F67B7"/>
    <w:rsid w:val="0010343B"/>
    <w:rsid w:val="00103B87"/>
    <w:rsid w:val="00106BAA"/>
    <w:rsid w:val="00107278"/>
    <w:rsid w:val="001117FE"/>
    <w:rsid w:val="00111859"/>
    <w:rsid w:val="001118BB"/>
    <w:rsid w:val="00111927"/>
    <w:rsid w:val="0011199F"/>
    <w:rsid w:val="00113038"/>
    <w:rsid w:val="0011503E"/>
    <w:rsid w:val="00115440"/>
    <w:rsid w:val="00117D28"/>
    <w:rsid w:val="00122E6D"/>
    <w:rsid w:val="00123275"/>
    <w:rsid w:val="00123A01"/>
    <w:rsid w:val="00123A4E"/>
    <w:rsid w:val="00124A89"/>
    <w:rsid w:val="0012750D"/>
    <w:rsid w:val="0012750E"/>
    <w:rsid w:val="00127B66"/>
    <w:rsid w:val="00131B2F"/>
    <w:rsid w:val="0013293A"/>
    <w:rsid w:val="00135D6D"/>
    <w:rsid w:val="0013604B"/>
    <w:rsid w:val="001361AF"/>
    <w:rsid w:val="00136F5A"/>
    <w:rsid w:val="00137691"/>
    <w:rsid w:val="00137E3F"/>
    <w:rsid w:val="001401F3"/>
    <w:rsid w:val="001406F7"/>
    <w:rsid w:val="00140FA0"/>
    <w:rsid w:val="00141B59"/>
    <w:rsid w:val="0014233E"/>
    <w:rsid w:val="00142D80"/>
    <w:rsid w:val="00142F34"/>
    <w:rsid w:val="00143AC9"/>
    <w:rsid w:val="001453CB"/>
    <w:rsid w:val="001458E5"/>
    <w:rsid w:val="00146BCC"/>
    <w:rsid w:val="001500C1"/>
    <w:rsid w:val="0015124F"/>
    <w:rsid w:val="00151DBC"/>
    <w:rsid w:val="00151E29"/>
    <w:rsid w:val="00152C1D"/>
    <w:rsid w:val="00153468"/>
    <w:rsid w:val="00153844"/>
    <w:rsid w:val="00154585"/>
    <w:rsid w:val="001549DA"/>
    <w:rsid w:val="00156742"/>
    <w:rsid w:val="001569E9"/>
    <w:rsid w:val="00156AD3"/>
    <w:rsid w:val="001576C2"/>
    <w:rsid w:val="001611C3"/>
    <w:rsid w:val="00161DC9"/>
    <w:rsid w:val="00161F93"/>
    <w:rsid w:val="001638CC"/>
    <w:rsid w:val="00164281"/>
    <w:rsid w:val="00164316"/>
    <w:rsid w:val="00164A72"/>
    <w:rsid w:val="00164BBF"/>
    <w:rsid w:val="001654CB"/>
    <w:rsid w:val="00165D37"/>
    <w:rsid w:val="001660BA"/>
    <w:rsid w:val="001663DE"/>
    <w:rsid w:val="001665A4"/>
    <w:rsid w:val="00170C78"/>
    <w:rsid w:val="00171C16"/>
    <w:rsid w:val="001723DA"/>
    <w:rsid w:val="0017309C"/>
    <w:rsid w:val="00174B45"/>
    <w:rsid w:val="00174CD7"/>
    <w:rsid w:val="0017582B"/>
    <w:rsid w:val="00175A09"/>
    <w:rsid w:val="00181140"/>
    <w:rsid w:val="00181298"/>
    <w:rsid w:val="00181E69"/>
    <w:rsid w:val="00184A9D"/>
    <w:rsid w:val="00185019"/>
    <w:rsid w:val="001860CD"/>
    <w:rsid w:val="00186540"/>
    <w:rsid w:val="001904FB"/>
    <w:rsid w:val="00190547"/>
    <w:rsid w:val="00191765"/>
    <w:rsid w:val="001923E3"/>
    <w:rsid w:val="00193566"/>
    <w:rsid w:val="00193AC7"/>
    <w:rsid w:val="00193B69"/>
    <w:rsid w:val="00194C4E"/>
    <w:rsid w:val="00194D5E"/>
    <w:rsid w:val="00195CFA"/>
    <w:rsid w:val="00197A44"/>
    <w:rsid w:val="00197DF8"/>
    <w:rsid w:val="001A07F5"/>
    <w:rsid w:val="001A0EDB"/>
    <w:rsid w:val="001A1366"/>
    <w:rsid w:val="001A55B3"/>
    <w:rsid w:val="001A5A11"/>
    <w:rsid w:val="001A6634"/>
    <w:rsid w:val="001A6B68"/>
    <w:rsid w:val="001A6CA5"/>
    <w:rsid w:val="001A7956"/>
    <w:rsid w:val="001A7BDC"/>
    <w:rsid w:val="001B0355"/>
    <w:rsid w:val="001B0793"/>
    <w:rsid w:val="001B0826"/>
    <w:rsid w:val="001B11D7"/>
    <w:rsid w:val="001B1F22"/>
    <w:rsid w:val="001B34D3"/>
    <w:rsid w:val="001B3955"/>
    <w:rsid w:val="001B398F"/>
    <w:rsid w:val="001B3C8D"/>
    <w:rsid w:val="001B489F"/>
    <w:rsid w:val="001B4CBA"/>
    <w:rsid w:val="001B5054"/>
    <w:rsid w:val="001B5A49"/>
    <w:rsid w:val="001B7AAB"/>
    <w:rsid w:val="001C17FD"/>
    <w:rsid w:val="001C19D1"/>
    <w:rsid w:val="001C2678"/>
    <w:rsid w:val="001C407C"/>
    <w:rsid w:val="001C6188"/>
    <w:rsid w:val="001C6FAE"/>
    <w:rsid w:val="001C73E7"/>
    <w:rsid w:val="001C7527"/>
    <w:rsid w:val="001D03A6"/>
    <w:rsid w:val="001D0D72"/>
    <w:rsid w:val="001D1E82"/>
    <w:rsid w:val="001D3675"/>
    <w:rsid w:val="001D3E35"/>
    <w:rsid w:val="001D4597"/>
    <w:rsid w:val="001D5830"/>
    <w:rsid w:val="001D7459"/>
    <w:rsid w:val="001D7988"/>
    <w:rsid w:val="001E03CC"/>
    <w:rsid w:val="001E1220"/>
    <w:rsid w:val="001E267D"/>
    <w:rsid w:val="001E344A"/>
    <w:rsid w:val="001E3B40"/>
    <w:rsid w:val="001E52DE"/>
    <w:rsid w:val="001E5920"/>
    <w:rsid w:val="001E5C9D"/>
    <w:rsid w:val="001E72EA"/>
    <w:rsid w:val="001E7553"/>
    <w:rsid w:val="001E7C18"/>
    <w:rsid w:val="001F351B"/>
    <w:rsid w:val="001F36ED"/>
    <w:rsid w:val="001F4787"/>
    <w:rsid w:val="001F4B91"/>
    <w:rsid w:val="001F4F34"/>
    <w:rsid w:val="001F5AE5"/>
    <w:rsid w:val="001F6C16"/>
    <w:rsid w:val="00200835"/>
    <w:rsid w:val="00201807"/>
    <w:rsid w:val="00202DC5"/>
    <w:rsid w:val="0020437C"/>
    <w:rsid w:val="00204E42"/>
    <w:rsid w:val="00204F78"/>
    <w:rsid w:val="0020554F"/>
    <w:rsid w:val="00205F52"/>
    <w:rsid w:val="00206341"/>
    <w:rsid w:val="00206535"/>
    <w:rsid w:val="00206CD2"/>
    <w:rsid w:val="00207730"/>
    <w:rsid w:val="00207CEF"/>
    <w:rsid w:val="00210313"/>
    <w:rsid w:val="002108FD"/>
    <w:rsid w:val="00211F6B"/>
    <w:rsid w:val="002132AC"/>
    <w:rsid w:val="00214E6B"/>
    <w:rsid w:val="00215B92"/>
    <w:rsid w:val="0021630B"/>
    <w:rsid w:val="002163D1"/>
    <w:rsid w:val="00216837"/>
    <w:rsid w:val="00217018"/>
    <w:rsid w:val="00217F07"/>
    <w:rsid w:val="00220776"/>
    <w:rsid w:val="00220C05"/>
    <w:rsid w:val="00221570"/>
    <w:rsid w:val="00221A4C"/>
    <w:rsid w:val="0022338B"/>
    <w:rsid w:val="002235D4"/>
    <w:rsid w:val="002238D1"/>
    <w:rsid w:val="00225137"/>
    <w:rsid w:val="00225723"/>
    <w:rsid w:val="002262C4"/>
    <w:rsid w:val="00226E0F"/>
    <w:rsid w:val="00226E58"/>
    <w:rsid w:val="00227C65"/>
    <w:rsid w:val="002307DD"/>
    <w:rsid w:val="0023307C"/>
    <w:rsid w:val="00233106"/>
    <w:rsid w:val="002333DF"/>
    <w:rsid w:val="00234BCB"/>
    <w:rsid w:val="00234C1D"/>
    <w:rsid w:val="002352A4"/>
    <w:rsid w:val="002359DA"/>
    <w:rsid w:val="002405AB"/>
    <w:rsid w:val="00244793"/>
    <w:rsid w:val="00244AEA"/>
    <w:rsid w:val="00245141"/>
    <w:rsid w:val="00245988"/>
    <w:rsid w:val="002468C9"/>
    <w:rsid w:val="00246CB5"/>
    <w:rsid w:val="0024742A"/>
    <w:rsid w:val="00247590"/>
    <w:rsid w:val="00247E56"/>
    <w:rsid w:val="002509C8"/>
    <w:rsid w:val="00250DAE"/>
    <w:rsid w:val="00251F02"/>
    <w:rsid w:val="00252669"/>
    <w:rsid w:val="00252B82"/>
    <w:rsid w:val="00253F57"/>
    <w:rsid w:val="00254937"/>
    <w:rsid w:val="00255968"/>
    <w:rsid w:val="002570D7"/>
    <w:rsid w:val="00260130"/>
    <w:rsid w:val="00260497"/>
    <w:rsid w:val="00260E6C"/>
    <w:rsid w:val="00261E68"/>
    <w:rsid w:val="002624F8"/>
    <w:rsid w:val="00262866"/>
    <w:rsid w:val="0026353F"/>
    <w:rsid w:val="00264F9B"/>
    <w:rsid w:val="00265703"/>
    <w:rsid w:val="00266868"/>
    <w:rsid w:val="00267B9D"/>
    <w:rsid w:val="00267E46"/>
    <w:rsid w:val="00270224"/>
    <w:rsid w:val="00270DB8"/>
    <w:rsid w:val="002714A4"/>
    <w:rsid w:val="00271EB0"/>
    <w:rsid w:val="002722D7"/>
    <w:rsid w:val="002729DA"/>
    <w:rsid w:val="00272D8E"/>
    <w:rsid w:val="00273DD3"/>
    <w:rsid w:val="0027406D"/>
    <w:rsid w:val="0027437F"/>
    <w:rsid w:val="00275C6D"/>
    <w:rsid w:val="00275D3C"/>
    <w:rsid w:val="00276B3C"/>
    <w:rsid w:val="00277A3F"/>
    <w:rsid w:val="00281B80"/>
    <w:rsid w:val="00281C0A"/>
    <w:rsid w:val="00282D39"/>
    <w:rsid w:val="002833C0"/>
    <w:rsid w:val="00283AE8"/>
    <w:rsid w:val="00284B8C"/>
    <w:rsid w:val="00286719"/>
    <w:rsid w:val="002870DB"/>
    <w:rsid w:val="00291FD2"/>
    <w:rsid w:val="0029278F"/>
    <w:rsid w:val="00293474"/>
    <w:rsid w:val="002935AE"/>
    <w:rsid w:val="002936EC"/>
    <w:rsid w:val="002939C3"/>
    <w:rsid w:val="00293B52"/>
    <w:rsid w:val="0029430E"/>
    <w:rsid w:val="0029494E"/>
    <w:rsid w:val="00295DDD"/>
    <w:rsid w:val="002969A7"/>
    <w:rsid w:val="002A0713"/>
    <w:rsid w:val="002A0D5E"/>
    <w:rsid w:val="002A1071"/>
    <w:rsid w:val="002A171A"/>
    <w:rsid w:val="002A219E"/>
    <w:rsid w:val="002A25D1"/>
    <w:rsid w:val="002A31DB"/>
    <w:rsid w:val="002A4790"/>
    <w:rsid w:val="002A4DC8"/>
    <w:rsid w:val="002A5F83"/>
    <w:rsid w:val="002A65CE"/>
    <w:rsid w:val="002B0250"/>
    <w:rsid w:val="002B0A57"/>
    <w:rsid w:val="002B0F30"/>
    <w:rsid w:val="002B38FA"/>
    <w:rsid w:val="002B40E5"/>
    <w:rsid w:val="002B41B8"/>
    <w:rsid w:val="002B4365"/>
    <w:rsid w:val="002B4B7B"/>
    <w:rsid w:val="002B67AF"/>
    <w:rsid w:val="002B7C1A"/>
    <w:rsid w:val="002B7E0E"/>
    <w:rsid w:val="002C07B3"/>
    <w:rsid w:val="002C0E83"/>
    <w:rsid w:val="002C13AB"/>
    <w:rsid w:val="002C204F"/>
    <w:rsid w:val="002C2E7B"/>
    <w:rsid w:val="002C3A93"/>
    <w:rsid w:val="002C4393"/>
    <w:rsid w:val="002C4612"/>
    <w:rsid w:val="002C55D2"/>
    <w:rsid w:val="002C5969"/>
    <w:rsid w:val="002D012D"/>
    <w:rsid w:val="002D1C38"/>
    <w:rsid w:val="002D24B0"/>
    <w:rsid w:val="002D24E6"/>
    <w:rsid w:val="002D2720"/>
    <w:rsid w:val="002D44A9"/>
    <w:rsid w:val="002D4FDE"/>
    <w:rsid w:val="002D565D"/>
    <w:rsid w:val="002D59F8"/>
    <w:rsid w:val="002D7B3B"/>
    <w:rsid w:val="002D7FBE"/>
    <w:rsid w:val="002E0C9F"/>
    <w:rsid w:val="002E0F1B"/>
    <w:rsid w:val="002E11A8"/>
    <w:rsid w:val="002E1363"/>
    <w:rsid w:val="002E1760"/>
    <w:rsid w:val="002E1D52"/>
    <w:rsid w:val="002E3AB9"/>
    <w:rsid w:val="002E3BDB"/>
    <w:rsid w:val="002E6657"/>
    <w:rsid w:val="002E6B84"/>
    <w:rsid w:val="002E76A7"/>
    <w:rsid w:val="002F0719"/>
    <w:rsid w:val="002F0A2A"/>
    <w:rsid w:val="002F1D8E"/>
    <w:rsid w:val="002F1F81"/>
    <w:rsid w:val="002F24F7"/>
    <w:rsid w:val="002F25E2"/>
    <w:rsid w:val="002F2E1A"/>
    <w:rsid w:val="002F35AD"/>
    <w:rsid w:val="002F3638"/>
    <w:rsid w:val="002F37BF"/>
    <w:rsid w:val="002F417F"/>
    <w:rsid w:val="002F5DD1"/>
    <w:rsid w:val="002F6738"/>
    <w:rsid w:val="002F6D7D"/>
    <w:rsid w:val="002F7613"/>
    <w:rsid w:val="002F7B16"/>
    <w:rsid w:val="003009B4"/>
    <w:rsid w:val="00301238"/>
    <w:rsid w:val="00301DEF"/>
    <w:rsid w:val="00302721"/>
    <w:rsid w:val="003039C1"/>
    <w:rsid w:val="003041BE"/>
    <w:rsid w:val="003046EC"/>
    <w:rsid w:val="003059FB"/>
    <w:rsid w:val="0030652B"/>
    <w:rsid w:val="00306C85"/>
    <w:rsid w:val="003073AB"/>
    <w:rsid w:val="003101FF"/>
    <w:rsid w:val="0031136B"/>
    <w:rsid w:val="00313768"/>
    <w:rsid w:val="00313ECE"/>
    <w:rsid w:val="00315C73"/>
    <w:rsid w:val="00317DCB"/>
    <w:rsid w:val="00320EC1"/>
    <w:rsid w:val="0032140F"/>
    <w:rsid w:val="003214FD"/>
    <w:rsid w:val="0032497B"/>
    <w:rsid w:val="003261E9"/>
    <w:rsid w:val="00326205"/>
    <w:rsid w:val="003270EF"/>
    <w:rsid w:val="003279C9"/>
    <w:rsid w:val="00331590"/>
    <w:rsid w:val="00333A24"/>
    <w:rsid w:val="00334550"/>
    <w:rsid w:val="00335280"/>
    <w:rsid w:val="00337086"/>
    <w:rsid w:val="00337575"/>
    <w:rsid w:val="00340744"/>
    <w:rsid w:val="00340D52"/>
    <w:rsid w:val="00340FCE"/>
    <w:rsid w:val="0034283B"/>
    <w:rsid w:val="003448FB"/>
    <w:rsid w:val="00344999"/>
    <w:rsid w:val="00347CEA"/>
    <w:rsid w:val="00347E1A"/>
    <w:rsid w:val="003506BA"/>
    <w:rsid w:val="00350F23"/>
    <w:rsid w:val="003519E6"/>
    <w:rsid w:val="00352B10"/>
    <w:rsid w:val="00352DD5"/>
    <w:rsid w:val="00352ED9"/>
    <w:rsid w:val="00352FF0"/>
    <w:rsid w:val="00353A8A"/>
    <w:rsid w:val="00353C54"/>
    <w:rsid w:val="003601AC"/>
    <w:rsid w:val="00361A4E"/>
    <w:rsid w:val="00362350"/>
    <w:rsid w:val="00362AA2"/>
    <w:rsid w:val="00363BD3"/>
    <w:rsid w:val="00364C0F"/>
    <w:rsid w:val="003658BE"/>
    <w:rsid w:val="00366312"/>
    <w:rsid w:val="003675BD"/>
    <w:rsid w:val="003679AA"/>
    <w:rsid w:val="00367A60"/>
    <w:rsid w:val="0037059D"/>
    <w:rsid w:val="00370E61"/>
    <w:rsid w:val="00372316"/>
    <w:rsid w:val="00373C23"/>
    <w:rsid w:val="003742F4"/>
    <w:rsid w:val="00375EE9"/>
    <w:rsid w:val="0037764E"/>
    <w:rsid w:val="00377C55"/>
    <w:rsid w:val="003804A9"/>
    <w:rsid w:val="003806DB"/>
    <w:rsid w:val="00380872"/>
    <w:rsid w:val="00380CB7"/>
    <w:rsid w:val="00380DA0"/>
    <w:rsid w:val="0038283C"/>
    <w:rsid w:val="00382F41"/>
    <w:rsid w:val="003831E7"/>
    <w:rsid w:val="0038352A"/>
    <w:rsid w:val="003854AC"/>
    <w:rsid w:val="003877CC"/>
    <w:rsid w:val="003914D8"/>
    <w:rsid w:val="00391D47"/>
    <w:rsid w:val="003934F3"/>
    <w:rsid w:val="00394BAB"/>
    <w:rsid w:val="00395350"/>
    <w:rsid w:val="0039620B"/>
    <w:rsid w:val="00396609"/>
    <w:rsid w:val="00397C62"/>
    <w:rsid w:val="003A05F4"/>
    <w:rsid w:val="003A3EC3"/>
    <w:rsid w:val="003A44D8"/>
    <w:rsid w:val="003A45AC"/>
    <w:rsid w:val="003A47AA"/>
    <w:rsid w:val="003A5741"/>
    <w:rsid w:val="003A57A6"/>
    <w:rsid w:val="003A6BBF"/>
    <w:rsid w:val="003A76BF"/>
    <w:rsid w:val="003A7AF3"/>
    <w:rsid w:val="003B21C3"/>
    <w:rsid w:val="003B3BD3"/>
    <w:rsid w:val="003B42BF"/>
    <w:rsid w:val="003B5392"/>
    <w:rsid w:val="003B5C4C"/>
    <w:rsid w:val="003B6491"/>
    <w:rsid w:val="003B7D6C"/>
    <w:rsid w:val="003C126F"/>
    <w:rsid w:val="003C18D6"/>
    <w:rsid w:val="003C209E"/>
    <w:rsid w:val="003C20D5"/>
    <w:rsid w:val="003C2AE6"/>
    <w:rsid w:val="003C2D21"/>
    <w:rsid w:val="003C2D40"/>
    <w:rsid w:val="003C30C5"/>
    <w:rsid w:val="003C3287"/>
    <w:rsid w:val="003C4510"/>
    <w:rsid w:val="003C501B"/>
    <w:rsid w:val="003C5C0D"/>
    <w:rsid w:val="003C5C10"/>
    <w:rsid w:val="003C6AC9"/>
    <w:rsid w:val="003C6F32"/>
    <w:rsid w:val="003C7C02"/>
    <w:rsid w:val="003D115F"/>
    <w:rsid w:val="003D1394"/>
    <w:rsid w:val="003D248E"/>
    <w:rsid w:val="003D26BB"/>
    <w:rsid w:val="003D29E0"/>
    <w:rsid w:val="003D2D58"/>
    <w:rsid w:val="003D36A7"/>
    <w:rsid w:val="003D4D8D"/>
    <w:rsid w:val="003D50A7"/>
    <w:rsid w:val="003D6A0B"/>
    <w:rsid w:val="003D6A89"/>
    <w:rsid w:val="003D788E"/>
    <w:rsid w:val="003E0FD6"/>
    <w:rsid w:val="003E11A7"/>
    <w:rsid w:val="003E28F5"/>
    <w:rsid w:val="003E292E"/>
    <w:rsid w:val="003E2CFF"/>
    <w:rsid w:val="003E3F7F"/>
    <w:rsid w:val="003E475E"/>
    <w:rsid w:val="003E64BF"/>
    <w:rsid w:val="003E6506"/>
    <w:rsid w:val="003F1784"/>
    <w:rsid w:val="003F17BE"/>
    <w:rsid w:val="003F1E89"/>
    <w:rsid w:val="003F58B8"/>
    <w:rsid w:val="003F58EF"/>
    <w:rsid w:val="003F6151"/>
    <w:rsid w:val="003F64A7"/>
    <w:rsid w:val="003F6EB5"/>
    <w:rsid w:val="004006C3"/>
    <w:rsid w:val="004012D5"/>
    <w:rsid w:val="00402F20"/>
    <w:rsid w:val="004037E2"/>
    <w:rsid w:val="004039A8"/>
    <w:rsid w:val="00403FD4"/>
    <w:rsid w:val="00404268"/>
    <w:rsid w:val="004044F2"/>
    <w:rsid w:val="00406251"/>
    <w:rsid w:val="00406339"/>
    <w:rsid w:val="00406CFF"/>
    <w:rsid w:val="00406F22"/>
    <w:rsid w:val="00410615"/>
    <w:rsid w:val="004117B2"/>
    <w:rsid w:val="004127D8"/>
    <w:rsid w:val="00414A61"/>
    <w:rsid w:val="00414E10"/>
    <w:rsid w:val="00414E3B"/>
    <w:rsid w:val="004156E1"/>
    <w:rsid w:val="00415D14"/>
    <w:rsid w:val="0041716F"/>
    <w:rsid w:val="00417267"/>
    <w:rsid w:val="00420870"/>
    <w:rsid w:val="004208B2"/>
    <w:rsid w:val="00421E90"/>
    <w:rsid w:val="0042399C"/>
    <w:rsid w:val="00424ACA"/>
    <w:rsid w:val="004303AC"/>
    <w:rsid w:val="00430A21"/>
    <w:rsid w:val="0043142F"/>
    <w:rsid w:val="004319BA"/>
    <w:rsid w:val="00433971"/>
    <w:rsid w:val="00434B21"/>
    <w:rsid w:val="00435745"/>
    <w:rsid w:val="004361DC"/>
    <w:rsid w:val="00436CE2"/>
    <w:rsid w:val="00437046"/>
    <w:rsid w:val="0043737F"/>
    <w:rsid w:val="004377C4"/>
    <w:rsid w:val="00440B7D"/>
    <w:rsid w:val="00440FDE"/>
    <w:rsid w:val="00441742"/>
    <w:rsid w:val="00441931"/>
    <w:rsid w:val="0044197F"/>
    <w:rsid w:val="00442108"/>
    <w:rsid w:val="00443434"/>
    <w:rsid w:val="00443717"/>
    <w:rsid w:val="00446568"/>
    <w:rsid w:val="00446DC8"/>
    <w:rsid w:val="00447143"/>
    <w:rsid w:val="00450589"/>
    <w:rsid w:val="00451782"/>
    <w:rsid w:val="0045277B"/>
    <w:rsid w:val="004558E5"/>
    <w:rsid w:val="004568C8"/>
    <w:rsid w:val="004569FA"/>
    <w:rsid w:val="00460A84"/>
    <w:rsid w:val="00460CB5"/>
    <w:rsid w:val="00461294"/>
    <w:rsid w:val="004620FE"/>
    <w:rsid w:val="00462982"/>
    <w:rsid w:val="004642EA"/>
    <w:rsid w:val="00466964"/>
    <w:rsid w:val="004719AD"/>
    <w:rsid w:val="00473C5E"/>
    <w:rsid w:val="00473CDE"/>
    <w:rsid w:val="004750A5"/>
    <w:rsid w:val="0047585F"/>
    <w:rsid w:val="0047591E"/>
    <w:rsid w:val="0048226C"/>
    <w:rsid w:val="004834B4"/>
    <w:rsid w:val="00483A1B"/>
    <w:rsid w:val="00484305"/>
    <w:rsid w:val="004862AA"/>
    <w:rsid w:val="00486D28"/>
    <w:rsid w:val="004901F4"/>
    <w:rsid w:val="00490566"/>
    <w:rsid w:val="00490DEE"/>
    <w:rsid w:val="00493E5A"/>
    <w:rsid w:val="00495BF2"/>
    <w:rsid w:val="00497F1D"/>
    <w:rsid w:val="004A0871"/>
    <w:rsid w:val="004A1A1A"/>
    <w:rsid w:val="004A20C3"/>
    <w:rsid w:val="004A3B31"/>
    <w:rsid w:val="004A3E82"/>
    <w:rsid w:val="004A3E95"/>
    <w:rsid w:val="004A4109"/>
    <w:rsid w:val="004A4C2B"/>
    <w:rsid w:val="004A5022"/>
    <w:rsid w:val="004A51E8"/>
    <w:rsid w:val="004A5F7A"/>
    <w:rsid w:val="004B24AE"/>
    <w:rsid w:val="004B27FF"/>
    <w:rsid w:val="004B2927"/>
    <w:rsid w:val="004B5A0A"/>
    <w:rsid w:val="004B6B6A"/>
    <w:rsid w:val="004B6D13"/>
    <w:rsid w:val="004B78D2"/>
    <w:rsid w:val="004B7A45"/>
    <w:rsid w:val="004B7CA6"/>
    <w:rsid w:val="004C04ED"/>
    <w:rsid w:val="004C11E9"/>
    <w:rsid w:val="004C183E"/>
    <w:rsid w:val="004C2E7E"/>
    <w:rsid w:val="004C50E2"/>
    <w:rsid w:val="004C66C6"/>
    <w:rsid w:val="004C6D9D"/>
    <w:rsid w:val="004D09F3"/>
    <w:rsid w:val="004D18FD"/>
    <w:rsid w:val="004D2978"/>
    <w:rsid w:val="004D3798"/>
    <w:rsid w:val="004D4DA7"/>
    <w:rsid w:val="004D6640"/>
    <w:rsid w:val="004D6ADE"/>
    <w:rsid w:val="004D6B8F"/>
    <w:rsid w:val="004D7206"/>
    <w:rsid w:val="004D77C3"/>
    <w:rsid w:val="004D7D17"/>
    <w:rsid w:val="004E03AA"/>
    <w:rsid w:val="004E304B"/>
    <w:rsid w:val="004E31D4"/>
    <w:rsid w:val="004E335E"/>
    <w:rsid w:val="004E3ADE"/>
    <w:rsid w:val="004E3B27"/>
    <w:rsid w:val="004E761C"/>
    <w:rsid w:val="004F01F3"/>
    <w:rsid w:val="004F1A7D"/>
    <w:rsid w:val="004F33C7"/>
    <w:rsid w:val="004F4416"/>
    <w:rsid w:val="004F48CA"/>
    <w:rsid w:val="004F6A8E"/>
    <w:rsid w:val="0050135B"/>
    <w:rsid w:val="00502218"/>
    <w:rsid w:val="00502679"/>
    <w:rsid w:val="005036F4"/>
    <w:rsid w:val="00504F0F"/>
    <w:rsid w:val="00506785"/>
    <w:rsid w:val="00506B11"/>
    <w:rsid w:val="00507DC2"/>
    <w:rsid w:val="00511323"/>
    <w:rsid w:val="0051174E"/>
    <w:rsid w:val="00511A4E"/>
    <w:rsid w:val="00511B41"/>
    <w:rsid w:val="00512E79"/>
    <w:rsid w:val="005134AA"/>
    <w:rsid w:val="00516973"/>
    <w:rsid w:val="00516EAE"/>
    <w:rsid w:val="0052236D"/>
    <w:rsid w:val="00522DA9"/>
    <w:rsid w:val="005234F8"/>
    <w:rsid w:val="005243DB"/>
    <w:rsid w:val="00526446"/>
    <w:rsid w:val="00527465"/>
    <w:rsid w:val="00533105"/>
    <w:rsid w:val="005332DE"/>
    <w:rsid w:val="00533A63"/>
    <w:rsid w:val="005345FE"/>
    <w:rsid w:val="0053464B"/>
    <w:rsid w:val="00534BE3"/>
    <w:rsid w:val="005357B5"/>
    <w:rsid w:val="00536FEE"/>
    <w:rsid w:val="00540491"/>
    <w:rsid w:val="00540629"/>
    <w:rsid w:val="00543278"/>
    <w:rsid w:val="00544FD6"/>
    <w:rsid w:val="005455E7"/>
    <w:rsid w:val="0054571B"/>
    <w:rsid w:val="00545D50"/>
    <w:rsid w:val="00545E83"/>
    <w:rsid w:val="00546A5F"/>
    <w:rsid w:val="00550089"/>
    <w:rsid w:val="00550218"/>
    <w:rsid w:val="005522D6"/>
    <w:rsid w:val="0055272C"/>
    <w:rsid w:val="00553103"/>
    <w:rsid w:val="005537A0"/>
    <w:rsid w:val="005538FE"/>
    <w:rsid w:val="00554A66"/>
    <w:rsid w:val="005550B1"/>
    <w:rsid w:val="00555511"/>
    <w:rsid w:val="00555FAA"/>
    <w:rsid w:val="005565E0"/>
    <w:rsid w:val="00557CBD"/>
    <w:rsid w:val="005610F6"/>
    <w:rsid w:val="00561F34"/>
    <w:rsid w:val="00562D8B"/>
    <w:rsid w:val="005661EB"/>
    <w:rsid w:val="00566EBF"/>
    <w:rsid w:val="00567553"/>
    <w:rsid w:val="00567746"/>
    <w:rsid w:val="00570056"/>
    <w:rsid w:val="005710C9"/>
    <w:rsid w:val="005710F7"/>
    <w:rsid w:val="005759EF"/>
    <w:rsid w:val="00576FA5"/>
    <w:rsid w:val="00577FEE"/>
    <w:rsid w:val="00580F3B"/>
    <w:rsid w:val="00581361"/>
    <w:rsid w:val="00581365"/>
    <w:rsid w:val="00583DC4"/>
    <w:rsid w:val="00583F00"/>
    <w:rsid w:val="0058627E"/>
    <w:rsid w:val="00586C73"/>
    <w:rsid w:val="005877A1"/>
    <w:rsid w:val="00587B64"/>
    <w:rsid w:val="00587C9A"/>
    <w:rsid w:val="00591549"/>
    <w:rsid w:val="005916BA"/>
    <w:rsid w:val="005926AE"/>
    <w:rsid w:val="00592FED"/>
    <w:rsid w:val="00593C6E"/>
    <w:rsid w:val="00593E33"/>
    <w:rsid w:val="00594FBB"/>
    <w:rsid w:val="00596A46"/>
    <w:rsid w:val="00596FFE"/>
    <w:rsid w:val="005A1614"/>
    <w:rsid w:val="005A4C92"/>
    <w:rsid w:val="005A4F75"/>
    <w:rsid w:val="005A51A4"/>
    <w:rsid w:val="005A5810"/>
    <w:rsid w:val="005A6F85"/>
    <w:rsid w:val="005B0842"/>
    <w:rsid w:val="005B0991"/>
    <w:rsid w:val="005B1034"/>
    <w:rsid w:val="005B1054"/>
    <w:rsid w:val="005B108F"/>
    <w:rsid w:val="005B114E"/>
    <w:rsid w:val="005B132A"/>
    <w:rsid w:val="005B554D"/>
    <w:rsid w:val="005B5FA9"/>
    <w:rsid w:val="005B62B4"/>
    <w:rsid w:val="005B7114"/>
    <w:rsid w:val="005B779C"/>
    <w:rsid w:val="005C07EC"/>
    <w:rsid w:val="005C1C15"/>
    <w:rsid w:val="005C3058"/>
    <w:rsid w:val="005C32B8"/>
    <w:rsid w:val="005C33D2"/>
    <w:rsid w:val="005C3C89"/>
    <w:rsid w:val="005C687E"/>
    <w:rsid w:val="005C759F"/>
    <w:rsid w:val="005D04B3"/>
    <w:rsid w:val="005D2379"/>
    <w:rsid w:val="005D47A4"/>
    <w:rsid w:val="005D514B"/>
    <w:rsid w:val="005D5934"/>
    <w:rsid w:val="005D6563"/>
    <w:rsid w:val="005E12B2"/>
    <w:rsid w:val="005E1643"/>
    <w:rsid w:val="005E4838"/>
    <w:rsid w:val="005E4D89"/>
    <w:rsid w:val="005E53D1"/>
    <w:rsid w:val="005E570E"/>
    <w:rsid w:val="005E7575"/>
    <w:rsid w:val="005E7D38"/>
    <w:rsid w:val="005E7E37"/>
    <w:rsid w:val="005F0949"/>
    <w:rsid w:val="005F102E"/>
    <w:rsid w:val="005F2168"/>
    <w:rsid w:val="005F2373"/>
    <w:rsid w:val="005F240A"/>
    <w:rsid w:val="005F245B"/>
    <w:rsid w:val="005F275E"/>
    <w:rsid w:val="005F29ED"/>
    <w:rsid w:val="005F4E12"/>
    <w:rsid w:val="005F5BD8"/>
    <w:rsid w:val="005F5FB1"/>
    <w:rsid w:val="005F7855"/>
    <w:rsid w:val="005F7FA0"/>
    <w:rsid w:val="006009CD"/>
    <w:rsid w:val="00600A2D"/>
    <w:rsid w:val="00604EF4"/>
    <w:rsid w:val="00606A05"/>
    <w:rsid w:val="00607C46"/>
    <w:rsid w:val="00611ADF"/>
    <w:rsid w:val="00612189"/>
    <w:rsid w:val="00615310"/>
    <w:rsid w:val="0061664A"/>
    <w:rsid w:val="006237AA"/>
    <w:rsid w:val="00623C4C"/>
    <w:rsid w:val="00623CF7"/>
    <w:rsid w:val="006248A5"/>
    <w:rsid w:val="00625B33"/>
    <w:rsid w:val="006265DA"/>
    <w:rsid w:val="00627058"/>
    <w:rsid w:val="00627A45"/>
    <w:rsid w:val="00627BB8"/>
    <w:rsid w:val="006302C7"/>
    <w:rsid w:val="00631F7A"/>
    <w:rsid w:val="0063367E"/>
    <w:rsid w:val="00634414"/>
    <w:rsid w:val="0063496B"/>
    <w:rsid w:val="00634F75"/>
    <w:rsid w:val="006352B4"/>
    <w:rsid w:val="0063531A"/>
    <w:rsid w:val="00635E69"/>
    <w:rsid w:val="00636116"/>
    <w:rsid w:val="006364F3"/>
    <w:rsid w:val="00640797"/>
    <w:rsid w:val="0064122A"/>
    <w:rsid w:val="006426F9"/>
    <w:rsid w:val="006445A3"/>
    <w:rsid w:val="006453B9"/>
    <w:rsid w:val="00646455"/>
    <w:rsid w:val="006469A5"/>
    <w:rsid w:val="006474F9"/>
    <w:rsid w:val="00647A72"/>
    <w:rsid w:val="00647B48"/>
    <w:rsid w:val="00651DAC"/>
    <w:rsid w:val="00651E0A"/>
    <w:rsid w:val="00652201"/>
    <w:rsid w:val="00653DBC"/>
    <w:rsid w:val="00654E49"/>
    <w:rsid w:val="00655F88"/>
    <w:rsid w:val="00655F9F"/>
    <w:rsid w:val="0065662F"/>
    <w:rsid w:val="00656CE5"/>
    <w:rsid w:val="006572FF"/>
    <w:rsid w:val="00660E64"/>
    <w:rsid w:val="00661D0D"/>
    <w:rsid w:val="00662004"/>
    <w:rsid w:val="00662EC7"/>
    <w:rsid w:val="00665248"/>
    <w:rsid w:val="00665249"/>
    <w:rsid w:val="00665C9B"/>
    <w:rsid w:val="00666C27"/>
    <w:rsid w:val="00666EA8"/>
    <w:rsid w:val="00667222"/>
    <w:rsid w:val="00667727"/>
    <w:rsid w:val="0066796C"/>
    <w:rsid w:val="00667CA3"/>
    <w:rsid w:val="00667D47"/>
    <w:rsid w:val="00672935"/>
    <w:rsid w:val="006738F6"/>
    <w:rsid w:val="006739CD"/>
    <w:rsid w:val="00675322"/>
    <w:rsid w:val="00675E95"/>
    <w:rsid w:val="0067675B"/>
    <w:rsid w:val="00676CF0"/>
    <w:rsid w:val="00677D94"/>
    <w:rsid w:val="00681925"/>
    <w:rsid w:val="00681BE6"/>
    <w:rsid w:val="006827DA"/>
    <w:rsid w:val="006837AA"/>
    <w:rsid w:val="00683C49"/>
    <w:rsid w:val="00686359"/>
    <w:rsid w:val="00686D1F"/>
    <w:rsid w:val="00690845"/>
    <w:rsid w:val="00690A06"/>
    <w:rsid w:val="00691997"/>
    <w:rsid w:val="00692E87"/>
    <w:rsid w:val="00696158"/>
    <w:rsid w:val="0069697F"/>
    <w:rsid w:val="00697BAF"/>
    <w:rsid w:val="00697FDD"/>
    <w:rsid w:val="006A066C"/>
    <w:rsid w:val="006A09CB"/>
    <w:rsid w:val="006A128C"/>
    <w:rsid w:val="006A3D4D"/>
    <w:rsid w:val="006A3D51"/>
    <w:rsid w:val="006A66D0"/>
    <w:rsid w:val="006A6A25"/>
    <w:rsid w:val="006A7380"/>
    <w:rsid w:val="006A7484"/>
    <w:rsid w:val="006B193A"/>
    <w:rsid w:val="006B1E32"/>
    <w:rsid w:val="006B25C4"/>
    <w:rsid w:val="006B2DD2"/>
    <w:rsid w:val="006B3F8F"/>
    <w:rsid w:val="006B43A9"/>
    <w:rsid w:val="006B4A69"/>
    <w:rsid w:val="006B52CA"/>
    <w:rsid w:val="006B5B06"/>
    <w:rsid w:val="006B5FE0"/>
    <w:rsid w:val="006B67B8"/>
    <w:rsid w:val="006B6CD4"/>
    <w:rsid w:val="006B796E"/>
    <w:rsid w:val="006C0100"/>
    <w:rsid w:val="006C20E8"/>
    <w:rsid w:val="006C217B"/>
    <w:rsid w:val="006C39C4"/>
    <w:rsid w:val="006C40D9"/>
    <w:rsid w:val="006C5CD5"/>
    <w:rsid w:val="006C6872"/>
    <w:rsid w:val="006C7080"/>
    <w:rsid w:val="006D2AD3"/>
    <w:rsid w:val="006D48C8"/>
    <w:rsid w:val="006D6C07"/>
    <w:rsid w:val="006E028A"/>
    <w:rsid w:val="006E3372"/>
    <w:rsid w:val="006E3DCA"/>
    <w:rsid w:val="006E3E99"/>
    <w:rsid w:val="006E62F6"/>
    <w:rsid w:val="006E6F8E"/>
    <w:rsid w:val="006E7D36"/>
    <w:rsid w:val="006F0464"/>
    <w:rsid w:val="006F2AC8"/>
    <w:rsid w:val="006F34D3"/>
    <w:rsid w:val="006F36FB"/>
    <w:rsid w:val="006F66E4"/>
    <w:rsid w:val="006F766C"/>
    <w:rsid w:val="006F7789"/>
    <w:rsid w:val="00700558"/>
    <w:rsid w:val="007014F7"/>
    <w:rsid w:val="00702566"/>
    <w:rsid w:val="007049DB"/>
    <w:rsid w:val="00704AE0"/>
    <w:rsid w:val="00705240"/>
    <w:rsid w:val="00705F08"/>
    <w:rsid w:val="00705F5B"/>
    <w:rsid w:val="00706BDF"/>
    <w:rsid w:val="0070759E"/>
    <w:rsid w:val="00707661"/>
    <w:rsid w:val="00710AA1"/>
    <w:rsid w:val="0071122A"/>
    <w:rsid w:val="00711365"/>
    <w:rsid w:val="00712278"/>
    <w:rsid w:val="00713A0C"/>
    <w:rsid w:val="007168A5"/>
    <w:rsid w:val="0071690A"/>
    <w:rsid w:val="00716FEE"/>
    <w:rsid w:val="0072223D"/>
    <w:rsid w:val="007226FD"/>
    <w:rsid w:val="00722886"/>
    <w:rsid w:val="0072289F"/>
    <w:rsid w:val="007230D4"/>
    <w:rsid w:val="007237B9"/>
    <w:rsid w:val="00723AA4"/>
    <w:rsid w:val="00723B47"/>
    <w:rsid w:val="00723E83"/>
    <w:rsid w:val="0072452D"/>
    <w:rsid w:val="00724B8F"/>
    <w:rsid w:val="00724C51"/>
    <w:rsid w:val="007262C7"/>
    <w:rsid w:val="00726EED"/>
    <w:rsid w:val="007277BC"/>
    <w:rsid w:val="007300F3"/>
    <w:rsid w:val="00730741"/>
    <w:rsid w:val="0073094F"/>
    <w:rsid w:val="00730FA3"/>
    <w:rsid w:val="007349C1"/>
    <w:rsid w:val="00735F8F"/>
    <w:rsid w:val="00742161"/>
    <w:rsid w:val="00743369"/>
    <w:rsid w:val="007437D9"/>
    <w:rsid w:val="00744C49"/>
    <w:rsid w:val="00744FEE"/>
    <w:rsid w:val="0074642F"/>
    <w:rsid w:val="0075080B"/>
    <w:rsid w:val="007517A7"/>
    <w:rsid w:val="00753F6B"/>
    <w:rsid w:val="00756610"/>
    <w:rsid w:val="0075690E"/>
    <w:rsid w:val="00757493"/>
    <w:rsid w:val="00761893"/>
    <w:rsid w:val="00762158"/>
    <w:rsid w:val="00764C39"/>
    <w:rsid w:val="00764CE9"/>
    <w:rsid w:val="007650A9"/>
    <w:rsid w:val="00765544"/>
    <w:rsid w:val="0076594E"/>
    <w:rsid w:val="00765FF7"/>
    <w:rsid w:val="007667BA"/>
    <w:rsid w:val="00766E63"/>
    <w:rsid w:val="00771576"/>
    <w:rsid w:val="007719CC"/>
    <w:rsid w:val="00772C7D"/>
    <w:rsid w:val="00773617"/>
    <w:rsid w:val="00774309"/>
    <w:rsid w:val="00775848"/>
    <w:rsid w:val="007758AC"/>
    <w:rsid w:val="0077624E"/>
    <w:rsid w:val="00780997"/>
    <w:rsid w:val="00780DA1"/>
    <w:rsid w:val="0078123E"/>
    <w:rsid w:val="00783DB0"/>
    <w:rsid w:val="007844ED"/>
    <w:rsid w:val="00786754"/>
    <w:rsid w:val="00786BE3"/>
    <w:rsid w:val="00786D03"/>
    <w:rsid w:val="00786E63"/>
    <w:rsid w:val="007870E3"/>
    <w:rsid w:val="007909C6"/>
    <w:rsid w:val="00790A4F"/>
    <w:rsid w:val="00791BAA"/>
    <w:rsid w:val="00792660"/>
    <w:rsid w:val="00793B3A"/>
    <w:rsid w:val="00793D70"/>
    <w:rsid w:val="0079499A"/>
    <w:rsid w:val="00795DE7"/>
    <w:rsid w:val="00796B8C"/>
    <w:rsid w:val="007A01FA"/>
    <w:rsid w:val="007A1081"/>
    <w:rsid w:val="007A2557"/>
    <w:rsid w:val="007A27D8"/>
    <w:rsid w:val="007A4DF8"/>
    <w:rsid w:val="007A60AD"/>
    <w:rsid w:val="007A6A38"/>
    <w:rsid w:val="007A7C4B"/>
    <w:rsid w:val="007A7C67"/>
    <w:rsid w:val="007B04CE"/>
    <w:rsid w:val="007B264D"/>
    <w:rsid w:val="007B34BB"/>
    <w:rsid w:val="007B4C38"/>
    <w:rsid w:val="007B4F69"/>
    <w:rsid w:val="007B5049"/>
    <w:rsid w:val="007B6022"/>
    <w:rsid w:val="007B6BE5"/>
    <w:rsid w:val="007B706D"/>
    <w:rsid w:val="007C07D6"/>
    <w:rsid w:val="007C0D7A"/>
    <w:rsid w:val="007C137F"/>
    <w:rsid w:val="007C1B5F"/>
    <w:rsid w:val="007C2637"/>
    <w:rsid w:val="007C3155"/>
    <w:rsid w:val="007C3345"/>
    <w:rsid w:val="007C3D06"/>
    <w:rsid w:val="007C5223"/>
    <w:rsid w:val="007C7AD3"/>
    <w:rsid w:val="007D0399"/>
    <w:rsid w:val="007D0416"/>
    <w:rsid w:val="007D0653"/>
    <w:rsid w:val="007D0B7A"/>
    <w:rsid w:val="007D1B8A"/>
    <w:rsid w:val="007D2816"/>
    <w:rsid w:val="007D33CB"/>
    <w:rsid w:val="007D37ED"/>
    <w:rsid w:val="007D393A"/>
    <w:rsid w:val="007D3FD8"/>
    <w:rsid w:val="007D4743"/>
    <w:rsid w:val="007D6066"/>
    <w:rsid w:val="007E4584"/>
    <w:rsid w:val="007E603F"/>
    <w:rsid w:val="007E6261"/>
    <w:rsid w:val="007E69EC"/>
    <w:rsid w:val="007E7163"/>
    <w:rsid w:val="007E7F54"/>
    <w:rsid w:val="007F0432"/>
    <w:rsid w:val="007F188C"/>
    <w:rsid w:val="007F18D9"/>
    <w:rsid w:val="007F2AD4"/>
    <w:rsid w:val="007F332B"/>
    <w:rsid w:val="007F40CB"/>
    <w:rsid w:val="007F436C"/>
    <w:rsid w:val="007F5502"/>
    <w:rsid w:val="007F5CB8"/>
    <w:rsid w:val="007F67B5"/>
    <w:rsid w:val="00800590"/>
    <w:rsid w:val="00801BFB"/>
    <w:rsid w:val="00802865"/>
    <w:rsid w:val="008036C8"/>
    <w:rsid w:val="00804367"/>
    <w:rsid w:val="00805F0B"/>
    <w:rsid w:val="008064A1"/>
    <w:rsid w:val="008066FD"/>
    <w:rsid w:val="00806A3D"/>
    <w:rsid w:val="0081104F"/>
    <w:rsid w:val="00812649"/>
    <w:rsid w:val="008128DE"/>
    <w:rsid w:val="00812DE0"/>
    <w:rsid w:val="00812F36"/>
    <w:rsid w:val="0081448E"/>
    <w:rsid w:val="00814981"/>
    <w:rsid w:val="00815B78"/>
    <w:rsid w:val="00815DC7"/>
    <w:rsid w:val="00816536"/>
    <w:rsid w:val="008170CA"/>
    <w:rsid w:val="00817143"/>
    <w:rsid w:val="00817417"/>
    <w:rsid w:val="00817485"/>
    <w:rsid w:val="00817FC1"/>
    <w:rsid w:val="00820963"/>
    <w:rsid w:val="00821AE6"/>
    <w:rsid w:val="0082261A"/>
    <w:rsid w:val="00822952"/>
    <w:rsid w:val="0082354E"/>
    <w:rsid w:val="00824692"/>
    <w:rsid w:val="00825956"/>
    <w:rsid w:val="00825F49"/>
    <w:rsid w:val="00826D90"/>
    <w:rsid w:val="00827827"/>
    <w:rsid w:val="008279EF"/>
    <w:rsid w:val="008305F9"/>
    <w:rsid w:val="008309C7"/>
    <w:rsid w:val="00831BEF"/>
    <w:rsid w:val="0083200D"/>
    <w:rsid w:val="00833F11"/>
    <w:rsid w:val="00833F93"/>
    <w:rsid w:val="0083459D"/>
    <w:rsid w:val="008345B9"/>
    <w:rsid w:val="00835699"/>
    <w:rsid w:val="008369FD"/>
    <w:rsid w:val="00836FB1"/>
    <w:rsid w:val="00837204"/>
    <w:rsid w:val="008376B2"/>
    <w:rsid w:val="00837D80"/>
    <w:rsid w:val="00837DB7"/>
    <w:rsid w:val="00840049"/>
    <w:rsid w:val="00840C26"/>
    <w:rsid w:val="00842B03"/>
    <w:rsid w:val="00843DC2"/>
    <w:rsid w:val="0084502E"/>
    <w:rsid w:val="00845F60"/>
    <w:rsid w:val="008463E1"/>
    <w:rsid w:val="00846978"/>
    <w:rsid w:val="00851396"/>
    <w:rsid w:val="00852C95"/>
    <w:rsid w:val="00853319"/>
    <w:rsid w:val="0085385F"/>
    <w:rsid w:val="00854E00"/>
    <w:rsid w:val="00856FE4"/>
    <w:rsid w:val="00857910"/>
    <w:rsid w:val="008603BA"/>
    <w:rsid w:val="008604CC"/>
    <w:rsid w:val="00861060"/>
    <w:rsid w:val="00861596"/>
    <w:rsid w:val="008616A1"/>
    <w:rsid w:val="0086193A"/>
    <w:rsid w:val="00861BE8"/>
    <w:rsid w:val="00863526"/>
    <w:rsid w:val="0086517E"/>
    <w:rsid w:val="008670A9"/>
    <w:rsid w:val="00872406"/>
    <w:rsid w:val="00872950"/>
    <w:rsid w:val="00872CCC"/>
    <w:rsid w:val="0087333D"/>
    <w:rsid w:val="008735A0"/>
    <w:rsid w:val="00873D2E"/>
    <w:rsid w:val="00874D65"/>
    <w:rsid w:val="00875131"/>
    <w:rsid w:val="008757EA"/>
    <w:rsid w:val="008761D2"/>
    <w:rsid w:val="008766AF"/>
    <w:rsid w:val="00876A28"/>
    <w:rsid w:val="00877EB8"/>
    <w:rsid w:val="00880051"/>
    <w:rsid w:val="0088054B"/>
    <w:rsid w:val="00882BA2"/>
    <w:rsid w:val="00884B79"/>
    <w:rsid w:val="00885A4D"/>
    <w:rsid w:val="00885AD0"/>
    <w:rsid w:val="00886061"/>
    <w:rsid w:val="008865AA"/>
    <w:rsid w:val="00886CE2"/>
    <w:rsid w:val="00887253"/>
    <w:rsid w:val="008913A2"/>
    <w:rsid w:val="008920A4"/>
    <w:rsid w:val="00892E1B"/>
    <w:rsid w:val="00893EA4"/>
    <w:rsid w:val="00894322"/>
    <w:rsid w:val="00894B3C"/>
    <w:rsid w:val="00895324"/>
    <w:rsid w:val="0089591E"/>
    <w:rsid w:val="00896D16"/>
    <w:rsid w:val="008A1C2E"/>
    <w:rsid w:val="008A3CD2"/>
    <w:rsid w:val="008A3F27"/>
    <w:rsid w:val="008A4276"/>
    <w:rsid w:val="008A5471"/>
    <w:rsid w:val="008A5679"/>
    <w:rsid w:val="008A58B2"/>
    <w:rsid w:val="008A6085"/>
    <w:rsid w:val="008B02C1"/>
    <w:rsid w:val="008B0727"/>
    <w:rsid w:val="008B222D"/>
    <w:rsid w:val="008B24E1"/>
    <w:rsid w:val="008B3570"/>
    <w:rsid w:val="008B514B"/>
    <w:rsid w:val="008B638F"/>
    <w:rsid w:val="008C006D"/>
    <w:rsid w:val="008C02A1"/>
    <w:rsid w:val="008C0AF9"/>
    <w:rsid w:val="008C1302"/>
    <w:rsid w:val="008C1783"/>
    <w:rsid w:val="008C1793"/>
    <w:rsid w:val="008C2E7D"/>
    <w:rsid w:val="008C5C8E"/>
    <w:rsid w:val="008C718C"/>
    <w:rsid w:val="008C7E33"/>
    <w:rsid w:val="008D08B3"/>
    <w:rsid w:val="008D0941"/>
    <w:rsid w:val="008D2C6A"/>
    <w:rsid w:val="008D33E2"/>
    <w:rsid w:val="008D442E"/>
    <w:rsid w:val="008D53A1"/>
    <w:rsid w:val="008D5FD3"/>
    <w:rsid w:val="008D6000"/>
    <w:rsid w:val="008D6C33"/>
    <w:rsid w:val="008D70FB"/>
    <w:rsid w:val="008D783D"/>
    <w:rsid w:val="008E1ACB"/>
    <w:rsid w:val="008E2507"/>
    <w:rsid w:val="008E2CCF"/>
    <w:rsid w:val="008E2FE1"/>
    <w:rsid w:val="008E3284"/>
    <w:rsid w:val="008E3C5E"/>
    <w:rsid w:val="008E4C28"/>
    <w:rsid w:val="008E6C14"/>
    <w:rsid w:val="008E7B69"/>
    <w:rsid w:val="008F21D0"/>
    <w:rsid w:val="008F2B63"/>
    <w:rsid w:val="008F2E8F"/>
    <w:rsid w:val="008F3A57"/>
    <w:rsid w:val="008F47F4"/>
    <w:rsid w:val="008F48A4"/>
    <w:rsid w:val="008F506A"/>
    <w:rsid w:val="008F65D5"/>
    <w:rsid w:val="008F7DF4"/>
    <w:rsid w:val="0090175E"/>
    <w:rsid w:val="00902813"/>
    <w:rsid w:val="00903369"/>
    <w:rsid w:val="0090547F"/>
    <w:rsid w:val="00905552"/>
    <w:rsid w:val="009070A0"/>
    <w:rsid w:val="00911879"/>
    <w:rsid w:val="0091235F"/>
    <w:rsid w:val="009142EB"/>
    <w:rsid w:val="0091564A"/>
    <w:rsid w:val="009160B5"/>
    <w:rsid w:val="00916CDE"/>
    <w:rsid w:val="00920AEC"/>
    <w:rsid w:val="00921670"/>
    <w:rsid w:val="00922D11"/>
    <w:rsid w:val="009238F3"/>
    <w:rsid w:val="009250FB"/>
    <w:rsid w:val="00925B12"/>
    <w:rsid w:val="009263A1"/>
    <w:rsid w:val="0092641A"/>
    <w:rsid w:val="009266E1"/>
    <w:rsid w:val="00926D03"/>
    <w:rsid w:val="009278FB"/>
    <w:rsid w:val="00927B5C"/>
    <w:rsid w:val="00927E91"/>
    <w:rsid w:val="009303BB"/>
    <w:rsid w:val="00930E77"/>
    <w:rsid w:val="00931EA3"/>
    <w:rsid w:val="00934349"/>
    <w:rsid w:val="00935108"/>
    <w:rsid w:val="00935FCA"/>
    <w:rsid w:val="00936411"/>
    <w:rsid w:val="00936F72"/>
    <w:rsid w:val="009417E7"/>
    <w:rsid w:val="00941FF9"/>
    <w:rsid w:val="0094659A"/>
    <w:rsid w:val="00947183"/>
    <w:rsid w:val="0095028C"/>
    <w:rsid w:val="00950D0A"/>
    <w:rsid w:val="00954531"/>
    <w:rsid w:val="00957845"/>
    <w:rsid w:val="009604C5"/>
    <w:rsid w:val="00960E5C"/>
    <w:rsid w:val="00964111"/>
    <w:rsid w:val="009641C6"/>
    <w:rsid w:val="00964294"/>
    <w:rsid w:val="00966232"/>
    <w:rsid w:val="0096796C"/>
    <w:rsid w:val="00967B6F"/>
    <w:rsid w:val="00967C0F"/>
    <w:rsid w:val="00973AE9"/>
    <w:rsid w:val="0097416E"/>
    <w:rsid w:val="009746E3"/>
    <w:rsid w:val="00974A3E"/>
    <w:rsid w:val="0097646D"/>
    <w:rsid w:val="00976824"/>
    <w:rsid w:val="00977482"/>
    <w:rsid w:val="00981318"/>
    <w:rsid w:val="0098256A"/>
    <w:rsid w:val="00982A5F"/>
    <w:rsid w:val="00982F98"/>
    <w:rsid w:val="00983DD4"/>
    <w:rsid w:val="0098559E"/>
    <w:rsid w:val="009860C4"/>
    <w:rsid w:val="00986C65"/>
    <w:rsid w:val="00986F38"/>
    <w:rsid w:val="00987E4C"/>
    <w:rsid w:val="00990772"/>
    <w:rsid w:val="009908B3"/>
    <w:rsid w:val="00990CDB"/>
    <w:rsid w:val="00991199"/>
    <w:rsid w:val="009914FE"/>
    <w:rsid w:val="00991D18"/>
    <w:rsid w:val="0099237B"/>
    <w:rsid w:val="00992B06"/>
    <w:rsid w:val="00992CF1"/>
    <w:rsid w:val="00993D0E"/>
    <w:rsid w:val="009946AE"/>
    <w:rsid w:val="00996873"/>
    <w:rsid w:val="00996CD1"/>
    <w:rsid w:val="00997412"/>
    <w:rsid w:val="009978F7"/>
    <w:rsid w:val="009A0C03"/>
    <w:rsid w:val="009A1868"/>
    <w:rsid w:val="009A253F"/>
    <w:rsid w:val="009A3AE8"/>
    <w:rsid w:val="009A4B6E"/>
    <w:rsid w:val="009A5A85"/>
    <w:rsid w:val="009A5C2A"/>
    <w:rsid w:val="009A612A"/>
    <w:rsid w:val="009A6420"/>
    <w:rsid w:val="009A6CE0"/>
    <w:rsid w:val="009A6F5D"/>
    <w:rsid w:val="009B02F3"/>
    <w:rsid w:val="009B0ABF"/>
    <w:rsid w:val="009B158E"/>
    <w:rsid w:val="009B307B"/>
    <w:rsid w:val="009B3148"/>
    <w:rsid w:val="009B3F6F"/>
    <w:rsid w:val="009B4D42"/>
    <w:rsid w:val="009B6D32"/>
    <w:rsid w:val="009B7707"/>
    <w:rsid w:val="009C2672"/>
    <w:rsid w:val="009C2EF4"/>
    <w:rsid w:val="009C3673"/>
    <w:rsid w:val="009C412B"/>
    <w:rsid w:val="009C4253"/>
    <w:rsid w:val="009C53BE"/>
    <w:rsid w:val="009C5518"/>
    <w:rsid w:val="009C585D"/>
    <w:rsid w:val="009C63C5"/>
    <w:rsid w:val="009C64CF"/>
    <w:rsid w:val="009C6636"/>
    <w:rsid w:val="009C7CFE"/>
    <w:rsid w:val="009D01F0"/>
    <w:rsid w:val="009D163F"/>
    <w:rsid w:val="009D1E94"/>
    <w:rsid w:val="009D1EE2"/>
    <w:rsid w:val="009D44F3"/>
    <w:rsid w:val="009D6066"/>
    <w:rsid w:val="009D63E3"/>
    <w:rsid w:val="009D6C76"/>
    <w:rsid w:val="009D7DF5"/>
    <w:rsid w:val="009E18B9"/>
    <w:rsid w:val="009E22E1"/>
    <w:rsid w:val="009E259A"/>
    <w:rsid w:val="009E321A"/>
    <w:rsid w:val="009E3360"/>
    <w:rsid w:val="009E3C37"/>
    <w:rsid w:val="009E5ACD"/>
    <w:rsid w:val="009E73BC"/>
    <w:rsid w:val="009F049A"/>
    <w:rsid w:val="009F26D1"/>
    <w:rsid w:val="009F292C"/>
    <w:rsid w:val="009F359A"/>
    <w:rsid w:val="009F3F46"/>
    <w:rsid w:val="009F40E7"/>
    <w:rsid w:val="009F4170"/>
    <w:rsid w:val="009F47F9"/>
    <w:rsid w:val="009F593C"/>
    <w:rsid w:val="009F60E3"/>
    <w:rsid w:val="009F6372"/>
    <w:rsid w:val="009F6975"/>
    <w:rsid w:val="009F74D1"/>
    <w:rsid w:val="009F7E5A"/>
    <w:rsid w:val="009F7E9A"/>
    <w:rsid w:val="00A048A5"/>
    <w:rsid w:val="00A04F7F"/>
    <w:rsid w:val="00A054EF"/>
    <w:rsid w:val="00A065BA"/>
    <w:rsid w:val="00A06CD5"/>
    <w:rsid w:val="00A101A2"/>
    <w:rsid w:val="00A13F8A"/>
    <w:rsid w:val="00A14677"/>
    <w:rsid w:val="00A147A5"/>
    <w:rsid w:val="00A151FB"/>
    <w:rsid w:val="00A163D8"/>
    <w:rsid w:val="00A1678C"/>
    <w:rsid w:val="00A20566"/>
    <w:rsid w:val="00A20706"/>
    <w:rsid w:val="00A21171"/>
    <w:rsid w:val="00A23996"/>
    <w:rsid w:val="00A249F4"/>
    <w:rsid w:val="00A264DB"/>
    <w:rsid w:val="00A26606"/>
    <w:rsid w:val="00A26D88"/>
    <w:rsid w:val="00A33791"/>
    <w:rsid w:val="00A33934"/>
    <w:rsid w:val="00A34D69"/>
    <w:rsid w:val="00A34ED9"/>
    <w:rsid w:val="00A359E8"/>
    <w:rsid w:val="00A359ED"/>
    <w:rsid w:val="00A401D2"/>
    <w:rsid w:val="00A416BD"/>
    <w:rsid w:val="00A419AE"/>
    <w:rsid w:val="00A41CD6"/>
    <w:rsid w:val="00A4281E"/>
    <w:rsid w:val="00A43710"/>
    <w:rsid w:val="00A44CC7"/>
    <w:rsid w:val="00A44D9D"/>
    <w:rsid w:val="00A477FE"/>
    <w:rsid w:val="00A521ED"/>
    <w:rsid w:val="00A542C3"/>
    <w:rsid w:val="00A54D4C"/>
    <w:rsid w:val="00A55198"/>
    <w:rsid w:val="00A55F5E"/>
    <w:rsid w:val="00A60022"/>
    <w:rsid w:val="00A62D4B"/>
    <w:rsid w:val="00A638B9"/>
    <w:rsid w:val="00A6393C"/>
    <w:rsid w:val="00A651A0"/>
    <w:rsid w:val="00A654F8"/>
    <w:rsid w:val="00A66FDA"/>
    <w:rsid w:val="00A67A70"/>
    <w:rsid w:val="00A70058"/>
    <w:rsid w:val="00A700C2"/>
    <w:rsid w:val="00A702DF"/>
    <w:rsid w:val="00A704DC"/>
    <w:rsid w:val="00A72D9E"/>
    <w:rsid w:val="00A73640"/>
    <w:rsid w:val="00A73788"/>
    <w:rsid w:val="00A765F1"/>
    <w:rsid w:val="00A76A2C"/>
    <w:rsid w:val="00A76F4A"/>
    <w:rsid w:val="00A805CD"/>
    <w:rsid w:val="00A814AE"/>
    <w:rsid w:val="00A8215E"/>
    <w:rsid w:val="00A82278"/>
    <w:rsid w:val="00A851F1"/>
    <w:rsid w:val="00A86940"/>
    <w:rsid w:val="00A87CDF"/>
    <w:rsid w:val="00A906E5"/>
    <w:rsid w:val="00A920EC"/>
    <w:rsid w:val="00A94415"/>
    <w:rsid w:val="00A94C7E"/>
    <w:rsid w:val="00A94E44"/>
    <w:rsid w:val="00A94F34"/>
    <w:rsid w:val="00A95118"/>
    <w:rsid w:val="00A96295"/>
    <w:rsid w:val="00A97419"/>
    <w:rsid w:val="00A97514"/>
    <w:rsid w:val="00A97879"/>
    <w:rsid w:val="00A97907"/>
    <w:rsid w:val="00AA0624"/>
    <w:rsid w:val="00AA1751"/>
    <w:rsid w:val="00AA18D8"/>
    <w:rsid w:val="00AA1E0D"/>
    <w:rsid w:val="00AA208C"/>
    <w:rsid w:val="00AA710F"/>
    <w:rsid w:val="00AA7787"/>
    <w:rsid w:val="00AA7966"/>
    <w:rsid w:val="00AB1238"/>
    <w:rsid w:val="00AB183E"/>
    <w:rsid w:val="00AB274A"/>
    <w:rsid w:val="00AB308C"/>
    <w:rsid w:val="00AB347F"/>
    <w:rsid w:val="00AB3D44"/>
    <w:rsid w:val="00AB489B"/>
    <w:rsid w:val="00AB48A0"/>
    <w:rsid w:val="00AB5F1B"/>
    <w:rsid w:val="00AB6051"/>
    <w:rsid w:val="00AB7041"/>
    <w:rsid w:val="00AB725D"/>
    <w:rsid w:val="00AC00E8"/>
    <w:rsid w:val="00AC09AD"/>
    <w:rsid w:val="00AC1521"/>
    <w:rsid w:val="00AC2FCD"/>
    <w:rsid w:val="00AC4B7C"/>
    <w:rsid w:val="00AC4CD4"/>
    <w:rsid w:val="00AC5767"/>
    <w:rsid w:val="00AC7D19"/>
    <w:rsid w:val="00AD0A15"/>
    <w:rsid w:val="00AD14F9"/>
    <w:rsid w:val="00AD17D0"/>
    <w:rsid w:val="00AD219F"/>
    <w:rsid w:val="00AD3F41"/>
    <w:rsid w:val="00AD407A"/>
    <w:rsid w:val="00AD535C"/>
    <w:rsid w:val="00AD56CC"/>
    <w:rsid w:val="00AD5B6B"/>
    <w:rsid w:val="00AD76C4"/>
    <w:rsid w:val="00AD79BF"/>
    <w:rsid w:val="00AD7ABE"/>
    <w:rsid w:val="00AD7F55"/>
    <w:rsid w:val="00AE07DF"/>
    <w:rsid w:val="00AE12F5"/>
    <w:rsid w:val="00AE1A9C"/>
    <w:rsid w:val="00AE2C5A"/>
    <w:rsid w:val="00AE49D0"/>
    <w:rsid w:val="00AE5518"/>
    <w:rsid w:val="00AE5538"/>
    <w:rsid w:val="00AE5AF2"/>
    <w:rsid w:val="00AE6068"/>
    <w:rsid w:val="00AE6465"/>
    <w:rsid w:val="00AF015E"/>
    <w:rsid w:val="00AF0347"/>
    <w:rsid w:val="00AF08B0"/>
    <w:rsid w:val="00AF0C1B"/>
    <w:rsid w:val="00AF1335"/>
    <w:rsid w:val="00AF3779"/>
    <w:rsid w:val="00AF379B"/>
    <w:rsid w:val="00AF4DAC"/>
    <w:rsid w:val="00AF557A"/>
    <w:rsid w:val="00B00147"/>
    <w:rsid w:val="00B011BF"/>
    <w:rsid w:val="00B0157B"/>
    <w:rsid w:val="00B01B8D"/>
    <w:rsid w:val="00B02405"/>
    <w:rsid w:val="00B044D9"/>
    <w:rsid w:val="00B04812"/>
    <w:rsid w:val="00B05E91"/>
    <w:rsid w:val="00B074C1"/>
    <w:rsid w:val="00B101C2"/>
    <w:rsid w:val="00B1080D"/>
    <w:rsid w:val="00B125E8"/>
    <w:rsid w:val="00B13266"/>
    <w:rsid w:val="00B13CDC"/>
    <w:rsid w:val="00B145BE"/>
    <w:rsid w:val="00B15134"/>
    <w:rsid w:val="00B15378"/>
    <w:rsid w:val="00B16574"/>
    <w:rsid w:val="00B16671"/>
    <w:rsid w:val="00B17DEF"/>
    <w:rsid w:val="00B200AE"/>
    <w:rsid w:val="00B20B03"/>
    <w:rsid w:val="00B2219E"/>
    <w:rsid w:val="00B234A2"/>
    <w:rsid w:val="00B2357C"/>
    <w:rsid w:val="00B244ED"/>
    <w:rsid w:val="00B25257"/>
    <w:rsid w:val="00B25F08"/>
    <w:rsid w:val="00B2606C"/>
    <w:rsid w:val="00B26431"/>
    <w:rsid w:val="00B264C7"/>
    <w:rsid w:val="00B26D8F"/>
    <w:rsid w:val="00B273E0"/>
    <w:rsid w:val="00B27800"/>
    <w:rsid w:val="00B304A2"/>
    <w:rsid w:val="00B3085C"/>
    <w:rsid w:val="00B31237"/>
    <w:rsid w:val="00B316E6"/>
    <w:rsid w:val="00B31A8A"/>
    <w:rsid w:val="00B31D8E"/>
    <w:rsid w:val="00B31E45"/>
    <w:rsid w:val="00B334AB"/>
    <w:rsid w:val="00B339A5"/>
    <w:rsid w:val="00B33E87"/>
    <w:rsid w:val="00B366B9"/>
    <w:rsid w:val="00B367FC"/>
    <w:rsid w:val="00B36E48"/>
    <w:rsid w:val="00B40A4C"/>
    <w:rsid w:val="00B40B74"/>
    <w:rsid w:val="00B419F2"/>
    <w:rsid w:val="00B41A58"/>
    <w:rsid w:val="00B41CD7"/>
    <w:rsid w:val="00B43F71"/>
    <w:rsid w:val="00B44906"/>
    <w:rsid w:val="00B45677"/>
    <w:rsid w:val="00B46BEA"/>
    <w:rsid w:val="00B46FD3"/>
    <w:rsid w:val="00B47623"/>
    <w:rsid w:val="00B508D0"/>
    <w:rsid w:val="00B51ED6"/>
    <w:rsid w:val="00B5255E"/>
    <w:rsid w:val="00B535F5"/>
    <w:rsid w:val="00B538D0"/>
    <w:rsid w:val="00B53B4D"/>
    <w:rsid w:val="00B53CC6"/>
    <w:rsid w:val="00B53F7E"/>
    <w:rsid w:val="00B54B36"/>
    <w:rsid w:val="00B54DFD"/>
    <w:rsid w:val="00B551DE"/>
    <w:rsid w:val="00B55841"/>
    <w:rsid w:val="00B56100"/>
    <w:rsid w:val="00B602F4"/>
    <w:rsid w:val="00B608BC"/>
    <w:rsid w:val="00B620B9"/>
    <w:rsid w:val="00B622B3"/>
    <w:rsid w:val="00B62C0E"/>
    <w:rsid w:val="00B63458"/>
    <w:rsid w:val="00B651B0"/>
    <w:rsid w:val="00B65C4C"/>
    <w:rsid w:val="00B65DC8"/>
    <w:rsid w:val="00B66A1C"/>
    <w:rsid w:val="00B66A1D"/>
    <w:rsid w:val="00B6701D"/>
    <w:rsid w:val="00B67874"/>
    <w:rsid w:val="00B72F4B"/>
    <w:rsid w:val="00B763DE"/>
    <w:rsid w:val="00B77D3D"/>
    <w:rsid w:val="00B804AD"/>
    <w:rsid w:val="00B80629"/>
    <w:rsid w:val="00B81ABC"/>
    <w:rsid w:val="00B81DDB"/>
    <w:rsid w:val="00B823BE"/>
    <w:rsid w:val="00B83E5D"/>
    <w:rsid w:val="00B84DAF"/>
    <w:rsid w:val="00B85018"/>
    <w:rsid w:val="00B8520F"/>
    <w:rsid w:val="00B85A47"/>
    <w:rsid w:val="00B86D37"/>
    <w:rsid w:val="00B871FE"/>
    <w:rsid w:val="00B8722B"/>
    <w:rsid w:val="00B8749C"/>
    <w:rsid w:val="00B91628"/>
    <w:rsid w:val="00B91E67"/>
    <w:rsid w:val="00B93501"/>
    <w:rsid w:val="00B93D09"/>
    <w:rsid w:val="00B940FD"/>
    <w:rsid w:val="00B9464B"/>
    <w:rsid w:val="00B956F1"/>
    <w:rsid w:val="00B96904"/>
    <w:rsid w:val="00B96FBE"/>
    <w:rsid w:val="00B9733E"/>
    <w:rsid w:val="00B97370"/>
    <w:rsid w:val="00BA0836"/>
    <w:rsid w:val="00BA18A6"/>
    <w:rsid w:val="00BA2048"/>
    <w:rsid w:val="00BA3574"/>
    <w:rsid w:val="00BA37C0"/>
    <w:rsid w:val="00BA4614"/>
    <w:rsid w:val="00BA484A"/>
    <w:rsid w:val="00BA4FE7"/>
    <w:rsid w:val="00BB0CFE"/>
    <w:rsid w:val="00BB532B"/>
    <w:rsid w:val="00BB6F2D"/>
    <w:rsid w:val="00BB743A"/>
    <w:rsid w:val="00BB7A85"/>
    <w:rsid w:val="00BC0255"/>
    <w:rsid w:val="00BC0DAB"/>
    <w:rsid w:val="00BC1BAD"/>
    <w:rsid w:val="00BC27B2"/>
    <w:rsid w:val="00BC3D93"/>
    <w:rsid w:val="00BC48A5"/>
    <w:rsid w:val="00BC4C30"/>
    <w:rsid w:val="00BC4E96"/>
    <w:rsid w:val="00BC5019"/>
    <w:rsid w:val="00BC57D0"/>
    <w:rsid w:val="00BC6375"/>
    <w:rsid w:val="00BD00BD"/>
    <w:rsid w:val="00BD117F"/>
    <w:rsid w:val="00BD3683"/>
    <w:rsid w:val="00BD3956"/>
    <w:rsid w:val="00BD5CF0"/>
    <w:rsid w:val="00BD65E2"/>
    <w:rsid w:val="00BD66CA"/>
    <w:rsid w:val="00BD6778"/>
    <w:rsid w:val="00BD69A8"/>
    <w:rsid w:val="00BD6FC5"/>
    <w:rsid w:val="00BD70E6"/>
    <w:rsid w:val="00BE004A"/>
    <w:rsid w:val="00BE1A5E"/>
    <w:rsid w:val="00BE1B7F"/>
    <w:rsid w:val="00BE29B0"/>
    <w:rsid w:val="00BE36C1"/>
    <w:rsid w:val="00BE47CE"/>
    <w:rsid w:val="00BE5A6D"/>
    <w:rsid w:val="00BE68ED"/>
    <w:rsid w:val="00BE70CE"/>
    <w:rsid w:val="00BE7DC4"/>
    <w:rsid w:val="00BF10C1"/>
    <w:rsid w:val="00BF1340"/>
    <w:rsid w:val="00BF16F7"/>
    <w:rsid w:val="00BF18AE"/>
    <w:rsid w:val="00BF1F9E"/>
    <w:rsid w:val="00BF212C"/>
    <w:rsid w:val="00BF2632"/>
    <w:rsid w:val="00BF2A7A"/>
    <w:rsid w:val="00BF4E82"/>
    <w:rsid w:val="00BF5E48"/>
    <w:rsid w:val="00C00380"/>
    <w:rsid w:val="00C003FD"/>
    <w:rsid w:val="00C0062C"/>
    <w:rsid w:val="00C012F8"/>
    <w:rsid w:val="00C01334"/>
    <w:rsid w:val="00C01B3E"/>
    <w:rsid w:val="00C01E4F"/>
    <w:rsid w:val="00C027A5"/>
    <w:rsid w:val="00C02A17"/>
    <w:rsid w:val="00C032A0"/>
    <w:rsid w:val="00C06EE5"/>
    <w:rsid w:val="00C10408"/>
    <w:rsid w:val="00C10C48"/>
    <w:rsid w:val="00C11161"/>
    <w:rsid w:val="00C11D0C"/>
    <w:rsid w:val="00C12BF8"/>
    <w:rsid w:val="00C13C94"/>
    <w:rsid w:val="00C13DB0"/>
    <w:rsid w:val="00C17D27"/>
    <w:rsid w:val="00C20506"/>
    <w:rsid w:val="00C21700"/>
    <w:rsid w:val="00C218F1"/>
    <w:rsid w:val="00C229FD"/>
    <w:rsid w:val="00C22D6A"/>
    <w:rsid w:val="00C23932"/>
    <w:rsid w:val="00C261D2"/>
    <w:rsid w:val="00C304E0"/>
    <w:rsid w:val="00C31435"/>
    <w:rsid w:val="00C315AF"/>
    <w:rsid w:val="00C31AC4"/>
    <w:rsid w:val="00C31D9A"/>
    <w:rsid w:val="00C346CF"/>
    <w:rsid w:val="00C34A7B"/>
    <w:rsid w:val="00C36831"/>
    <w:rsid w:val="00C3702E"/>
    <w:rsid w:val="00C3739F"/>
    <w:rsid w:val="00C41CB2"/>
    <w:rsid w:val="00C42331"/>
    <w:rsid w:val="00C434F6"/>
    <w:rsid w:val="00C4440C"/>
    <w:rsid w:val="00C45FEC"/>
    <w:rsid w:val="00C4677D"/>
    <w:rsid w:val="00C46FFE"/>
    <w:rsid w:val="00C47571"/>
    <w:rsid w:val="00C501F3"/>
    <w:rsid w:val="00C50614"/>
    <w:rsid w:val="00C520A5"/>
    <w:rsid w:val="00C523B5"/>
    <w:rsid w:val="00C52577"/>
    <w:rsid w:val="00C52994"/>
    <w:rsid w:val="00C53FFA"/>
    <w:rsid w:val="00C5524D"/>
    <w:rsid w:val="00C55615"/>
    <w:rsid w:val="00C55887"/>
    <w:rsid w:val="00C566F0"/>
    <w:rsid w:val="00C56A2D"/>
    <w:rsid w:val="00C57E3A"/>
    <w:rsid w:val="00C6054D"/>
    <w:rsid w:val="00C60BC3"/>
    <w:rsid w:val="00C60F38"/>
    <w:rsid w:val="00C62A10"/>
    <w:rsid w:val="00C62F43"/>
    <w:rsid w:val="00C6366A"/>
    <w:rsid w:val="00C63A8D"/>
    <w:rsid w:val="00C63EBC"/>
    <w:rsid w:val="00C64671"/>
    <w:rsid w:val="00C651F2"/>
    <w:rsid w:val="00C6739C"/>
    <w:rsid w:val="00C673CE"/>
    <w:rsid w:val="00C67A0F"/>
    <w:rsid w:val="00C67FEF"/>
    <w:rsid w:val="00C705ED"/>
    <w:rsid w:val="00C71AC3"/>
    <w:rsid w:val="00C72C39"/>
    <w:rsid w:val="00C72E0E"/>
    <w:rsid w:val="00C73B73"/>
    <w:rsid w:val="00C73D19"/>
    <w:rsid w:val="00C7455C"/>
    <w:rsid w:val="00C74D80"/>
    <w:rsid w:val="00C74F7C"/>
    <w:rsid w:val="00C750A8"/>
    <w:rsid w:val="00C757C7"/>
    <w:rsid w:val="00C757CA"/>
    <w:rsid w:val="00C76575"/>
    <w:rsid w:val="00C774A3"/>
    <w:rsid w:val="00C778E8"/>
    <w:rsid w:val="00C82246"/>
    <w:rsid w:val="00C83D71"/>
    <w:rsid w:val="00C84AAD"/>
    <w:rsid w:val="00C84DDD"/>
    <w:rsid w:val="00C85316"/>
    <w:rsid w:val="00C8586B"/>
    <w:rsid w:val="00C86129"/>
    <w:rsid w:val="00C86377"/>
    <w:rsid w:val="00C9035E"/>
    <w:rsid w:val="00C91428"/>
    <w:rsid w:val="00C92514"/>
    <w:rsid w:val="00C93183"/>
    <w:rsid w:val="00C931D9"/>
    <w:rsid w:val="00C9334B"/>
    <w:rsid w:val="00C9467B"/>
    <w:rsid w:val="00C95EC8"/>
    <w:rsid w:val="00C9684E"/>
    <w:rsid w:val="00C96874"/>
    <w:rsid w:val="00C96B95"/>
    <w:rsid w:val="00C971C1"/>
    <w:rsid w:val="00CA2673"/>
    <w:rsid w:val="00CA30CA"/>
    <w:rsid w:val="00CA5CC1"/>
    <w:rsid w:val="00CA7260"/>
    <w:rsid w:val="00CB11C9"/>
    <w:rsid w:val="00CB1244"/>
    <w:rsid w:val="00CB1FC4"/>
    <w:rsid w:val="00CB47EA"/>
    <w:rsid w:val="00CB585B"/>
    <w:rsid w:val="00CB64EF"/>
    <w:rsid w:val="00CB6C2F"/>
    <w:rsid w:val="00CC045B"/>
    <w:rsid w:val="00CC0F11"/>
    <w:rsid w:val="00CC1E91"/>
    <w:rsid w:val="00CC2FB1"/>
    <w:rsid w:val="00CC3B70"/>
    <w:rsid w:val="00CC3D0A"/>
    <w:rsid w:val="00CC3D3E"/>
    <w:rsid w:val="00CC52B7"/>
    <w:rsid w:val="00CC6092"/>
    <w:rsid w:val="00CC6384"/>
    <w:rsid w:val="00CC72AE"/>
    <w:rsid w:val="00CC78AC"/>
    <w:rsid w:val="00CC7F3E"/>
    <w:rsid w:val="00CD0882"/>
    <w:rsid w:val="00CD16A5"/>
    <w:rsid w:val="00CD2C80"/>
    <w:rsid w:val="00CD3994"/>
    <w:rsid w:val="00CD58D7"/>
    <w:rsid w:val="00CD7636"/>
    <w:rsid w:val="00CD7FBE"/>
    <w:rsid w:val="00CE1246"/>
    <w:rsid w:val="00CE335D"/>
    <w:rsid w:val="00CE336E"/>
    <w:rsid w:val="00CE43E5"/>
    <w:rsid w:val="00CE50CF"/>
    <w:rsid w:val="00CE60AB"/>
    <w:rsid w:val="00CE749B"/>
    <w:rsid w:val="00CE7C03"/>
    <w:rsid w:val="00CE7E9B"/>
    <w:rsid w:val="00CF168E"/>
    <w:rsid w:val="00CF1946"/>
    <w:rsid w:val="00CF25C2"/>
    <w:rsid w:val="00CF3109"/>
    <w:rsid w:val="00CF3202"/>
    <w:rsid w:val="00CF3A0B"/>
    <w:rsid w:val="00CF3B6C"/>
    <w:rsid w:val="00CF4504"/>
    <w:rsid w:val="00CF5368"/>
    <w:rsid w:val="00CF59E3"/>
    <w:rsid w:val="00D01FEB"/>
    <w:rsid w:val="00D02814"/>
    <w:rsid w:val="00D0319F"/>
    <w:rsid w:val="00D05202"/>
    <w:rsid w:val="00D065EB"/>
    <w:rsid w:val="00D077EA"/>
    <w:rsid w:val="00D07DB7"/>
    <w:rsid w:val="00D10969"/>
    <w:rsid w:val="00D115C9"/>
    <w:rsid w:val="00D11DB8"/>
    <w:rsid w:val="00D13514"/>
    <w:rsid w:val="00D13D46"/>
    <w:rsid w:val="00D141CD"/>
    <w:rsid w:val="00D16950"/>
    <w:rsid w:val="00D16B5F"/>
    <w:rsid w:val="00D16B70"/>
    <w:rsid w:val="00D20737"/>
    <w:rsid w:val="00D207C5"/>
    <w:rsid w:val="00D22082"/>
    <w:rsid w:val="00D22600"/>
    <w:rsid w:val="00D22D3A"/>
    <w:rsid w:val="00D2376C"/>
    <w:rsid w:val="00D25602"/>
    <w:rsid w:val="00D25C7B"/>
    <w:rsid w:val="00D303E0"/>
    <w:rsid w:val="00D308CF"/>
    <w:rsid w:val="00D30FAA"/>
    <w:rsid w:val="00D33298"/>
    <w:rsid w:val="00D34A36"/>
    <w:rsid w:val="00D34ACD"/>
    <w:rsid w:val="00D350E0"/>
    <w:rsid w:val="00D352C5"/>
    <w:rsid w:val="00D35741"/>
    <w:rsid w:val="00D40BEF"/>
    <w:rsid w:val="00D41677"/>
    <w:rsid w:val="00D42DB9"/>
    <w:rsid w:val="00D43048"/>
    <w:rsid w:val="00D432FA"/>
    <w:rsid w:val="00D43AD1"/>
    <w:rsid w:val="00D43EC2"/>
    <w:rsid w:val="00D447B8"/>
    <w:rsid w:val="00D46EDE"/>
    <w:rsid w:val="00D508EA"/>
    <w:rsid w:val="00D52B0C"/>
    <w:rsid w:val="00D536CB"/>
    <w:rsid w:val="00D53BA5"/>
    <w:rsid w:val="00D54942"/>
    <w:rsid w:val="00D552D8"/>
    <w:rsid w:val="00D555D8"/>
    <w:rsid w:val="00D56281"/>
    <w:rsid w:val="00D567C9"/>
    <w:rsid w:val="00D56C23"/>
    <w:rsid w:val="00D575AB"/>
    <w:rsid w:val="00D57A15"/>
    <w:rsid w:val="00D6059E"/>
    <w:rsid w:val="00D60B39"/>
    <w:rsid w:val="00D613F0"/>
    <w:rsid w:val="00D61439"/>
    <w:rsid w:val="00D61A83"/>
    <w:rsid w:val="00D6232D"/>
    <w:rsid w:val="00D62574"/>
    <w:rsid w:val="00D62771"/>
    <w:rsid w:val="00D62937"/>
    <w:rsid w:val="00D629EB"/>
    <w:rsid w:val="00D62B0C"/>
    <w:rsid w:val="00D631AC"/>
    <w:rsid w:val="00D632D0"/>
    <w:rsid w:val="00D6407D"/>
    <w:rsid w:val="00D64F38"/>
    <w:rsid w:val="00D67039"/>
    <w:rsid w:val="00D67482"/>
    <w:rsid w:val="00D676A4"/>
    <w:rsid w:val="00D70998"/>
    <w:rsid w:val="00D71436"/>
    <w:rsid w:val="00D719AE"/>
    <w:rsid w:val="00D726B4"/>
    <w:rsid w:val="00D745D8"/>
    <w:rsid w:val="00D746C0"/>
    <w:rsid w:val="00D7532E"/>
    <w:rsid w:val="00D75862"/>
    <w:rsid w:val="00D763AC"/>
    <w:rsid w:val="00D76D79"/>
    <w:rsid w:val="00D76FF5"/>
    <w:rsid w:val="00D80115"/>
    <w:rsid w:val="00D80C4B"/>
    <w:rsid w:val="00D811FA"/>
    <w:rsid w:val="00D82D20"/>
    <w:rsid w:val="00D83A96"/>
    <w:rsid w:val="00D84D77"/>
    <w:rsid w:val="00D8565A"/>
    <w:rsid w:val="00D85740"/>
    <w:rsid w:val="00D858A8"/>
    <w:rsid w:val="00D8601B"/>
    <w:rsid w:val="00D8642D"/>
    <w:rsid w:val="00D904F1"/>
    <w:rsid w:val="00D917A3"/>
    <w:rsid w:val="00D91EB6"/>
    <w:rsid w:val="00D933B4"/>
    <w:rsid w:val="00D942C2"/>
    <w:rsid w:val="00D95875"/>
    <w:rsid w:val="00D95D34"/>
    <w:rsid w:val="00DA0D3D"/>
    <w:rsid w:val="00DA12B0"/>
    <w:rsid w:val="00DA1C7F"/>
    <w:rsid w:val="00DA6081"/>
    <w:rsid w:val="00DB1C4C"/>
    <w:rsid w:val="00DB3479"/>
    <w:rsid w:val="00DB4AFF"/>
    <w:rsid w:val="00DB4F88"/>
    <w:rsid w:val="00DB515A"/>
    <w:rsid w:val="00DB63B9"/>
    <w:rsid w:val="00DB6796"/>
    <w:rsid w:val="00DB69A1"/>
    <w:rsid w:val="00DB74BB"/>
    <w:rsid w:val="00DC061E"/>
    <w:rsid w:val="00DC0A0F"/>
    <w:rsid w:val="00DC0E6F"/>
    <w:rsid w:val="00DC379A"/>
    <w:rsid w:val="00DC3B2B"/>
    <w:rsid w:val="00DC4088"/>
    <w:rsid w:val="00DC53A5"/>
    <w:rsid w:val="00DC665D"/>
    <w:rsid w:val="00DC67BE"/>
    <w:rsid w:val="00DD05BC"/>
    <w:rsid w:val="00DD18C8"/>
    <w:rsid w:val="00DD1F72"/>
    <w:rsid w:val="00DD4F79"/>
    <w:rsid w:val="00DD64E3"/>
    <w:rsid w:val="00DD7D28"/>
    <w:rsid w:val="00DD7FF2"/>
    <w:rsid w:val="00DE0793"/>
    <w:rsid w:val="00DE09D2"/>
    <w:rsid w:val="00DE1FBE"/>
    <w:rsid w:val="00DE2647"/>
    <w:rsid w:val="00DE4009"/>
    <w:rsid w:val="00DE4EC0"/>
    <w:rsid w:val="00DE5C6B"/>
    <w:rsid w:val="00DE622F"/>
    <w:rsid w:val="00DE6F7C"/>
    <w:rsid w:val="00DF01E5"/>
    <w:rsid w:val="00DF2ECC"/>
    <w:rsid w:val="00DF4049"/>
    <w:rsid w:val="00DF4ED6"/>
    <w:rsid w:val="00DF5B25"/>
    <w:rsid w:val="00E00D95"/>
    <w:rsid w:val="00E00FE3"/>
    <w:rsid w:val="00E0340E"/>
    <w:rsid w:val="00E04BCE"/>
    <w:rsid w:val="00E05D23"/>
    <w:rsid w:val="00E06C99"/>
    <w:rsid w:val="00E07B4F"/>
    <w:rsid w:val="00E10569"/>
    <w:rsid w:val="00E115CE"/>
    <w:rsid w:val="00E13AC3"/>
    <w:rsid w:val="00E13DFB"/>
    <w:rsid w:val="00E13F53"/>
    <w:rsid w:val="00E14D26"/>
    <w:rsid w:val="00E14D6E"/>
    <w:rsid w:val="00E15545"/>
    <w:rsid w:val="00E1596B"/>
    <w:rsid w:val="00E16BB6"/>
    <w:rsid w:val="00E16F76"/>
    <w:rsid w:val="00E172E0"/>
    <w:rsid w:val="00E21C21"/>
    <w:rsid w:val="00E21DB8"/>
    <w:rsid w:val="00E22297"/>
    <w:rsid w:val="00E230BD"/>
    <w:rsid w:val="00E25EDD"/>
    <w:rsid w:val="00E2637B"/>
    <w:rsid w:val="00E265FA"/>
    <w:rsid w:val="00E27C11"/>
    <w:rsid w:val="00E27EAF"/>
    <w:rsid w:val="00E301DA"/>
    <w:rsid w:val="00E302CE"/>
    <w:rsid w:val="00E31091"/>
    <w:rsid w:val="00E31935"/>
    <w:rsid w:val="00E349DD"/>
    <w:rsid w:val="00E358B8"/>
    <w:rsid w:val="00E35FD8"/>
    <w:rsid w:val="00E36BF7"/>
    <w:rsid w:val="00E36C5F"/>
    <w:rsid w:val="00E36D2F"/>
    <w:rsid w:val="00E3740E"/>
    <w:rsid w:val="00E37B2B"/>
    <w:rsid w:val="00E416B9"/>
    <w:rsid w:val="00E42F5B"/>
    <w:rsid w:val="00E43252"/>
    <w:rsid w:val="00E43521"/>
    <w:rsid w:val="00E43FDE"/>
    <w:rsid w:val="00E44938"/>
    <w:rsid w:val="00E44F70"/>
    <w:rsid w:val="00E451C7"/>
    <w:rsid w:val="00E46FA6"/>
    <w:rsid w:val="00E471DE"/>
    <w:rsid w:val="00E47E8A"/>
    <w:rsid w:val="00E500AA"/>
    <w:rsid w:val="00E50B16"/>
    <w:rsid w:val="00E50BB0"/>
    <w:rsid w:val="00E50D41"/>
    <w:rsid w:val="00E51C6B"/>
    <w:rsid w:val="00E53021"/>
    <w:rsid w:val="00E534F3"/>
    <w:rsid w:val="00E536E7"/>
    <w:rsid w:val="00E53BBA"/>
    <w:rsid w:val="00E53BC5"/>
    <w:rsid w:val="00E53D56"/>
    <w:rsid w:val="00E544AD"/>
    <w:rsid w:val="00E54ED7"/>
    <w:rsid w:val="00E55679"/>
    <w:rsid w:val="00E55FF2"/>
    <w:rsid w:val="00E560B3"/>
    <w:rsid w:val="00E561F3"/>
    <w:rsid w:val="00E57656"/>
    <w:rsid w:val="00E5793F"/>
    <w:rsid w:val="00E60B30"/>
    <w:rsid w:val="00E60E55"/>
    <w:rsid w:val="00E6208E"/>
    <w:rsid w:val="00E62B8E"/>
    <w:rsid w:val="00E62C9B"/>
    <w:rsid w:val="00E62E3A"/>
    <w:rsid w:val="00E63307"/>
    <w:rsid w:val="00E63B52"/>
    <w:rsid w:val="00E65D5B"/>
    <w:rsid w:val="00E67E9B"/>
    <w:rsid w:val="00E708A8"/>
    <w:rsid w:val="00E72932"/>
    <w:rsid w:val="00E72E2A"/>
    <w:rsid w:val="00E73E80"/>
    <w:rsid w:val="00E749B3"/>
    <w:rsid w:val="00E753AD"/>
    <w:rsid w:val="00E75E45"/>
    <w:rsid w:val="00E7602B"/>
    <w:rsid w:val="00E779B5"/>
    <w:rsid w:val="00E805A2"/>
    <w:rsid w:val="00E80FB4"/>
    <w:rsid w:val="00E813FC"/>
    <w:rsid w:val="00E820CB"/>
    <w:rsid w:val="00E827E3"/>
    <w:rsid w:val="00E82B7E"/>
    <w:rsid w:val="00E842F3"/>
    <w:rsid w:val="00E8450F"/>
    <w:rsid w:val="00E84C18"/>
    <w:rsid w:val="00E85670"/>
    <w:rsid w:val="00E8649E"/>
    <w:rsid w:val="00E9013E"/>
    <w:rsid w:val="00E90608"/>
    <w:rsid w:val="00E92A4E"/>
    <w:rsid w:val="00E93800"/>
    <w:rsid w:val="00E94549"/>
    <w:rsid w:val="00E94E3D"/>
    <w:rsid w:val="00EA0971"/>
    <w:rsid w:val="00EA11D5"/>
    <w:rsid w:val="00EA1A00"/>
    <w:rsid w:val="00EA28A7"/>
    <w:rsid w:val="00EA2BDD"/>
    <w:rsid w:val="00EA32FF"/>
    <w:rsid w:val="00EA3653"/>
    <w:rsid w:val="00EA43C7"/>
    <w:rsid w:val="00EA5B9E"/>
    <w:rsid w:val="00EA5EA1"/>
    <w:rsid w:val="00EA6348"/>
    <w:rsid w:val="00EA64AA"/>
    <w:rsid w:val="00EA6F98"/>
    <w:rsid w:val="00EA704E"/>
    <w:rsid w:val="00EB08B8"/>
    <w:rsid w:val="00EB1BD5"/>
    <w:rsid w:val="00EB1D0D"/>
    <w:rsid w:val="00EB251D"/>
    <w:rsid w:val="00EB4B2B"/>
    <w:rsid w:val="00EB5B43"/>
    <w:rsid w:val="00EB6D3A"/>
    <w:rsid w:val="00EB73FE"/>
    <w:rsid w:val="00EB7529"/>
    <w:rsid w:val="00EB794D"/>
    <w:rsid w:val="00EB7DF1"/>
    <w:rsid w:val="00EB7E09"/>
    <w:rsid w:val="00EC14BF"/>
    <w:rsid w:val="00EC2D31"/>
    <w:rsid w:val="00EC415C"/>
    <w:rsid w:val="00EC41AF"/>
    <w:rsid w:val="00EC4730"/>
    <w:rsid w:val="00EC4915"/>
    <w:rsid w:val="00ED0CFA"/>
    <w:rsid w:val="00ED1585"/>
    <w:rsid w:val="00ED2AD9"/>
    <w:rsid w:val="00ED3813"/>
    <w:rsid w:val="00ED446C"/>
    <w:rsid w:val="00ED45E6"/>
    <w:rsid w:val="00ED4608"/>
    <w:rsid w:val="00ED490F"/>
    <w:rsid w:val="00ED5FC6"/>
    <w:rsid w:val="00ED68F6"/>
    <w:rsid w:val="00EE16DA"/>
    <w:rsid w:val="00EE1C98"/>
    <w:rsid w:val="00EE1EDF"/>
    <w:rsid w:val="00EE25F3"/>
    <w:rsid w:val="00EE31D1"/>
    <w:rsid w:val="00EE494B"/>
    <w:rsid w:val="00EE511D"/>
    <w:rsid w:val="00EE5A67"/>
    <w:rsid w:val="00EE5CCC"/>
    <w:rsid w:val="00EE6A01"/>
    <w:rsid w:val="00EF1234"/>
    <w:rsid w:val="00EF158F"/>
    <w:rsid w:val="00EF268A"/>
    <w:rsid w:val="00EF27D9"/>
    <w:rsid w:val="00EF292B"/>
    <w:rsid w:val="00EF4B50"/>
    <w:rsid w:val="00EF53C1"/>
    <w:rsid w:val="00EF5551"/>
    <w:rsid w:val="00EF64E1"/>
    <w:rsid w:val="00EF6B35"/>
    <w:rsid w:val="00EF7341"/>
    <w:rsid w:val="00EF7502"/>
    <w:rsid w:val="00EF7859"/>
    <w:rsid w:val="00F01534"/>
    <w:rsid w:val="00F01D56"/>
    <w:rsid w:val="00F027C9"/>
    <w:rsid w:val="00F04E5D"/>
    <w:rsid w:val="00F05782"/>
    <w:rsid w:val="00F063DF"/>
    <w:rsid w:val="00F108F1"/>
    <w:rsid w:val="00F11E2E"/>
    <w:rsid w:val="00F1229F"/>
    <w:rsid w:val="00F12F5C"/>
    <w:rsid w:val="00F13CAD"/>
    <w:rsid w:val="00F13FFA"/>
    <w:rsid w:val="00F1446F"/>
    <w:rsid w:val="00F14B9A"/>
    <w:rsid w:val="00F1573E"/>
    <w:rsid w:val="00F2049B"/>
    <w:rsid w:val="00F20C43"/>
    <w:rsid w:val="00F214A6"/>
    <w:rsid w:val="00F23243"/>
    <w:rsid w:val="00F2387C"/>
    <w:rsid w:val="00F244B9"/>
    <w:rsid w:val="00F25918"/>
    <w:rsid w:val="00F25D2F"/>
    <w:rsid w:val="00F266B6"/>
    <w:rsid w:val="00F26E11"/>
    <w:rsid w:val="00F27D52"/>
    <w:rsid w:val="00F304B6"/>
    <w:rsid w:val="00F308E5"/>
    <w:rsid w:val="00F324C7"/>
    <w:rsid w:val="00F33356"/>
    <w:rsid w:val="00F33644"/>
    <w:rsid w:val="00F33A44"/>
    <w:rsid w:val="00F3490F"/>
    <w:rsid w:val="00F35A81"/>
    <w:rsid w:val="00F36068"/>
    <w:rsid w:val="00F3648E"/>
    <w:rsid w:val="00F36E0D"/>
    <w:rsid w:val="00F3726F"/>
    <w:rsid w:val="00F4010A"/>
    <w:rsid w:val="00F40119"/>
    <w:rsid w:val="00F40355"/>
    <w:rsid w:val="00F418EE"/>
    <w:rsid w:val="00F41D01"/>
    <w:rsid w:val="00F424E9"/>
    <w:rsid w:val="00F425FD"/>
    <w:rsid w:val="00F43516"/>
    <w:rsid w:val="00F4368A"/>
    <w:rsid w:val="00F43EC4"/>
    <w:rsid w:val="00F473CC"/>
    <w:rsid w:val="00F502A1"/>
    <w:rsid w:val="00F52358"/>
    <w:rsid w:val="00F540E8"/>
    <w:rsid w:val="00F5427F"/>
    <w:rsid w:val="00F54E79"/>
    <w:rsid w:val="00F57139"/>
    <w:rsid w:val="00F6012F"/>
    <w:rsid w:val="00F603DE"/>
    <w:rsid w:val="00F61335"/>
    <w:rsid w:val="00F628FA"/>
    <w:rsid w:val="00F62918"/>
    <w:rsid w:val="00F63ED8"/>
    <w:rsid w:val="00F649CF"/>
    <w:rsid w:val="00F657B6"/>
    <w:rsid w:val="00F66AC8"/>
    <w:rsid w:val="00F71E12"/>
    <w:rsid w:val="00F71F0B"/>
    <w:rsid w:val="00F734A7"/>
    <w:rsid w:val="00F73C0A"/>
    <w:rsid w:val="00F7415F"/>
    <w:rsid w:val="00F750B4"/>
    <w:rsid w:val="00F77589"/>
    <w:rsid w:val="00F80DAA"/>
    <w:rsid w:val="00F8110B"/>
    <w:rsid w:val="00F815AB"/>
    <w:rsid w:val="00F815F3"/>
    <w:rsid w:val="00F83094"/>
    <w:rsid w:val="00F84065"/>
    <w:rsid w:val="00F85F12"/>
    <w:rsid w:val="00F86399"/>
    <w:rsid w:val="00F8690B"/>
    <w:rsid w:val="00F905E0"/>
    <w:rsid w:val="00F92A47"/>
    <w:rsid w:val="00F93EEC"/>
    <w:rsid w:val="00F96708"/>
    <w:rsid w:val="00FA02B9"/>
    <w:rsid w:val="00FA24D5"/>
    <w:rsid w:val="00FA3F84"/>
    <w:rsid w:val="00FA461B"/>
    <w:rsid w:val="00FA4F9B"/>
    <w:rsid w:val="00FA5924"/>
    <w:rsid w:val="00FA7639"/>
    <w:rsid w:val="00FB031E"/>
    <w:rsid w:val="00FB20EA"/>
    <w:rsid w:val="00FB22D1"/>
    <w:rsid w:val="00FB5904"/>
    <w:rsid w:val="00FB6350"/>
    <w:rsid w:val="00FB63CE"/>
    <w:rsid w:val="00FB640D"/>
    <w:rsid w:val="00FB664B"/>
    <w:rsid w:val="00FB69F8"/>
    <w:rsid w:val="00FB6BA6"/>
    <w:rsid w:val="00FB7140"/>
    <w:rsid w:val="00FB7840"/>
    <w:rsid w:val="00FB7D35"/>
    <w:rsid w:val="00FC08FF"/>
    <w:rsid w:val="00FC0B2C"/>
    <w:rsid w:val="00FC4EB7"/>
    <w:rsid w:val="00FC5E4A"/>
    <w:rsid w:val="00FC6BBC"/>
    <w:rsid w:val="00FC6CD8"/>
    <w:rsid w:val="00FC6E16"/>
    <w:rsid w:val="00FC72E8"/>
    <w:rsid w:val="00FC770C"/>
    <w:rsid w:val="00FD0A43"/>
    <w:rsid w:val="00FD3008"/>
    <w:rsid w:val="00FD3324"/>
    <w:rsid w:val="00FD3776"/>
    <w:rsid w:val="00FD4428"/>
    <w:rsid w:val="00FD4940"/>
    <w:rsid w:val="00FD768E"/>
    <w:rsid w:val="00FE0CA5"/>
    <w:rsid w:val="00FE0D02"/>
    <w:rsid w:val="00FE13DA"/>
    <w:rsid w:val="00FE1A75"/>
    <w:rsid w:val="00FE1C49"/>
    <w:rsid w:val="00FE34A8"/>
    <w:rsid w:val="00FE5386"/>
    <w:rsid w:val="00FE662E"/>
    <w:rsid w:val="00FE699D"/>
    <w:rsid w:val="00FE6B89"/>
    <w:rsid w:val="00FE7319"/>
    <w:rsid w:val="00FF138D"/>
    <w:rsid w:val="00FF1D0D"/>
    <w:rsid w:val="00FF57E9"/>
    <w:rsid w:val="00FF586A"/>
    <w:rsid w:val="00FF6267"/>
    <w:rsid w:val="00FF68A6"/>
    <w:rsid w:val="00FF6F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596B"/>
    <w:rPr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,а1"/>
    <w:basedOn w:val="a"/>
    <w:next w:val="a"/>
    <w:link w:val="10"/>
    <w:qFormat/>
    <w:rsid w:val="004E3B27"/>
    <w:pPr>
      <w:keepNext/>
      <w:numPr>
        <w:numId w:val="2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"/>
    <w:next w:val="a"/>
    <w:link w:val="20"/>
    <w:qFormat/>
    <w:rsid w:val="004E3B27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"/>
    <w:next w:val="a"/>
    <w:link w:val="30"/>
    <w:qFormat/>
    <w:rsid w:val="004E3B27"/>
    <w:pPr>
      <w:keepNext/>
      <w:numPr>
        <w:ilvl w:val="2"/>
        <w:numId w:val="4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4E3B27"/>
    <w:pPr>
      <w:keepNext/>
      <w:numPr>
        <w:ilvl w:val="3"/>
        <w:numId w:val="4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4E3B27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4E3B27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4E3B27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"/>
    <w:next w:val="a"/>
    <w:link w:val="80"/>
    <w:qFormat/>
    <w:rsid w:val="004E3B27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"/>
    <w:next w:val="a"/>
    <w:link w:val="90"/>
    <w:qFormat/>
    <w:rsid w:val="004E3B27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"/>
    <w:rsid w:val="004E3B27"/>
    <w:rPr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rsid w:val="004E3B27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aliases w:val="H3 Знак"/>
    <w:basedOn w:val="a0"/>
    <w:link w:val="3"/>
    <w:rsid w:val="004E3B27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4E3B27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4E3B27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4E3B27"/>
    <w:rPr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rsid w:val="004E3B27"/>
    <w:rPr>
      <w:sz w:val="24"/>
      <w:szCs w:val="24"/>
    </w:rPr>
  </w:style>
  <w:style w:type="character" w:customStyle="1" w:styleId="80">
    <w:name w:val="Заголовок 8 Знак"/>
    <w:basedOn w:val="a0"/>
    <w:link w:val="8"/>
    <w:rsid w:val="004E3B27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rsid w:val="004E3B27"/>
    <w:rPr>
      <w:rFonts w:ascii="Arial" w:hAnsi="Arial" w:cs="Arial"/>
      <w:sz w:val="22"/>
      <w:szCs w:val="22"/>
    </w:rPr>
  </w:style>
  <w:style w:type="paragraph" w:styleId="a3">
    <w:name w:val="caption"/>
    <w:basedOn w:val="a"/>
    <w:next w:val="a"/>
    <w:qFormat/>
    <w:rsid w:val="004E3B27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paragraph" w:styleId="a4">
    <w:name w:val="List Paragraph"/>
    <w:basedOn w:val="a"/>
    <w:uiPriority w:val="34"/>
    <w:qFormat/>
    <w:rsid w:val="004E3B2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11">
    <w:name w:val="toc 1"/>
    <w:basedOn w:val="a"/>
    <w:next w:val="a"/>
    <w:autoRedefine/>
    <w:uiPriority w:val="39"/>
    <w:rsid w:val="00716FEE"/>
    <w:pPr>
      <w:tabs>
        <w:tab w:val="left" w:pos="0"/>
        <w:tab w:val="right" w:leader="dot" w:pos="9923"/>
      </w:tabs>
    </w:pPr>
    <w:rPr>
      <w:noProof/>
      <w:szCs w:val="20"/>
    </w:rPr>
  </w:style>
  <w:style w:type="paragraph" w:customStyle="1" w:styleId="a5">
    <w:name w:val="Пункт"/>
    <w:basedOn w:val="a"/>
    <w:rsid w:val="00E1596B"/>
    <w:pPr>
      <w:tabs>
        <w:tab w:val="num" w:pos="1134"/>
      </w:tabs>
      <w:spacing w:line="360" w:lineRule="auto"/>
      <w:ind w:left="1134" w:hanging="1134"/>
      <w:jc w:val="both"/>
    </w:pPr>
    <w:rPr>
      <w:snapToGrid w:val="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1033</Words>
  <Characters>5892</Characters>
  <Application>Microsoft Office Word</Application>
  <DocSecurity>0</DocSecurity>
  <Lines>49</Lines>
  <Paragraphs>13</Paragraphs>
  <ScaleCrop>false</ScaleCrop>
  <Company>ПО Маяк</Company>
  <LinksUpToDate>false</LinksUpToDate>
  <CharactersWithSpaces>6912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sde</dc:creator>
  <cp:keywords/>
  <dc:description/>
  <cp:lastModifiedBy>sde</cp:lastModifiedBy>
  <cp:revision>1</cp:revision>
  <dcterms:created xsi:type="dcterms:W3CDTF">2013-12-05T09:50:00Z</dcterms:created>
  <dcterms:modified xsi:type="dcterms:W3CDTF">2013-12-05T09:51:00Z</dcterms:modified>
</cp:coreProperties>
</file>