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935" w:rsidRPr="002B7C3E" w:rsidRDefault="00351935" w:rsidP="00351935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0" w:name="_Toc329003141"/>
      <w:r w:rsidRPr="002B7C3E">
        <w:rPr>
          <w:b/>
          <w:sz w:val="28"/>
          <w:szCs w:val="28"/>
        </w:rPr>
        <w:t>ЧАСТЬ 2 «ПРОЕКТ ДОГОВОРА»</w:t>
      </w:r>
      <w:bookmarkEnd w:id="0"/>
    </w:p>
    <w:p w:rsidR="00351935" w:rsidRPr="00502187" w:rsidRDefault="00351935" w:rsidP="00351935"/>
    <w:p w:rsidR="00351935" w:rsidRDefault="00351935" w:rsidP="00351935">
      <w:pPr>
        <w:pStyle w:val="1"/>
        <w:numPr>
          <w:ilvl w:val="0"/>
          <w:numId w:val="0"/>
        </w:numPr>
        <w:ind w:left="2836" w:firstLine="709"/>
        <w:jc w:val="left"/>
      </w:pPr>
      <w:bookmarkStart w:id="1" w:name="_Toc308689600"/>
      <w:bookmarkStart w:id="2" w:name="_Toc306367636"/>
      <w:r>
        <w:t>ДОГОВОР ПОСТАВКИ №</w:t>
      </w:r>
      <w:bookmarkEnd w:id="1"/>
      <w:bookmarkEnd w:id="2"/>
    </w:p>
    <w:p w:rsidR="00351935" w:rsidRDefault="00351935" w:rsidP="00351935"/>
    <w:p w:rsidR="00351935" w:rsidRDefault="00351935" w:rsidP="00351935">
      <w:pPr>
        <w:pStyle w:val="af"/>
        <w:widowControl/>
        <w:jc w:val="right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Санкт-Петербург</w:t>
      </w:r>
      <w:r>
        <w:rPr>
          <w:spacing w:val="0"/>
          <w:kern w:val="0"/>
          <w:position w:val="0"/>
          <w:lang w:val="ru-RU"/>
        </w:rPr>
        <w:tab/>
        <w:t xml:space="preserve">                                                                     «____</w:t>
      </w:r>
      <w:r>
        <w:rPr>
          <w:lang w:val="ru-RU"/>
        </w:rPr>
        <w:t>»</w:t>
      </w:r>
      <w:r>
        <w:rPr>
          <w:spacing w:val="0"/>
          <w:kern w:val="0"/>
          <w:position w:val="0"/>
          <w:lang w:val="ru-RU"/>
        </w:rPr>
        <w:t>_____________ 2012 г.</w:t>
      </w:r>
    </w:p>
    <w:p w:rsidR="00351935" w:rsidRDefault="00351935" w:rsidP="00351935">
      <w:pPr>
        <w:pStyle w:val="af"/>
        <w:widowControl/>
        <w:ind w:firstLine="360"/>
        <w:jc w:val="both"/>
        <w:rPr>
          <w:lang w:val="ru-RU"/>
        </w:rPr>
      </w:pPr>
    </w:p>
    <w:p w:rsidR="00351935" w:rsidRDefault="00351935" w:rsidP="00351935">
      <w:pPr>
        <w:pStyle w:val="af"/>
        <w:widowControl/>
        <w:ind w:firstLine="360"/>
        <w:jc w:val="both"/>
        <w:rPr>
          <w:spacing w:val="0"/>
          <w:kern w:val="0"/>
          <w:position w:val="0"/>
          <w:lang w:val="ru-RU"/>
        </w:rPr>
      </w:pPr>
      <w:proofErr w:type="gramStart"/>
      <w:r>
        <w:rPr>
          <w:lang w:val="ru-RU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</w:t>
      </w:r>
      <w:r>
        <w:rPr>
          <w:spacing w:val="-4"/>
          <w:lang w:val="ru-RU"/>
        </w:rPr>
        <w:t xml:space="preserve">именуемое в дальнейшем «Покупатель», </w:t>
      </w:r>
      <w:r>
        <w:rPr>
          <w:lang w:val="ru-RU"/>
        </w:rPr>
        <w:t xml:space="preserve">в лице Заместителя  Генерального директора по экономике и финансам Петрова Сергея Анатольевича, действующего на основании доверенности № 719-07/096-11 от 21.12.2011 года, </w:t>
      </w:r>
      <w:r>
        <w:rPr>
          <w:spacing w:val="0"/>
          <w:kern w:val="0"/>
          <w:position w:val="0"/>
          <w:lang w:val="ru-RU"/>
        </w:rPr>
        <w:t>с одной стороны, и _____________________________________________________, именуемое в дальнейшем «Продавец», в лице ______________________________________</w:t>
      </w:r>
      <w:r>
        <w:rPr>
          <w:snapToGrid w:val="0"/>
          <w:lang w:val="ru-RU"/>
        </w:rPr>
        <w:t xml:space="preserve">, действующего на основании ______________________ </w:t>
      </w:r>
      <w:r>
        <w:rPr>
          <w:spacing w:val="0"/>
          <w:kern w:val="0"/>
          <w:position w:val="0"/>
          <w:lang w:val="ru-RU"/>
        </w:rPr>
        <w:t>с другой стороны, совместно именуемые «Стороны», заключили</w:t>
      </w:r>
      <w:proofErr w:type="gramEnd"/>
      <w:r>
        <w:rPr>
          <w:spacing w:val="0"/>
          <w:kern w:val="0"/>
          <w:position w:val="0"/>
          <w:lang w:val="ru-RU"/>
        </w:rPr>
        <w:t xml:space="preserve"> настоящий договор о нижеследующем:</w:t>
      </w:r>
    </w:p>
    <w:p w:rsidR="00351935" w:rsidRDefault="00351935" w:rsidP="00351935">
      <w:pPr>
        <w:pStyle w:val="af"/>
        <w:widowControl/>
        <w:ind w:firstLine="360"/>
        <w:jc w:val="both"/>
        <w:rPr>
          <w:spacing w:val="0"/>
          <w:kern w:val="0"/>
          <w:position w:val="0"/>
          <w:highlight w:val="yellow"/>
          <w:lang w:val="ru-RU"/>
        </w:rPr>
      </w:pPr>
      <w:r>
        <w:rPr>
          <w:spacing w:val="0"/>
          <w:kern w:val="0"/>
          <w:position w:val="0"/>
          <w:highlight w:val="yellow"/>
          <w:lang w:val="ru-RU"/>
        </w:rPr>
        <w:t xml:space="preserve"> </w:t>
      </w:r>
    </w:p>
    <w:p w:rsidR="00351935" w:rsidRDefault="00351935" w:rsidP="00351935">
      <w:pPr>
        <w:pStyle w:val="ConsPlusNormal"/>
        <w:widowControl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bookmarkStart w:id="3" w:name="_Toc308689601"/>
      <w:bookmarkStart w:id="4" w:name="_Toc306367637"/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bookmarkEnd w:id="3"/>
      <w:bookmarkEnd w:id="4"/>
    </w:p>
    <w:p w:rsidR="00351935" w:rsidRDefault="00351935" w:rsidP="00351935">
      <w:pPr>
        <w:pStyle w:val="a7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1.1. Продавец обязуется передать в собственность Покупателя  Оборудование согласно Спецификации (Приложение №1 к настоящему договору), являющейся  неотъемлемой частью настоящего договора.</w:t>
      </w:r>
    </w:p>
    <w:p w:rsidR="00351935" w:rsidRDefault="00351935" w:rsidP="00351935">
      <w:pPr>
        <w:pStyle w:val="a7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1.2. Покупатель обязуется принять и оплатить Оборудование в порядке, предусмотренном  условиями настоящего договора. </w:t>
      </w:r>
    </w:p>
    <w:p w:rsidR="00351935" w:rsidRDefault="00351935" w:rsidP="00351935">
      <w:pPr>
        <w:pStyle w:val="af"/>
        <w:widowControl/>
        <w:tabs>
          <w:tab w:val="num" w:pos="1380"/>
        </w:tabs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1.3. Качество Оборудования должно соответствовать стандартам и техническим условиям производителя Оборудования. Продавец представляет Покупателю документы, подтверждающие качество Оборудования.</w:t>
      </w:r>
    </w:p>
    <w:p w:rsidR="00351935" w:rsidRDefault="00351935" w:rsidP="00351935">
      <w:pPr>
        <w:pStyle w:val="af"/>
        <w:widowControl/>
        <w:tabs>
          <w:tab w:val="num" w:pos="1380"/>
        </w:tabs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1.4. Оборудование, поставляемое Продавцом Покупателю, должно быть новым, не бывшим в употреблении, не восстановленным и не собранным из восстановленных компонентов.</w:t>
      </w:r>
    </w:p>
    <w:p w:rsidR="00351935" w:rsidRDefault="00351935" w:rsidP="00351935">
      <w:pPr>
        <w:pStyle w:val="a7"/>
        <w:spacing w:before="0" w:beforeAutospacing="0" w:after="0" w:afterAutospacing="0"/>
        <w:jc w:val="both"/>
      </w:pPr>
      <w:r>
        <w:t xml:space="preserve">1.5. Продавец гарантирует, что </w:t>
      </w:r>
      <w:r>
        <w:rPr>
          <w:color w:val="000000"/>
        </w:rPr>
        <w:t>Оборудование</w:t>
      </w:r>
      <w:r>
        <w:t xml:space="preserve"> свободно от любых прав и притязаний со стороны третьих лиц, в том числе не обременено залоговыми обязательствами, под арестом не состоит и не является объектом договора аренды, финансовой аренды (лизинга), заключенным с третьим лицом. </w:t>
      </w:r>
    </w:p>
    <w:p w:rsidR="00351935" w:rsidRDefault="00351935" w:rsidP="00351935">
      <w:pPr>
        <w:pStyle w:val="a7"/>
        <w:spacing w:before="0" w:beforeAutospacing="0" w:after="0" w:afterAutospacing="0"/>
        <w:jc w:val="both"/>
        <w:outlineLvl w:val="0"/>
      </w:pPr>
    </w:p>
    <w:p w:rsidR="00351935" w:rsidRDefault="00351935" w:rsidP="00351935">
      <w:pPr>
        <w:pStyle w:val="a7"/>
        <w:spacing w:before="0" w:beforeAutospacing="0" w:after="0" w:afterAutospacing="0"/>
        <w:jc w:val="both"/>
        <w:outlineLvl w:val="0"/>
        <w:rPr>
          <w:rStyle w:val="af1"/>
        </w:rPr>
      </w:pPr>
      <w:r>
        <w:rPr>
          <w:b/>
        </w:rPr>
        <w:t>2.</w:t>
      </w:r>
      <w:r>
        <w:rPr>
          <w:rStyle w:val="af1"/>
        </w:rPr>
        <w:t xml:space="preserve"> </w:t>
      </w:r>
      <w:bookmarkStart w:id="5" w:name="_Toc308689602"/>
      <w:bookmarkStart w:id="6" w:name="_Toc306367638"/>
      <w:r>
        <w:rPr>
          <w:rStyle w:val="af1"/>
        </w:rPr>
        <w:t>Срок и условия передачи продукции</w:t>
      </w:r>
      <w:bookmarkEnd w:id="5"/>
      <w:bookmarkEnd w:id="6"/>
    </w:p>
    <w:p w:rsidR="00351935" w:rsidRDefault="00351935" w:rsidP="00351935">
      <w:pPr>
        <w:pStyle w:val="a7"/>
        <w:spacing w:before="0" w:beforeAutospacing="0" w:after="0" w:afterAutospacing="0"/>
        <w:jc w:val="both"/>
        <w:outlineLvl w:val="0"/>
        <w:rPr>
          <w:kern w:val="28"/>
        </w:rPr>
      </w:pPr>
      <w:bookmarkStart w:id="7" w:name="_Toc308689603"/>
      <w:bookmarkStart w:id="8" w:name="_Toc306367639"/>
      <w:r>
        <w:t xml:space="preserve">2.1. Поставка </w:t>
      </w:r>
      <w:r>
        <w:rPr>
          <w:color w:val="000000"/>
        </w:rPr>
        <w:t>Оборудования</w:t>
      </w:r>
      <w:r>
        <w:t xml:space="preserve"> производится Продавцом Покупателю </w:t>
      </w:r>
      <w:r>
        <w:rPr>
          <w:kern w:val="28"/>
        </w:rPr>
        <w:t>в течение</w:t>
      </w:r>
      <w:proofErr w:type="gramStart"/>
      <w:r>
        <w:rPr>
          <w:kern w:val="28"/>
        </w:rPr>
        <w:t xml:space="preserve">  ___</w:t>
      </w:r>
      <w:r w:rsidRPr="00290BF7">
        <w:rPr>
          <w:kern w:val="28"/>
        </w:rPr>
        <w:t>(</w:t>
      </w:r>
      <w:r>
        <w:rPr>
          <w:kern w:val="28"/>
        </w:rPr>
        <w:t>______</w:t>
      </w:r>
      <w:r w:rsidRPr="00290BF7">
        <w:rPr>
          <w:kern w:val="28"/>
        </w:rPr>
        <w:t>)</w:t>
      </w:r>
      <w:r>
        <w:rPr>
          <w:kern w:val="28"/>
        </w:rPr>
        <w:t xml:space="preserve"> </w:t>
      </w:r>
      <w:proofErr w:type="gramEnd"/>
      <w:r>
        <w:rPr>
          <w:kern w:val="28"/>
        </w:rPr>
        <w:t xml:space="preserve">календарных дней с даты перечисления Покупателем на расчетный счет Продавца </w:t>
      </w:r>
      <w:r w:rsidR="00C84186">
        <w:rPr>
          <w:kern w:val="28"/>
        </w:rPr>
        <w:t>аванса</w:t>
      </w:r>
      <w:r>
        <w:rPr>
          <w:kern w:val="28"/>
        </w:rPr>
        <w:t xml:space="preserve"> в соответствии с п. 3.</w:t>
      </w:r>
      <w:r w:rsidR="00D36C98">
        <w:rPr>
          <w:kern w:val="28"/>
        </w:rPr>
        <w:t>3</w:t>
      </w:r>
      <w:r>
        <w:rPr>
          <w:kern w:val="28"/>
        </w:rPr>
        <w:t xml:space="preserve"> настоящего договора.</w:t>
      </w:r>
    </w:p>
    <w:p w:rsidR="00351935" w:rsidRDefault="00351935" w:rsidP="00351935">
      <w:pPr>
        <w:pStyle w:val="a7"/>
        <w:spacing w:before="0" w:beforeAutospacing="0" w:after="0" w:afterAutospacing="0"/>
        <w:jc w:val="both"/>
        <w:outlineLvl w:val="0"/>
      </w:pPr>
      <w:r>
        <w:rPr>
          <w:kern w:val="28"/>
        </w:rPr>
        <w:t xml:space="preserve">2.2. Доставка Оборудования осуществляется Продавцом по адресу: Санкт-Петербург, ул. </w:t>
      </w:r>
      <w:proofErr w:type="spellStart"/>
      <w:r>
        <w:rPr>
          <w:kern w:val="28"/>
        </w:rPr>
        <w:t>Дибуновская</w:t>
      </w:r>
      <w:proofErr w:type="spellEnd"/>
      <w:r>
        <w:rPr>
          <w:kern w:val="28"/>
        </w:rPr>
        <w:t>, д. 55. Конкретная дата и время доставки определяются по предварительному согласованию Сторон.</w:t>
      </w:r>
      <w:bookmarkEnd w:id="7"/>
      <w:bookmarkEnd w:id="8"/>
    </w:p>
    <w:p w:rsidR="00351935" w:rsidRDefault="00351935" w:rsidP="00351935">
      <w:pPr>
        <w:pStyle w:val="a7"/>
        <w:spacing w:before="0" w:beforeAutospacing="0" w:after="0" w:afterAutospacing="0"/>
        <w:jc w:val="both"/>
        <w:outlineLvl w:val="0"/>
      </w:pPr>
      <w:bookmarkStart w:id="9" w:name="_Toc308689604"/>
      <w:bookmarkStart w:id="10" w:name="_Toc306367640"/>
      <w:r>
        <w:t xml:space="preserve">2.3. Передача </w:t>
      </w:r>
      <w:r>
        <w:rPr>
          <w:color w:val="000000"/>
        </w:rPr>
        <w:t>Оборудования</w:t>
      </w:r>
      <w:r>
        <w:t xml:space="preserve"> Продавцом Покупателю осуществляется согласно  </w:t>
      </w:r>
      <w:r>
        <w:rPr>
          <w:color w:val="000000"/>
        </w:rPr>
        <w:t>Спецификации (Приложение №1 к настоящему договору)</w:t>
      </w:r>
      <w:r>
        <w:t xml:space="preserve">  по товарной накладной ТОРГ-12</w:t>
      </w:r>
      <w:bookmarkEnd w:id="9"/>
      <w:bookmarkEnd w:id="10"/>
      <w:r>
        <w:t xml:space="preserve"> с приложением счета-фактуры, оформленного в соответствии с Налоговым кодексом Российской Федерации.</w:t>
      </w:r>
    </w:p>
    <w:p w:rsidR="00351935" w:rsidRDefault="00351935" w:rsidP="00351935">
      <w:pPr>
        <w:pStyle w:val="a7"/>
        <w:spacing w:before="0" w:beforeAutospacing="0" w:after="0" w:afterAutospacing="0"/>
        <w:jc w:val="both"/>
        <w:outlineLvl w:val="0"/>
      </w:pPr>
    </w:p>
    <w:p w:rsidR="00351935" w:rsidRDefault="00351935" w:rsidP="00351935">
      <w:pPr>
        <w:pStyle w:val="a7"/>
        <w:spacing w:before="0" w:beforeAutospacing="0" w:after="0" w:afterAutospacing="0"/>
        <w:jc w:val="both"/>
        <w:outlineLvl w:val="0"/>
      </w:pPr>
      <w:bookmarkStart w:id="11" w:name="_Toc308689607"/>
      <w:bookmarkStart w:id="12" w:name="_Toc306367643"/>
      <w:r>
        <w:rPr>
          <w:b/>
        </w:rPr>
        <w:t>3.</w:t>
      </w:r>
      <w:r>
        <w:t xml:space="preserve"> </w:t>
      </w:r>
      <w:r>
        <w:rPr>
          <w:rStyle w:val="af1"/>
        </w:rPr>
        <w:t>Цена Договора и порядок расчетов</w:t>
      </w:r>
      <w:bookmarkEnd w:id="11"/>
      <w:bookmarkEnd w:id="12"/>
      <w:r>
        <w:t xml:space="preserve"> </w:t>
      </w:r>
    </w:p>
    <w:p w:rsidR="00351935" w:rsidRDefault="00351935" w:rsidP="00351935">
      <w:pPr>
        <w:tabs>
          <w:tab w:val="left" w:pos="9355"/>
        </w:tabs>
        <w:jc w:val="both"/>
        <w:rPr>
          <w:color w:val="000000"/>
        </w:rPr>
      </w:pPr>
      <w:r>
        <w:t xml:space="preserve">3.1. Цена договора определяется как стоимость Оборудования, установленная в </w:t>
      </w:r>
      <w:r>
        <w:rPr>
          <w:color w:val="000000"/>
        </w:rPr>
        <w:t>Спецификации (Приложение №1 к настоящему договору)</w:t>
      </w:r>
      <w:r>
        <w:t xml:space="preserve">, и </w:t>
      </w:r>
      <w:r w:rsidRPr="00600A27">
        <w:t>составляет</w:t>
      </w:r>
      <w:r w:rsidRPr="00600A27">
        <w:rPr>
          <w:color w:val="000000"/>
        </w:rPr>
        <w:t xml:space="preserve"> </w:t>
      </w:r>
      <w:r>
        <w:t xml:space="preserve">_______ </w:t>
      </w:r>
      <w:r w:rsidRPr="00600A27">
        <w:rPr>
          <w:color w:val="000000"/>
        </w:rPr>
        <w:t>руб.</w:t>
      </w:r>
      <w:r>
        <w:rPr>
          <w:color w:val="000000"/>
        </w:rPr>
        <w:t>___</w:t>
      </w:r>
      <w:r w:rsidRPr="00600A27">
        <w:rPr>
          <w:color w:val="000000"/>
        </w:rPr>
        <w:t xml:space="preserve"> коп</w:t>
      </w:r>
      <w:proofErr w:type="gramStart"/>
      <w:r w:rsidRPr="00600A27">
        <w:rPr>
          <w:color w:val="000000"/>
        </w:rPr>
        <w:t xml:space="preserve">., </w:t>
      </w:r>
      <w:proofErr w:type="gramEnd"/>
      <w:r w:rsidRPr="00600A27">
        <w:rPr>
          <w:color w:val="000000"/>
        </w:rPr>
        <w:t xml:space="preserve">в т.ч. НДС 18% </w:t>
      </w:r>
      <w:r>
        <w:rPr>
          <w:lang w:eastAsia="ja-JP"/>
        </w:rPr>
        <w:t xml:space="preserve">_____ </w:t>
      </w:r>
      <w:r w:rsidRPr="00600A27">
        <w:rPr>
          <w:color w:val="000000"/>
        </w:rPr>
        <w:t xml:space="preserve">руб. </w:t>
      </w:r>
      <w:r>
        <w:rPr>
          <w:color w:val="000000"/>
        </w:rPr>
        <w:t>___</w:t>
      </w:r>
      <w:r w:rsidRPr="00600A27">
        <w:rPr>
          <w:color w:val="000000"/>
        </w:rPr>
        <w:t xml:space="preserve"> коп.</w:t>
      </w:r>
      <w:r>
        <w:rPr>
          <w:color w:val="000000"/>
        </w:rPr>
        <w:t xml:space="preserve"> </w:t>
      </w:r>
    </w:p>
    <w:p w:rsidR="00351935" w:rsidRDefault="00351935" w:rsidP="00351935">
      <w:pPr>
        <w:pStyle w:val="af"/>
        <w:widowControl/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3.2. Расчеты по договору осуществляются Покупателем путем безналичного перечисления денежных средств на расчетный счет Продавца на основании соответствующих счетов, выставленных Продавцом. </w:t>
      </w:r>
    </w:p>
    <w:p w:rsidR="00351935" w:rsidRDefault="00351935" w:rsidP="00351935">
      <w:pPr>
        <w:pStyle w:val="af"/>
        <w:widowControl/>
        <w:numPr>
          <w:ilvl w:val="1"/>
          <w:numId w:val="3"/>
        </w:numPr>
        <w:tabs>
          <w:tab w:val="left" w:pos="0"/>
        </w:tabs>
        <w:ind w:left="0" w:firstLine="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После подписания Договора </w:t>
      </w:r>
      <w:r w:rsidRPr="00515A28">
        <w:rPr>
          <w:spacing w:val="0"/>
          <w:kern w:val="0"/>
          <w:position w:val="0"/>
          <w:lang w:val="ru-RU"/>
        </w:rPr>
        <w:t xml:space="preserve">Покупатель </w:t>
      </w:r>
      <w:r>
        <w:rPr>
          <w:spacing w:val="0"/>
          <w:kern w:val="0"/>
          <w:position w:val="0"/>
          <w:lang w:val="ru-RU"/>
        </w:rPr>
        <w:t xml:space="preserve">в течение 5 (пяти) банковских дней с даты получения банковской гарантии </w:t>
      </w:r>
      <w:r w:rsidRPr="00515A28">
        <w:rPr>
          <w:spacing w:val="0"/>
          <w:kern w:val="0"/>
          <w:position w:val="0"/>
          <w:lang w:val="ru-RU"/>
        </w:rPr>
        <w:t>перечисляет</w:t>
      </w:r>
      <w:r>
        <w:rPr>
          <w:spacing w:val="0"/>
          <w:kern w:val="0"/>
          <w:position w:val="0"/>
          <w:lang w:val="ru-RU"/>
        </w:rPr>
        <w:t xml:space="preserve"> Поставщику аванс</w:t>
      </w:r>
      <w:r w:rsidRPr="00515A28">
        <w:rPr>
          <w:spacing w:val="0"/>
          <w:kern w:val="0"/>
          <w:position w:val="0"/>
          <w:lang w:val="ru-RU"/>
        </w:rPr>
        <w:t xml:space="preserve"> в размере </w:t>
      </w:r>
      <w:r>
        <w:rPr>
          <w:spacing w:val="0"/>
          <w:kern w:val="0"/>
          <w:position w:val="0"/>
          <w:lang w:val="ru-RU"/>
        </w:rPr>
        <w:t>20 %</w:t>
      </w:r>
      <w:r w:rsidRPr="00E77C84">
        <w:rPr>
          <w:spacing w:val="0"/>
          <w:kern w:val="0"/>
          <w:position w:val="0"/>
          <w:lang w:val="ru-RU"/>
        </w:rPr>
        <w:t xml:space="preserve"> </w:t>
      </w:r>
      <w:r w:rsidRPr="00515A28">
        <w:rPr>
          <w:spacing w:val="0"/>
          <w:kern w:val="0"/>
          <w:position w:val="0"/>
          <w:lang w:val="ru-RU"/>
        </w:rPr>
        <w:t>от</w:t>
      </w:r>
      <w:r w:rsidRPr="00415664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с</w:t>
      </w:r>
      <w:r w:rsidRPr="008A4CA6">
        <w:rPr>
          <w:spacing w:val="0"/>
          <w:kern w:val="0"/>
          <w:position w:val="0"/>
          <w:lang w:val="ru-RU"/>
        </w:rPr>
        <w:t>тоимости Договора</w:t>
      </w:r>
      <w:r w:rsidRPr="00515A28">
        <w:rPr>
          <w:spacing w:val="0"/>
          <w:kern w:val="0"/>
          <w:position w:val="0"/>
          <w:lang w:val="ru-RU"/>
        </w:rPr>
        <w:t>, что составляет</w:t>
      </w:r>
      <w:proofErr w:type="gramStart"/>
      <w:r w:rsidRPr="00515A28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 xml:space="preserve">_____ (____________________)  </w:t>
      </w:r>
      <w:proofErr w:type="gramEnd"/>
      <w:r>
        <w:rPr>
          <w:spacing w:val="0"/>
          <w:kern w:val="0"/>
          <w:position w:val="0"/>
          <w:lang w:val="ru-RU"/>
        </w:rPr>
        <w:t xml:space="preserve">руб. __ коп., в том числе НДС 18% -  </w:t>
      </w:r>
      <w:r>
        <w:rPr>
          <w:spacing w:val="0"/>
          <w:kern w:val="0"/>
          <w:position w:val="0"/>
          <w:lang w:val="ru-RU"/>
        </w:rPr>
        <w:lastRenderedPageBreak/>
        <w:t>_______ (___________) руб. ___ коп.</w:t>
      </w:r>
      <w:r w:rsidRPr="00415664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Продавец</w:t>
      </w:r>
      <w:r w:rsidRPr="00415664">
        <w:rPr>
          <w:spacing w:val="0"/>
          <w:kern w:val="0"/>
          <w:position w:val="0"/>
          <w:lang w:val="ru-RU"/>
        </w:rPr>
        <w:t xml:space="preserve"> в течение 5 </w:t>
      </w:r>
      <w:r>
        <w:rPr>
          <w:spacing w:val="0"/>
          <w:kern w:val="0"/>
          <w:position w:val="0"/>
          <w:lang w:val="ru-RU"/>
        </w:rPr>
        <w:t xml:space="preserve">(пяти) </w:t>
      </w:r>
      <w:r w:rsidRPr="00415664">
        <w:rPr>
          <w:spacing w:val="0"/>
          <w:kern w:val="0"/>
          <w:position w:val="0"/>
          <w:lang w:val="ru-RU"/>
        </w:rPr>
        <w:t xml:space="preserve">дней с момента получения </w:t>
      </w:r>
      <w:r>
        <w:rPr>
          <w:spacing w:val="0"/>
          <w:kern w:val="0"/>
          <w:position w:val="0"/>
          <w:lang w:val="ru-RU"/>
        </w:rPr>
        <w:t>аванса</w:t>
      </w:r>
      <w:r w:rsidRPr="00415664">
        <w:rPr>
          <w:spacing w:val="0"/>
          <w:kern w:val="0"/>
          <w:position w:val="0"/>
          <w:lang w:val="ru-RU"/>
        </w:rPr>
        <w:t xml:space="preserve"> предоставляет Покупателю счет-фактуру на </w:t>
      </w:r>
      <w:r>
        <w:rPr>
          <w:spacing w:val="0"/>
          <w:kern w:val="0"/>
          <w:position w:val="0"/>
          <w:lang w:val="ru-RU"/>
        </w:rPr>
        <w:t xml:space="preserve">сумму </w:t>
      </w:r>
      <w:r w:rsidRPr="00415664">
        <w:rPr>
          <w:spacing w:val="0"/>
          <w:kern w:val="0"/>
          <w:position w:val="0"/>
          <w:lang w:val="ru-RU"/>
        </w:rPr>
        <w:t>аванс</w:t>
      </w:r>
      <w:r>
        <w:rPr>
          <w:spacing w:val="0"/>
          <w:kern w:val="0"/>
          <w:position w:val="0"/>
          <w:lang w:val="ru-RU"/>
        </w:rPr>
        <w:t>а, оформленный в соответствии с НК РФ</w:t>
      </w:r>
      <w:r w:rsidRPr="00415664">
        <w:rPr>
          <w:spacing w:val="0"/>
          <w:kern w:val="0"/>
          <w:position w:val="0"/>
          <w:lang w:val="ru-RU"/>
        </w:rPr>
        <w:t>.</w:t>
      </w:r>
    </w:p>
    <w:p w:rsidR="00351935" w:rsidRDefault="00351935" w:rsidP="00351935">
      <w:pPr>
        <w:pStyle w:val="af"/>
        <w:widowControl/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3.4. Окончательный расчет за поставленное по Договору Оборудование </w:t>
      </w:r>
      <w:r w:rsidRPr="00D46149">
        <w:rPr>
          <w:spacing w:val="0"/>
          <w:kern w:val="0"/>
          <w:position w:val="0"/>
          <w:lang w:val="ru-RU"/>
        </w:rPr>
        <w:t xml:space="preserve">производится Покупателем на основании выставленного </w:t>
      </w:r>
      <w:r>
        <w:rPr>
          <w:spacing w:val="0"/>
          <w:kern w:val="0"/>
          <w:position w:val="0"/>
          <w:lang w:val="ru-RU"/>
        </w:rPr>
        <w:t>Продавцом</w:t>
      </w:r>
      <w:r w:rsidRPr="00D46149">
        <w:rPr>
          <w:spacing w:val="0"/>
          <w:kern w:val="0"/>
          <w:position w:val="0"/>
          <w:lang w:val="ru-RU"/>
        </w:rPr>
        <w:t xml:space="preserve"> счета на окончательный расчет не позднее </w:t>
      </w:r>
      <w:r>
        <w:rPr>
          <w:spacing w:val="0"/>
          <w:kern w:val="0"/>
          <w:position w:val="0"/>
          <w:lang w:val="ru-RU"/>
        </w:rPr>
        <w:t>10 (</w:t>
      </w:r>
      <w:r w:rsidRPr="00D46149">
        <w:rPr>
          <w:spacing w:val="0"/>
          <w:kern w:val="0"/>
          <w:position w:val="0"/>
          <w:lang w:val="ru-RU"/>
        </w:rPr>
        <w:t>десяти</w:t>
      </w:r>
      <w:r>
        <w:rPr>
          <w:spacing w:val="0"/>
          <w:kern w:val="0"/>
          <w:position w:val="0"/>
          <w:lang w:val="ru-RU"/>
        </w:rPr>
        <w:t>)</w:t>
      </w:r>
      <w:r w:rsidRPr="00D46149">
        <w:rPr>
          <w:spacing w:val="0"/>
          <w:kern w:val="0"/>
          <w:position w:val="0"/>
          <w:lang w:val="ru-RU"/>
        </w:rPr>
        <w:t xml:space="preserve"> банковских дней </w:t>
      </w:r>
      <w:proofErr w:type="gramStart"/>
      <w:r w:rsidRPr="00D46149">
        <w:rPr>
          <w:spacing w:val="0"/>
          <w:kern w:val="0"/>
          <w:position w:val="0"/>
          <w:lang w:val="ru-RU"/>
        </w:rPr>
        <w:t>с</w:t>
      </w:r>
      <w:r>
        <w:rPr>
          <w:spacing w:val="0"/>
          <w:kern w:val="0"/>
          <w:position w:val="0"/>
          <w:lang w:val="ru-RU"/>
        </w:rPr>
        <w:t xml:space="preserve"> даты </w:t>
      </w:r>
      <w:r w:rsidRPr="00415664">
        <w:rPr>
          <w:spacing w:val="0"/>
          <w:kern w:val="0"/>
          <w:position w:val="0"/>
          <w:lang w:val="ru-RU"/>
        </w:rPr>
        <w:t>выполнения</w:t>
      </w:r>
      <w:proofErr w:type="gramEnd"/>
      <w:r w:rsidRPr="00415664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Продавцом</w:t>
      </w:r>
      <w:r w:rsidRPr="00D46149">
        <w:rPr>
          <w:spacing w:val="0"/>
          <w:kern w:val="0"/>
          <w:position w:val="0"/>
          <w:lang w:val="ru-RU"/>
        </w:rPr>
        <w:t xml:space="preserve"> </w:t>
      </w:r>
      <w:r w:rsidRPr="00415664">
        <w:rPr>
          <w:spacing w:val="0"/>
          <w:kern w:val="0"/>
          <w:position w:val="0"/>
          <w:lang w:val="ru-RU"/>
        </w:rPr>
        <w:t xml:space="preserve">обязательств по поставке </w:t>
      </w:r>
      <w:r>
        <w:rPr>
          <w:spacing w:val="0"/>
          <w:kern w:val="0"/>
          <w:position w:val="0"/>
          <w:lang w:val="ru-RU"/>
        </w:rPr>
        <w:t>Оборудования, что подтверждается подписанной Сторонами накладной по форме № ТОРГ-12.</w:t>
      </w:r>
    </w:p>
    <w:p w:rsidR="00351935" w:rsidRDefault="00351935" w:rsidP="00351935">
      <w:pPr>
        <w:tabs>
          <w:tab w:val="left" w:pos="9355"/>
        </w:tabs>
        <w:jc w:val="both"/>
      </w:pPr>
      <w:r>
        <w:rPr>
          <w:color w:val="000000"/>
        </w:rPr>
        <w:t>3.5</w:t>
      </w:r>
      <w:r>
        <w:t>. Датой исполнения обязательств Покупателя по оплате Оборудования считается дата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351935" w:rsidRDefault="00351935" w:rsidP="00351935">
      <w:pPr>
        <w:tabs>
          <w:tab w:val="left" w:pos="9355"/>
        </w:tabs>
        <w:jc w:val="both"/>
      </w:pPr>
      <w:r>
        <w:rPr>
          <w:color w:val="000000"/>
        </w:rPr>
        <w:t>3.</w:t>
      </w:r>
      <w:r>
        <w:t xml:space="preserve">6. Цена настоящего договора включает в себя стоимость Оборудования, его упаковки, </w:t>
      </w:r>
      <w:r w:rsidRPr="00290BF7">
        <w:t>доставки,  оформлени</w:t>
      </w:r>
      <w:r>
        <w:t xml:space="preserve">я </w:t>
      </w:r>
      <w:r w:rsidRPr="00290BF7">
        <w:t>необходимой документации, иные</w:t>
      </w:r>
      <w:r>
        <w:t xml:space="preserve"> затраты.</w:t>
      </w:r>
    </w:p>
    <w:p w:rsidR="00351935" w:rsidRDefault="00351935" w:rsidP="00351935">
      <w:pPr>
        <w:tabs>
          <w:tab w:val="left" w:pos="9355"/>
        </w:tabs>
        <w:jc w:val="both"/>
      </w:pPr>
      <w:r>
        <w:t>3.7. Все расчеты между Сторонами по настоящему договору осуществляются в рублях Российской Федерации.</w:t>
      </w:r>
    </w:p>
    <w:p w:rsidR="00351935" w:rsidRDefault="00351935" w:rsidP="00351935">
      <w:pPr>
        <w:tabs>
          <w:tab w:val="left" w:pos="9355"/>
        </w:tabs>
        <w:jc w:val="both"/>
      </w:pPr>
      <w:r>
        <w:t xml:space="preserve">3.8. В течение 10 (десяти) календарных дней с момента выполнения своих обязательств по договору Продавец представляет Покупателю подписанный акт сверки расчетов, составленный в 2-х экземплярах. Покупатель в течение 5 (пяти) рабочих дней </w:t>
      </w:r>
      <w:proofErr w:type="gramStart"/>
      <w:r>
        <w:t>с даты получения</w:t>
      </w:r>
      <w:proofErr w:type="gramEnd"/>
      <w:r>
        <w:t xml:space="preserve"> акта сверки подписывает его и возвращает один экземпляр Продавцу. </w:t>
      </w:r>
    </w:p>
    <w:p w:rsidR="00351935" w:rsidRDefault="00351935" w:rsidP="00351935">
      <w:pPr>
        <w:tabs>
          <w:tab w:val="left" w:pos="9355"/>
        </w:tabs>
        <w:jc w:val="both"/>
      </w:pPr>
    </w:p>
    <w:p w:rsidR="00351935" w:rsidRDefault="00351935" w:rsidP="00351935">
      <w:pPr>
        <w:pStyle w:val="a7"/>
        <w:spacing w:before="0" w:beforeAutospacing="0" w:after="0" w:afterAutospacing="0"/>
        <w:outlineLvl w:val="0"/>
      </w:pPr>
      <w:r>
        <w:rPr>
          <w:rStyle w:val="af1"/>
        </w:rPr>
        <w:t xml:space="preserve">4.  </w:t>
      </w:r>
      <w:bookmarkStart w:id="13" w:name="_Toc308689608"/>
      <w:bookmarkStart w:id="14" w:name="_Toc306367644"/>
      <w:r>
        <w:rPr>
          <w:rStyle w:val="af1"/>
        </w:rPr>
        <w:t>Качество. Гарантии качества</w:t>
      </w:r>
      <w:bookmarkEnd w:id="13"/>
      <w:bookmarkEnd w:id="14"/>
      <w:r>
        <w:t xml:space="preserve"> </w:t>
      </w:r>
    </w:p>
    <w:p w:rsidR="00351935" w:rsidRDefault="00351935" w:rsidP="00351935">
      <w:pPr>
        <w:pStyle w:val="a7"/>
        <w:spacing w:before="0" w:beforeAutospacing="0" w:after="0" w:afterAutospacing="0"/>
        <w:jc w:val="both"/>
      </w:pPr>
      <w:r>
        <w:t xml:space="preserve">4.1. Качество Оборудования, передаваемого по настоящему договору, соответствует действующим в Российской Федерации стандартам и техническим условиям. </w:t>
      </w:r>
    </w:p>
    <w:p w:rsidR="00351935" w:rsidRDefault="00351935" w:rsidP="00351935">
      <w:pPr>
        <w:pStyle w:val="a7"/>
        <w:spacing w:before="0" w:beforeAutospacing="0" w:after="0" w:afterAutospacing="0"/>
        <w:jc w:val="both"/>
      </w:pPr>
      <w:r>
        <w:t xml:space="preserve">4.2. Гарантийный срок службы Оборудования составляет ____ месяцев </w:t>
      </w:r>
      <w:proofErr w:type="gramStart"/>
      <w:r>
        <w:t>с даты передачи</w:t>
      </w:r>
      <w:proofErr w:type="gramEnd"/>
      <w:r>
        <w:t xml:space="preserve"> Оборудования Покупателю, подтвержденной подписанной Сторонами товарной накладной ТОРГ-12.</w:t>
      </w:r>
    </w:p>
    <w:p w:rsidR="00351935" w:rsidRDefault="00351935" w:rsidP="00351935">
      <w:pPr>
        <w:pStyle w:val="af"/>
        <w:widowControl/>
        <w:tabs>
          <w:tab w:val="num" w:pos="0"/>
          <w:tab w:val="left" w:pos="5040"/>
        </w:tabs>
        <w:jc w:val="both"/>
        <w:rPr>
          <w:lang w:val="ru-RU"/>
        </w:rPr>
      </w:pPr>
      <w:r>
        <w:rPr>
          <w:lang w:val="ru-RU"/>
        </w:rPr>
        <w:t xml:space="preserve">4.3. Выполнение гарантийных обязательств осуществляется силами Продавца в </w:t>
      </w:r>
      <w:r w:rsidRPr="00D608C5">
        <w:rPr>
          <w:lang w:val="ru-RU"/>
        </w:rPr>
        <w:t xml:space="preserve">согласованные </w:t>
      </w:r>
      <w:r>
        <w:rPr>
          <w:lang w:val="ru-RU"/>
        </w:rPr>
        <w:t>С</w:t>
      </w:r>
      <w:r w:rsidRPr="00D608C5">
        <w:rPr>
          <w:lang w:val="ru-RU"/>
        </w:rPr>
        <w:t xml:space="preserve">торонами сроки, но не более сроков поставки </w:t>
      </w:r>
      <w:r>
        <w:rPr>
          <w:lang w:val="ru-RU"/>
        </w:rPr>
        <w:t>Оборудования</w:t>
      </w:r>
      <w:r w:rsidRPr="00D608C5">
        <w:rPr>
          <w:lang w:val="ru-RU"/>
        </w:rPr>
        <w:t xml:space="preserve">, указанных в </w:t>
      </w:r>
      <w:r>
        <w:rPr>
          <w:lang w:val="ru-RU"/>
        </w:rPr>
        <w:t xml:space="preserve">п. 2.1 настоящего договора. </w:t>
      </w:r>
    </w:p>
    <w:p w:rsidR="00351935" w:rsidRDefault="00351935" w:rsidP="00351935">
      <w:pPr>
        <w:pStyle w:val="af"/>
        <w:widowControl/>
        <w:tabs>
          <w:tab w:val="num" w:pos="0"/>
        </w:tabs>
        <w:jc w:val="both"/>
        <w:rPr>
          <w:lang w:val="ru-RU"/>
        </w:rPr>
      </w:pPr>
      <w:r>
        <w:rPr>
          <w:lang w:val="ru-RU"/>
        </w:rPr>
        <w:t>4.4. Гарантийный срок продлевается на время, в течение которого Оборудование не могло использоваться Покупателем из-за обнаруженных в нем недостатков.</w:t>
      </w:r>
    </w:p>
    <w:p w:rsidR="00351935" w:rsidRDefault="00351935" w:rsidP="00351935">
      <w:pPr>
        <w:pStyle w:val="af"/>
        <w:widowControl/>
        <w:tabs>
          <w:tab w:val="num" w:pos="0"/>
        </w:tabs>
        <w:jc w:val="both"/>
        <w:rPr>
          <w:spacing w:val="0"/>
          <w:kern w:val="0"/>
          <w:position w:val="0"/>
          <w:lang w:val="ru-RU"/>
        </w:rPr>
      </w:pPr>
    </w:p>
    <w:p w:rsidR="00351935" w:rsidRDefault="00351935" w:rsidP="00351935">
      <w:pPr>
        <w:pStyle w:val="a7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5. Обеспечение возврата </w:t>
      </w:r>
      <w:r w:rsidRPr="00537CE5">
        <w:rPr>
          <w:b/>
        </w:rPr>
        <w:t>аванса</w:t>
      </w:r>
    </w:p>
    <w:p w:rsidR="00351935" w:rsidRDefault="00351935" w:rsidP="00351935">
      <w:pPr>
        <w:pStyle w:val="af"/>
        <w:widowControl/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5.1. Обеспечение возврата аванса должно быть представлено в виде безотзывной банковской гарантии кредитной организации, которая обеспечивает возврат аванса, перечисленного Покупателем Продавцу, в случае неисполнения последним обязательства по возврату аванса согласно договору.</w:t>
      </w:r>
    </w:p>
    <w:p w:rsidR="00351935" w:rsidRPr="00D608C5" w:rsidRDefault="00351935" w:rsidP="00351935">
      <w:pPr>
        <w:pStyle w:val="af"/>
        <w:widowControl/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D608C5">
        <w:rPr>
          <w:spacing w:val="0"/>
          <w:kern w:val="0"/>
          <w:position w:val="0"/>
          <w:lang w:val="ru-RU"/>
        </w:rPr>
        <w:t xml:space="preserve">5.2. Банковская гарантия должна быть представлена Покупателю не позднее </w:t>
      </w:r>
      <w:r>
        <w:rPr>
          <w:spacing w:val="0"/>
          <w:kern w:val="0"/>
          <w:position w:val="0"/>
          <w:lang w:val="ru-RU"/>
        </w:rPr>
        <w:t>15 (</w:t>
      </w:r>
      <w:r w:rsidRPr="00D608C5">
        <w:rPr>
          <w:spacing w:val="0"/>
          <w:kern w:val="0"/>
          <w:position w:val="0"/>
          <w:lang w:val="ru-RU"/>
        </w:rPr>
        <w:t>пятнадцати</w:t>
      </w:r>
      <w:r>
        <w:rPr>
          <w:spacing w:val="0"/>
          <w:kern w:val="0"/>
          <w:position w:val="0"/>
          <w:lang w:val="ru-RU"/>
        </w:rPr>
        <w:t>)</w:t>
      </w:r>
      <w:r w:rsidRPr="00D608C5">
        <w:rPr>
          <w:spacing w:val="0"/>
          <w:kern w:val="0"/>
          <w:position w:val="0"/>
          <w:lang w:val="ru-RU"/>
        </w:rPr>
        <w:t xml:space="preserve"> рабочих дней </w:t>
      </w:r>
      <w:proofErr w:type="gramStart"/>
      <w:r w:rsidRPr="00D608C5">
        <w:rPr>
          <w:spacing w:val="0"/>
          <w:kern w:val="0"/>
          <w:position w:val="0"/>
          <w:lang w:val="ru-RU"/>
        </w:rPr>
        <w:t>с даты заключения</w:t>
      </w:r>
      <w:proofErr w:type="gramEnd"/>
      <w:r w:rsidRPr="00D608C5">
        <w:rPr>
          <w:spacing w:val="0"/>
          <w:kern w:val="0"/>
          <w:position w:val="0"/>
          <w:lang w:val="ru-RU"/>
        </w:rPr>
        <w:t xml:space="preserve"> настоящего договора.</w:t>
      </w:r>
    </w:p>
    <w:p w:rsidR="00351935" w:rsidRDefault="00351935" w:rsidP="00351935">
      <w:pPr>
        <w:pStyle w:val="af"/>
        <w:widowControl/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D608C5">
        <w:rPr>
          <w:spacing w:val="0"/>
          <w:kern w:val="0"/>
          <w:position w:val="0"/>
          <w:lang w:val="ru-RU"/>
        </w:rPr>
        <w:t>5.3. Банковская гарантия должна быть действительна в течение срока поставки, установленного договором, плюс 60</w:t>
      </w:r>
      <w:r>
        <w:rPr>
          <w:spacing w:val="0"/>
          <w:kern w:val="0"/>
          <w:position w:val="0"/>
          <w:lang w:val="ru-RU"/>
        </w:rPr>
        <w:t xml:space="preserve"> (шестьдесят)</w:t>
      </w:r>
      <w:r w:rsidRPr="00D608C5">
        <w:rPr>
          <w:spacing w:val="0"/>
          <w:kern w:val="0"/>
          <w:position w:val="0"/>
          <w:lang w:val="ru-RU"/>
        </w:rPr>
        <w:t xml:space="preserve"> календарных дней.</w:t>
      </w:r>
    </w:p>
    <w:p w:rsidR="00351935" w:rsidRDefault="00351935" w:rsidP="00351935">
      <w:pPr>
        <w:pStyle w:val="af"/>
        <w:widowControl/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5.4. В </w:t>
      </w:r>
      <w:proofErr w:type="gramStart"/>
      <w:r>
        <w:rPr>
          <w:spacing w:val="0"/>
          <w:kern w:val="0"/>
          <w:position w:val="0"/>
          <w:lang w:val="ru-RU"/>
        </w:rPr>
        <w:t>качестве</w:t>
      </w:r>
      <w:proofErr w:type="gramEnd"/>
      <w:r>
        <w:rPr>
          <w:spacing w:val="0"/>
          <w:kern w:val="0"/>
          <w:position w:val="0"/>
          <w:lang w:val="ru-RU"/>
        </w:rPr>
        <w:t xml:space="preserve"> гаранта рассматривается банк, входящий в сотню крупнейших банков России по величине активов согласно рейтингу </w:t>
      </w:r>
      <w:proofErr w:type="spellStart"/>
      <w:r>
        <w:rPr>
          <w:spacing w:val="0"/>
          <w:kern w:val="0"/>
          <w:position w:val="0"/>
          <w:lang w:val="ru-RU"/>
        </w:rPr>
        <w:t>Интерфакс-ЦЭА</w:t>
      </w:r>
      <w:proofErr w:type="spellEnd"/>
      <w:r>
        <w:rPr>
          <w:spacing w:val="0"/>
          <w:kern w:val="0"/>
          <w:position w:val="0"/>
          <w:lang w:val="ru-RU"/>
        </w:rPr>
        <w:t xml:space="preserve"> публикуемому на последнюю отчетную дату, и имеющий устойчивое финансовое положение.</w:t>
      </w:r>
    </w:p>
    <w:p w:rsidR="00351935" w:rsidRDefault="00351935" w:rsidP="00351935">
      <w:pPr>
        <w:pStyle w:val="af"/>
        <w:widowControl/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5.5. Обеспечение должно содержать указание на согласие гаранта с тем, что изменения и дополнения, внесенные в договор,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351935" w:rsidRDefault="00351935" w:rsidP="00351935">
      <w:pPr>
        <w:pStyle w:val="af"/>
        <w:widowControl/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5.6. В </w:t>
      </w:r>
      <w:proofErr w:type="gramStart"/>
      <w:r>
        <w:rPr>
          <w:spacing w:val="0"/>
          <w:kern w:val="0"/>
          <w:position w:val="0"/>
          <w:lang w:val="ru-RU"/>
        </w:rPr>
        <w:t>случае</w:t>
      </w:r>
      <w:proofErr w:type="gramEnd"/>
      <w:r>
        <w:rPr>
          <w:spacing w:val="0"/>
          <w:kern w:val="0"/>
          <w:position w:val="0"/>
          <w:lang w:val="ru-RU"/>
        </w:rPr>
        <w:t>, если по каким либо причинам обеспечение возврата аванса перестало быть действительным, прекратило свое действие или иным образом перестало обеспечивать исполнение Продавцом своих обязательств по договору, Продавец обязуется в течение 10 (десяти) банковских дней предоставить Покупателю иное (новое) надлежащее обеспечение возврата аванса.</w:t>
      </w:r>
    </w:p>
    <w:p w:rsidR="00351935" w:rsidRDefault="00351935" w:rsidP="00351935">
      <w:pPr>
        <w:pStyle w:val="af"/>
        <w:widowControl/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</w:p>
    <w:p w:rsidR="00351935" w:rsidRDefault="00351935" w:rsidP="00351935">
      <w:pPr>
        <w:pStyle w:val="af"/>
        <w:widowControl/>
        <w:jc w:val="both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6. Обязанности Сторон</w:t>
      </w:r>
    </w:p>
    <w:p w:rsidR="00351935" w:rsidRDefault="00351935" w:rsidP="00351935">
      <w:pPr>
        <w:pStyle w:val="af"/>
        <w:widowControl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6.1. Продавец обязан передать </w:t>
      </w:r>
      <w:r>
        <w:rPr>
          <w:lang w:val="ru-RU"/>
        </w:rPr>
        <w:t>Оборудование</w:t>
      </w:r>
      <w:r>
        <w:rPr>
          <w:spacing w:val="0"/>
          <w:kern w:val="0"/>
          <w:position w:val="0"/>
          <w:lang w:val="ru-RU"/>
        </w:rPr>
        <w:t xml:space="preserve"> Покупателю в соответствии со Спецификацией (Приложение №1 к настоящему договору) в сроки, указанные в п. 2.1 настоящего договора. </w:t>
      </w:r>
    </w:p>
    <w:p w:rsidR="00351935" w:rsidRPr="00D608C5" w:rsidRDefault="00351935" w:rsidP="00351935">
      <w:pPr>
        <w:pStyle w:val="af"/>
        <w:widowControl/>
        <w:tabs>
          <w:tab w:val="num" w:pos="0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lastRenderedPageBreak/>
        <w:t xml:space="preserve">6.2. </w:t>
      </w:r>
      <w:r>
        <w:rPr>
          <w:lang w:val="ru-RU"/>
        </w:rPr>
        <w:t xml:space="preserve">Покупатель принимает Оборудование  по комплектности и отсутствию внешних повреждений в момент передачи Оборудования. Если в результате проведенной проверки будет обнаружено несоответствие поставленного Оборудования Спецификации </w:t>
      </w:r>
      <w:r>
        <w:rPr>
          <w:spacing w:val="0"/>
          <w:kern w:val="0"/>
          <w:position w:val="0"/>
          <w:lang w:val="ru-RU"/>
        </w:rPr>
        <w:t>(Приложение №1 к настоящему договору)</w:t>
      </w:r>
      <w:r>
        <w:rPr>
          <w:lang w:val="ru-RU"/>
        </w:rPr>
        <w:t xml:space="preserve">, Покупатель незамедлительно информирует об этом Продавца в письменной форме. Продавец </w:t>
      </w:r>
      <w:r w:rsidRPr="00D608C5">
        <w:rPr>
          <w:lang w:val="ru-RU"/>
        </w:rPr>
        <w:t xml:space="preserve">обязуется за свой счет заменить </w:t>
      </w:r>
      <w:r>
        <w:rPr>
          <w:lang w:val="ru-RU"/>
        </w:rPr>
        <w:t>Оборудование</w:t>
      </w:r>
      <w:r w:rsidRPr="00D608C5">
        <w:rPr>
          <w:lang w:val="ru-RU"/>
        </w:rPr>
        <w:t xml:space="preserve"> Покупателю в согласованные </w:t>
      </w:r>
      <w:r>
        <w:rPr>
          <w:lang w:val="ru-RU"/>
        </w:rPr>
        <w:t>С</w:t>
      </w:r>
      <w:r w:rsidRPr="00D608C5">
        <w:rPr>
          <w:lang w:val="ru-RU"/>
        </w:rPr>
        <w:t xml:space="preserve">торонами сроки, но не более сроков поставки </w:t>
      </w:r>
      <w:r>
        <w:rPr>
          <w:lang w:val="ru-RU"/>
        </w:rPr>
        <w:t>Оборудования</w:t>
      </w:r>
      <w:r w:rsidRPr="00D608C5">
        <w:rPr>
          <w:lang w:val="ru-RU"/>
        </w:rPr>
        <w:t xml:space="preserve">, указанных в </w:t>
      </w:r>
      <w:r>
        <w:rPr>
          <w:lang w:val="ru-RU"/>
        </w:rPr>
        <w:t>п. 2.1</w:t>
      </w:r>
      <w:r w:rsidRPr="00D608C5">
        <w:rPr>
          <w:lang w:val="ru-RU"/>
        </w:rPr>
        <w:t>.</w:t>
      </w:r>
    </w:p>
    <w:p w:rsidR="00351935" w:rsidRDefault="00351935" w:rsidP="00351935">
      <w:pPr>
        <w:pStyle w:val="af"/>
        <w:widowControl/>
        <w:jc w:val="both"/>
        <w:rPr>
          <w:spacing w:val="0"/>
          <w:kern w:val="0"/>
          <w:position w:val="0"/>
          <w:lang w:val="ru-RU"/>
        </w:rPr>
      </w:pPr>
      <w:r w:rsidRPr="00D608C5">
        <w:rPr>
          <w:spacing w:val="0"/>
          <w:kern w:val="0"/>
          <w:position w:val="0"/>
          <w:lang w:val="ru-RU"/>
        </w:rPr>
        <w:t xml:space="preserve">6.3. Право собственности, а также риск повреждения или утраты </w:t>
      </w:r>
      <w:r>
        <w:rPr>
          <w:spacing w:val="0"/>
          <w:kern w:val="0"/>
          <w:position w:val="0"/>
          <w:lang w:val="ru-RU"/>
        </w:rPr>
        <w:t>Оборудования</w:t>
      </w:r>
      <w:r w:rsidRPr="00D608C5">
        <w:rPr>
          <w:spacing w:val="0"/>
          <w:kern w:val="0"/>
          <w:position w:val="0"/>
          <w:lang w:val="ru-RU"/>
        </w:rPr>
        <w:t xml:space="preserve"> переходит от</w:t>
      </w:r>
      <w:r>
        <w:rPr>
          <w:spacing w:val="0"/>
          <w:kern w:val="0"/>
          <w:position w:val="0"/>
          <w:lang w:val="ru-RU"/>
        </w:rPr>
        <w:t xml:space="preserve"> Продавца к Покупателю в момент подписания Покупателем товарной накладной  ТОРГ-12.</w:t>
      </w:r>
    </w:p>
    <w:p w:rsidR="00351935" w:rsidRDefault="00351935" w:rsidP="00351935">
      <w:pPr>
        <w:jc w:val="both"/>
      </w:pPr>
      <w:r>
        <w:t>6.4. Продавец одновременно с товарной накладной ТОРГ-12 представляет Покупателю счет-фактуру на отгруженное Оборудование.</w:t>
      </w:r>
    </w:p>
    <w:p w:rsidR="00351935" w:rsidRDefault="00351935" w:rsidP="00351935">
      <w:pPr>
        <w:pStyle w:val="af"/>
        <w:widowControl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6.6. Упаковка, в которой поставляется Оборудование, должна соответствовать установленным стандартам производителя Оборудования и при условии надлежащего обращения с Оборудованием обеспечивать его сохранность во время транспортировки, погрузки, разгрузки и хранения.</w:t>
      </w:r>
    </w:p>
    <w:p w:rsidR="00351935" w:rsidRDefault="00351935" w:rsidP="00351935">
      <w:pPr>
        <w:pStyle w:val="af"/>
        <w:widowControl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6.7. Претензии по качеству Оборудования могут быть заявлены в течение гарантийного срока на Оборудование в соответствии с разделом 4 настоящего Договора.</w:t>
      </w:r>
    </w:p>
    <w:p w:rsidR="00351935" w:rsidRDefault="00351935" w:rsidP="00351935">
      <w:pPr>
        <w:pStyle w:val="af"/>
        <w:widowControl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6.8. Покупатель обязан обеспечить своевременную приемку Оборудования.</w:t>
      </w:r>
    </w:p>
    <w:p w:rsidR="00351935" w:rsidRDefault="00351935" w:rsidP="00351935">
      <w:pPr>
        <w:pStyle w:val="a7"/>
        <w:spacing w:before="0" w:beforeAutospacing="0" w:after="0" w:afterAutospacing="0"/>
        <w:jc w:val="both"/>
        <w:rPr>
          <w:b/>
        </w:rPr>
      </w:pPr>
    </w:p>
    <w:p w:rsidR="00351935" w:rsidRDefault="00351935" w:rsidP="00351935">
      <w:pPr>
        <w:pStyle w:val="a7"/>
        <w:spacing w:before="0" w:beforeAutospacing="0" w:after="0" w:afterAutospacing="0"/>
        <w:ind w:hanging="360"/>
        <w:jc w:val="both"/>
        <w:outlineLvl w:val="0"/>
      </w:pPr>
      <w:r>
        <w:rPr>
          <w:rStyle w:val="af1"/>
        </w:rPr>
        <w:t xml:space="preserve">      </w:t>
      </w:r>
      <w:bookmarkStart w:id="15" w:name="_Toc308689609"/>
      <w:bookmarkStart w:id="16" w:name="_Toc306367645"/>
      <w:r>
        <w:rPr>
          <w:rStyle w:val="af1"/>
        </w:rPr>
        <w:t>7. Обстоятельства непреодолимой силы</w:t>
      </w:r>
      <w:bookmarkEnd w:id="15"/>
      <w:bookmarkEnd w:id="16"/>
      <w:r>
        <w:t xml:space="preserve"> </w:t>
      </w:r>
    </w:p>
    <w:p w:rsidR="00351935" w:rsidRDefault="00351935" w:rsidP="00351935">
      <w:pPr>
        <w:pStyle w:val="a7"/>
        <w:spacing w:before="0" w:beforeAutospacing="0" w:after="0" w:afterAutospacing="0"/>
        <w:jc w:val="both"/>
      </w:pPr>
      <w:r>
        <w:t xml:space="preserve">7.1. </w:t>
      </w:r>
      <w:proofErr w:type="gramStart"/>
      <w:r>
        <w:t xml:space="preserve">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силы, прямо или косвенно препятствующих исполнению настоящего договора, то есть таких обстоятельств, которые независимы от воли Сторон, не могли быть ими предвидены в момент заключения договора и предотвращены разумными средствами при их наступлении. </w:t>
      </w:r>
      <w:proofErr w:type="gramEnd"/>
    </w:p>
    <w:p w:rsidR="00351935" w:rsidRDefault="00351935" w:rsidP="00351935">
      <w:pPr>
        <w:pStyle w:val="a7"/>
        <w:spacing w:before="0" w:beforeAutospacing="0" w:after="0" w:afterAutospacing="0"/>
        <w:jc w:val="both"/>
      </w:pPr>
      <w:r>
        <w:t>7.2. Сторона, подвергшаяся действию таких обстоятельств, обязана немедленно в письменном виде уведомить другую Сторону о возникновении, виде и возможной продолжительности действия соответствующих обстоятельств. Если эта Сторона не сообщит о наступлении обстоятельств непреодолимой силы, она лишается права ссылаться на него, разве что само такое обстоятельство препятствовало отправлению такого сообщения.</w:t>
      </w:r>
    </w:p>
    <w:p w:rsidR="00351935" w:rsidRDefault="00351935" w:rsidP="00351935">
      <w:pPr>
        <w:pStyle w:val="a7"/>
        <w:spacing w:before="0" w:beforeAutospacing="0" w:after="0" w:afterAutospacing="0"/>
        <w:jc w:val="both"/>
      </w:pPr>
    </w:p>
    <w:p w:rsidR="00351935" w:rsidRDefault="00351935" w:rsidP="00351935">
      <w:pPr>
        <w:pStyle w:val="a7"/>
        <w:spacing w:before="0" w:beforeAutospacing="0" w:after="0" w:afterAutospacing="0"/>
        <w:ind w:hanging="360"/>
        <w:rPr>
          <w:b/>
        </w:rPr>
      </w:pPr>
      <w:r>
        <w:rPr>
          <w:b/>
        </w:rPr>
        <w:t xml:space="preserve">      8. Срок действия договора</w:t>
      </w:r>
    </w:p>
    <w:p w:rsidR="00351935" w:rsidRDefault="00351935" w:rsidP="00351935">
      <w:pPr>
        <w:pStyle w:val="a7"/>
        <w:spacing w:before="0" w:beforeAutospacing="0" w:after="0" w:afterAutospacing="0"/>
        <w:jc w:val="both"/>
      </w:pPr>
      <w:r>
        <w:t xml:space="preserve">8.1. Настоящий договор вступает в силу </w:t>
      </w:r>
      <w:proofErr w:type="gramStart"/>
      <w:r>
        <w:t>с даты</w:t>
      </w:r>
      <w:proofErr w:type="gramEnd"/>
      <w:r>
        <w:t xml:space="preserve"> его подписания Сторонами и действует до полного исполнения ими своих обязательств.</w:t>
      </w:r>
    </w:p>
    <w:p w:rsidR="00351935" w:rsidRDefault="00351935" w:rsidP="00351935">
      <w:pPr>
        <w:tabs>
          <w:tab w:val="left" w:pos="142"/>
        </w:tabs>
        <w:ind w:right="-6"/>
        <w:jc w:val="both"/>
      </w:pPr>
      <w:r w:rsidRPr="00D608C5">
        <w:t xml:space="preserve">8.2. В </w:t>
      </w:r>
      <w:proofErr w:type="gramStart"/>
      <w:r w:rsidRPr="00D608C5">
        <w:t>случае</w:t>
      </w:r>
      <w:proofErr w:type="gramEnd"/>
      <w:r w:rsidRPr="00D608C5">
        <w:t xml:space="preserve"> нарушения сроков поставки </w:t>
      </w:r>
      <w:r>
        <w:t>Оборудования</w:t>
      </w:r>
      <w:r w:rsidRPr="00D608C5">
        <w:t xml:space="preserve"> более чем на 20</w:t>
      </w:r>
      <w:r>
        <w:t xml:space="preserve"> (двадцать) календарных</w:t>
      </w:r>
      <w:r w:rsidRPr="00D608C5">
        <w:t xml:space="preserve"> дней Покупатель имеет право в одностороннем порядке отказаться от исполнения договора, письменно</w:t>
      </w:r>
      <w:r>
        <w:t xml:space="preserve"> уведомив об этом Продавца. В </w:t>
      </w:r>
      <w:proofErr w:type="gramStart"/>
      <w:r>
        <w:t>соответствии</w:t>
      </w:r>
      <w:proofErr w:type="gramEnd"/>
      <w:r>
        <w:t xml:space="preserve"> с настоящим пунктом договор считается расторгнутым со дня получения Продавцом от Покупателя соответствующего уведомления, если иной срок не указан в уведомлении. </w:t>
      </w:r>
    </w:p>
    <w:p w:rsidR="00351935" w:rsidRDefault="00351935" w:rsidP="00351935">
      <w:pPr>
        <w:tabs>
          <w:tab w:val="left" w:pos="142"/>
        </w:tabs>
        <w:ind w:right="283"/>
        <w:jc w:val="both"/>
      </w:pPr>
    </w:p>
    <w:p w:rsidR="00351935" w:rsidRDefault="00351935" w:rsidP="00351935">
      <w:pPr>
        <w:pStyle w:val="a7"/>
        <w:spacing w:before="0" w:beforeAutospacing="0" w:after="0" w:afterAutospacing="0"/>
        <w:jc w:val="both"/>
        <w:outlineLvl w:val="0"/>
      </w:pPr>
      <w:r>
        <w:rPr>
          <w:rStyle w:val="af1"/>
        </w:rPr>
        <w:t xml:space="preserve">9. </w:t>
      </w:r>
      <w:bookmarkStart w:id="17" w:name="_Toc308689610"/>
      <w:bookmarkStart w:id="18" w:name="_Toc306367646"/>
      <w:r>
        <w:rPr>
          <w:rStyle w:val="af1"/>
        </w:rPr>
        <w:t>Ответственность Сторон</w:t>
      </w:r>
      <w:bookmarkEnd w:id="17"/>
      <w:bookmarkEnd w:id="18"/>
      <w:r>
        <w:t xml:space="preserve"> </w:t>
      </w:r>
    </w:p>
    <w:p w:rsidR="00351935" w:rsidRDefault="00351935" w:rsidP="00351935">
      <w:pPr>
        <w:pStyle w:val="af0"/>
        <w:ind w:left="0" w:firstLine="0"/>
        <w:jc w:val="both"/>
      </w:pPr>
      <w:r>
        <w:t>9.1. Ответственность Сторон настоящего договора за его нарушение определяется в соответствии с действующим законодательством РФ, если иное не указано в настоящем договоре.</w:t>
      </w:r>
    </w:p>
    <w:p w:rsidR="00351935" w:rsidRDefault="00351935" w:rsidP="00351935">
      <w:pPr>
        <w:pStyle w:val="af0"/>
        <w:ind w:left="0" w:firstLine="0"/>
        <w:jc w:val="both"/>
        <w:rPr>
          <w:color w:val="000000"/>
        </w:rPr>
      </w:pPr>
      <w:r>
        <w:rPr>
          <w:color w:val="000000"/>
        </w:rPr>
        <w:t xml:space="preserve">9.2. В </w:t>
      </w:r>
      <w:proofErr w:type="gramStart"/>
      <w:r>
        <w:rPr>
          <w:color w:val="000000"/>
        </w:rPr>
        <w:t>случае</w:t>
      </w:r>
      <w:proofErr w:type="gramEnd"/>
      <w:r>
        <w:rPr>
          <w:color w:val="000000"/>
        </w:rPr>
        <w:t xml:space="preserve"> нарушения Продавцом сроков поставки, указанных в пункте </w:t>
      </w:r>
      <w:r>
        <w:t>2.1 настоящего договора, Покупатель</w:t>
      </w:r>
      <w:r>
        <w:rPr>
          <w:color w:val="000000"/>
        </w:rPr>
        <w:t xml:space="preserve"> </w:t>
      </w:r>
      <w:r w:rsidRPr="00D608C5">
        <w:rPr>
          <w:color w:val="000000"/>
        </w:rPr>
        <w:t>вправе потребовать штрафную неустойку в размере  0,1 % от стоимости не поставленно</w:t>
      </w:r>
      <w:r>
        <w:rPr>
          <w:color w:val="000000"/>
        </w:rPr>
        <w:t>го</w:t>
      </w:r>
      <w:r w:rsidRPr="005D6A01">
        <w:rPr>
          <w:color w:val="000000"/>
        </w:rPr>
        <w:t xml:space="preserve"> </w:t>
      </w:r>
      <w:r>
        <w:rPr>
          <w:color w:val="000000"/>
        </w:rPr>
        <w:t>Оборудования</w:t>
      </w:r>
      <w:r w:rsidRPr="005D6A01">
        <w:rPr>
          <w:color w:val="000000"/>
        </w:rPr>
        <w:t xml:space="preserve"> за каждый день просрочки до момента фактического</w:t>
      </w:r>
      <w:r>
        <w:rPr>
          <w:color w:val="000000"/>
        </w:rPr>
        <w:t xml:space="preserve"> исполнения обязательства.</w:t>
      </w:r>
    </w:p>
    <w:p w:rsidR="00351935" w:rsidRDefault="00351935" w:rsidP="00351935">
      <w:pPr>
        <w:pStyle w:val="a7"/>
        <w:spacing w:before="0" w:beforeAutospacing="0" w:after="0" w:afterAutospacing="0"/>
        <w:outlineLvl w:val="0"/>
        <w:rPr>
          <w:rStyle w:val="af1"/>
        </w:rPr>
      </w:pPr>
      <w:bookmarkStart w:id="19" w:name="_Toc308689611"/>
      <w:bookmarkStart w:id="20" w:name="_Toc306367647"/>
    </w:p>
    <w:p w:rsidR="00351935" w:rsidRDefault="00351935" w:rsidP="00351935">
      <w:pPr>
        <w:pStyle w:val="a7"/>
        <w:spacing w:before="0" w:beforeAutospacing="0" w:after="0" w:afterAutospacing="0"/>
        <w:outlineLvl w:val="0"/>
      </w:pPr>
      <w:r>
        <w:rPr>
          <w:rStyle w:val="af1"/>
        </w:rPr>
        <w:t>10. Прочие условия</w:t>
      </w:r>
      <w:bookmarkEnd w:id="19"/>
      <w:bookmarkEnd w:id="20"/>
      <w:r>
        <w:t xml:space="preserve"> </w:t>
      </w:r>
    </w:p>
    <w:p w:rsidR="00351935" w:rsidRDefault="00351935" w:rsidP="00351935">
      <w:pPr>
        <w:pStyle w:val="3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10.1. Споры, возникающие у Сторон по вопросам  исполнения, изменения или прекращения настоящего договора  подлежат  предварительному претензионному урегулированию. Претензия, заявленная заинтересованной Стороной, должна иметь письменную форму и </w:t>
      </w:r>
      <w:r>
        <w:rPr>
          <w:sz w:val="24"/>
          <w:szCs w:val="24"/>
        </w:rPr>
        <w:lastRenderedPageBreak/>
        <w:t>подлежит подписанию уполномоченным представителем Стороны. К претензии должны быть приложены документы, необходимые для рассмотрения претензии по существу.</w:t>
      </w:r>
    </w:p>
    <w:p w:rsidR="00351935" w:rsidRDefault="00351935" w:rsidP="00351935">
      <w:pPr>
        <w:pStyle w:val="3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10.2. Срок рассмотрения претензии - 15 (пятнадцать) рабочих дней, с момента её получения.  В случае если в ходе претензионного урегулирования спора Стороны не  достигли согласия, а также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в сл</w:t>
      </w:r>
      <w:proofErr w:type="gramStart"/>
      <w:r>
        <w:rPr>
          <w:sz w:val="24"/>
          <w:szCs w:val="24"/>
          <w:lang w:val="en-US"/>
        </w:rPr>
        <w:t>y</w:t>
      </w:r>
      <w:proofErr w:type="gramEnd"/>
      <w:r>
        <w:rPr>
          <w:sz w:val="24"/>
          <w:szCs w:val="24"/>
        </w:rPr>
        <w:t>чае неисполнения признанной претензии в течение 15 (пятнадцати) дней с даты ответа на претензию, либо отказа в удовлетворении претензии, либо не ответа на претензию в установленный настоящим договором срок, либо частичном удовлетворении (и/или отказе в удовлетворении) претензии, заинтересованная Сторона вправе передать спор на рассмотрение в Арбитражный суд Санкт-Петербурга и Ленинградской области.</w:t>
      </w:r>
    </w:p>
    <w:p w:rsidR="00351935" w:rsidRDefault="00351935" w:rsidP="00351935">
      <w:pPr>
        <w:pStyle w:val="3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10.3.  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2 к настоящему договору).</w:t>
      </w:r>
    </w:p>
    <w:p w:rsidR="00351935" w:rsidRDefault="00351935" w:rsidP="00351935">
      <w:pPr>
        <w:pStyle w:val="3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10.4. Во всем остальном, что не предусмотрено условиями настоящего договора, Стороны руководствуются положениями действующего законодательства РФ.</w:t>
      </w:r>
    </w:p>
    <w:p w:rsidR="00351935" w:rsidRDefault="00351935" w:rsidP="00351935">
      <w:pPr>
        <w:pStyle w:val="a7"/>
        <w:spacing w:before="0" w:beforeAutospacing="0" w:after="0" w:afterAutospacing="0"/>
        <w:jc w:val="both"/>
      </w:pPr>
      <w:r>
        <w:t xml:space="preserve">10.5. Любые дополнения, протоколы, приложения к настоящему договору становятся его неотъемлемыми частями с момента их подписания уполномоченными представителями обеих Сторон. </w:t>
      </w:r>
    </w:p>
    <w:p w:rsidR="00351935" w:rsidRDefault="00351935" w:rsidP="00351935">
      <w:pPr>
        <w:pStyle w:val="a7"/>
        <w:spacing w:before="0" w:beforeAutospacing="0" w:after="0" w:afterAutospacing="0"/>
        <w:jc w:val="both"/>
      </w:pPr>
      <w:r>
        <w:t>10.6. Неотъемлемой частью настоящего договора являются следующие приложения:</w:t>
      </w:r>
    </w:p>
    <w:p w:rsidR="00351935" w:rsidRDefault="00351935" w:rsidP="00351935">
      <w:pPr>
        <w:pStyle w:val="a7"/>
        <w:spacing w:before="0" w:beforeAutospacing="0" w:after="0" w:afterAutospacing="0"/>
        <w:jc w:val="both"/>
      </w:pPr>
      <w:r>
        <w:t>Приложение № 1 - Спецификация.</w:t>
      </w:r>
    </w:p>
    <w:p w:rsidR="00351935" w:rsidRDefault="00351935" w:rsidP="00351935">
      <w:pPr>
        <w:pStyle w:val="a7"/>
        <w:tabs>
          <w:tab w:val="left" w:pos="5785"/>
        </w:tabs>
        <w:spacing w:before="0" w:beforeAutospacing="0" w:after="0" w:afterAutospacing="0"/>
        <w:jc w:val="both"/>
        <w:outlineLvl w:val="0"/>
      </w:pPr>
      <w:bookmarkStart w:id="21" w:name="_Toc308689612"/>
      <w:bookmarkStart w:id="22" w:name="_Toc306367648"/>
      <w:r>
        <w:t xml:space="preserve">Приложение № 2 - </w:t>
      </w:r>
      <w:bookmarkStart w:id="23" w:name="_Toc308689613"/>
      <w:bookmarkStart w:id="24" w:name="_Toc306367649"/>
      <w:bookmarkEnd w:id="21"/>
      <w:bookmarkEnd w:id="22"/>
      <w:r>
        <w:t>Условия предоставления сведений о контрагенте.</w:t>
      </w:r>
    </w:p>
    <w:p w:rsidR="00351935" w:rsidRDefault="00351935" w:rsidP="00351935">
      <w:pPr>
        <w:pStyle w:val="a7"/>
        <w:tabs>
          <w:tab w:val="left" w:pos="5785"/>
        </w:tabs>
        <w:spacing w:before="0" w:beforeAutospacing="0" w:after="0" w:afterAutospacing="0"/>
        <w:jc w:val="both"/>
        <w:outlineLvl w:val="0"/>
      </w:pPr>
    </w:p>
    <w:p w:rsidR="00351935" w:rsidRDefault="00351935" w:rsidP="00351935">
      <w:pPr>
        <w:pStyle w:val="a7"/>
        <w:tabs>
          <w:tab w:val="left" w:pos="5785"/>
        </w:tabs>
        <w:spacing w:before="0" w:beforeAutospacing="0" w:after="0" w:afterAutospacing="0"/>
        <w:jc w:val="both"/>
        <w:outlineLvl w:val="0"/>
        <w:rPr>
          <w:rStyle w:val="af1"/>
        </w:rPr>
      </w:pPr>
      <w:r>
        <w:rPr>
          <w:b/>
        </w:rPr>
        <w:t>11</w:t>
      </w:r>
      <w:r>
        <w:rPr>
          <w:rStyle w:val="af1"/>
        </w:rPr>
        <w:t>. Реквизиты и подписи Сторон</w:t>
      </w:r>
      <w:bookmarkEnd w:id="23"/>
      <w:bookmarkEnd w:id="24"/>
    </w:p>
    <w:p w:rsidR="00351935" w:rsidRDefault="00351935" w:rsidP="00351935">
      <w:pPr>
        <w:pStyle w:val="a7"/>
        <w:tabs>
          <w:tab w:val="left" w:pos="5785"/>
        </w:tabs>
        <w:spacing w:before="0" w:beforeAutospacing="0" w:after="0" w:afterAutospacing="0"/>
        <w:jc w:val="both"/>
        <w:outlineLvl w:val="0"/>
        <w:rPr>
          <w:rStyle w:val="af1"/>
        </w:rPr>
      </w:pPr>
    </w:p>
    <w:p w:rsidR="00351935" w:rsidRDefault="00351935" w:rsidP="00351935">
      <w:pPr>
        <w:pStyle w:val="3"/>
        <w:ind w:right="23"/>
        <w:jc w:val="both"/>
        <w:outlineLvl w:val="0"/>
        <w:rPr>
          <w:rStyle w:val="af1"/>
          <w:sz w:val="24"/>
          <w:szCs w:val="24"/>
        </w:rPr>
      </w:pPr>
      <w:bookmarkStart w:id="25" w:name="_Toc308689614"/>
      <w:bookmarkStart w:id="26" w:name="_Toc306367650"/>
      <w:r>
        <w:rPr>
          <w:rStyle w:val="af1"/>
          <w:sz w:val="24"/>
          <w:szCs w:val="24"/>
        </w:rPr>
        <w:t>ПОКУПАТЕЛЬ                                                                           ПРОДАВЕЦ</w:t>
      </w:r>
      <w:bookmarkEnd w:id="25"/>
      <w:bookmarkEnd w:id="26"/>
    </w:p>
    <w:tbl>
      <w:tblPr>
        <w:tblW w:w="11340" w:type="dxa"/>
        <w:tblInd w:w="-792" w:type="dxa"/>
        <w:tblLayout w:type="fixed"/>
        <w:tblLook w:val="00A0"/>
      </w:tblPr>
      <w:tblGrid>
        <w:gridCol w:w="720"/>
        <w:gridCol w:w="9900"/>
        <w:gridCol w:w="720"/>
      </w:tblGrid>
      <w:tr w:rsidR="00351935" w:rsidTr="00CA1AC5">
        <w:trPr>
          <w:gridBefore w:val="1"/>
          <w:wBefore w:w="720" w:type="dxa"/>
          <w:trHeight w:val="645"/>
        </w:trPr>
        <w:tc>
          <w:tcPr>
            <w:tcW w:w="10620" w:type="dxa"/>
            <w:gridSpan w:val="2"/>
            <w:vAlign w:val="center"/>
          </w:tcPr>
          <w:p w:rsidR="00351935" w:rsidRDefault="00351935" w:rsidP="00CA1AC5"/>
          <w:p w:rsidR="00351935" w:rsidRDefault="00351935" w:rsidP="00CA1AC5">
            <w:r>
              <w:t>ОАО «Головной институт ВНИПИЭТ»</w:t>
            </w:r>
          </w:p>
          <w:p w:rsidR="00351935" w:rsidRDefault="00351935" w:rsidP="00CA1AC5">
            <w:r>
              <w:t>Юридический адрес: 197183,</w:t>
            </w:r>
          </w:p>
          <w:p w:rsidR="00351935" w:rsidRDefault="00351935" w:rsidP="00CA1AC5">
            <w:r>
              <w:t>Санкт-Петербург, ул. Савушкина, 82</w:t>
            </w:r>
          </w:p>
          <w:p w:rsidR="00351935" w:rsidRDefault="00351935" w:rsidP="00CA1AC5">
            <w:r>
              <w:t>Почтовый адрес: 197183,</w:t>
            </w:r>
          </w:p>
          <w:p w:rsidR="00351935" w:rsidRDefault="00351935" w:rsidP="00CA1AC5">
            <w:r>
              <w:t>Санкт-Петербург, ул. Савушкина, 82</w:t>
            </w:r>
          </w:p>
          <w:p w:rsidR="00351935" w:rsidRDefault="00351935" w:rsidP="00CA1AC5">
            <w:r>
              <w:t xml:space="preserve">ИНН 7814417371, КПП 783450001,                                                                                                             </w:t>
            </w:r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>/с 40702810839040002061 в филиале</w:t>
            </w:r>
          </w:p>
          <w:p w:rsidR="00351935" w:rsidRDefault="00351935" w:rsidP="00CA1AC5">
            <w:pPr>
              <w:tabs>
                <w:tab w:val="left" w:pos="5832"/>
              </w:tabs>
            </w:pPr>
            <w:r>
              <w:t>ОПЕРУ ОАО Банк ВТБ в Санкт-Петербурге,</w:t>
            </w:r>
          </w:p>
          <w:p w:rsidR="00351935" w:rsidRDefault="00351935" w:rsidP="00CA1AC5">
            <w:r>
              <w:t>г. Санкт-Петербург</w:t>
            </w:r>
          </w:p>
          <w:p w:rsidR="00351935" w:rsidRDefault="00351935" w:rsidP="00CA1AC5">
            <w:r>
              <w:t>к/с 30101810200000000704</w:t>
            </w:r>
          </w:p>
          <w:p w:rsidR="00351935" w:rsidRDefault="00351935" w:rsidP="00CA1AC5">
            <w:r>
              <w:t>БИК 044030704, ОКВЭД 731000</w:t>
            </w:r>
          </w:p>
          <w:p w:rsidR="00351935" w:rsidRDefault="00351935" w:rsidP="00CA1AC5">
            <w:pPr>
              <w:tabs>
                <w:tab w:val="left" w:pos="5832"/>
              </w:tabs>
            </w:pPr>
            <w:r>
              <w:t>ОКПО 07626010, ОГРН 1089847342001</w:t>
            </w:r>
          </w:p>
          <w:p w:rsidR="00351935" w:rsidRDefault="00351935" w:rsidP="00CA1AC5">
            <w:pPr>
              <w:tabs>
                <w:tab w:val="left" w:pos="5832"/>
              </w:tabs>
            </w:pPr>
            <w:r w:rsidRPr="00AE4370">
              <w:t>Тел.: (812) 430-01-34, Факс: (812) 430-03-93</w:t>
            </w:r>
          </w:p>
          <w:p w:rsidR="00351935" w:rsidRPr="00AE4370" w:rsidRDefault="00351935" w:rsidP="00CA1AC5">
            <w:pPr>
              <w:tabs>
                <w:tab w:val="left" w:pos="5832"/>
              </w:tabs>
            </w:pPr>
            <w:r w:rsidRPr="00AE4370">
              <w:rPr>
                <w:spacing w:val="20"/>
                <w:lang w:val="en-US"/>
              </w:rPr>
              <w:t>E</w:t>
            </w:r>
            <w:r w:rsidRPr="00AE4370">
              <w:rPr>
                <w:spacing w:val="20"/>
              </w:rPr>
              <w:t>-</w:t>
            </w:r>
            <w:r w:rsidRPr="00AE4370">
              <w:rPr>
                <w:spacing w:val="20"/>
                <w:lang w:val="en-US"/>
              </w:rPr>
              <w:t>mail</w:t>
            </w:r>
            <w:r w:rsidRPr="00AE4370">
              <w:rPr>
                <w:spacing w:val="20"/>
              </w:rPr>
              <w:t xml:space="preserve">: </w:t>
            </w:r>
            <w:hyperlink r:id="rId7" w:history="1">
              <w:r w:rsidRPr="0026091E">
                <w:rPr>
                  <w:rStyle w:val="aa"/>
                  <w:spacing w:val="20"/>
                  <w:lang w:val="en-US"/>
                </w:rPr>
                <w:t>email</w:t>
              </w:r>
              <w:r w:rsidRPr="0026091E">
                <w:rPr>
                  <w:rStyle w:val="aa"/>
                  <w:spacing w:val="20"/>
                </w:rPr>
                <w:t>@</w:t>
              </w:r>
              <w:proofErr w:type="spellStart"/>
              <w:r w:rsidRPr="0026091E">
                <w:rPr>
                  <w:rStyle w:val="aa"/>
                  <w:spacing w:val="20"/>
                  <w:lang w:val="en-US"/>
                </w:rPr>
                <w:t>givnipiet</w:t>
              </w:r>
              <w:proofErr w:type="spellEnd"/>
              <w:r w:rsidRPr="0026091E">
                <w:rPr>
                  <w:rStyle w:val="aa"/>
                  <w:spacing w:val="20"/>
                </w:rPr>
                <w:t>.</w:t>
              </w:r>
              <w:proofErr w:type="spellStart"/>
              <w:r w:rsidRPr="0026091E">
                <w:rPr>
                  <w:rStyle w:val="aa"/>
                  <w:spacing w:val="20"/>
                  <w:lang w:val="en-US"/>
                </w:rPr>
                <w:t>ru</w:t>
              </w:r>
              <w:proofErr w:type="spellEnd"/>
            </w:hyperlink>
          </w:p>
          <w:p w:rsidR="00351935" w:rsidRDefault="00351935" w:rsidP="00CA1AC5"/>
          <w:p w:rsidR="00351935" w:rsidRDefault="00351935" w:rsidP="00CA1AC5"/>
          <w:p w:rsidR="00351935" w:rsidRDefault="00351935" w:rsidP="00CA1AC5"/>
        </w:tc>
      </w:tr>
      <w:tr w:rsidR="00351935" w:rsidTr="00CA1AC5">
        <w:trPr>
          <w:gridAfter w:val="1"/>
          <w:wAfter w:w="720" w:type="dxa"/>
          <w:trHeight w:val="398"/>
        </w:trPr>
        <w:tc>
          <w:tcPr>
            <w:tcW w:w="10620" w:type="dxa"/>
            <w:gridSpan w:val="2"/>
          </w:tcPr>
          <w:p w:rsidR="00351935" w:rsidRDefault="00351935" w:rsidP="00CA1AC5"/>
          <w:p w:rsidR="00351935" w:rsidRDefault="00351935" w:rsidP="00CA1AC5">
            <w:r>
              <w:t xml:space="preserve">          Заместитель Генерального директора                                  </w:t>
            </w:r>
          </w:p>
          <w:p w:rsidR="00351935" w:rsidRDefault="00351935" w:rsidP="00CA1AC5">
            <w:r>
              <w:t xml:space="preserve">          по экономике и финансам</w:t>
            </w:r>
          </w:p>
          <w:p w:rsidR="00351935" w:rsidRDefault="00351935" w:rsidP="00CA1AC5"/>
          <w:p w:rsidR="00351935" w:rsidRDefault="00351935" w:rsidP="00CA1AC5">
            <w:r>
              <w:t xml:space="preserve">          ____________________ Петров С.А.                                    </w:t>
            </w:r>
          </w:p>
          <w:p w:rsidR="00351935" w:rsidRDefault="00351935" w:rsidP="00CA1AC5">
            <w:r>
              <w:t xml:space="preserve"> </w:t>
            </w:r>
          </w:p>
        </w:tc>
      </w:tr>
      <w:tr w:rsidR="00351935" w:rsidTr="00CA1AC5">
        <w:trPr>
          <w:gridAfter w:val="1"/>
          <w:wAfter w:w="720" w:type="dxa"/>
          <w:trHeight w:val="179"/>
        </w:trPr>
        <w:tc>
          <w:tcPr>
            <w:tcW w:w="10620" w:type="dxa"/>
            <w:gridSpan w:val="2"/>
          </w:tcPr>
          <w:p w:rsidR="00351935" w:rsidRDefault="00351935" w:rsidP="00CA1AC5">
            <w:r>
              <w:t xml:space="preserve">          «____»  __________________ 2012 г</w:t>
            </w:r>
            <w:r>
              <w:rPr>
                <w:sz w:val="18"/>
                <w:szCs w:val="18"/>
              </w:rPr>
              <w:t xml:space="preserve">. </w:t>
            </w:r>
          </w:p>
        </w:tc>
      </w:tr>
    </w:tbl>
    <w:p w:rsidR="00351935" w:rsidRDefault="00351935" w:rsidP="00351935">
      <w:pPr>
        <w:pStyle w:val="af"/>
        <w:pageBreakBefore/>
        <w:jc w:val="right"/>
        <w:rPr>
          <w:lang w:val="ru-RU"/>
        </w:rPr>
      </w:pPr>
      <w:r>
        <w:rPr>
          <w:lang w:val="ru-RU"/>
        </w:rPr>
        <w:lastRenderedPageBreak/>
        <w:t xml:space="preserve">                                                                                                  Приложение №1</w:t>
      </w:r>
    </w:p>
    <w:p w:rsidR="00351935" w:rsidRDefault="00351935" w:rsidP="00351935">
      <w:pPr>
        <w:pStyle w:val="af"/>
        <w:tabs>
          <w:tab w:val="left" w:pos="284"/>
        </w:tabs>
        <w:jc w:val="right"/>
        <w:rPr>
          <w:lang w:val="ru-RU"/>
        </w:rPr>
      </w:pPr>
      <w:r>
        <w:rPr>
          <w:lang w:val="ru-RU"/>
        </w:rPr>
        <w:t xml:space="preserve">к Договору №_____________               </w:t>
      </w:r>
    </w:p>
    <w:p w:rsidR="00351935" w:rsidRDefault="00351935" w:rsidP="00351935">
      <w:pPr>
        <w:pStyle w:val="af"/>
        <w:tabs>
          <w:tab w:val="left" w:pos="6840"/>
        </w:tabs>
        <w:jc w:val="right"/>
        <w:rPr>
          <w:lang w:val="ru-RU"/>
        </w:rPr>
      </w:pPr>
      <w:r>
        <w:rPr>
          <w:lang w:val="ru-RU"/>
        </w:rPr>
        <w:t xml:space="preserve">от </w:t>
      </w:r>
      <w:r>
        <w:rPr>
          <w:spacing w:val="0"/>
          <w:kern w:val="0"/>
          <w:position w:val="0"/>
          <w:lang w:val="ru-RU"/>
        </w:rPr>
        <w:t xml:space="preserve"> «____»__________2012 г.</w:t>
      </w:r>
    </w:p>
    <w:p w:rsidR="00351935" w:rsidRDefault="00351935" w:rsidP="00351935">
      <w:pPr>
        <w:pStyle w:val="af"/>
        <w:widowControl/>
        <w:ind w:left="360" w:hanging="360"/>
        <w:jc w:val="center"/>
        <w:rPr>
          <w:b/>
          <w:bCs/>
          <w:lang w:val="ru-RU"/>
        </w:rPr>
      </w:pPr>
    </w:p>
    <w:p w:rsidR="00351935" w:rsidRDefault="00351935" w:rsidP="00351935">
      <w:pPr>
        <w:pStyle w:val="af"/>
        <w:widowControl/>
        <w:ind w:left="360" w:hanging="360"/>
        <w:jc w:val="center"/>
        <w:outlineLvl w:val="0"/>
        <w:rPr>
          <w:b/>
          <w:bCs/>
          <w:lang w:val="ru-RU"/>
        </w:rPr>
      </w:pPr>
      <w:r>
        <w:rPr>
          <w:b/>
          <w:bCs/>
          <w:lang w:val="ru-RU"/>
        </w:rPr>
        <w:t>СПЕЦИФИКАЦИЯ</w:t>
      </w:r>
    </w:p>
    <w:p w:rsidR="00351935" w:rsidRPr="0029613C" w:rsidRDefault="00351935" w:rsidP="00351935">
      <w:pPr>
        <w:pStyle w:val="af"/>
        <w:widowControl/>
        <w:jc w:val="both"/>
        <w:rPr>
          <w:b/>
          <w:bCs/>
          <w:lang w:val="ru-RU"/>
        </w:rPr>
      </w:pPr>
    </w:p>
    <w:tbl>
      <w:tblPr>
        <w:tblW w:w="10119" w:type="dxa"/>
        <w:jc w:val="center"/>
        <w:tblLook w:val="0000"/>
      </w:tblPr>
      <w:tblGrid>
        <w:gridCol w:w="321"/>
        <w:gridCol w:w="179"/>
        <w:gridCol w:w="5367"/>
        <w:gridCol w:w="320"/>
        <w:gridCol w:w="697"/>
        <w:gridCol w:w="389"/>
        <w:gridCol w:w="816"/>
        <w:gridCol w:w="911"/>
        <w:gridCol w:w="1119"/>
      </w:tblGrid>
      <w:tr w:rsidR="00351935" w:rsidTr="00CA1AC5">
        <w:trPr>
          <w:trHeight w:val="1079"/>
          <w:jc w:val="center"/>
        </w:trPr>
        <w:tc>
          <w:tcPr>
            <w:tcW w:w="5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1935" w:rsidRPr="003F2D74" w:rsidRDefault="00351935" w:rsidP="00CA1AC5">
            <w:pPr>
              <w:jc w:val="center"/>
              <w:rPr>
                <w:sz w:val="20"/>
                <w:szCs w:val="20"/>
                <w:lang w:eastAsia="ja-JP"/>
              </w:rPr>
            </w:pPr>
            <w:r w:rsidRPr="003F2D74">
              <w:rPr>
                <w:sz w:val="20"/>
                <w:szCs w:val="20"/>
                <w:lang w:eastAsia="ja-JP"/>
              </w:rPr>
              <w:t xml:space="preserve">№ </w:t>
            </w:r>
            <w:proofErr w:type="spellStart"/>
            <w:proofErr w:type="gramStart"/>
            <w:r w:rsidRPr="003F2D74">
              <w:rPr>
                <w:sz w:val="20"/>
                <w:szCs w:val="20"/>
                <w:lang w:eastAsia="ja-JP"/>
              </w:rPr>
              <w:t>п</w:t>
            </w:r>
            <w:proofErr w:type="spellEnd"/>
            <w:proofErr w:type="gramEnd"/>
            <w:r w:rsidRPr="003F2D74">
              <w:rPr>
                <w:sz w:val="20"/>
                <w:szCs w:val="20"/>
                <w:lang w:eastAsia="ja-JP"/>
              </w:rPr>
              <w:t>/</w:t>
            </w:r>
            <w:proofErr w:type="spellStart"/>
            <w:r w:rsidRPr="003F2D74">
              <w:rPr>
                <w:sz w:val="20"/>
                <w:szCs w:val="20"/>
                <w:lang w:eastAsia="ja-JP"/>
              </w:rPr>
              <w:t>п</w:t>
            </w:r>
            <w:proofErr w:type="spellEnd"/>
          </w:p>
        </w:tc>
        <w:tc>
          <w:tcPr>
            <w:tcW w:w="53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57" w:type="dxa"/>
            </w:tcMar>
            <w:vAlign w:val="center"/>
          </w:tcPr>
          <w:p w:rsidR="00351935" w:rsidRDefault="00351935" w:rsidP="00CA1AC5">
            <w:pPr>
              <w:jc w:val="center"/>
              <w:rPr>
                <w:spacing w:val="-20"/>
              </w:rPr>
            </w:pPr>
            <w:r>
              <w:rPr>
                <w:color w:val="000000"/>
                <w:spacing w:val="-20"/>
              </w:rPr>
              <w:t>Наименование</w:t>
            </w:r>
            <w:r>
              <w:rPr>
                <w:spacing w:val="-20"/>
              </w:rPr>
              <w:t xml:space="preserve"> Продукции </w:t>
            </w:r>
          </w:p>
          <w:p w:rsidR="00351935" w:rsidRPr="00373430" w:rsidRDefault="00351935" w:rsidP="00CA1AC5">
            <w:pPr>
              <w:pStyle w:val="1"/>
              <w:numPr>
                <w:ilvl w:val="0"/>
                <w:numId w:val="0"/>
              </w:numPr>
              <w:ind w:left="1134" w:hanging="1134"/>
              <w:jc w:val="both"/>
            </w:pPr>
            <w:r w:rsidRPr="00373430">
              <w:t>(марка, модель, технические характеристики)</w:t>
            </w:r>
          </w:p>
          <w:p w:rsidR="00351935" w:rsidRPr="00373430" w:rsidRDefault="00351935" w:rsidP="00CA1AC5">
            <w:pPr>
              <w:pStyle w:val="1"/>
              <w:numPr>
                <w:ilvl w:val="0"/>
                <w:numId w:val="0"/>
              </w:numPr>
              <w:ind w:left="776" w:hanging="1134"/>
              <w:jc w:val="center"/>
              <w:rPr>
                <w:b/>
                <w:i/>
              </w:rPr>
            </w:pPr>
            <w:r w:rsidRPr="00373430">
              <w:rPr>
                <w:b/>
                <w:i/>
              </w:rPr>
              <w:t>Заполняется в соответствии с Техническим предложением Участника</w:t>
            </w:r>
          </w:p>
          <w:p w:rsidR="00351935" w:rsidRPr="00373430" w:rsidRDefault="00351935" w:rsidP="00CA1AC5">
            <w:pPr>
              <w:pStyle w:val="1"/>
              <w:numPr>
                <w:ilvl w:val="0"/>
                <w:numId w:val="0"/>
              </w:numPr>
              <w:ind w:left="1134" w:hanging="1134"/>
              <w:jc w:val="center"/>
              <w:rPr>
                <w:b/>
                <w:sz w:val="28"/>
                <w:szCs w:val="28"/>
              </w:rPr>
            </w:pPr>
            <w:r w:rsidRPr="00373430">
              <w:rPr>
                <w:b/>
                <w:i/>
              </w:rPr>
              <w:t>(раздел 6, форма 3 Документации)</w:t>
            </w:r>
          </w:p>
          <w:p w:rsidR="00351935" w:rsidRDefault="00351935" w:rsidP="00CA1AC5">
            <w:pPr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140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1935" w:rsidRDefault="00351935" w:rsidP="00CA1AC5">
            <w:pPr>
              <w:pStyle w:val="a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измерения</w:t>
            </w:r>
          </w:p>
        </w:tc>
        <w:tc>
          <w:tcPr>
            <w:tcW w:w="8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1935" w:rsidRDefault="00351935" w:rsidP="00CA1AC5">
            <w:pPr>
              <w:pStyle w:val="a9"/>
              <w:keepNext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 </w:t>
            </w:r>
          </w:p>
        </w:tc>
        <w:tc>
          <w:tcPr>
            <w:tcW w:w="9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1935" w:rsidRDefault="00351935" w:rsidP="00CA1AC5">
            <w:pPr>
              <w:pStyle w:val="a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с НДС, руб.</w:t>
            </w:r>
            <w:r w:rsidDel="00313885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51935" w:rsidRDefault="00351935" w:rsidP="00CA1AC5">
            <w:pPr>
              <w:pStyle w:val="a9"/>
              <w:keepNext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Сумма, руб.</w:t>
            </w:r>
          </w:p>
        </w:tc>
      </w:tr>
      <w:tr w:rsidR="00351935" w:rsidTr="00CA1AC5">
        <w:trPr>
          <w:trHeight w:val="1079"/>
          <w:jc w:val="center"/>
        </w:trPr>
        <w:tc>
          <w:tcPr>
            <w:tcW w:w="5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1935" w:rsidRDefault="00351935" w:rsidP="00CA1AC5">
            <w:pPr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53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57" w:type="dxa"/>
            </w:tcMar>
            <w:vAlign w:val="center"/>
          </w:tcPr>
          <w:p w:rsidR="00351935" w:rsidRDefault="00351935" w:rsidP="00CA1AC5">
            <w:pPr>
              <w:jc w:val="center"/>
              <w:rPr>
                <w:color w:val="000000"/>
                <w:spacing w:val="-20"/>
              </w:rPr>
            </w:pPr>
          </w:p>
        </w:tc>
        <w:tc>
          <w:tcPr>
            <w:tcW w:w="140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1935" w:rsidRDefault="00351935" w:rsidP="00CA1AC5">
            <w:pPr>
              <w:pStyle w:val="a9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1935" w:rsidRDefault="00351935" w:rsidP="00CA1AC5">
            <w:pPr>
              <w:pStyle w:val="a9"/>
              <w:keepNext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1935" w:rsidRDefault="00351935" w:rsidP="00CA1AC5">
            <w:pPr>
              <w:pStyle w:val="a9"/>
              <w:jc w:val="center"/>
              <w:rPr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51935" w:rsidRDefault="00351935" w:rsidP="00CA1AC5">
            <w:pPr>
              <w:pStyle w:val="a9"/>
              <w:keepNext w:val="0"/>
              <w:jc w:val="center"/>
              <w:rPr>
                <w:sz w:val="24"/>
                <w:szCs w:val="24"/>
              </w:rPr>
            </w:pPr>
          </w:p>
        </w:tc>
      </w:tr>
      <w:tr w:rsidR="00351935" w:rsidTr="00CA1AC5">
        <w:trPr>
          <w:trHeight w:val="255"/>
          <w:jc w:val="center"/>
        </w:trPr>
        <w:tc>
          <w:tcPr>
            <w:tcW w:w="9000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51935" w:rsidRDefault="00351935" w:rsidP="00CA1AC5">
            <w:pPr>
              <w:jc w:val="right"/>
              <w:rPr>
                <w:b/>
                <w:bCs/>
                <w:lang w:eastAsia="ja-JP"/>
              </w:rPr>
            </w:pPr>
            <w:r>
              <w:rPr>
                <w:b/>
                <w:bCs/>
                <w:lang w:eastAsia="ja-JP"/>
              </w:rPr>
              <w:t>Итого: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351935" w:rsidRDefault="00351935" w:rsidP="00CA1AC5">
            <w:pPr>
              <w:jc w:val="center"/>
              <w:rPr>
                <w:lang w:eastAsia="ja-JP"/>
              </w:rPr>
            </w:pPr>
          </w:p>
        </w:tc>
      </w:tr>
      <w:tr w:rsidR="00351935" w:rsidTr="00CA1AC5">
        <w:trPr>
          <w:trHeight w:val="255"/>
          <w:jc w:val="center"/>
        </w:trPr>
        <w:tc>
          <w:tcPr>
            <w:tcW w:w="9000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51935" w:rsidRDefault="00351935" w:rsidP="00CA1AC5">
            <w:pPr>
              <w:jc w:val="right"/>
              <w:rPr>
                <w:b/>
                <w:bCs/>
                <w:lang w:eastAsia="ja-JP"/>
              </w:rPr>
            </w:pPr>
            <w:r>
              <w:rPr>
                <w:b/>
                <w:bCs/>
                <w:lang w:eastAsia="ja-JP"/>
              </w:rPr>
              <w:t>в том числе НДС 18%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351935" w:rsidRDefault="00351935" w:rsidP="00CA1AC5">
            <w:pPr>
              <w:jc w:val="center"/>
              <w:rPr>
                <w:lang w:eastAsia="ja-JP"/>
              </w:rPr>
            </w:pPr>
          </w:p>
        </w:tc>
      </w:tr>
      <w:tr w:rsidR="00351935" w:rsidTr="00CA1AC5">
        <w:tblPrEx>
          <w:jc w:val="left"/>
          <w:tblLook w:val="00A0"/>
        </w:tblPrEx>
        <w:trPr>
          <w:gridBefore w:val="1"/>
          <w:wBefore w:w="321" w:type="dxa"/>
          <w:trHeight w:val="406"/>
        </w:trPr>
        <w:tc>
          <w:tcPr>
            <w:tcW w:w="5866" w:type="dxa"/>
            <w:gridSpan w:val="3"/>
          </w:tcPr>
          <w:p w:rsidR="00351935" w:rsidRDefault="00351935" w:rsidP="00CA1AC5">
            <w:pPr>
              <w:pStyle w:val="af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697" w:type="dxa"/>
          </w:tcPr>
          <w:p w:rsidR="00351935" w:rsidRDefault="00351935" w:rsidP="00CA1AC5">
            <w:pPr>
              <w:pStyle w:val="af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3235" w:type="dxa"/>
            <w:gridSpan w:val="4"/>
          </w:tcPr>
          <w:p w:rsidR="00351935" w:rsidRDefault="00351935" w:rsidP="00CA1AC5">
            <w:pPr>
              <w:pStyle w:val="ad"/>
              <w:tabs>
                <w:tab w:val="left" w:pos="708"/>
              </w:tabs>
              <w:ind w:left="360" w:hanging="360"/>
              <w:rPr>
                <w:szCs w:val="24"/>
              </w:rPr>
            </w:pPr>
            <w:r>
              <w:rPr>
                <w:szCs w:val="24"/>
              </w:rPr>
              <w:t>Продавец</w:t>
            </w:r>
          </w:p>
        </w:tc>
      </w:tr>
      <w:tr w:rsidR="00351935" w:rsidTr="00CA1AC5">
        <w:tblPrEx>
          <w:jc w:val="left"/>
          <w:tblLook w:val="00A0"/>
        </w:tblPrEx>
        <w:trPr>
          <w:gridBefore w:val="1"/>
          <w:wBefore w:w="321" w:type="dxa"/>
          <w:trHeight w:val="421"/>
        </w:trPr>
        <w:tc>
          <w:tcPr>
            <w:tcW w:w="5866" w:type="dxa"/>
            <w:gridSpan w:val="3"/>
          </w:tcPr>
          <w:p w:rsidR="00351935" w:rsidRDefault="00351935" w:rsidP="00CA1AC5">
            <w:pPr>
              <w:spacing w:before="60" w:after="60"/>
              <w:ind w:left="72"/>
            </w:pPr>
          </w:p>
        </w:tc>
        <w:tc>
          <w:tcPr>
            <w:tcW w:w="697" w:type="dxa"/>
          </w:tcPr>
          <w:p w:rsidR="00351935" w:rsidRDefault="00351935" w:rsidP="00CA1AC5">
            <w:pPr>
              <w:pStyle w:val="af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3235" w:type="dxa"/>
            <w:gridSpan w:val="4"/>
          </w:tcPr>
          <w:p w:rsidR="00351935" w:rsidRDefault="00351935" w:rsidP="00CA1AC5">
            <w:pPr>
              <w:pStyle w:val="ab"/>
              <w:spacing w:after="0" w:line="288" w:lineRule="auto"/>
              <w:ind w:left="72"/>
            </w:pPr>
          </w:p>
        </w:tc>
      </w:tr>
      <w:tr w:rsidR="00351935" w:rsidTr="00CA1AC5">
        <w:tblPrEx>
          <w:jc w:val="left"/>
          <w:tblLook w:val="00A0"/>
        </w:tblPrEx>
        <w:trPr>
          <w:gridBefore w:val="1"/>
          <w:wBefore w:w="321" w:type="dxa"/>
          <w:trHeight w:val="415"/>
        </w:trPr>
        <w:tc>
          <w:tcPr>
            <w:tcW w:w="9798" w:type="dxa"/>
            <w:gridSpan w:val="8"/>
          </w:tcPr>
          <w:p w:rsidR="00351935" w:rsidRDefault="00351935" w:rsidP="00CA1AC5">
            <w:pPr>
              <w:tabs>
                <w:tab w:val="left" w:pos="612"/>
              </w:tabs>
            </w:pPr>
            <w:r>
              <w:t xml:space="preserve">Заместитель Генерального директора                                       </w:t>
            </w:r>
          </w:p>
          <w:p w:rsidR="00351935" w:rsidRDefault="00351935" w:rsidP="00CA1AC5">
            <w:r>
              <w:t xml:space="preserve">по экономике и финансам  </w:t>
            </w:r>
          </w:p>
          <w:p w:rsidR="00351935" w:rsidRDefault="00351935" w:rsidP="00CA1AC5"/>
          <w:p w:rsidR="00351935" w:rsidRDefault="00351935" w:rsidP="00CA1AC5">
            <w:r>
              <w:t xml:space="preserve">                                                         </w:t>
            </w:r>
          </w:p>
          <w:p w:rsidR="00351935" w:rsidRDefault="00351935" w:rsidP="00CA1AC5">
            <w:r>
              <w:t>___________________ Петров С.А.                                          .</w:t>
            </w:r>
          </w:p>
          <w:p w:rsidR="00351935" w:rsidRDefault="00351935" w:rsidP="00CA1AC5">
            <w:r>
              <w:t xml:space="preserve"> </w:t>
            </w:r>
          </w:p>
        </w:tc>
      </w:tr>
    </w:tbl>
    <w:p w:rsidR="00351935" w:rsidRDefault="00351935" w:rsidP="00351935">
      <w:pPr>
        <w:tabs>
          <w:tab w:val="left" w:pos="5760"/>
        </w:tabs>
      </w:pPr>
      <w:r>
        <w:t xml:space="preserve">                                                                              </w:t>
      </w:r>
    </w:p>
    <w:p w:rsidR="00351935" w:rsidRDefault="00351935" w:rsidP="00351935">
      <w:pPr>
        <w:tabs>
          <w:tab w:val="left" w:pos="5760"/>
        </w:tabs>
      </w:pPr>
    </w:p>
    <w:p w:rsidR="00351935" w:rsidRDefault="00351935" w:rsidP="00351935">
      <w:pPr>
        <w:tabs>
          <w:tab w:val="left" w:pos="5760"/>
        </w:tabs>
      </w:pPr>
    </w:p>
    <w:p w:rsidR="00351935" w:rsidRDefault="00351935" w:rsidP="00351935">
      <w:pPr>
        <w:tabs>
          <w:tab w:val="left" w:pos="5760"/>
        </w:tabs>
      </w:pPr>
    </w:p>
    <w:p w:rsidR="00351935" w:rsidRDefault="00351935" w:rsidP="00351935">
      <w:pPr>
        <w:pStyle w:val="af"/>
        <w:pageBreakBefore/>
        <w:widowControl/>
        <w:jc w:val="right"/>
        <w:rPr>
          <w:lang w:val="ru-RU"/>
        </w:rPr>
      </w:pPr>
      <w:r>
        <w:rPr>
          <w:lang w:val="ru-RU"/>
        </w:rPr>
        <w:lastRenderedPageBreak/>
        <w:t xml:space="preserve">                                                                                                  Приложение №2</w:t>
      </w:r>
    </w:p>
    <w:p w:rsidR="00351935" w:rsidRDefault="00351935" w:rsidP="00351935">
      <w:pPr>
        <w:pStyle w:val="af"/>
        <w:widowControl/>
        <w:tabs>
          <w:tab w:val="left" w:pos="284"/>
        </w:tabs>
        <w:jc w:val="right"/>
        <w:rPr>
          <w:lang w:val="ru-RU"/>
        </w:rPr>
      </w:pPr>
      <w:r>
        <w:rPr>
          <w:lang w:val="ru-RU"/>
        </w:rPr>
        <w:t xml:space="preserve">к Договору №_____________               </w:t>
      </w:r>
    </w:p>
    <w:p w:rsidR="00351935" w:rsidRPr="005337AE" w:rsidRDefault="00351935" w:rsidP="00351935">
      <w:pPr>
        <w:spacing w:before="120"/>
        <w:jc w:val="center"/>
        <w:rPr>
          <w:b/>
        </w:rPr>
      </w:pPr>
      <w:r w:rsidRPr="005337AE">
        <w:rPr>
          <w:b/>
        </w:rPr>
        <w:t>Условия предоставления сведений о контрагенте</w:t>
      </w:r>
    </w:p>
    <w:p w:rsidR="00351935" w:rsidRPr="005337AE" w:rsidRDefault="00351935" w:rsidP="00351935">
      <w:pPr>
        <w:pStyle w:val="ae"/>
        <w:numPr>
          <w:ilvl w:val="0"/>
          <w:numId w:val="2"/>
        </w:numPr>
        <w:tabs>
          <w:tab w:val="left" w:pos="567"/>
        </w:tabs>
        <w:spacing w:before="120"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Продавец</w:t>
      </w:r>
      <w:r w:rsidRPr="005337AE">
        <w:rPr>
          <w:rFonts w:ascii="Times New Roman" w:hAnsi="Times New Roman"/>
          <w:sz w:val="24"/>
          <w:szCs w:val="24"/>
        </w:rPr>
        <w:t xml:space="preserve"> предоставляет Покупателю </w:t>
      </w:r>
      <w:r w:rsidRPr="005337AE">
        <w:rPr>
          <w:rFonts w:ascii="Times New Roman" w:hAnsi="Times New Roman"/>
          <w:color w:val="000000"/>
          <w:spacing w:val="-4"/>
          <w:sz w:val="24"/>
          <w:szCs w:val="24"/>
        </w:rPr>
        <w:t xml:space="preserve">сведения </w:t>
      </w:r>
      <w:r w:rsidRPr="005337AE">
        <w:rPr>
          <w:rFonts w:ascii="Times New Roman" w:hAnsi="Times New Roman"/>
          <w:sz w:val="24"/>
          <w:szCs w:val="24"/>
        </w:rPr>
        <w:t xml:space="preserve">в отношении всей цепочки собственников и руководителей, включая бенефициаров (в том числе конечных) (далее – Сведения) в целях заключения настоящего </w:t>
      </w:r>
      <w:r>
        <w:rPr>
          <w:rFonts w:ascii="Times New Roman" w:hAnsi="Times New Roman"/>
          <w:sz w:val="24"/>
          <w:szCs w:val="24"/>
        </w:rPr>
        <w:t>д</w:t>
      </w:r>
      <w:r w:rsidRPr="005337AE">
        <w:rPr>
          <w:rFonts w:ascii="Times New Roman" w:hAnsi="Times New Roman"/>
          <w:sz w:val="24"/>
          <w:szCs w:val="24"/>
        </w:rPr>
        <w:t>оговора, и ни для каких-либо других целей.</w:t>
      </w:r>
    </w:p>
    <w:p w:rsidR="00351935" w:rsidRPr="005337AE" w:rsidRDefault="00351935" w:rsidP="00351935">
      <w:pPr>
        <w:pStyle w:val="ae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Продавец</w:t>
      </w:r>
      <w:r w:rsidRPr="005337AE">
        <w:rPr>
          <w:rFonts w:ascii="Times New Roman" w:hAnsi="Times New Roman"/>
          <w:sz w:val="24"/>
          <w:szCs w:val="24"/>
        </w:rPr>
        <w:t xml:space="preserve"> гарантирует Покупателю, что Сведения и подтверждающие их документы, </w:t>
      </w:r>
      <w:r w:rsidRPr="005337AE">
        <w:rPr>
          <w:rFonts w:ascii="Times New Roman" w:hAnsi="Times New Roman"/>
          <w:color w:val="000000"/>
          <w:sz w:val="24"/>
          <w:szCs w:val="24"/>
        </w:rPr>
        <w:t xml:space="preserve">направленные __.__.2012 г. с электронной почты </w:t>
      </w:r>
      <w:r>
        <w:rPr>
          <w:rFonts w:ascii="Times New Roman" w:hAnsi="Times New Roman"/>
          <w:color w:val="000000"/>
          <w:sz w:val="24"/>
          <w:szCs w:val="24"/>
        </w:rPr>
        <w:t>Продавца</w:t>
      </w:r>
      <w:r w:rsidRPr="005337A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5337AE">
        <w:rPr>
          <w:rFonts w:ascii="Times New Roman" w:hAnsi="Times New Roman"/>
          <w:sz w:val="24"/>
          <w:szCs w:val="24"/>
        </w:rPr>
        <w:t>______________</w:t>
      </w:r>
      <w:r w:rsidRPr="005337AE">
        <w:rPr>
          <w:rFonts w:ascii="Times New Roman" w:hAnsi="Times New Roman"/>
          <w:color w:val="000000"/>
          <w:sz w:val="24"/>
          <w:szCs w:val="24"/>
        </w:rPr>
        <w:t>на</w:t>
      </w:r>
      <w:proofErr w:type="spellEnd"/>
      <w:r w:rsidRPr="005337AE">
        <w:rPr>
          <w:rFonts w:ascii="Times New Roman" w:hAnsi="Times New Roman"/>
          <w:color w:val="000000"/>
          <w:sz w:val="24"/>
          <w:szCs w:val="24"/>
        </w:rPr>
        <w:t xml:space="preserve"> электронную почту </w:t>
      </w:r>
      <w:r w:rsidRPr="005337AE">
        <w:rPr>
          <w:rFonts w:ascii="Times New Roman" w:hAnsi="Times New Roman"/>
          <w:sz w:val="24"/>
          <w:szCs w:val="24"/>
        </w:rPr>
        <w:t>Покупателя</w:t>
      </w:r>
      <w:r w:rsidRPr="005337AE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hyperlink r:id="rId8" w:history="1">
        <w:r w:rsidRPr="005337AE">
          <w:rPr>
            <w:rStyle w:val="aa"/>
            <w:rFonts w:ascii="Times New Roman" w:hAnsi="Times New Roman"/>
            <w:sz w:val="24"/>
            <w:szCs w:val="24"/>
            <w:lang w:val="en-US"/>
          </w:rPr>
          <w:t>email</w:t>
        </w:r>
        <w:r w:rsidRPr="005337AE">
          <w:rPr>
            <w:rStyle w:val="aa"/>
            <w:rFonts w:ascii="Times New Roman" w:hAnsi="Times New Roman"/>
            <w:sz w:val="24"/>
            <w:szCs w:val="24"/>
          </w:rPr>
          <w:t>@</w:t>
        </w:r>
        <w:proofErr w:type="spellStart"/>
        <w:r w:rsidRPr="005337AE">
          <w:rPr>
            <w:rStyle w:val="aa"/>
            <w:rFonts w:ascii="Times New Roman" w:hAnsi="Times New Roman"/>
            <w:sz w:val="24"/>
            <w:szCs w:val="24"/>
            <w:lang w:val="en-US"/>
          </w:rPr>
          <w:t>givnipiet</w:t>
        </w:r>
        <w:proofErr w:type="spellEnd"/>
        <w:r w:rsidRPr="005337AE">
          <w:rPr>
            <w:rStyle w:val="aa"/>
            <w:rFonts w:ascii="Times New Roman" w:hAnsi="Times New Roman"/>
            <w:sz w:val="24"/>
            <w:szCs w:val="24"/>
          </w:rPr>
          <w:t>.</w:t>
        </w:r>
        <w:proofErr w:type="spellStart"/>
        <w:r w:rsidRPr="005337AE">
          <w:rPr>
            <w:rStyle w:val="aa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5337AE">
        <w:rPr>
          <w:rFonts w:ascii="Times New Roman" w:hAnsi="Times New Roman"/>
          <w:sz w:val="24"/>
          <w:szCs w:val="24"/>
        </w:rPr>
        <w:t>, являются полными, точными и достоверными.</w:t>
      </w:r>
    </w:p>
    <w:p w:rsidR="00351935" w:rsidRPr="005337AE" w:rsidRDefault="00351935" w:rsidP="00351935">
      <w:pPr>
        <w:pStyle w:val="ae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337AE">
        <w:rPr>
          <w:rFonts w:ascii="Times New Roman" w:hAnsi="Times New Roman"/>
          <w:sz w:val="24"/>
          <w:szCs w:val="24"/>
        </w:rPr>
        <w:t xml:space="preserve">При изменении Сведений </w:t>
      </w:r>
      <w:r>
        <w:rPr>
          <w:rFonts w:ascii="Times New Roman" w:hAnsi="Times New Roman"/>
          <w:sz w:val="24"/>
          <w:szCs w:val="24"/>
        </w:rPr>
        <w:t>Продавец</w:t>
      </w:r>
      <w:r w:rsidRPr="005337AE">
        <w:rPr>
          <w:rFonts w:ascii="Times New Roman" w:hAnsi="Times New Roman"/>
          <w:sz w:val="24"/>
          <w:szCs w:val="24"/>
        </w:rPr>
        <w:t xml:space="preserve"> обязан не позднее 5 (пяти) дней с момента таких изменений направить Покупателю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rPr>
          <w:rFonts w:ascii="Times New Roman" w:hAnsi="Times New Roman"/>
          <w:sz w:val="24"/>
          <w:szCs w:val="24"/>
        </w:rPr>
        <w:t>Продавца</w:t>
      </w:r>
      <w:r w:rsidRPr="005337AE">
        <w:rPr>
          <w:rFonts w:ascii="Times New Roman" w:hAnsi="Times New Roman"/>
          <w:sz w:val="24"/>
          <w:szCs w:val="24"/>
        </w:rPr>
        <w:t>.</w:t>
      </w:r>
    </w:p>
    <w:p w:rsidR="00351935" w:rsidRPr="005337AE" w:rsidRDefault="00351935" w:rsidP="00351935">
      <w:pPr>
        <w:pStyle w:val="ae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Продавец</w:t>
      </w:r>
      <w:r w:rsidRPr="005337AE">
        <w:rPr>
          <w:rFonts w:ascii="Times New Roman" w:hAnsi="Times New Roman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5337A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337AE">
        <w:rPr>
          <w:rFonts w:ascii="Times New Roman" w:hAnsi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5337AE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Pr="005337AE">
        <w:rPr>
          <w:rFonts w:ascii="Times New Roman" w:hAnsi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5337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Продавец</w:t>
      </w:r>
      <w:r w:rsidRPr="005337AE">
        <w:rPr>
          <w:rFonts w:ascii="Times New Roman" w:hAnsi="Times New Roman"/>
          <w:sz w:val="24"/>
          <w:szCs w:val="24"/>
        </w:rPr>
        <w:t xml:space="preserve"> освобождает Покупателя от любой ответственности в связи с Раскрытием. </w:t>
      </w:r>
    </w:p>
    <w:p w:rsidR="00351935" w:rsidRPr="005337AE" w:rsidRDefault="00351935" w:rsidP="00351935">
      <w:pPr>
        <w:pStyle w:val="ae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337AE">
        <w:rPr>
          <w:rFonts w:ascii="Times New Roman" w:hAnsi="Times New Roman"/>
          <w:sz w:val="24"/>
          <w:szCs w:val="24"/>
        </w:rPr>
        <w:t xml:space="preserve">Покупатель обязуется считать Сведения, предоставленные ему </w:t>
      </w:r>
      <w:r>
        <w:rPr>
          <w:rFonts w:ascii="Times New Roman" w:hAnsi="Times New Roman"/>
          <w:sz w:val="24"/>
          <w:szCs w:val="24"/>
        </w:rPr>
        <w:t>Продавцом</w:t>
      </w:r>
      <w:r w:rsidRPr="005337AE">
        <w:rPr>
          <w:rFonts w:ascii="Times New Roman" w:hAnsi="Times New Roman"/>
          <w:sz w:val="24"/>
          <w:szCs w:val="24"/>
        </w:rPr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351935" w:rsidRPr="005337AE" w:rsidRDefault="00351935" w:rsidP="00351935">
      <w:pPr>
        <w:pStyle w:val="ae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337AE">
        <w:rPr>
          <w:rFonts w:ascii="Times New Roman" w:hAnsi="Times New Roman"/>
          <w:sz w:val="24"/>
          <w:szCs w:val="24"/>
        </w:rPr>
        <w:t xml:space="preserve">Покупатель обязуется при обработке полученных от </w:t>
      </w:r>
      <w:r>
        <w:rPr>
          <w:rFonts w:ascii="Times New Roman" w:hAnsi="Times New Roman"/>
          <w:sz w:val="24"/>
          <w:szCs w:val="24"/>
        </w:rPr>
        <w:t>Продавца</w:t>
      </w:r>
      <w:r w:rsidRPr="005337AE">
        <w:rPr>
          <w:rFonts w:ascii="Times New Roman" w:hAnsi="Times New Roman"/>
          <w:sz w:val="24"/>
          <w:szCs w:val="24"/>
        </w:rPr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351935" w:rsidRPr="005337AE" w:rsidRDefault="00351935" w:rsidP="00351935">
      <w:pPr>
        <w:pStyle w:val="ae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Продавец</w:t>
      </w:r>
      <w:r w:rsidRPr="005337AE">
        <w:rPr>
          <w:rFonts w:ascii="Times New Roman" w:hAnsi="Times New Roman"/>
          <w:sz w:val="24"/>
          <w:szCs w:val="24"/>
        </w:rPr>
        <w:t xml:space="preserve"> и Покупатель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51935" w:rsidRPr="005337AE" w:rsidRDefault="00351935" w:rsidP="00351935">
      <w:pPr>
        <w:pStyle w:val="ae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5337AE"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</w:t>
      </w:r>
      <w:r>
        <w:rPr>
          <w:rFonts w:ascii="Times New Roman" w:hAnsi="Times New Roman"/>
          <w:sz w:val="24"/>
          <w:szCs w:val="24"/>
        </w:rPr>
        <w:t>Продавцу</w:t>
      </w:r>
      <w:r w:rsidRPr="005337AE">
        <w:rPr>
          <w:rFonts w:ascii="Times New Roman" w:hAnsi="Times New Roman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5337AE">
        <w:rPr>
          <w:rFonts w:ascii="Times New Roman" w:hAnsi="Times New Roman"/>
          <w:sz w:val="24"/>
          <w:szCs w:val="24"/>
        </w:rPr>
        <w:t xml:space="preserve"> Договор считается расторгнутым </w:t>
      </w:r>
      <w:proofErr w:type="gramStart"/>
      <w:r w:rsidRPr="005337AE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5337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Продавцом</w:t>
      </w:r>
      <w:r w:rsidRPr="005337AE">
        <w:rPr>
          <w:rFonts w:ascii="Times New Roman" w:hAnsi="Times New Roman"/>
          <w:sz w:val="24"/>
          <w:szCs w:val="24"/>
        </w:rPr>
        <w:t xml:space="preserve"> соответствующего письменного уведомления Покупателя, если более поздняя дата не будет установлена в уведомлении.</w:t>
      </w:r>
    </w:p>
    <w:p w:rsidR="00351935" w:rsidRPr="005337AE" w:rsidRDefault="00351935" w:rsidP="00351935">
      <w:pPr>
        <w:pStyle w:val="ae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337AE">
        <w:rPr>
          <w:rFonts w:ascii="Times New Roman" w:hAnsi="Times New Roman"/>
          <w:sz w:val="24"/>
          <w:szCs w:val="24"/>
        </w:rPr>
        <w:t>Приложения, являющиеся неотъемлемой частью настоящих Условий:</w:t>
      </w:r>
    </w:p>
    <w:p w:rsidR="00351935" w:rsidRPr="005337AE" w:rsidRDefault="00351935" w:rsidP="00351935">
      <w:pPr>
        <w:pStyle w:val="ae"/>
        <w:tabs>
          <w:tab w:val="left" w:pos="993"/>
        </w:tabs>
        <w:ind w:left="0"/>
        <w:rPr>
          <w:rFonts w:ascii="Times New Roman" w:hAnsi="Times New Roman"/>
          <w:sz w:val="24"/>
          <w:szCs w:val="24"/>
        </w:rPr>
      </w:pPr>
      <w:r w:rsidRPr="005337AE">
        <w:rPr>
          <w:rFonts w:ascii="Times New Roman" w:hAnsi="Times New Roman"/>
          <w:sz w:val="24"/>
          <w:szCs w:val="24"/>
        </w:rPr>
        <w:t>Приложение № 1. Форма предоставления сведений.</w:t>
      </w:r>
    </w:p>
    <w:tbl>
      <w:tblPr>
        <w:tblW w:w="0" w:type="auto"/>
        <w:tblLook w:val="00A0"/>
      </w:tblPr>
      <w:tblGrid>
        <w:gridCol w:w="5353"/>
        <w:gridCol w:w="4327"/>
      </w:tblGrid>
      <w:tr w:rsidR="00351935" w:rsidRPr="005337AE" w:rsidTr="00CA1AC5">
        <w:tc>
          <w:tcPr>
            <w:tcW w:w="5353" w:type="dxa"/>
          </w:tcPr>
          <w:p w:rsidR="00351935" w:rsidRPr="005337AE" w:rsidRDefault="00351935" w:rsidP="00CA1AC5">
            <w:pPr>
              <w:pStyle w:val="ae"/>
              <w:spacing w:before="120" w:after="0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4327" w:type="dxa"/>
          </w:tcPr>
          <w:p w:rsidR="00351935" w:rsidRPr="005337AE" w:rsidRDefault="00351935" w:rsidP="00CA1AC5">
            <w:pPr>
              <w:pStyle w:val="ae"/>
              <w:spacing w:before="120" w:after="0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351935" w:rsidRPr="005337AE" w:rsidTr="00CA1AC5">
        <w:tc>
          <w:tcPr>
            <w:tcW w:w="5353" w:type="dxa"/>
          </w:tcPr>
          <w:p w:rsidR="00351935" w:rsidRPr="005337AE" w:rsidRDefault="00351935" w:rsidP="00CA1AC5">
            <w:pPr>
              <w:pStyle w:val="ae"/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5337AE">
              <w:rPr>
                <w:rFonts w:ascii="Times New Roman" w:hAnsi="Times New Roman"/>
                <w:b/>
                <w:sz w:val="24"/>
                <w:szCs w:val="24"/>
              </w:rPr>
              <w:t xml:space="preserve">________________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Петров С.А.</w:t>
            </w:r>
          </w:p>
        </w:tc>
        <w:tc>
          <w:tcPr>
            <w:tcW w:w="4327" w:type="dxa"/>
          </w:tcPr>
          <w:p w:rsidR="00351935" w:rsidRPr="005337AE" w:rsidRDefault="00351935" w:rsidP="00CA1AC5">
            <w:pPr>
              <w:pStyle w:val="ae"/>
              <w:spacing w:after="0"/>
              <w:ind w:left="176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5337AE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______________ </w:t>
            </w:r>
          </w:p>
        </w:tc>
      </w:tr>
    </w:tbl>
    <w:p w:rsidR="00351935" w:rsidRPr="005337AE" w:rsidRDefault="00351935" w:rsidP="00351935">
      <w:pPr>
        <w:tabs>
          <w:tab w:val="left" w:pos="567"/>
        </w:tabs>
        <w:sectPr w:rsidR="00351935" w:rsidRPr="005337AE" w:rsidSect="005154B7">
          <w:footerReference w:type="even" r:id="rId9"/>
          <w:footerReference w:type="default" r:id="rId10"/>
          <w:pgSz w:w="11906" w:h="16838"/>
          <w:pgMar w:top="709" w:right="566" w:bottom="1134" w:left="1560" w:header="708" w:footer="708" w:gutter="0"/>
          <w:cols w:space="708"/>
          <w:docGrid w:linePitch="360"/>
        </w:sectPr>
      </w:pPr>
    </w:p>
    <w:tbl>
      <w:tblPr>
        <w:tblW w:w="15593" w:type="dxa"/>
        <w:tblInd w:w="-1070" w:type="dxa"/>
        <w:tblLayout w:type="fixed"/>
        <w:tblLook w:val="04A0"/>
      </w:tblPr>
      <w:tblGrid>
        <w:gridCol w:w="568"/>
        <w:gridCol w:w="709"/>
        <w:gridCol w:w="850"/>
        <w:gridCol w:w="1133"/>
        <w:gridCol w:w="993"/>
        <w:gridCol w:w="1133"/>
        <w:gridCol w:w="1602"/>
        <w:gridCol w:w="518"/>
        <w:gridCol w:w="715"/>
        <w:gridCol w:w="797"/>
        <w:gridCol w:w="1148"/>
        <w:gridCol w:w="1344"/>
        <w:gridCol w:w="1390"/>
        <w:gridCol w:w="1276"/>
        <w:gridCol w:w="1417"/>
      </w:tblGrid>
      <w:tr w:rsidR="00351935" w:rsidRPr="008D6696" w:rsidTr="00CA1AC5">
        <w:trPr>
          <w:trHeight w:val="375"/>
        </w:trPr>
        <w:tc>
          <w:tcPr>
            <w:tcW w:w="1559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935" w:rsidRPr="00384052" w:rsidRDefault="00351935" w:rsidP="00CA1AC5">
            <w:pPr>
              <w:ind w:left="284"/>
              <w:rPr>
                <w:b/>
              </w:rPr>
            </w:pPr>
            <w:bookmarkStart w:id="27" w:name="_MON_1390984827"/>
            <w:bookmarkStart w:id="28" w:name="_MON_1390984853"/>
            <w:bookmarkStart w:id="29" w:name="_MON_1390984874"/>
            <w:bookmarkStart w:id="30" w:name="_MON_1390984884"/>
            <w:bookmarkStart w:id="31" w:name="_MON_1390984979"/>
            <w:bookmarkStart w:id="32" w:name="_MON_1390985005"/>
            <w:bookmarkStart w:id="33" w:name="_MON_1390985078"/>
            <w:bookmarkStart w:id="34" w:name="_MON_1390984693"/>
            <w:bookmarkStart w:id="35" w:name="_MON_1390994850"/>
            <w:bookmarkStart w:id="36" w:name="_MON_1390984702"/>
            <w:bookmarkStart w:id="37" w:name="_MON_1390984742"/>
            <w:bookmarkStart w:id="38" w:name="_MON_1391426756"/>
            <w:bookmarkStart w:id="39" w:name="_MON_1391426777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r w:rsidRPr="00384052">
              <w:rPr>
                <w:b/>
              </w:rPr>
              <w:lastRenderedPageBreak/>
              <w:t>Приложение №1 к условиям предоставления сведений о контрагенте</w:t>
            </w:r>
          </w:p>
          <w:p w:rsidR="00351935" w:rsidRPr="008B29AE" w:rsidRDefault="00351935" w:rsidP="00CA1AC5"/>
          <w:tbl>
            <w:tblPr>
              <w:tblW w:w="15961" w:type="dxa"/>
              <w:tblLayout w:type="fixed"/>
              <w:tblLook w:val="04A0"/>
            </w:tblPr>
            <w:tblGrid>
              <w:gridCol w:w="15961"/>
            </w:tblGrid>
            <w:tr w:rsidR="00351935" w:rsidRPr="00384052" w:rsidTr="00CA1AC5">
              <w:trPr>
                <w:trHeight w:val="375"/>
              </w:trPr>
              <w:tc>
                <w:tcPr>
                  <w:tcW w:w="153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51935" w:rsidRPr="00384052" w:rsidRDefault="00351935" w:rsidP="00CA1AC5">
                  <w:pPr>
                    <w:jc w:val="center"/>
                    <w:rPr>
                      <w:sz w:val="28"/>
                      <w:szCs w:val="28"/>
                    </w:rPr>
                  </w:pPr>
                  <w:r w:rsidRPr="00384052">
                    <w:rPr>
                      <w:sz w:val="28"/>
                      <w:szCs w:val="28"/>
                    </w:rPr>
                    <w:t>Форма предоставления сведений</w:t>
                  </w:r>
                </w:p>
                <w:tbl>
                  <w:tblPr>
                    <w:tblW w:w="15524" w:type="dxa"/>
                    <w:tblLayout w:type="fixed"/>
                    <w:tblLook w:val="04A0"/>
                  </w:tblPr>
                  <w:tblGrid>
                    <w:gridCol w:w="15524"/>
                  </w:tblGrid>
                  <w:tr w:rsidR="00351935" w:rsidRPr="00384052" w:rsidTr="00CA1AC5">
                    <w:trPr>
                      <w:trHeight w:val="80"/>
                    </w:trPr>
                    <w:tc>
                      <w:tcPr>
                        <w:tcW w:w="155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51935" w:rsidRPr="00384052" w:rsidRDefault="00351935" w:rsidP="00CA1AC5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 w:rsidRPr="00384052">
                          <w:rPr>
                            <w:b/>
                            <w:bCs/>
                          </w:rPr>
                          <w:t>Сведения  в отношении всей цепочки собственников, включая бенефициаров (в том числе конечных) и исполнительных органов</w:t>
                        </w:r>
                      </w:p>
                    </w:tc>
                  </w:tr>
                </w:tbl>
                <w:p w:rsidR="00351935" w:rsidRPr="00384052" w:rsidRDefault="00351935" w:rsidP="00CA1AC5">
                  <w:pPr>
                    <w:jc w:val="center"/>
                    <w:rPr>
                      <w:b/>
                      <w:bCs/>
                      <w:szCs w:val="28"/>
                    </w:rPr>
                  </w:pPr>
                </w:p>
              </w:tc>
            </w:tr>
          </w:tbl>
          <w:p w:rsidR="00351935" w:rsidRPr="008D6696" w:rsidRDefault="00351935" w:rsidP="00CA1AC5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351935" w:rsidRPr="008D6696" w:rsidTr="00CA1AC5">
        <w:trPr>
          <w:trHeight w:val="450"/>
        </w:trPr>
        <w:tc>
          <w:tcPr>
            <w:tcW w:w="1559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935" w:rsidRPr="008D6696" w:rsidRDefault="00351935" w:rsidP="00CA1AC5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351935" w:rsidRPr="008D6696" w:rsidTr="00CA1AC5">
        <w:trPr>
          <w:trHeight w:val="300"/>
        </w:trPr>
        <w:tc>
          <w:tcPr>
            <w:tcW w:w="1559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1935" w:rsidRPr="008D6696" w:rsidRDefault="00351935" w:rsidP="00CA1AC5">
            <w:pPr>
              <w:ind w:hanging="6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(</w:t>
            </w:r>
            <w:r w:rsidRPr="008D6696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351935" w:rsidRPr="008D6696" w:rsidTr="00CA1AC5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1935" w:rsidRPr="008D6696" w:rsidRDefault="00351935" w:rsidP="00CA1AC5">
            <w:pPr>
              <w:ind w:hanging="6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1</w:t>
            </w:r>
          </w:p>
        </w:tc>
        <w:tc>
          <w:tcPr>
            <w:tcW w:w="64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1935" w:rsidRPr="008D6696" w:rsidRDefault="00351935" w:rsidP="00CA1AC5">
            <w:pPr>
              <w:jc w:val="center"/>
              <w:rPr>
                <w:sz w:val="20"/>
              </w:rPr>
            </w:pPr>
            <w:r w:rsidRPr="008D6696">
              <w:rPr>
                <w:sz w:val="20"/>
              </w:rPr>
              <w:t>2</w:t>
            </w:r>
          </w:p>
        </w:tc>
        <w:tc>
          <w:tcPr>
            <w:tcW w:w="71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1935" w:rsidRPr="008D6696" w:rsidRDefault="00351935" w:rsidP="00CA1AC5">
            <w:pPr>
              <w:jc w:val="center"/>
              <w:rPr>
                <w:sz w:val="20"/>
              </w:rPr>
            </w:pPr>
            <w:r w:rsidRPr="008D6696">
              <w:rPr>
                <w:sz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1935" w:rsidRPr="008D6696" w:rsidRDefault="00351935" w:rsidP="00CA1AC5">
            <w:pPr>
              <w:jc w:val="center"/>
              <w:rPr>
                <w:sz w:val="20"/>
              </w:rPr>
            </w:pPr>
            <w:r w:rsidRPr="008D6696">
              <w:rPr>
                <w:sz w:val="20"/>
              </w:rPr>
              <w:t>4</w:t>
            </w:r>
          </w:p>
        </w:tc>
      </w:tr>
      <w:tr w:rsidR="00351935" w:rsidRPr="008D6696" w:rsidTr="00CA1AC5">
        <w:trPr>
          <w:trHeight w:val="66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935" w:rsidRPr="008D6696" w:rsidRDefault="00351935" w:rsidP="00CA1AC5">
            <w:pPr>
              <w:ind w:firstLine="8"/>
              <w:jc w:val="center"/>
              <w:rPr>
                <w:sz w:val="20"/>
              </w:rPr>
            </w:pPr>
            <w:r w:rsidRPr="008D6696">
              <w:rPr>
                <w:sz w:val="20"/>
              </w:rPr>
              <w:t xml:space="preserve">№ </w:t>
            </w:r>
            <w:proofErr w:type="spellStart"/>
            <w:proofErr w:type="gramStart"/>
            <w:r w:rsidRPr="008D6696">
              <w:rPr>
                <w:sz w:val="20"/>
              </w:rPr>
              <w:t>п</w:t>
            </w:r>
            <w:proofErr w:type="spellEnd"/>
            <w:proofErr w:type="gramEnd"/>
            <w:r w:rsidRPr="008D6696">
              <w:rPr>
                <w:sz w:val="20"/>
              </w:rPr>
              <w:t>/</w:t>
            </w:r>
            <w:proofErr w:type="spellStart"/>
            <w:r w:rsidRPr="008D6696">
              <w:rPr>
                <w:sz w:val="20"/>
              </w:rPr>
              <w:t>п</w:t>
            </w:r>
            <w:proofErr w:type="spellEnd"/>
          </w:p>
        </w:tc>
        <w:tc>
          <w:tcPr>
            <w:tcW w:w="64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935" w:rsidRPr="008D6696" w:rsidRDefault="00351935" w:rsidP="00CA1AC5">
            <w:pPr>
              <w:ind w:hanging="14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1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935" w:rsidRPr="008D6696" w:rsidRDefault="00351935" w:rsidP="00CA1AC5">
            <w:pPr>
              <w:jc w:val="center"/>
              <w:rPr>
                <w:sz w:val="20"/>
              </w:rPr>
            </w:pPr>
            <w:r w:rsidRPr="008D6696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935" w:rsidRPr="008D6696" w:rsidRDefault="00351935" w:rsidP="00CA1AC5">
            <w:pPr>
              <w:ind w:firstLine="13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51935" w:rsidRPr="008D6696" w:rsidTr="00CA1AC5">
        <w:trPr>
          <w:trHeight w:val="255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935" w:rsidRPr="008D6696" w:rsidRDefault="00351935" w:rsidP="00CA1AC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935" w:rsidRPr="008D6696" w:rsidRDefault="00351935" w:rsidP="00CA1AC5">
            <w:pPr>
              <w:ind w:firstLine="34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ИНН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935" w:rsidRPr="008D6696" w:rsidRDefault="00351935" w:rsidP="00CA1AC5">
            <w:pPr>
              <w:jc w:val="center"/>
              <w:rPr>
                <w:sz w:val="20"/>
              </w:rPr>
            </w:pPr>
            <w:r w:rsidRPr="008D6696">
              <w:rPr>
                <w:sz w:val="20"/>
              </w:rPr>
              <w:t>ОГРН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935" w:rsidRPr="008D6696" w:rsidRDefault="00351935" w:rsidP="00CA1AC5">
            <w:pPr>
              <w:ind w:firstLine="34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Наименование краткое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935" w:rsidRPr="008D6696" w:rsidRDefault="00351935" w:rsidP="00CA1AC5">
            <w:pPr>
              <w:jc w:val="center"/>
              <w:rPr>
                <w:sz w:val="20"/>
              </w:rPr>
            </w:pPr>
            <w:r w:rsidRPr="008D6696">
              <w:rPr>
                <w:sz w:val="20"/>
              </w:rPr>
              <w:t>Код ОКВЭД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935" w:rsidRPr="008D6696" w:rsidRDefault="00351935" w:rsidP="00CA1AC5">
            <w:pPr>
              <w:jc w:val="center"/>
              <w:rPr>
                <w:sz w:val="20"/>
              </w:rPr>
            </w:pPr>
            <w:r w:rsidRPr="008D6696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935" w:rsidRPr="008D6696" w:rsidRDefault="00351935" w:rsidP="00CA1AC5">
            <w:pPr>
              <w:jc w:val="center"/>
              <w:rPr>
                <w:sz w:val="20"/>
              </w:rPr>
            </w:pPr>
            <w:r w:rsidRPr="008D6696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935" w:rsidRPr="008D6696" w:rsidRDefault="00351935" w:rsidP="00CA1AC5">
            <w:pPr>
              <w:ind w:left="-96" w:right="-21" w:hanging="5"/>
              <w:jc w:val="center"/>
              <w:rPr>
                <w:sz w:val="20"/>
              </w:rPr>
            </w:pPr>
            <w:r w:rsidRPr="008D6696">
              <w:rPr>
                <w:sz w:val="20"/>
              </w:rPr>
              <w:t xml:space="preserve">№ 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935" w:rsidRPr="008D6696" w:rsidRDefault="00351935" w:rsidP="00CA1AC5">
            <w:pPr>
              <w:ind w:left="34" w:right="-24" w:hanging="5"/>
              <w:jc w:val="center"/>
              <w:rPr>
                <w:sz w:val="20"/>
              </w:rPr>
            </w:pPr>
            <w:r w:rsidRPr="008D6696">
              <w:rPr>
                <w:sz w:val="20"/>
              </w:rPr>
              <w:t xml:space="preserve">ИНН 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935" w:rsidRPr="008D6696" w:rsidRDefault="00351935" w:rsidP="00CA1AC5">
            <w:pPr>
              <w:ind w:left="-96" w:right="-7" w:hanging="5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ОГРН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935" w:rsidRPr="008D6696" w:rsidRDefault="00351935" w:rsidP="00CA1AC5">
            <w:pPr>
              <w:ind w:right="-10" w:hanging="5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Наименование / ФИО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935" w:rsidRPr="008D6696" w:rsidRDefault="00351935" w:rsidP="00CA1AC5">
            <w:pPr>
              <w:ind w:left="-67" w:right="-23" w:firstLine="19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Адрес регистрации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935" w:rsidRPr="008D6696" w:rsidRDefault="00351935" w:rsidP="00CA1AC5">
            <w:pPr>
              <w:ind w:left="-16" w:right="-24" w:firstLine="7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935" w:rsidRPr="008D6696" w:rsidRDefault="00351935" w:rsidP="00CA1AC5">
            <w:pPr>
              <w:ind w:right="-6" w:hanging="5"/>
              <w:jc w:val="center"/>
              <w:rPr>
                <w:sz w:val="20"/>
              </w:rPr>
            </w:pPr>
            <w:r w:rsidRPr="008D6696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935" w:rsidRPr="008D6696" w:rsidRDefault="00351935" w:rsidP="00CA1AC5">
            <w:pPr>
              <w:rPr>
                <w:sz w:val="20"/>
              </w:rPr>
            </w:pPr>
          </w:p>
        </w:tc>
      </w:tr>
      <w:tr w:rsidR="00351935" w:rsidRPr="008D6696" w:rsidTr="00CA1AC5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r w:rsidRPr="008D6696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r w:rsidRPr="008D6696"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</w:rPr>
            </w:pPr>
            <w:r w:rsidRPr="008D6696">
              <w:rPr>
                <w:rFonts w:ascii="Book Antiqua" w:hAnsi="Book Antiqua" w:cs="Calibri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</w:rPr>
            </w:pPr>
            <w:r w:rsidRPr="008D6696">
              <w:rPr>
                <w:rFonts w:ascii="Book Antiqua" w:hAnsi="Book Antiqua" w:cs="Calibri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</w:tr>
      <w:tr w:rsidR="00351935" w:rsidRPr="008D6696" w:rsidTr="00CA1AC5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</w:rPr>
            </w:pPr>
            <w:r w:rsidRPr="008D6696">
              <w:rPr>
                <w:rFonts w:ascii="Book Antiqua" w:hAnsi="Book Antiqua" w:cs="Calibri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</w:rPr>
            </w:pPr>
            <w:r w:rsidRPr="008D6696">
              <w:rPr>
                <w:rFonts w:ascii="Book Antiqua" w:hAnsi="Book Antiqua" w:cs="Calibri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1935" w:rsidRPr="008D6696" w:rsidRDefault="00351935" w:rsidP="00CA1AC5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</w:tr>
    </w:tbl>
    <w:p w:rsidR="00351935" w:rsidRDefault="00351935" w:rsidP="00351935">
      <w:pPr>
        <w:tabs>
          <w:tab w:val="left" w:pos="8265"/>
        </w:tabs>
        <w:rPr>
          <w:b/>
          <w:szCs w:val="28"/>
        </w:rPr>
      </w:pPr>
    </w:p>
    <w:p w:rsidR="00351935" w:rsidRPr="0033419F" w:rsidRDefault="00351935" w:rsidP="00351935">
      <w:r w:rsidRPr="0033419F">
        <w:t xml:space="preserve">Руководитель </w:t>
      </w:r>
      <w:r>
        <w:t>Продавца</w:t>
      </w:r>
      <w:r w:rsidRPr="0033419F">
        <w:t xml:space="preserve"> __________________ /_____________/</w:t>
      </w:r>
    </w:p>
    <w:p w:rsidR="00351935" w:rsidRDefault="00351935" w:rsidP="00351935">
      <w:r>
        <w:tab/>
      </w:r>
      <w:r>
        <w:tab/>
      </w:r>
      <w:r>
        <w:tab/>
      </w:r>
      <w:r>
        <w:tab/>
        <w:t>«____»___________20__ г.</w:t>
      </w:r>
      <w:r w:rsidRPr="0033419F">
        <w:tab/>
      </w:r>
      <w:r w:rsidRPr="0033419F">
        <w:tab/>
      </w:r>
      <w:r w:rsidRPr="0033419F">
        <w:tab/>
      </w:r>
      <w:r w:rsidRPr="0033419F">
        <w:tab/>
        <w:t xml:space="preserve">       </w:t>
      </w:r>
      <w:r>
        <w:t xml:space="preserve">                                      </w:t>
      </w:r>
      <w:r w:rsidRPr="0033419F">
        <w:t xml:space="preserve"> </w:t>
      </w:r>
    </w:p>
    <w:p w:rsidR="00351935" w:rsidRPr="0033419F" w:rsidRDefault="00351935" w:rsidP="00351935">
      <w:pPr>
        <w:ind w:left="2124" w:firstLine="708"/>
      </w:pPr>
      <w:r w:rsidRPr="0033419F">
        <w:t>МП.</w:t>
      </w:r>
    </w:p>
    <w:p w:rsidR="00351935" w:rsidRDefault="00351935" w:rsidP="00351935">
      <w:pPr>
        <w:sectPr w:rsidR="00351935" w:rsidSect="00814BF9">
          <w:pgSz w:w="16840" w:h="11907" w:code="9"/>
          <w:pgMar w:top="1134" w:right="851" w:bottom="1134" w:left="1701" w:header="709" w:footer="709" w:gutter="0"/>
          <w:cols w:space="708"/>
          <w:docGrid w:linePitch="360"/>
        </w:sectPr>
      </w:pPr>
    </w:p>
    <w:p w:rsidR="00351935" w:rsidRDefault="00351935" w:rsidP="00351935"/>
    <w:p w:rsidR="00452BA2" w:rsidRDefault="00452BA2"/>
    <w:sectPr w:rsidR="00452BA2" w:rsidSect="007354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069" w:rsidRDefault="00FF6069" w:rsidP="00A1024D">
      <w:r>
        <w:separator/>
      </w:r>
    </w:p>
  </w:endnote>
  <w:endnote w:type="continuationSeparator" w:id="0">
    <w:p w:rsidR="00FF6069" w:rsidRDefault="00FF6069" w:rsidP="00A102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6E9" w:rsidRDefault="009C4BDF" w:rsidP="005154B7">
    <w:pPr>
      <w:pStyle w:val="a4"/>
      <w:framePr w:wrap="around" w:vAnchor="text" w:hAnchor="margin" w:xAlign="right" w:y="1"/>
      <w:rPr>
        <w:rStyle w:val="a6"/>
        <w:rFonts w:eastAsia="Arial Unicode MS"/>
      </w:rPr>
    </w:pPr>
    <w:r>
      <w:rPr>
        <w:rStyle w:val="a6"/>
        <w:rFonts w:eastAsia="Arial Unicode MS"/>
      </w:rPr>
      <w:fldChar w:fldCharType="begin"/>
    </w:r>
    <w:r w:rsidR="00351935">
      <w:rPr>
        <w:rStyle w:val="a6"/>
        <w:rFonts w:eastAsia="Arial Unicode MS"/>
      </w:rPr>
      <w:instrText xml:space="preserve">PAGE  </w:instrText>
    </w:r>
    <w:r>
      <w:rPr>
        <w:rStyle w:val="a6"/>
        <w:rFonts w:eastAsia="Arial Unicode MS"/>
      </w:rPr>
      <w:fldChar w:fldCharType="end"/>
    </w:r>
  </w:p>
  <w:p w:rsidR="005E26E9" w:rsidRDefault="00FF6069" w:rsidP="005154B7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6E9" w:rsidRPr="005776C1" w:rsidRDefault="00351935" w:rsidP="005154B7">
    <w:pPr>
      <w:pStyle w:val="a4"/>
      <w:spacing w:before="120"/>
      <w:jc w:val="right"/>
    </w:pPr>
    <w:r w:rsidRPr="00052152">
      <w:t xml:space="preserve">Лист </w:t>
    </w:r>
    <w:r w:rsidR="009C4BDF">
      <w:fldChar w:fldCharType="begin"/>
    </w:r>
    <w:r>
      <w:instrText xml:space="preserve"> PAGE   \* MERGEFORMAT </w:instrText>
    </w:r>
    <w:r w:rsidR="009C4BDF">
      <w:fldChar w:fldCharType="separate"/>
    </w:r>
    <w:r w:rsidR="00C84186">
      <w:rPr>
        <w:noProof/>
      </w:rPr>
      <w:t>1</w:t>
    </w:r>
    <w:r w:rsidR="009C4BDF">
      <w:fldChar w:fldCharType="end"/>
    </w:r>
    <w:r w:rsidRPr="00052152">
      <w:t xml:space="preserve"> договора № 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069" w:rsidRDefault="00FF6069" w:rsidP="00A1024D">
      <w:r>
        <w:separator/>
      </w:r>
    </w:p>
  </w:footnote>
  <w:footnote w:type="continuationSeparator" w:id="0">
    <w:p w:rsidR="00FF6069" w:rsidRDefault="00FF6069" w:rsidP="00A102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6CE67C1"/>
    <w:multiLevelType w:val="multilevel"/>
    <w:tmpl w:val="49B297E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1935"/>
    <w:rsid w:val="00351935"/>
    <w:rsid w:val="00452BA2"/>
    <w:rsid w:val="006C39E6"/>
    <w:rsid w:val="009C4BDF"/>
    <w:rsid w:val="00A1024D"/>
    <w:rsid w:val="00C84186"/>
    <w:rsid w:val="00D36C98"/>
    <w:rsid w:val="00FF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519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5193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5193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5193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5193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footer"/>
    <w:basedOn w:val="a0"/>
    <w:link w:val="a5"/>
    <w:uiPriority w:val="99"/>
    <w:rsid w:val="0035193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uiPriority w:val="99"/>
    <w:rsid w:val="0035193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page number"/>
    <w:basedOn w:val="a1"/>
    <w:rsid w:val="00351935"/>
  </w:style>
  <w:style w:type="paragraph" w:styleId="a7">
    <w:name w:val="Normal (Web)"/>
    <w:aliases w:val="Обычный (Web),Обычный (веб) Знак Знак,Обычный (Web) Знак Знак Знак"/>
    <w:basedOn w:val="a0"/>
    <w:link w:val="a8"/>
    <w:rsid w:val="00351935"/>
    <w:pPr>
      <w:spacing w:before="100" w:beforeAutospacing="1" w:after="100" w:afterAutospacing="1"/>
    </w:pPr>
  </w:style>
  <w:style w:type="paragraph" w:styleId="3">
    <w:name w:val="Body Text 3"/>
    <w:basedOn w:val="a0"/>
    <w:link w:val="30"/>
    <w:semiHidden/>
    <w:rsid w:val="0035193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rsid w:val="0035193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9">
    <w:name w:val="Таблица шапка"/>
    <w:basedOn w:val="a0"/>
    <w:rsid w:val="0035193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">
    <w:name w:val="Пункт"/>
    <w:basedOn w:val="a0"/>
    <w:rsid w:val="0035193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a">
    <w:name w:val="Hyperlink"/>
    <w:uiPriority w:val="99"/>
    <w:rsid w:val="00351935"/>
    <w:rPr>
      <w:color w:val="0000FF"/>
      <w:u w:val="single"/>
    </w:rPr>
  </w:style>
  <w:style w:type="paragraph" w:styleId="ab">
    <w:name w:val="Body Text"/>
    <w:basedOn w:val="a0"/>
    <w:link w:val="ac"/>
    <w:semiHidden/>
    <w:rsid w:val="00351935"/>
    <w:pPr>
      <w:spacing w:after="120"/>
    </w:pPr>
  </w:style>
  <w:style w:type="character" w:customStyle="1" w:styleId="ac">
    <w:name w:val="Основной текст Знак"/>
    <w:basedOn w:val="a1"/>
    <w:link w:val="ab"/>
    <w:semiHidden/>
    <w:rsid w:val="003519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caption"/>
    <w:basedOn w:val="a0"/>
    <w:next w:val="a0"/>
    <w:qFormat/>
    <w:rsid w:val="00351935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e">
    <w:name w:val="List Paragraph"/>
    <w:basedOn w:val="a0"/>
    <w:uiPriority w:val="34"/>
    <w:qFormat/>
    <w:rsid w:val="003519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rsid w:val="003519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Стиль"/>
    <w:rsid w:val="00351935"/>
    <w:pPr>
      <w:widowControl w:val="0"/>
      <w:spacing w:after="0" w:line="240" w:lineRule="auto"/>
    </w:pPr>
    <w:rPr>
      <w:rFonts w:ascii="Times New Roman" w:eastAsia="Calibri" w:hAnsi="Times New Roman" w:cs="Times New Roman"/>
      <w:spacing w:val="-1"/>
      <w:kern w:val="3276"/>
      <w:position w:val="-1"/>
      <w:sz w:val="24"/>
      <w:szCs w:val="24"/>
      <w:lang w:val="en-US" w:eastAsia="ru-RU"/>
    </w:rPr>
  </w:style>
  <w:style w:type="paragraph" w:styleId="af0">
    <w:name w:val="List"/>
    <w:basedOn w:val="a0"/>
    <w:uiPriority w:val="99"/>
    <w:semiHidden/>
    <w:unhideWhenUsed/>
    <w:rsid w:val="00351935"/>
    <w:pPr>
      <w:ind w:left="283" w:hanging="283"/>
      <w:contextualSpacing/>
    </w:pPr>
  </w:style>
  <w:style w:type="character" w:styleId="af1">
    <w:name w:val="Strong"/>
    <w:basedOn w:val="a1"/>
    <w:qFormat/>
    <w:rsid w:val="00351935"/>
    <w:rPr>
      <w:rFonts w:ascii="Times New Roman" w:hAnsi="Times New Roman" w:cs="Times New Roman"/>
      <w:b/>
      <w:bCs/>
    </w:rPr>
  </w:style>
  <w:style w:type="paragraph" w:customStyle="1" w:styleId="ConsPlusNormal">
    <w:name w:val="ConsPlusNormal"/>
    <w:rsid w:val="0035193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givnipie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2688</Words>
  <Characters>15325</Characters>
  <Application>Microsoft Office Word</Application>
  <DocSecurity>0</DocSecurity>
  <Lines>127</Lines>
  <Paragraphs>35</Paragraphs>
  <ScaleCrop>false</ScaleCrop>
  <Company>VNIPIET</Company>
  <LinksUpToDate>false</LinksUpToDate>
  <CharactersWithSpaces>17978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4</cp:revision>
  <dcterms:created xsi:type="dcterms:W3CDTF">2012-08-02T06:08:00Z</dcterms:created>
  <dcterms:modified xsi:type="dcterms:W3CDTF">2012-08-14T07:32:00Z</dcterms:modified>
</cp:coreProperties>
</file>