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73" w:rsidRPr="00487373" w:rsidRDefault="00487373" w:rsidP="004873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873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№Z2061/402</w:t>
      </w:r>
    </w:p>
    <w:p w:rsidR="00487373" w:rsidRDefault="00487373" w:rsidP="0048737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73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487373" w:rsidRPr="00487373" w:rsidRDefault="00487373" w:rsidP="0048737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73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 w:rsidRPr="004873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«право заключения договора на поставку замочно-скобяных изделий»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487373" w:rsidRPr="00487373" w:rsidTr="0048737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7373" w:rsidRPr="00487373" w:rsidRDefault="00487373" w:rsidP="00487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487373" w:rsidRPr="00487373" w:rsidRDefault="00487373" w:rsidP="00487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«17» сентября 2010 г. </w:t>
            </w:r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87373" w:rsidRPr="00487373" w:rsidRDefault="00487373" w:rsidP="004873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3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487373" w:rsidRPr="00487373" w:rsidTr="0048737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7373" w:rsidRDefault="00487373" w:rsidP="004873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Z2061</w:t>
            </w:r>
          </w:p>
          <w:p w:rsidR="009920BA" w:rsidRPr="00487373" w:rsidRDefault="009920BA" w:rsidP="009920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9920BA" w:rsidRDefault="00487373" w:rsidP="009920BA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487373" w:rsidRPr="00487373" w:rsidRDefault="00487373" w:rsidP="004873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«право заключения договора на поставку замочно-скобяных изделий». Извещение о проведении запроса котировок цен было размещено на сайте http://www.a-k-d.ru в сети Интернет 08 сентября 2010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87373" w:rsidRPr="00487373" w:rsidRDefault="00487373" w:rsidP="0048737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487373" w:rsidP="004873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заказа» (да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лее – К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4873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Старший юрисконсульт юридического отдела ЗАО </w:t>
                  </w:r>
                  <w:r w:rsidR="009920B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9920BA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487373"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487373" w:rsidRPr="009920BA" w:rsidRDefault="00487373" w:rsidP="009920BA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Существенными условиями договора, который будет заключен с победителем в проведении запроса котировок цен, являются следующие:</w:t>
            </w:r>
          </w:p>
          <w:p w:rsidR="00487373" w:rsidRPr="00487373" w:rsidRDefault="00487373" w:rsidP="0048737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339000.00 р. (триста тридцать девять тысяч рублей) 00 копеек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ез учета НДС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сборы и другие обязательные платежи. </w:t>
            </w:r>
          </w:p>
          <w:p w:rsidR="00487373" w:rsidRPr="00487373" w:rsidRDefault="00487373" w:rsidP="0048737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487373" w:rsidP="0048737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10 дней с момента подписания спецификации</w:t>
            </w:r>
            <w:r w:rsidR="00813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87373" w:rsidRPr="00487373" w:rsidRDefault="00487373" w:rsidP="0048737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487373" w:rsidP="0048737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поступления продукции на склад покупателя.</w:t>
            </w:r>
          </w:p>
          <w:p w:rsidR="00487373" w:rsidRPr="00487373" w:rsidRDefault="00487373" w:rsidP="0048737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0BA" w:rsidRDefault="00487373" w:rsidP="009920B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согласно Приложения № 2 к Извещению № 139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/402</w:t>
            </w:r>
            <w:r w:rsidR="00813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920BA" w:rsidRDefault="009920BA" w:rsidP="009920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9920BA" w:rsidRDefault="00487373" w:rsidP="009920BA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14 сентября 2010г.,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2"/>
              <w:gridCol w:w="2673"/>
              <w:gridCol w:w="2532"/>
              <w:gridCol w:w="1858"/>
              <w:gridCol w:w="1889"/>
            </w:tblGrid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Спецпроектэнерго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171842, Россия, Тверская область, 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Удомельский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г. Удомля, пер. Автодорожный, д. 2, кв. 2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115119, Москва, Большой 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д.2, стр.7, офис 7218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16:44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296900.00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«АСУ-Сфера»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107258 г</w:t>
                  </w:r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осква, 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Бухвостова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1-я ул., д.12/11, корп.17-18, комн. 215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Факт. адрес: 115191, г.Москва, Большой 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пер.д.2, стр.7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23:16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319000.00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РосТехноПром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413860, Саратовская область, г. Балаково, ул. Набережная Леонова, 63/1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413860, Саратовская область, г. Балаково, ул. Набережная Леонова, 63/1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8:44</w:t>
                  </w: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308500.00</w:t>
                  </w:r>
                </w:p>
              </w:tc>
            </w:tr>
          </w:tbl>
          <w:p w:rsidR="00487373" w:rsidRPr="00487373" w:rsidRDefault="00487373" w:rsidP="004873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36"/>
              <w:gridCol w:w="4587"/>
              <w:gridCol w:w="4291"/>
            </w:tblGrid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«АСУ-Сфера»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котировочной заявке отсутствует приложение поставляемой продукции (п.1 котировочной заявки)</w:t>
                  </w: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РосТехноПром</w:t>
                  </w:r>
                  <w:proofErr w:type="spellEnd"/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73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котировочной заявке отсутствует приложение поставляемой продукции (п.1 котировочной заявки)</w:t>
                  </w:r>
                </w:p>
              </w:tc>
            </w:tr>
          </w:tbl>
          <w:p w:rsidR="00487373" w:rsidRPr="00487373" w:rsidRDefault="00487373" w:rsidP="0048737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9920BA" w:rsidP="009920B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487373"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487373" w:rsidRPr="00487373" w:rsidRDefault="00487373" w:rsidP="009920B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Открытое акционерное общество «</w:t>
            </w:r>
            <w:proofErr w:type="spell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296900.00 р. (двести девяносто шесть тыс</w:t>
            </w:r>
            <w:r w:rsid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яч девятьсот рублей) 00 копеек 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  <w:r w:rsid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87373" w:rsidRPr="00487373" w:rsidRDefault="00487373" w:rsidP="009920B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Открытое акционерное общество «</w:t>
            </w:r>
            <w:proofErr w:type="spell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296900.00 р. (двести девяносто шесть тысяч девятьсот рублей) 00 копеек без учета НДС с данным участником. </w:t>
            </w:r>
          </w:p>
          <w:p w:rsidR="00487373" w:rsidRPr="00487373" w:rsidRDefault="00487373" w:rsidP="009920B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сделавший </w:t>
            </w:r>
            <w:proofErr w:type="gram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условий: не выявлен. </w:t>
            </w:r>
          </w:p>
          <w:p w:rsidR="00487373" w:rsidRPr="00487373" w:rsidRDefault="00487373" w:rsidP="009920B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Открытое акционерное общество «</w:t>
            </w:r>
            <w:proofErr w:type="spellStart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920BA" w:rsidRDefault="00487373" w:rsidP="009920B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3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 w:rsid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920BA" w:rsidRDefault="009920BA" w:rsidP="009920BA">
            <w:pPr>
              <w:pStyle w:val="a3"/>
              <w:spacing w:before="100" w:beforeAutospacing="1" w:after="100" w:afterAutospacing="1" w:line="240" w:lineRule="auto"/>
              <w:ind w:left="7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9920BA" w:rsidRDefault="00487373" w:rsidP="009920BA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2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9920BA" w:rsidRDefault="009920BA" w:rsidP="009920B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20BA" w:rsidRPr="00095FA2" w:rsidRDefault="009920BA" w:rsidP="009920BA">
            <w:pPr>
              <w:spacing w:after="240"/>
              <w:ind w:left="6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9920BA" w:rsidRPr="00095FA2" w:rsidRDefault="009920BA" w:rsidP="009920BA">
            <w:pPr>
              <w:spacing w:after="240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Шутов С.Э.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</w:t>
            </w:r>
          </w:p>
          <w:p w:rsidR="009920BA" w:rsidRPr="00095FA2" w:rsidRDefault="009920BA" w:rsidP="009920BA">
            <w:pPr>
              <w:spacing w:after="240"/>
              <w:ind w:left="640" w:hanging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9920BA" w:rsidRDefault="009920BA" w:rsidP="009920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9920BA" w:rsidRDefault="009920BA" w:rsidP="009920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___________________</w:t>
            </w:r>
          </w:p>
          <w:p w:rsidR="009920BA" w:rsidRPr="00095FA2" w:rsidRDefault="009920BA" w:rsidP="009920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Синяков А.Е.                                                            ___________________</w:t>
            </w:r>
          </w:p>
          <w:p w:rsidR="009920BA" w:rsidRPr="00095FA2" w:rsidRDefault="009920BA" w:rsidP="009920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B11C58">
              <w:rPr>
                <w:rFonts w:ascii="Times New Roman" w:hAnsi="Times New Roman" w:cs="Times New Roman"/>
                <w:sz w:val="24"/>
                <w:szCs w:val="24"/>
              </w:rPr>
              <w:t xml:space="preserve">Волков В.П.                                 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9920BA" w:rsidRPr="00F241A8" w:rsidRDefault="009920BA" w:rsidP="009920BA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487373" w:rsidP="0048737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7373" w:rsidRPr="00487373" w:rsidRDefault="00487373" w:rsidP="009920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306"/>
              <w:gridCol w:w="306"/>
            </w:tblGrid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7373" w:rsidRPr="0048737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87373" w:rsidRPr="00487373" w:rsidRDefault="00487373" w:rsidP="004873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87373" w:rsidRPr="00487373" w:rsidRDefault="00487373" w:rsidP="009920BA">
            <w:pPr>
              <w:spacing w:before="100" w:beforeAutospacing="1" w:after="100" w:afterAutospacing="1" w:line="240" w:lineRule="auto"/>
              <w:ind w:left="7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487373" w:rsidRDefault="00C4741F" w:rsidP="004873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487373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0C2"/>
    <w:multiLevelType w:val="multilevel"/>
    <w:tmpl w:val="C97E9736"/>
    <w:lvl w:ilvl="0">
      <w:start w:val="1"/>
      <w:numFmt w:val="decimal"/>
      <w:lvlText w:val="%1."/>
      <w:lvlJc w:val="left"/>
      <w:pPr>
        <w:tabs>
          <w:tab w:val="num" w:pos="713"/>
        </w:tabs>
        <w:ind w:left="71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26E"/>
    <w:rsid w:val="00223C3A"/>
    <w:rsid w:val="00487373"/>
    <w:rsid w:val="0081358E"/>
    <w:rsid w:val="009920BA"/>
    <w:rsid w:val="00B11C58"/>
    <w:rsid w:val="00C4741F"/>
    <w:rsid w:val="00CB0A86"/>
    <w:rsid w:val="00D250A6"/>
    <w:rsid w:val="00DA1F6D"/>
    <w:rsid w:val="00ED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4873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873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3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73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992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4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5</cp:revision>
  <dcterms:created xsi:type="dcterms:W3CDTF">2010-09-15T08:52:00Z</dcterms:created>
  <dcterms:modified xsi:type="dcterms:W3CDTF">2010-09-15T09:15:00Z</dcterms:modified>
</cp:coreProperties>
</file>