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22C" w:rsidRDefault="008672E1">
      <w:pPr>
        <w:jc w:val="center"/>
        <w:rPr>
          <w:b/>
          <w:spacing w:val="42"/>
          <w:sz w:val="28"/>
        </w:rPr>
      </w:pPr>
      <w:r>
        <w:rPr>
          <w:b/>
          <w:spacing w:val="42"/>
          <w:sz w:val="28"/>
        </w:rPr>
        <w:t>ДОГОВОР</w:t>
      </w:r>
    </w:p>
    <w:p w:rsidR="0052322C" w:rsidRDefault="0052322C">
      <w:pPr>
        <w:jc w:val="both"/>
      </w:pPr>
    </w:p>
    <w:p w:rsidR="0052322C" w:rsidRDefault="008672E1">
      <w:pPr>
        <w:jc w:val="both"/>
        <w:rPr>
          <w:sz w:val="24"/>
        </w:rPr>
      </w:pPr>
      <w:r>
        <w:rPr>
          <w:sz w:val="24"/>
        </w:rPr>
        <w:t xml:space="preserve">г. </w:t>
      </w:r>
      <w:r w:rsidR="00725F4E">
        <w:rPr>
          <w:sz w:val="24"/>
        </w:rPr>
        <w:t>Дзержинск</w:t>
      </w:r>
      <w:r>
        <w:rPr>
          <w:sz w:val="24"/>
        </w:rPr>
        <w:t xml:space="preserve">                                                                              «_____»____________2012 г.</w:t>
      </w:r>
    </w:p>
    <w:p w:rsidR="0052322C" w:rsidRDefault="0052322C">
      <w:pPr>
        <w:jc w:val="both"/>
        <w:rPr>
          <w:sz w:val="24"/>
        </w:rPr>
      </w:pPr>
    </w:p>
    <w:p w:rsidR="0052322C" w:rsidRDefault="00725F4E">
      <w:pPr>
        <w:ind w:firstLine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Федеральное государственное бюджетное образовательное учреждение дополнительного профессионального образования «Дзержинский институт подготовки и переквалификации кадров» (ФГБОУ ДПО «ДИППК») (лицензия на образовательную деятельность № 000114 выдана Министерством образования Нижегородской области 10 августа 2010 г.), именуемый в дальнейшем Институт</w:t>
      </w:r>
      <w:r w:rsidR="008672E1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 лице исполняющего обязанности ректора Алексеева Александра </w:t>
      </w:r>
      <w:proofErr w:type="spellStart"/>
      <w:r>
        <w:rPr>
          <w:sz w:val="24"/>
          <w:szCs w:val="24"/>
        </w:rPr>
        <w:t>Артемьевича</w:t>
      </w:r>
      <w:proofErr w:type="spellEnd"/>
      <w:r>
        <w:rPr>
          <w:sz w:val="24"/>
          <w:szCs w:val="24"/>
        </w:rPr>
        <w:t xml:space="preserve">, действующего на основании Устава, </w:t>
      </w:r>
      <w:r w:rsidR="008672E1">
        <w:rPr>
          <w:sz w:val="24"/>
          <w:szCs w:val="24"/>
        </w:rPr>
        <w:t xml:space="preserve">с одной стороны,  и  </w:t>
      </w:r>
      <w:proofErr w:type="gramEnd"/>
    </w:p>
    <w:p w:rsidR="0052322C" w:rsidRDefault="00CB773C">
      <w:pPr>
        <w:jc w:val="both"/>
        <w:rPr>
          <w:sz w:val="24"/>
          <w:szCs w:val="24"/>
        </w:rPr>
      </w:pPr>
      <w:r>
        <w:rPr>
          <w:sz w:val="24"/>
          <w:szCs w:val="24"/>
        </w:rPr>
        <w:t>Общество с ограниченной ответственностью «</w:t>
      </w:r>
      <w:proofErr w:type="spellStart"/>
      <w:r>
        <w:rPr>
          <w:sz w:val="24"/>
          <w:szCs w:val="24"/>
        </w:rPr>
        <w:t>Новоуральский</w:t>
      </w:r>
      <w:proofErr w:type="spellEnd"/>
      <w:r>
        <w:rPr>
          <w:sz w:val="24"/>
          <w:szCs w:val="24"/>
        </w:rPr>
        <w:t xml:space="preserve"> научно-конструкторский центр» (ООО «ННКЦ»)</w:t>
      </w:r>
      <w:r w:rsidR="00725F4E">
        <w:rPr>
          <w:sz w:val="24"/>
          <w:szCs w:val="24"/>
        </w:rPr>
        <w:t xml:space="preserve">, </w:t>
      </w:r>
      <w:r w:rsidR="008672E1">
        <w:rPr>
          <w:sz w:val="24"/>
          <w:szCs w:val="24"/>
        </w:rPr>
        <w:t xml:space="preserve">именуемое в дальнейшем «Заказчик» в лице </w:t>
      </w:r>
      <w:r>
        <w:rPr>
          <w:sz w:val="24"/>
          <w:szCs w:val="24"/>
        </w:rPr>
        <w:t xml:space="preserve">Генерального директора Баженова Павла Владимировича, </w:t>
      </w:r>
      <w:r w:rsidR="008672E1"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</w:rPr>
        <w:t>Устав</w:t>
      </w:r>
      <w:proofErr w:type="gramStart"/>
      <w:r>
        <w:rPr>
          <w:sz w:val="24"/>
          <w:szCs w:val="24"/>
        </w:rPr>
        <w:t>а ООО</w:t>
      </w:r>
      <w:proofErr w:type="gramEnd"/>
      <w:r>
        <w:rPr>
          <w:sz w:val="24"/>
          <w:szCs w:val="24"/>
        </w:rPr>
        <w:t xml:space="preserve"> «ННКЦ»</w:t>
      </w:r>
      <w:r w:rsidR="008672E1">
        <w:rPr>
          <w:sz w:val="24"/>
          <w:szCs w:val="24"/>
        </w:rPr>
        <w:t xml:space="preserve">  с другой стороны,</w:t>
      </w:r>
    </w:p>
    <w:p w:rsidR="0052322C" w:rsidRDefault="008672E1">
      <w:pPr>
        <w:pStyle w:val="a5"/>
      </w:pPr>
      <w:r>
        <w:t xml:space="preserve"> заключили договор о нижеследующем:</w:t>
      </w:r>
    </w:p>
    <w:p w:rsidR="00725F4E" w:rsidRDefault="00CB773C">
      <w:pPr>
        <w:pStyle w:val="a5"/>
      </w:pPr>
      <w:r>
        <w:t xml:space="preserve">         </w:t>
      </w:r>
      <w:r w:rsidR="008672E1">
        <w:t xml:space="preserve">1. Заказчик    заказывает,  а   </w:t>
      </w:r>
      <w:r w:rsidR="00725F4E">
        <w:t>Институт</w:t>
      </w:r>
      <w:r w:rsidR="008672E1">
        <w:t xml:space="preserve">   проводит обучение  </w:t>
      </w:r>
      <w:r w:rsidR="00725F4E">
        <w:t>1 человека по курсу</w:t>
      </w:r>
      <w:r w:rsidR="008672E1">
        <w:t xml:space="preserve">:  </w:t>
      </w:r>
      <w:r w:rsidR="00D157E2">
        <w:t>«Погрешности в химическом анализе. Внутренний и внешний контроль качества измерений»</w:t>
      </w:r>
      <w:r w:rsidR="00725F4E">
        <w:t xml:space="preserve"> </w:t>
      </w:r>
      <w:r w:rsidR="008672E1">
        <w:t xml:space="preserve">в период с  </w:t>
      </w:r>
      <w:r w:rsidR="00725F4E">
        <w:t>10 апреля 2012 г.  по 20 апреля</w:t>
      </w:r>
      <w:r w:rsidR="008672E1">
        <w:t xml:space="preserve">  2012 года.    </w:t>
      </w:r>
    </w:p>
    <w:p w:rsidR="0052322C" w:rsidRDefault="00725F4E" w:rsidP="00725F4E">
      <w:pPr>
        <w:pStyle w:val="a5"/>
        <w:ind w:firstLine="567"/>
        <w:rPr>
          <w:szCs w:val="24"/>
        </w:rPr>
      </w:pPr>
      <w:r>
        <w:t xml:space="preserve">2. Институт обязан: предоставить в срок </w:t>
      </w:r>
      <w:proofErr w:type="gramStart"/>
      <w:r>
        <w:t>до</w:t>
      </w:r>
      <w:proofErr w:type="gramEnd"/>
      <w:r>
        <w:t xml:space="preserve"> (</w:t>
      </w:r>
      <w:proofErr w:type="gramStart"/>
      <w:r w:rsidRPr="00725F4E">
        <w:rPr>
          <w:i/>
        </w:rPr>
        <w:t>дата</w:t>
      </w:r>
      <w:proofErr w:type="gramEnd"/>
      <w:r w:rsidRPr="00725F4E">
        <w:rPr>
          <w:i/>
        </w:rPr>
        <w:t xml:space="preserve"> начала оказания информационно-консультационных услуг</w:t>
      </w:r>
      <w:r>
        <w:t xml:space="preserve">), </w:t>
      </w:r>
      <w:r w:rsidRPr="00725F4E">
        <w:rPr>
          <w:szCs w:val="24"/>
        </w:rPr>
        <w:t>информацию в отношении цепочки собственников</w:t>
      </w:r>
      <w:r>
        <w:rPr>
          <w:szCs w:val="24"/>
        </w:rPr>
        <w:t xml:space="preserve"> ФГБОУ ДПО «ДИППК»</w:t>
      </w:r>
      <w:r w:rsidRPr="00725F4E">
        <w:rPr>
          <w:szCs w:val="24"/>
        </w:rPr>
        <w:t xml:space="preserve">, включая бенефициаров (в том числе конечных), по форме, установленной в Приложении № </w:t>
      </w:r>
      <w:r>
        <w:rPr>
          <w:szCs w:val="24"/>
        </w:rPr>
        <w:t>1</w:t>
      </w:r>
      <w:r w:rsidRPr="00725F4E">
        <w:rPr>
          <w:szCs w:val="24"/>
        </w:rPr>
        <w:t xml:space="preserve"> к Договору, с приложением соответствующих подтверждающих документов. В случае каких-либо изменений в цепочке собственников</w:t>
      </w:r>
      <w:r>
        <w:rPr>
          <w:szCs w:val="24"/>
        </w:rPr>
        <w:t xml:space="preserve"> ФГБОУ ДПО «ДИППК»</w:t>
      </w:r>
      <w:r w:rsidRPr="00725F4E">
        <w:rPr>
          <w:szCs w:val="24"/>
        </w:rPr>
        <w:t>, включая бенефициаров (в том числе конечных) и/или в исполнительных органах контрагента</w:t>
      </w:r>
      <w:r>
        <w:rPr>
          <w:szCs w:val="24"/>
        </w:rPr>
        <w:t xml:space="preserve"> ФГБОУ ДПО «ДИППК»</w:t>
      </w:r>
      <w:r w:rsidRPr="00725F4E">
        <w:rPr>
          <w:szCs w:val="24"/>
        </w:rPr>
        <w:t xml:space="preserve"> предоставлять соответствующую информацию.</w:t>
      </w:r>
      <w:r w:rsidR="008672E1" w:rsidRPr="00725F4E">
        <w:rPr>
          <w:szCs w:val="24"/>
        </w:rPr>
        <w:t xml:space="preserve">         </w:t>
      </w:r>
    </w:p>
    <w:p w:rsidR="00725F4E" w:rsidRPr="00FF2243" w:rsidRDefault="00725F4E" w:rsidP="00725F4E">
      <w:pPr>
        <w:pStyle w:val="a5"/>
        <w:ind w:firstLine="567"/>
        <w:rPr>
          <w:szCs w:val="24"/>
        </w:rPr>
      </w:pPr>
      <w:r>
        <w:rPr>
          <w:szCs w:val="24"/>
        </w:rPr>
        <w:t xml:space="preserve">3. </w:t>
      </w:r>
      <w:proofErr w:type="gramStart"/>
      <w:r>
        <w:rPr>
          <w:szCs w:val="24"/>
        </w:rPr>
        <w:t>ФГБОУ ДПО «ДИППК»</w:t>
      </w:r>
      <w:r w:rsidRPr="00725F4E">
        <w:rPr>
          <w:szCs w:val="24"/>
        </w:rPr>
        <w:t xml:space="preserve"> гарантирует ООО «ННКЦ», что сведения в отношении всей цепочки собственников и руководителей, включая бенефициаров (в том числе конечных), </w:t>
      </w:r>
      <w:r>
        <w:rPr>
          <w:szCs w:val="24"/>
        </w:rPr>
        <w:t>ФГБОУ ДПО «ДИППК»</w:t>
      </w:r>
      <w:r w:rsidRPr="00725F4E">
        <w:rPr>
          <w:szCs w:val="24"/>
        </w:rPr>
        <w:t xml:space="preserve">, направленные с адреса электронной почты </w:t>
      </w:r>
      <w:r>
        <w:rPr>
          <w:szCs w:val="24"/>
        </w:rPr>
        <w:t>ФГБОУ ДПО «ДИППК»</w:t>
      </w:r>
      <w:r w:rsidRPr="00725F4E">
        <w:rPr>
          <w:szCs w:val="24"/>
        </w:rPr>
        <w:t xml:space="preserve"> </w:t>
      </w:r>
      <w:r>
        <w:rPr>
          <w:szCs w:val="24"/>
          <w:lang w:val="en-US"/>
        </w:rPr>
        <w:t>info</w:t>
      </w:r>
      <w:r w:rsidRPr="00725F4E">
        <w:rPr>
          <w:szCs w:val="24"/>
        </w:rPr>
        <w:t>@</w:t>
      </w:r>
      <w:proofErr w:type="spellStart"/>
      <w:r>
        <w:rPr>
          <w:szCs w:val="24"/>
          <w:lang w:val="en-US"/>
        </w:rPr>
        <w:t>dippk</w:t>
      </w:r>
      <w:proofErr w:type="spellEnd"/>
      <w:r w:rsidRPr="00725F4E">
        <w:rPr>
          <w:szCs w:val="24"/>
        </w:rPr>
        <w:t>.</w:t>
      </w:r>
      <w:proofErr w:type="spellStart"/>
      <w:r>
        <w:rPr>
          <w:szCs w:val="24"/>
          <w:lang w:val="en-US"/>
        </w:rPr>
        <w:t>ru</w:t>
      </w:r>
      <w:proofErr w:type="spellEnd"/>
      <w:r w:rsidRPr="00725F4E">
        <w:rPr>
          <w:szCs w:val="24"/>
        </w:rPr>
        <w:t xml:space="preserve"> на адреса электронной почты ООО «ННКЦ» </w:t>
      </w:r>
      <w:proofErr w:type="spellStart"/>
      <w:r>
        <w:rPr>
          <w:szCs w:val="24"/>
          <w:lang w:val="en-US"/>
        </w:rPr>
        <w:t>Dotsenko</w:t>
      </w:r>
      <w:proofErr w:type="spellEnd"/>
      <w:r w:rsidRPr="00725F4E">
        <w:rPr>
          <w:szCs w:val="24"/>
        </w:rPr>
        <w:t>@</w:t>
      </w:r>
      <w:proofErr w:type="spellStart"/>
      <w:r w:rsidRPr="00725F4E">
        <w:rPr>
          <w:szCs w:val="24"/>
        </w:rPr>
        <w:t>nrdc.ru</w:t>
      </w:r>
      <w:proofErr w:type="spellEnd"/>
      <w:r w:rsidRPr="00725F4E">
        <w:rPr>
          <w:szCs w:val="24"/>
        </w:rPr>
        <w:t xml:space="preserve">, (далее – Сведения), являются </w:t>
      </w:r>
      <w:r>
        <w:rPr>
          <w:szCs w:val="24"/>
        </w:rPr>
        <w:t>полными, точными и достоверными</w:t>
      </w:r>
      <w:r w:rsidRPr="00725F4E">
        <w:rPr>
          <w:szCs w:val="24"/>
        </w:rPr>
        <w:t>.</w:t>
      </w:r>
      <w:proofErr w:type="gramEnd"/>
    </w:p>
    <w:p w:rsidR="00725F4E" w:rsidRPr="00725F4E" w:rsidRDefault="00725F4E" w:rsidP="00725F4E">
      <w:pPr>
        <w:tabs>
          <w:tab w:val="left" w:pos="1080"/>
        </w:tabs>
        <w:spacing w:before="200"/>
        <w:ind w:firstLine="680"/>
        <w:jc w:val="both"/>
        <w:rPr>
          <w:sz w:val="24"/>
          <w:szCs w:val="24"/>
        </w:rPr>
      </w:pPr>
      <w:r w:rsidRPr="00725F4E">
        <w:rPr>
          <w:szCs w:val="24"/>
        </w:rPr>
        <w:t>4</w:t>
      </w:r>
      <w:r>
        <w:rPr>
          <w:szCs w:val="24"/>
        </w:rPr>
        <w:t xml:space="preserve">. </w:t>
      </w:r>
      <w:r w:rsidRPr="00725F4E">
        <w:rPr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ФГБОУ ДПО «ДИППК»</w:t>
      </w:r>
      <w:r w:rsidRPr="00725F4E">
        <w:rPr>
          <w:sz w:val="24"/>
          <w:szCs w:val="24"/>
        </w:rPr>
        <w:t xml:space="preserve"> </w:t>
      </w:r>
      <w:proofErr w:type="gramStart"/>
      <w:r w:rsidRPr="00725F4E">
        <w:rPr>
          <w:sz w:val="24"/>
          <w:szCs w:val="24"/>
        </w:rPr>
        <w:t>обязан</w:t>
      </w:r>
      <w:proofErr w:type="gramEnd"/>
      <w:r w:rsidRPr="00725F4E">
        <w:rPr>
          <w:sz w:val="24"/>
          <w:szCs w:val="24"/>
        </w:rPr>
        <w:t xml:space="preserve"> не позднее пяти (5) дней с момента таких изменений направить в ООО «ННКЦ»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ФГБОУ ДПО «ДИППК»</w:t>
      </w:r>
      <w:r w:rsidRPr="00725F4E">
        <w:rPr>
          <w:sz w:val="24"/>
          <w:szCs w:val="24"/>
        </w:rPr>
        <w:t>.</w:t>
      </w:r>
    </w:p>
    <w:p w:rsidR="00725F4E" w:rsidRPr="00725F4E" w:rsidRDefault="00725F4E" w:rsidP="00725F4E">
      <w:pPr>
        <w:tabs>
          <w:tab w:val="left" w:pos="1080"/>
        </w:tabs>
        <w:ind w:firstLine="68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ФГБОУ ДПО «ДИППК»</w:t>
      </w:r>
      <w:r w:rsidRPr="00725F4E">
        <w:rPr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заинтересованных или причастных к Сведениям лиц на обработку предоставленных Сведений ООО «ННКЦ», а также на раскрытие ООО «ННКЦ» Сведений, полностью или частично, компетентным органам государственной</w:t>
      </w:r>
      <w:proofErr w:type="gramEnd"/>
      <w:r w:rsidRPr="00725F4E">
        <w:rPr>
          <w:sz w:val="24"/>
          <w:szCs w:val="24"/>
        </w:rPr>
        <w:t xml:space="preserve"> власти (в том числе, Федеральной налоговой службе Российской Федерации, Минэнерго России, </w:t>
      </w:r>
      <w:proofErr w:type="spellStart"/>
      <w:r w:rsidRPr="00725F4E">
        <w:rPr>
          <w:sz w:val="24"/>
          <w:szCs w:val="24"/>
        </w:rPr>
        <w:t>Росфинмониторингу</w:t>
      </w:r>
      <w:proofErr w:type="spellEnd"/>
      <w:r w:rsidRPr="00725F4E">
        <w:rPr>
          <w:sz w:val="24"/>
          <w:szCs w:val="24"/>
        </w:rPr>
        <w:t xml:space="preserve">, Правительству Российской Федерации, </w:t>
      </w:r>
      <w:proofErr w:type="spellStart"/>
      <w:r w:rsidRPr="00725F4E">
        <w:rPr>
          <w:sz w:val="24"/>
          <w:szCs w:val="24"/>
        </w:rPr>
        <w:t>Госкорпорации</w:t>
      </w:r>
      <w:proofErr w:type="spellEnd"/>
      <w:r w:rsidRPr="00725F4E">
        <w:rPr>
          <w:sz w:val="24"/>
          <w:szCs w:val="24"/>
        </w:rPr>
        <w:t xml:space="preserve">  «Росатом», ОАО «ТВЭЛ») и последующую обработку Сведений такими органами (далее – Раскрытие). </w:t>
      </w:r>
      <w:r>
        <w:rPr>
          <w:sz w:val="24"/>
          <w:szCs w:val="24"/>
        </w:rPr>
        <w:t>ФГБОУ ДПО «ДИППК»</w:t>
      </w:r>
      <w:r w:rsidRPr="00725F4E">
        <w:rPr>
          <w:sz w:val="24"/>
          <w:szCs w:val="24"/>
        </w:rPr>
        <w:t xml:space="preserve"> освобождает ООО «ННКЦ» от любой ответственности в связи с Раскрытием, в том числе, возмещает ООО «ННКЦ» убытки, понесенные в связи с предъявлением ООО «ННКЦ» претензий, исков и требований любыми третьими лицами, чьи права были или могли быть нарушены таким Раскрытием.</w:t>
      </w:r>
    </w:p>
    <w:p w:rsidR="00725F4E" w:rsidRPr="00725F4E" w:rsidRDefault="00725F4E" w:rsidP="00725F4E">
      <w:pPr>
        <w:tabs>
          <w:tab w:val="left" w:pos="1080"/>
        </w:tabs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>ФГБОУ ДПО «ДИППК»</w:t>
      </w:r>
      <w:r w:rsidRPr="00725F4E">
        <w:rPr>
          <w:sz w:val="24"/>
          <w:szCs w:val="24"/>
        </w:rPr>
        <w:t xml:space="preserve"> </w:t>
      </w:r>
      <w:proofErr w:type="gramStart"/>
      <w:r w:rsidRPr="00725F4E">
        <w:rPr>
          <w:sz w:val="24"/>
          <w:szCs w:val="24"/>
        </w:rPr>
        <w:t>и ООО</w:t>
      </w:r>
      <w:proofErr w:type="gramEnd"/>
      <w:r w:rsidRPr="00725F4E">
        <w:rPr>
          <w:sz w:val="24"/>
          <w:szCs w:val="24"/>
        </w:rPr>
        <w:t xml:space="preserve"> «ННКЦ» подтверждают, что условия настоящего Договора о предоставлении Сведений и о поддержании их актуальными </w:t>
      </w:r>
      <w:r w:rsidRPr="00725F4E">
        <w:rPr>
          <w:sz w:val="24"/>
          <w:szCs w:val="24"/>
        </w:rPr>
        <w:lastRenderedPageBreak/>
        <w:t>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25F4E" w:rsidRPr="00725F4E" w:rsidRDefault="00725F4E" w:rsidP="00725F4E">
      <w:pPr>
        <w:pStyle w:val="a5"/>
        <w:ind w:firstLine="567"/>
        <w:rPr>
          <w:szCs w:val="24"/>
        </w:rPr>
      </w:pPr>
      <w:proofErr w:type="gramStart"/>
      <w:r w:rsidRPr="00725F4E">
        <w:rPr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«ННКЦ» от исполнения Договора и предъявления ООО «ННКЦ» </w:t>
      </w:r>
      <w:r w:rsidR="00FF2243">
        <w:rPr>
          <w:szCs w:val="24"/>
        </w:rPr>
        <w:t>ФГБОУ ДПО «ДИППК»</w:t>
      </w:r>
      <w:r w:rsidRPr="00725F4E">
        <w:rPr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725F4E">
        <w:rPr>
          <w:szCs w:val="24"/>
        </w:rPr>
        <w:t xml:space="preserve"> Договор считается расторгнутым </w:t>
      </w:r>
      <w:proofErr w:type="gramStart"/>
      <w:r w:rsidRPr="00725F4E">
        <w:rPr>
          <w:szCs w:val="24"/>
        </w:rPr>
        <w:t>с даты получения</w:t>
      </w:r>
      <w:proofErr w:type="gramEnd"/>
      <w:r w:rsidRPr="00725F4E">
        <w:rPr>
          <w:szCs w:val="24"/>
        </w:rPr>
        <w:t xml:space="preserve"> </w:t>
      </w:r>
      <w:r w:rsidR="00FF2243">
        <w:rPr>
          <w:szCs w:val="24"/>
        </w:rPr>
        <w:t>ФГБОУ ДПО «ДИППК»</w:t>
      </w:r>
      <w:r w:rsidRPr="00725F4E">
        <w:rPr>
          <w:szCs w:val="24"/>
        </w:rPr>
        <w:t xml:space="preserve"> соответствующего письменного уведомления ООО «ННКЦ», если более поздняя дата не будет установлена в уведомлении».</w:t>
      </w:r>
    </w:p>
    <w:p w:rsidR="00FF2243" w:rsidRDefault="00CB773C" w:rsidP="00CB773C">
      <w:pPr>
        <w:jc w:val="both"/>
        <w:rPr>
          <w:sz w:val="24"/>
        </w:rPr>
      </w:pPr>
      <w:r>
        <w:rPr>
          <w:sz w:val="24"/>
        </w:rPr>
        <w:t xml:space="preserve">          </w:t>
      </w:r>
      <w:r w:rsidR="00725F4E">
        <w:rPr>
          <w:sz w:val="24"/>
        </w:rPr>
        <w:t>5</w:t>
      </w:r>
      <w:r w:rsidR="008672E1">
        <w:rPr>
          <w:sz w:val="24"/>
        </w:rPr>
        <w:t xml:space="preserve">. Плата за обучение в соответствии с условиями пункта 1 данного договора  составляет:  </w:t>
      </w:r>
      <w:r w:rsidR="00FF2243">
        <w:rPr>
          <w:b/>
          <w:sz w:val="24"/>
        </w:rPr>
        <w:t>Д</w:t>
      </w:r>
      <w:r w:rsidR="00FF2243" w:rsidRPr="00FF2243">
        <w:rPr>
          <w:b/>
          <w:sz w:val="24"/>
        </w:rPr>
        <w:t>вадцать семь тысяч девятьсот</w:t>
      </w:r>
      <w:r w:rsidR="008672E1" w:rsidRPr="00FF2243">
        <w:rPr>
          <w:b/>
          <w:sz w:val="24"/>
        </w:rPr>
        <w:t xml:space="preserve"> рублей</w:t>
      </w:r>
      <w:r w:rsidR="008672E1">
        <w:rPr>
          <w:sz w:val="24"/>
        </w:rPr>
        <w:t>.</w:t>
      </w:r>
      <w:r>
        <w:rPr>
          <w:sz w:val="24"/>
        </w:rPr>
        <w:t xml:space="preserve"> </w:t>
      </w:r>
    </w:p>
    <w:p w:rsidR="00CB773C" w:rsidRDefault="008672E1" w:rsidP="00CB773C">
      <w:pPr>
        <w:jc w:val="both"/>
        <w:rPr>
          <w:sz w:val="24"/>
        </w:rPr>
      </w:pPr>
      <w:r>
        <w:rPr>
          <w:sz w:val="24"/>
        </w:rPr>
        <w:t xml:space="preserve">НДС </w:t>
      </w:r>
      <w:r w:rsidR="00FF2243">
        <w:rPr>
          <w:sz w:val="24"/>
        </w:rPr>
        <w:t>дополнительно не начисляется, поскольку услуги образовательных учреждений указанным налогом не облагаются</w:t>
      </w:r>
      <w:r>
        <w:rPr>
          <w:sz w:val="24"/>
        </w:rPr>
        <w:t xml:space="preserve">. Оплата производится на основании счета </w:t>
      </w:r>
      <w:r w:rsidR="00FF2243">
        <w:rPr>
          <w:sz w:val="24"/>
        </w:rPr>
        <w:t xml:space="preserve">института </w:t>
      </w:r>
      <w:r>
        <w:rPr>
          <w:sz w:val="24"/>
        </w:rPr>
        <w:t>на предоплату</w:t>
      </w:r>
      <w:r w:rsidR="00C01855">
        <w:rPr>
          <w:sz w:val="24"/>
        </w:rPr>
        <w:t>.</w:t>
      </w:r>
      <w:r>
        <w:rPr>
          <w:sz w:val="24"/>
        </w:rPr>
        <w:t xml:space="preserve"> Предоплата  осуществляется в размере 100% стоимости обучения.  </w:t>
      </w:r>
    </w:p>
    <w:p w:rsidR="0052322C" w:rsidRDefault="00CB773C" w:rsidP="00CB773C">
      <w:pPr>
        <w:jc w:val="both"/>
        <w:rPr>
          <w:sz w:val="24"/>
        </w:rPr>
      </w:pPr>
      <w:r>
        <w:rPr>
          <w:sz w:val="24"/>
        </w:rPr>
        <w:t xml:space="preserve">          </w:t>
      </w:r>
      <w:r w:rsidR="00725F4E">
        <w:rPr>
          <w:sz w:val="24"/>
        </w:rPr>
        <w:t>6</w:t>
      </w:r>
      <w:r w:rsidR="008672E1">
        <w:rPr>
          <w:sz w:val="24"/>
        </w:rPr>
        <w:t>. Договор, переданный по факсу, имеет юридическую силу при условии  предоставления в последующем  оригинала.</w:t>
      </w:r>
    </w:p>
    <w:p w:rsidR="0052322C" w:rsidRDefault="00CB773C" w:rsidP="00CB773C">
      <w:pPr>
        <w:jc w:val="both"/>
        <w:rPr>
          <w:sz w:val="24"/>
        </w:rPr>
      </w:pPr>
      <w:r>
        <w:rPr>
          <w:sz w:val="24"/>
        </w:rPr>
        <w:t xml:space="preserve">         </w:t>
      </w:r>
      <w:r w:rsidR="00725F4E">
        <w:rPr>
          <w:sz w:val="24"/>
        </w:rPr>
        <w:t>7</w:t>
      </w:r>
      <w:r w:rsidR="008672E1">
        <w:rPr>
          <w:sz w:val="24"/>
        </w:rPr>
        <w:t>. По окончании обучения выдается удостоверение стандартного образца, акт выполненных работ, счет-фактура.</w:t>
      </w:r>
    </w:p>
    <w:p w:rsidR="0052322C" w:rsidRDefault="008672E1">
      <w:pPr>
        <w:jc w:val="center"/>
        <w:rPr>
          <w:sz w:val="24"/>
        </w:rPr>
      </w:pPr>
      <w:r>
        <w:rPr>
          <w:sz w:val="24"/>
        </w:rPr>
        <w:t>АДРЕСА ЮРИДИЧЕСКИХ СТОРОН И БАНКОВСКИЕ РЕКВИЗИТЫ:</w:t>
      </w:r>
    </w:p>
    <w:p w:rsidR="00CB773C" w:rsidRDefault="00CB773C">
      <w:pPr>
        <w:jc w:val="center"/>
        <w:rPr>
          <w:sz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3"/>
        <w:gridCol w:w="4644"/>
      </w:tblGrid>
      <w:tr w:rsidR="00CB773C" w:rsidTr="00CB773C">
        <w:tc>
          <w:tcPr>
            <w:tcW w:w="4643" w:type="dxa"/>
          </w:tcPr>
          <w:p w:rsidR="00CB773C" w:rsidRDefault="00CB773C">
            <w:pPr>
              <w:jc w:val="both"/>
              <w:rPr>
                <w:sz w:val="24"/>
              </w:rPr>
            </w:pPr>
            <w:r>
              <w:rPr>
                <w:sz w:val="24"/>
              </w:rPr>
              <w:t>ИСПОЛНИТЕЛЬ:</w:t>
            </w:r>
          </w:p>
        </w:tc>
        <w:tc>
          <w:tcPr>
            <w:tcW w:w="4644" w:type="dxa"/>
          </w:tcPr>
          <w:p w:rsidR="00CB773C" w:rsidRDefault="00CB773C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ЗАКАЗЧИК:</w:t>
            </w:r>
          </w:p>
        </w:tc>
      </w:tr>
      <w:tr w:rsidR="00CB773C" w:rsidTr="00CB773C">
        <w:tc>
          <w:tcPr>
            <w:tcW w:w="4643" w:type="dxa"/>
          </w:tcPr>
          <w:p w:rsidR="00CB773C" w:rsidRPr="00FA0D1D" w:rsidRDefault="00725F4E">
            <w:pPr>
              <w:jc w:val="both"/>
            </w:pPr>
            <w:r w:rsidRPr="00FA0D1D">
              <w:t xml:space="preserve">606029, </w:t>
            </w:r>
            <w:r w:rsidR="00FA0D1D" w:rsidRPr="00FA0D1D">
              <w:t>г. Дзержинск, Нижегородской области, ул. Петрищева, 2, ФГБОУ ДПО «ДИППК»</w:t>
            </w:r>
          </w:p>
          <w:p w:rsidR="00FA0D1D" w:rsidRDefault="00FA0D1D">
            <w:pPr>
              <w:jc w:val="both"/>
            </w:pPr>
            <w:r w:rsidRPr="00FA0D1D">
              <w:t>Получатель: УФК по Нижегородской области (ФГБОУ ДПО «ДИППК» л.с. 20326Х65000)</w:t>
            </w:r>
          </w:p>
          <w:p w:rsidR="00FA0D1D" w:rsidRDefault="00FA0D1D">
            <w:pPr>
              <w:jc w:val="both"/>
            </w:pPr>
            <w:r>
              <w:t>ИНН «Института» 5249001530 КПП 524901001</w:t>
            </w:r>
          </w:p>
          <w:p w:rsidR="00FA0D1D" w:rsidRDefault="00FA0D1D">
            <w:pPr>
              <w:jc w:val="both"/>
            </w:pPr>
            <w:r>
              <w:t>Банк получателя: ГРКЦ ГУ БАНКА РОССИИ ПО НИЖЕГОРОДСКОЙ ОБЛ. г</w:t>
            </w:r>
            <w:proofErr w:type="gramStart"/>
            <w:r>
              <w:t>.Н</w:t>
            </w:r>
            <w:proofErr w:type="gramEnd"/>
            <w:r>
              <w:t>ИЖНИЙ НОВГОРОД</w:t>
            </w:r>
          </w:p>
          <w:p w:rsidR="00FA0D1D" w:rsidRDefault="00FA0D1D">
            <w:pPr>
              <w:jc w:val="both"/>
            </w:pPr>
            <w:r>
              <w:t>Расчетный счет 40501810522022000002 БИК 042202001</w:t>
            </w:r>
          </w:p>
          <w:p w:rsidR="00FA0D1D" w:rsidRPr="00FA0D1D" w:rsidRDefault="00FA0D1D">
            <w:pPr>
              <w:jc w:val="both"/>
            </w:pPr>
            <w:r>
              <w:t>Для справок: тел/факс (8313) 34-56-07 – ректор, секретарь; тел. 34-60-04 – бухгалтерия</w:t>
            </w:r>
          </w:p>
        </w:tc>
        <w:tc>
          <w:tcPr>
            <w:tcW w:w="4644" w:type="dxa"/>
          </w:tcPr>
          <w:p w:rsidR="00CB773C" w:rsidRPr="00CB773C" w:rsidRDefault="00CB773C" w:rsidP="00CB773C">
            <w:pPr>
              <w:rPr>
                <w:bCs/>
              </w:rPr>
            </w:pPr>
            <w:r w:rsidRPr="00CB773C">
              <w:rPr>
                <w:bCs/>
              </w:rPr>
              <w:t xml:space="preserve">624130 г. </w:t>
            </w:r>
            <w:proofErr w:type="spellStart"/>
            <w:r w:rsidRPr="00CB773C">
              <w:rPr>
                <w:bCs/>
              </w:rPr>
              <w:t>Новоуральск</w:t>
            </w:r>
            <w:proofErr w:type="spellEnd"/>
            <w:r w:rsidRPr="00CB773C">
              <w:rPr>
                <w:bCs/>
              </w:rPr>
              <w:t>, Свердловская область, ул. Дзержинского, д. 2</w:t>
            </w:r>
          </w:p>
          <w:p w:rsidR="00CB773C" w:rsidRPr="00CB773C" w:rsidRDefault="00CB773C" w:rsidP="00CB773C">
            <w:pPr>
              <w:snapToGrid w:val="0"/>
              <w:rPr>
                <w:bCs/>
              </w:rPr>
            </w:pPr>
            <w:r w:rsidRPr="00CB773C">
              <w:rPr>
                <w:bCs/>
              </w:rPr>
              <w:t>ИНН/КПП 6629020806/662901001</w:t>
            </w:r>
          </w:p>
          <w:p w:rsidR="00CB773C" w:rsidRPr="00CB773C" w:rsidRDefault="00CB773C" w:rsidP="00CB773C">
            <w:pPr>
              <w:snapToGrid w:val="0"/>
              <w:rPr>
                <w:bCs/>
              </w:rPr>
            </w:pPr>
            <w:r w:rsidRPr="006B1B3D">
              <w:t xml:space="preserve">ОГРН </w:t>
            </w:r>
            <w:r w:rsidRPr="00CB773C">
              <w:rPr>
                <w:bCs/>
              </w:rPr>
              <w:t>1076629000700</w:t>
            </w:r>
          </w:p>
          <w:p w:rsidR="00CB773C" w:rsidRPr="00CB773C" w:rsidRDefault="00CB773C" w:rsidP="00CB773C">
            <w:pPr>
              <w:snapToGrid w:val="0"/>
              <w:rPr>
                <w:bCs/>
              </w:rPr>
            </w:pPr>
            <w:proofErr w:type="spellStart"/>
            <w:proofErr w:type="gramStart"/>
            <w:r w:rsidRPr="00CB773C">
              <w:rPr>
                <w:bCs/>
              </w:rPr>
              <w:t>р</w:t>
            </w:r>
            <w:proofErr w:type="spellEnd"/>
            <w:proofErr w:type="gramEnd"/>
            <w:r w:rsidRPr="00CB773C">
              <w:rPr>
                <w:bCs/>
              </w:rPr>
              <w:t>/с 40702810928050005063 в Банке ВТБ г. Екатеринбург</w:t>
            </w:r>
          </w:p>
          <w:p w:rsidR="00CB773C" w:rsidRPr="00CB773C" w:rsidRDefault="00CB773C" w:rsidP="00CB773C">
            <w:pPr>
              <w:snapToGrid w:val="0"/>
              <w:rPr>
                <w:bCs/>
              </w:rPr>
            </w:pPr>
            <w:proofErr w:type="spellStart"/>
            <w:proofErr w:type="gramStart"/>
            <w:r w:rsidRPr="00CB773C">
              <w:rPr>
                <w:bCs/>
              </w:rPr>
              <w:t>кор</w:t>
            </w:r>
            <w:proofErr w:type="spellEnd"/>
            <w:r w:rsidRPr="00CB773C">
              <w:rPr>
                <w:bCs/>
              </w:rPr>
              <w:t>/счет</w:t>
            </w:r>
            <w:proofErr w:type="gramEnd"/>
            <w:r w:rsidRPr="00CB773C">
              <w:rPr>
                <w:bCs/>
              </w:rPr>
              <w:t xml:space="preserve"> 30101810400000000952</w:t>
            </w:r>
          </w:p>
          <w:p w:rsidR="00CB773C" w:rsidRPr="00CB773C" w:rsidRDefault="00CB773C" w:rsidP="00CB773C">
            <w:pPr>
              <w:rPr>
                <w:bCs/>
              </w:rPr>
            </w:pPr>
            <w:r w:rsidRPr="00CB773C">
              <w:rPr>
                <w:bCs/>
              </w:rPr>
              <w:t>БИК 046577952</w:t>
            </w:r>
          </w:p>
        </w:tc>
      </w:tr>
      <w:tr w:rsidR="00CB773C" w:rsidTr="00CB773C">
        <w:tc>
          <w:tcPr>
            <w:tcW w:w="4643" w:type="dxa"/>
          </w:tcPr>
          <w:p w:rsidR="00CB773C" w:rsidRDefault="00FA0D1D" w:rsidP="00CB773C">
            <w:pPr>
              <w:jc w:val="both"/>
              <w:rPr>
                <w:sz w:val="24"/>
              </w:rPr>
            </w:pPr>
            <w:r>
              <w:rPr>
                <w:sz w:val="24"/>
              </w:rPr>
              <w:t>И.о. ректора</w:t>
            </w:r>
          </w:p>
        </w:tc>
        <w:tc>
          <w:tcPr>
            <w:tcW w:w="4644" w:type="dxa"/>
          </w:tcPr>
          <w:p w:rsidR="00CB773C" w:rsidRDefault="00CB773C">
            <w:pPr>
              <w:jc w:val="both"/>
              <w:rPr>
                <w:sz w:val="24"/>
              </w:rPr>
            </w:pPr>
            <w:r>
              <w:rPr>
                <w:sz w:val="24"/>
              </w:rPr>
              <w:t>Генеральный директор</w:t>
            </w:r>
          </w:p>
        </w:tc>
      </w:tr>
      <w:tr w:rsidR="00CB773C" w:rsidTr="00CB773C">
        <w:tc>
          <w:tcPr>
            <w:tcW w:w="4643" w:type="dxa"/>
          </w:tcPr>
          <w:p w:rsidR="00CB773C" w:rsidRPr="00CB773C" w:rsidRDefault="00CB773C" w:rsidP="00FA0D1D">
            <w:pPr>
              <w:jc w:val="both"/>
              <w:rPr>
                <w:sz w:val="24"/>
              </w:rPr>
            </w:pPr>
            <w:r>
              <w:rPr>
                <w:sz w:val="24"/>
              </w:rPr>
              <w:t>_______________(</w:t>
            </w:r>
            <w:r w:rsidR="00FA0D1D">
              <w:rPr>
                <w:sz w:val="24"/>
              </w:rPr>
              <w:t>Алексеев А.А.</w:t>
            </w:r>
            <w:r>
              <w:rPr>
                <w:sz w:val="24"/>
              </w:rPr>
              <w:t>)</w:t>
            </w:r>
          </w:p>
        </w:tc>
        <w:tc>
          <w:tcPr>
            <w:tcW w:w="4644" w:type="dxa"/>
          </w:tcPr>
          <w:p w:rsidR="00CB773C" w:rsidRDefault="00CB773C">
            <w:pPr>
              <w:jc w:val="both"/>
              <w:rPr>
                <w:sz w:val="24"/>
              </w:rPr>
            </w:pPr>
            <w:r>
              <w:rPr>
                <w:sz w:val="24"/>
              </w:rPr>
              <w:t>____________ Баженов П.В.</w:t>
            </w:r>
          </w:p>
        </w:tc>
      </w:tr>
      <w:tr w:rsidR="00CB773C" w:rsidTr="00CB773C">
        <w:tc>
          <w:tcPr>
            <w:tcW w:w="4643" w:type="dxa"/>
          </w:tcPr>
          <w:p w:rsidR="00CB773C" w:rsidRPr="00CB773C" w:rsidRDefault="00CB773C" w:rsidP="00CB773C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М.П.</w:t>
            </w:r>
          </w:p>
        </w:tc>
        <w:tc>
          <w:tcPr>
            <w:tcW w:w="4644" w:type="dxa"/>
          </w:tcPr>
          <w:p w:rsidR="00CB773C" w:rsidRDefault="00CB773C" w:rsidP="00CB773C">
            <w:pPr>
              <w:jc w:val="both"/>
              <w:rPr>
                <w:sz w:val="24"/>
              </w:rPr>
            </w:pPr>
            <w:r w:rsidRPr="00CB773C">
              <w:rPr>
                <w:sz w:val="24"/>
              </w:rPr>
              <w:t>М.П.</w:t>
            </w:r>
          </w:p>
        </w:tc>
      </w:tr>
    </w:tbl>
    <w:p w:rsidR="0052322C" w:rsidRDefault="0052322C">
      <w:pPr>
        <w:jc w:val="both"/>
        <w:rPr>
          <w:sz w:val="24"/>
        </w:rPr>
      </w:pPr>
    </w:p>
    <w:p w:rsidR="0052322C" w:rsidRDefault="008672E1">
      <w:pPr>
        <w:ind w:firstLine="720"/>
        <w:jc w:val="both"/>
        <w:rPr>
          <w:sz w:val="24"/>
        </w:rPr>
      </w:pPr>
      <w:r>
        <w:rPr>
          <w:sz w:val="24"/>
        </w:rPr>
        <w:t>Настоящий договор составлен в 2-х экземплярах, по одному для каждой стороны. Оба экземпляра имеют одинаковую силу.</w:t>
      </w:r>
    </w:p>
    <w:p w:rsidR="00CB773C" w:rsidRDefault="008672E1" w:rsidP="00CB773C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</w:t>
      </w:r>
    </w:p>
    <w:p w:rsidR="008672E1" w:rsidRDefault="008672E1">
      <w:pPr>
        <w:jc w:val="both"/>
        <w:rPr>
          <w:sz w:val="24"/>
        </w:rPr>
      </w:pPr>
    </w:p>
    <w:sectPr w:rsidR="008672E1" w:rsidSect="0052322C">
      <w:pgSz w:w="11906" w:h="16838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CB773C"/>
    <w:rsid w:val="00347BF4"/>
    <w:rsid w:val="004A5E6F"/>
    <w:rsid w:val="0052322C"/>
    <w:rsid w:val="00725F4E"/>
    <w:rsid w:val="008672E1"/>
    <w:rsid w:val="00C01855"/>
    <w:rsid w:val="00CB773C"/>
    <w:rsid w:val="00D157E2"/>
    <w:rsid w:val="00F21422"/>
    <w:rsid w:val="00FA0D1D"/>
    <w:rsid w:val="00FF2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22C"/>
    <w:pPr>
      <w:suppressAutoHyphens/>
    </w:pPr>
    <w:rPr>
      <w:lang w:eastAsia="ar-SA"/>
    </w:rPr>
  </w:style>
  <w:style w:type="paragraph" w:styleId="2">
    <w:name w:val="heading 2"/>
    <w:basedOn w:val="a"/>
    <w:next w:val="a"/>
    <w:link w:val="20"/>
    <w:qFormat/>
    <w:rsid w:val="00CB773C"/>
    <w:pPr>
      <w:keepNext/>
      <w:tabs>
        <w:tab w:val="num" w:pos="576"/>
      </w:tabs>
      <w:ind w:left="576" w:hanging="576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2322C"/>
    <w:rPr>
      <w:rFonts w:ascii="Wingdings" w:hAnsi="Wingdings"/>
    </w:rPr>
  </w:style>
  <w:style w:type="character" w:customStyle="1" w:styleId="WW8Num2z0">
    <w:name w:val="WW8Num2z0"/>
    <w:rsid w:val="0052322C"/>
    <w:rPr>
      <w:rFonts w:ascii="Wingdings" w:hAnsi="Wingdings"/>
    </w:rPr>
  </w:style>
  <w:style w:type="character" w:customStyle="1" w:styleId="WW8Num3z0">
    <w:name w:val="WW8Num3z0"/>
    <w:rsid w:val="0052322C"/>
    <w:rPr>
      <w:rFonts w:ascii="Wingdings" w:hAnsi="Wingdings"/>
    </w:rPr>
  </w:style>
  <w:style w:type="character" w:customStyle="1" w:styleId="1">
    <w:name w:val="Основной шрифт абзаца1"/>
    <w:rsid w:val="0052322C"/>
  </w:style>
  <w:style w:type="character" w:customStyle="1" w:styleId="a3">
    <w:name w:val="Текст выноски Знак"/>
    <w:basedOn w:val="1"/>
    <w:rsid w:val="0052322C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rsid w:val="0052322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rsid w:val="0052322C"/>
    <w:pPr>
      <w:jc w:val="both"/>
    </w:pPr>
    <w:rPr>
      <w:sz w:val="24"/>
    </w:rPr>
  </w:style>
  <w:style w:type="paragraph" w:styleId="a6">
    <w:name w:val="List"/>
    <w:basedOn w:val="a5"/>
    <w:rsid w:val="0052322C"/>
    <w:rPr>
      <w:rFonts w:cs="Mangal"/>
    </w:rPr>
  </w:style>
  <w:style w:type="paragraph" w:customStyle="1" w:styleId="10">
    <w:name w:val="Название1"/>
    <w:basedOn w:val="a"/>
    <w:rsid w:val="0052322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52322C"/>
    <w:pPr>
      <w:suppressLineNumbers/>
    </w:pPr>
    <w:rPr>
      <w:rFonts w:cs="Mangal"/>
    </w:rPr>
  </w:style>
  <w:style w:type="paragraph" w:styleId="a7">
    <w:name w:val="Balloon Text"/>
    <w:basedOn w:val="a"/>
    <w:rsid w:val="0052322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CB773C"/>
    <w:rPr>
      <w:b/>
      <w:lang w:eastAsia="ar-SA"/>
    </w:rPr>
  </w:style>
  <w:style w:type="table" w:styleId="a8">
    <w:name w:val="Table Grid"/>
    <w:basedOn w:val="a1"/>
    <w:uiPriority w:val="59"/>
    <w:rsid w:val="00CB77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</vt:lpstr>
    </vt:vector>
  </TitlesOfParts>
  <Company>ООО "ННКЦ"</Company>
  <LinksUpToDate>false</LinksUpToDate>
  <CharactersWithSpaces>5854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</dc:title>
  <dc:subject/>
  <dc:creator>Alexandre Katalov</dc:creator>
  <cp:keywords/>
  <cp:lastModifiedBy>Koryukova_IU</cp:lastModifiedBy>
  <cp:revision>3</cp:revision>
  <cp:lastPrinted>2012-01-19T08:15:00Z</cp:lastPrinted>
  <dcterms:created xsi:type="dcterms:W3CDTF">2012-03-15T08:24:00Z</dcterms:created>
  <dcterms:modified xsi:type="dcterms:W3CDTF">2012-03-15T08:36:00Z</dcterms:modified>
</cp:coreProperties>
</file>