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83F" w:rsidRPr="00554ED0" w:rsidRDefault="0066683F" w:rsidP="0066683F">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66683F" w:rsidRPr="00554ED0" w:rsidRDefault="0066683F" w:rsidP="0066683F">
      <w:pPr>
        <w:spacing w:before="100"/>
        <w:ind w:right="22"/>
        <w:jc w:val="center"/>
        <w:rPr>
          <w:b/>
          <w:color w:val="000000"/>
          <w:sz w:val="28"/>
        </w:rPr>
      </w:pPr>
      <w:r w:rsidRPr="00554ED0">
        <w:rPr>
          <w:b/>
          <w:color w:val="000000"/>
          <w:sz w:val="28"/>
        </w:rPr>
        <w:t>«Комбинат «Электрохимприбор»</w:t>
      </w:r>
    </w:p>
    <w:p w:rsidR="0066683F" w:rsidRPr="00554ED0" w:rsidRDefault="0066683F" w:rsidP="0066683F">
      <w:pPr>
        <w:jc w:val="center"/>
        <w:rPr>
          <w:bCs/>
          <w:sz w:val="28"/>
        </w:rPr>
      </w:pPr>
    </w:p>
    <w:p w:rsidR="0030387D" w:rsidRDefault="0030387D" w:rsidP="0030387D">
      <w:pPr>
        <w:pStyle w:val="HTML"/>
        <w:tabs>
          <w:tab w:val="clear" w:pos="916"/>
          <w:tab w:val="clear" w:pos="1832"/>
          <w:tab w:val="clear" w:pos="2748"/>
          <w:tab w:val="clear" w:pos="3664"/>
          <w:tab w:val="clear" w:pos="4580"/>
          <w:tab w:val="clear" w:pos="5496"/>
          <w:tab w:val="left" w:pos="-117"/>
          <w:tab w:val="left" w:pos="6516"/>
        </w:tabs>
        <w:suppressAutoHyphens/>
        <w:ind w:left="6379"/>
        <w:rPr>
          <w:rFonts w:ascii="Times New Roman" w:hAnsi="Times New Roman" w:cs="Times New Roman"/>
          <w:sz w:val="28"/>
          <w:szCs w:val="28"/>
        </w:rPr>
      </w:pPr>
    </w:p>
    <w:p w:rsidR="0030387D" w:rsidRPr="00FC009D" w:rsidRDefault="0030387D" w:rsidP="0030387D">
      <w:pPr>
        <w:pStyle w:val="HTML"/>
        <w:tabs>
          <w:tab w:val="clear" w:pos="916"/>
          <w:tab w:val="clear" w:pos="1832"/>
          <w:tab w:val="clear" w:pos="2748"/>
          <w:tab w:val="clear" w:pos="3664"/>
          <w:tab w:val="clear" w:pos="4580"/>
          <w:tab w:val="clear" w:pos="5496"/>
          <w:tab w:val="left" w:pos="-117"/>
          <w:tab w:val="left" w:pos="6516"/>
        </w:tabs>
        <w:suppressAutoHyphens/>
        <w:ind w:left="637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0387D" w:rsidRPr="00FC009D" w:rsidRDefault="0030387D" w:rsidP="0030387D">
      <w:pPr>
        <w:pStyle w:val="HTML"/>
        <w:tabs>
          <w:tab w:val="clear" w:pos="916"/>
          <w:tab w:val="clear" w:pos="2748"/>
          <w:tab w:val="clear" w:pos="3664"/>
          <w:tab w:val="clear" w:pos="4580"/>
          <w:tab w:val="clear" w:pos="5496"/>
          <w:tab w:val="left" w:pos="-117"/>
          <w:tab w:val="left" w:pos="2019"/>
          <w:tab w:val="left" w:pos="6516"/>
        </w:tabs>
        <w:suppressAutoHyphens/>
        <w:ind w:left="6379"/>
        <w:rPr>
          <w:rFonts w:ascii="Times New Roman" w:hAnsi="Times New Roman" w:cs="Times New Roman"/>
          <w:sz w:val="28"/>
          <w:szCs w:val="28"/>
        </w:rPr>
      </w:pPr>
      <w:r>
        <w:rPr>
          <w:rFonts w:ascii="Times New Roman" w:hAnsi="Times New Roman" w:cs="Times New Roman"/>
          <w:sz w:val="28"/>
          <w:szCs w:val="28"/>
        </w:rPr>
        <w:t>Главный инженер</w:t>
      </w:r>
    </w:p>
    <w:p w:rsidR="0030387D" w:rsidRPr="00FC009D" w:rsidRDefault="0030387D" w:rsidP="0030387D">
      <w:pPr>
        <w:pStyle w:val="HTML"/>
        <w:tabs>
          <w:tab w:val="clear" w:pos="916"/>
          <w:tab w:val="clear" w:pos="2748"/>
          <w:tab w:val="clear" w:pos="3664"/>
          <w:tab w:val="clear" w:pos="4580"/>
          <w:tab w:val="clear" w:pos="5496"/>
          <w:tab w:val="left" w:pos="-117"/>
          <w:tab w:val="left" w:pos="2019"/>
          <w:tab w:val="left" w:pos="6516"/>
        </w:tabs>
        <w:suppressAutoHyphens/>
        <w:ind w:left="6379"/>
        <w:rPr>
          <w:rFonts w:ascii="Times New Roman" w:hAnsi="Times New Roman" w:cs="Times New Roman"/>
          <w:sz w:val="28"/>
          <w:szCs w:val="28"/>
        </w:rPr>
      </w:pPr>
      <w:r>
        <w:rPr>
          <w:rFonts w:ascii="Times New Roman" w:hAnsi="Times New Roman" w:cs="Times New Roman"/>
          <w:sz w:val="28"/>
          <w:szCs w:val="28"/>
        </w:rPr>
        <w:t xml:space="preserve">___________И.А.Виноградов </w:t>
      </w:r>
    </w:p>
    <w:p w:rsidR="0066683F" w:rsidRPr="00554ED0" w:rsidRDefault="006A371E" w:rsidP="006A371E">
      <w:pPr>
        <w:snapToGrid w:val="0"/>
        <w:contextualSpacing/>
        <w:jc w:val="center"/>
        <w:rPr>
          <w:sz w:val="28"/>
          <w:szCs w:val="28"/>
        </w:rPr>
      </w:pPr>
      <w:r>
        <w:rPr>
          <w:sz w:val="28"/>
          <w:szCs w:val="28"/>
        </w:rPr>
        <w:t xml:space="preserve">                                                                 </w:t>
      </w:r>
      <w:r w:rsidR="0066683F">
        <w:rPr>
          <w:sz w:val="28"/>
          <w:szCs w:val="28"/>
        </w:rPr>
        <w:t xml:space="preserve"> </w:t>
      </w:r>
      <w:r w:rsidR="0030387D">
        <w:rPr>
          <w:sz w:val="28"/>
          <w:szCs w:val="28"/>
        </w:rPr>
        <w:t xml:space="preserve">                       </w:t>
      </w:r>
      <w:r w:rsidR="0066683F">
        <w:rPr>
          <w:sz w:val="28"/>
          <w:szCs w:val="28"/>
        </w:rPr>
        <w:t>«___»__________2015</w:t>
      </w:r>
      <w:r w:rsidR="0066683F" w:rsidRPr="00347B6B">
        <w:rPr>
          <w:sz w:val="28"/>
          <w:szCs w:val="28"/>
        </w:rPr>
        <w:t xml:space="preserve"> года</w:t>
      </w:r>
    </w:p>
    <w:p w:rsidR="0066683F" w:rsidRDefault="0066683F" w:rsidP="0066683F">
      <w:pPr>
        <w:jc w:val="center"/>
        <w:rPr>
          <w:sz w:val="28"/>
          <w:szCs w:val="28"/>
        </w:rPr>
      </w:pPr>
    </w:p>
    <w:p w:rsidR="0066683F" w:rsidRDefault="0066683F" w:rsidP="0066683F">
      <w:pPr>
        <w:jc w:val="center"/>
        <w:rPr>
          <w:sz w:val="28"/>
          <w:szCs w:val="28"/>
        </w:rPr>
      </w:pPr>
    </w:p>
    <w:p w:rsidR="0066683F" w:rsidRDefault="0066683F" w:rsidP="0066683F">
      <w:pPr>
        <w:jc w:val="center"/>
        <w:rPr>
          <w:sz w:val="28"/>
          <w:szCs w:val="28"/>
        </w:rPr>
      </w:pPr>
    </w:p>
    <w:p w:rsidR="0066683F" w:rsidRPr="00554ED0" w:rsidRDefault="0066683F" w:rsidP="0066683F">
      <w:pPr>
        <w:rPr>
          <w:bCs/>
          <w:sz w:val="28"/>
        </w:rPr>
      </w:pPr>
    </w:p>
    <w:p w:rsidR="0066683F" w:rsidRDefault="0066683F" w:rsidP="0066683F">
      <w:pPr>
        <w:jc w:val="center"/>
        <w:outlineLvl w:val="0"/>
        <w:rPr>
          <w:sz w:val="28"/>
          <w:szCs w:val="28"/>
        </w:rPr>
      </w:pPr>
      <w:bookmarkStart w:id="0" w:name="_Toc398564569"/>
      <w:bookmarkStart w:id="1" w:name="_Toc399408079"/>
      <w:bookmarkStart w:id="2" w:name="_Toc419704546"/>
      <w:bookmarkStart w:id="3" w:name="_Toc423081210"/>
      <w:r>
        <w:rPr>
          <w:sz w:val="28"/>
          <w:szCs w:val="28"/>
        </w:rPr>
        <w:t>ЗАКУПОЧНАЯ</w:t>
      </w:r>
      <w:r w:rsidRPr="00FC009D">
        <w:rPr>
          <w:sz w:val="28"/>
          <w:szCs w:val="28"/>
        </w:rPr>
        <w:t xml:space="preserve"> ДОКУМЕНТАЦИЯ</w:t>
      </w:r>
      <w:bookmarkEnd w:id="0"/>
      <w:bookmarkEnd w:id="1"/>
      <w:bookmarkEnd w:id="2"/>
      <w:bookmarkEnd w:id="3"/>
    </w:p>
    <w:p w:rsidR="00020223" w:rsidRPr="00B03ADB" w:rsidRDefault="0066683F" w:rsidP="00020223">
      <w:pPr>
        <w:jc w:val="center"/>
        <w:rPr>
          <w:sz w:val="28"/>
          <w:szCs w:val="28"/>
        </w:rPr>
      </w:pPr>
      <w:r w:rsidRPr="00B12274">
        <w:rPr>
          <w:sz w:val="28"/>
          <w:szCs w:val="28"/>
        </w:rPr>
        <w:t xml:space="preserve">для открытого запроса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w:t>
      </w:r>
      <w:r w:rsidR="0030387D">
        <w:rPr>
          <w:sz w:val="28"/>
        </w:rPr>
        <w:t>о</w:t>
      </w:r>
      <w:r w:rsidR="0030387D" w:rsidRPr="0030387D">
        <w:rPr>
          <w:sz w:val="28"/>
        </w:rPr>
        <w:t>казание услуг ФГУП "Комбинат</w:t>
      </w:r>
      <w:r w:rsidR="0030387D">
        <w:rPr>
          <w:sz w:val="28"/>
        </w:rPr>
        <w:t xml:space="preserve"> </w:t>
      </w:r>
      <w:r w:rsidR="0030387D" w:rsidRPr="0030387D">
        <w:rPr>
          <w:sz w:val="28"/>
        </w:rPr>
        <w:t>"Электрохимприбор" по проведению специальной оценки условий труда</w:t>
      </w:r>
    </w:p>
    <w:p w:rsidR="00EE41C8" w:rsidRPr="006706DA" w:rsidRDefault="00EE41C8" w:rsidP="00EE41C8">
      <w:pPr>
        <w:jc w:val="center"/>
        <w:rPr>
          <w:sz w:val="28"/>
          <w:szCs w:val="28"/>
        </w:rPr>
      </w:pPr>
    </w:p>
    <w:p w:rsidR="0066683F" w:rsidRPr="00FC009D" w:rsidRDefault="0066683F" w:rsidP="00020223">
      <w:pPr>
        <w:rPr>
          <w:sz w:val="28"/>
          <w:szCs w:val="28"/>
        </w:rPr>
      </w:pPr>
    </w:p>
    <w:p w:rsidR="0066683F" w:rsidRPr="00554ED0" w:rsidRDefault="0066683F" w:rsidP="0066683F">
      <w:pPr>
        <w:jc w:val="center"/>
        <w:rPr>
          <w:sz w:val="28"/>
          <w:szCs w:val="28"/>
        </w:rPr>
      </w:pPr>
    </w:p>
    <w:p w:rsidR="0066683F" w:rsidRPr="00554ED0" w:rsidRDefault="0066683F" w:rsidP="0066683F">
      <w:pPr>
        <w:jc w:val="center"/>
        <w:rPr>
          <w:caps/>
          <w:sz w:val="28"/>
          <w:szCs w:val="28"/>
        </w:rPr>
      </w:pPr>
      <w:r w:rsidRPr="00554ED0">
        <w:rPr>
          <w:caps/>
          <w:sz w:val="28"/>
          <w:szCs w:val="28"/>
        </w:rPr>
        <w:t>том 1 «общая и коммерческая части»</w:t>
      </w:r>
    </w:p>
    <w:p w:rsidR="0066683F" w:rsidRPr="00554ED0" w:rsidRDefault="0066683F" w:rsidP="0066683F">
      <w:pPr>
        <w:jc w:val="center"/>
        <w:rPr>
          <w:sz w:val="28"/>
          <w:szCs w:val="28"/>
        </w:rPr>
      </w:pPr>
    </w:p>
    <w:p w:rsidR="0066683F" w:rsidRPr="001F5011" w:rsidRDefault="0066683F" w:rsidP="0066683F">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66683F" w:rsidRPr="00B12274" w:rsidTr="0066683F">
        <w:tc>
          <w:tcPr>
            <w:tcW w:w="9299" w:type="dxa"/>
          </w:tcPr>
          <w:p w:rsidR="0066683F" w:rsidRPr="00B12274" w:rsidRDefault="0066683F" w:rsidP="0066683F">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66683F" w:rsidRPr="00B12274" w:rsidTr="0066683F">
        <w:tc>
          <w:tcPr>
            <w:tcW w:w="9299" w:type="dxa"/>
          </w:tcPr>
          <w:p w:rsidR="0066683F" w:rsidRPr="00B12274" w:rsidRDefault="0066683F" w:rsidP="0066683F">
            <w:pPr>
              <w:tabs>
                <w:tab w:val="left" w:pos="0"/>
                <w:tab w:val="left" w:pos="426"/>
              </w:tabs>
              <w:spacing w:after="120"/>
              <w:contextualSpacing/>
              <w:jc w:val="center"/>
              <w:rPr>
                <w:b/>
                <w:bCs/>
              </w:rPr>
            </w:pPr>
            <w:r w:rsidRPr="00B12274">
              <w:rPr>
                <w:b/>
                <w:bCs/>
              </w:rPr>
              <w:t>№ _________________________</w:t>
            </w:r>
          </w:p>
        </w:tc>
      </w:tr>
      <w:tr w:rsidR="0066683F" w:rsidRPr="00B12274" w:rsidTr="0066683F">
        <w:tc>
          <w:tcPr>
            <w:tcW w:w="9299" w:type="dxa"/>
          </w:tcPr>
          <w:p w:rsidR="0066683F" w:rsidRPr="00B12274" w:rsidRDefault="0066683F" w:rsidP="0066683F">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66683F" w:rsidRPr="00B12274" w:rsidTr="0066683F">
        <w:tc>
          <w:tcPr>
            <w:tcW w:w="9299" w:type="dxa"/>
          </w:tcPr>
          <w:p w:rsidR="0066683F" w:rsidRPr="00B12274" w:rsidRDefault="0066683F" w:rsidP="0066683F">
            <w:pPr>
              <w:tabs>
                <w:tab w:val="left" w:pos="9720"/>
              </w:tabs>
              <w:spacing w:before="120"/>
              <w:jc w:val="center"/>
              <w:rPr>
                <w:b/>
              </w:rPr>
            </w:pPr>
            <w:r w:rsidRPr="00B12274">
              <w:rPr>
                <w:b/>
              </w:rPr>
              <w:t>№ _________________________</w:t>
            </w:r>
          </w:p>
        </w:tc>
      </w:tr>
      <w:tr w:rsidR="00EE41C8" w:rsidRPr="00B12274" w:rsidTr="0066683F">
        <w:tc>
          <w:tcPr>
            <w:tcW w:w="9299" w:type="dxa"/>
          </w:tcPr>
          <w:p w:rsidR="00EE41C8" w:rsidRPr="00B12274" w:rsidRDefault="00EE41C8" w:rsidP="00EE41C8">
            <w:pPr>
              <w:spacing w:before="120"/>
              <w:jc w:val="center"/>
            </w:pPr>
            <w:r w:rsidRPr="00B12274">
              <w:t xml:space="preserve">Электронная торговая площадка </w:t>
            </w:r>
            <w:r>
              <w:t>«Аукционный Конкурсный Дом»</w:t>
            </w:r>
          </w:p>
        </w:tc>
      </w:tr>
      <w:tr w:rsidR="00EE41C8" w:rsidRPr="00B12274" w:rsidTr="0066683F">
        <w:tc>
          <w:tcPr>
            <w:tcW w:w="9299" w:type="dxa"/>
          </w:tcPr>
          <w:p w:rsidR="00EE41C8" w:rsidRPr="00B12274" w:rsidRDefault="00EE41C8" w:rsidP="00EE41C8">
            <w:pPr>
              <w:jc w:val="center"/>
            </w:pPr>
            <w:r w:rsidRPr="00C7190E">
              <w:rPr>
                <w:b/>
                <w:color w:val="000000"/>
              </w:rPr>
              <w:t>http://www.a-k-d.ru</w:t>
            </w:r>
          </w:p>
        </w:tc>
      </w:tr>
      <w:tr w:rsidR="0066683F" w:rsidRPr="00B12274" w:rsidTr="0066683F">
        <w:tc>
          <w:tcPr>
            <w:tcW w:w="9299" w:type="dxa"/>
          </w:tcPr>
          <w:p w:rsidR="0066683F" w:rsidRPr="00B12274" w:rsidRDefault="0066683F" w:rsidP="0066683F">
            <w:pPr>
              <w:jc w:val="center"/>
              <w:rPr>
                <w:b/>
              </w:rPr>
            </w:pPr>
            <w:r w:rsidRPr="00B12274">
              <w:rPr>
                <w:b/>
              </w:rPr>
              <w:t>№ _________________________</w:t>
            </w:r>
          </w:p>
        </w:tc>
      </w:tr>
    </w:tbl>
    <w:p w:rsidR="0066683F" w:rsidRDefault="0066683F" w:rsidP="0066683F">
      <w:pPr>
        <w:tabs>
          <w:tab w:val="left" w:pos="5010"/>
        </w:tabs>
        <w:ind w:right="639"/>
        <w:rPr>
          <w:color w:val="000000"/>
        </w:rPr>
      </w:pPr>
    </w:p>
    <w:p w:rsidR="0066683F" w:rsidRPr="001F5011" w:rsidRDefault="0066683F" w:rsidP="0066683F">
      <w:pPr>
        <w:tabs>
          <w:tab w:val="left" w:pos="5010"/>
        </w:tabs>
        <w:ind w:right="639"/>
        <w:rPr>
          <w:b/>
        </w:rPr>
      </w:pPr>
      <w:r w:rsidRPr="001F5011">
        <w:rPr>
          <w:b/>
          <w:color w:val="000000"/>
        </w:rPr>
        <w:t xml:space="preserve">Позиция  </w:t>
      </w:r>
      <w:r w:rsidR="0030387D">
        <w:rPr>
          <w:b/>
          <w:color w:val="000000"/>
        </w:rPr>
        <w:t>6952/1</w:t>
      </w:r>
    </w:p>
    <w:p w:rsidR="0066683F" w:rsidRDefault="0066683F" w:rsidP="0066683F">
      <w:pPr>
        <w:ind w:right="37"/>
        <w:rPr>
          <w:b/>
        </w:rPr>
      </w:pPr>
    </w:p>
    <w:p w:rsidR="0066683F" w:rsidRPr="00554ED0" w:rsidRDefault="0066683F" w:rsidP="0066683F">
      <w:pPr>
        <w:ind w:right="37"/>
        <w:rPr>
          <w:b/>
        </w:rPr>
      </w:pPr>
    </w:p>
    <w:p w:rsidR="0066683F" w:rsidRPr="00554ED0" w:rsidRDefault="0066683F" w:rsidP="0066683F">
      <w:pPr>
        <w:ind w:right="37"/>
        <w:rPr>
          <w:b/>
        </w:rPr>
      </w:pPr>
    </w:p>
    <w:p w:rsidR="0066683F" w:rsidRPr="00B6128C" w:rsidRDefault="0066683F" w:rsidP="0066683F">
      <w:pPr>
        <w:spacing w:after="240"/>
        <w:ind w:right="40"/>
        <w:rPr>
          <w:b/>
        </w:rPr>
      </w:pPr>
      <w:r w:rsidRPr="00B6128C">
        <w:rPr>
          <w:b/>
          <w:color w:val="000000"/>
        </w:rPr>
        <w:t>Руководитель подразделения</w:t>
      </w:r>
      <w:r w:rsidR="0030387D">
        <w:rPr>
          <w:b/>
          <w:color w:val="000000"/>
        </w:rPr>
        <w:t xml:space="preserve"> 063</w:t>
      </w:r>
      <w:r w:rsidRPr="00554ED0">
        <w:rPr>
          <w:b/>
          <w:color w:val="000000"/>
        </w:rPr>
        <w:tab/>
        <w:t xml:space="preserve">                </w:t>
      </w:r>
      <w:r>
        <w:rPr>
          <w:b/>
          <w:color w:val="000000"/>
        </w:rPr>
        <w:t xml:space="preserve"> </w:t>
      </w:r>
      <w:r w:rsidR="00020223">
        <w:rPr>
          <w:b/>
          <w:color w:val="000000"/>
        </w:rPr>
        <w:t xml:space="preserve">              _______________ </w:t>
      </w:r>
      <w:r w:rsidR="0030387D">
        <w:rPr>
          <w:b/>
          <w:color w:val="000000"/>
        </w:rPr>
        <w:t xml:space="preserve"> </w:t>
      </w:r>
      <w:r w:rsidR="00020223">
        <w:rPr>
          <w:b/>
          <w:color w:val="000000"/>
        </w:rPr>
        <w:t xml:space="preserve"> </w:t>
      </w:r>
      <w:r w:rsidR="0030387D">
        <w:rPr>
          <w:b/>
        </w:rPr>
        <w:t>Е.А. Лебедев</w:t>
      </w:r>
      <w:r>
        <w:rPr>
          <w:b/>
          <w:color w:val="000000"/>
        </w:rPr>
        <w:t xml:space="preserve">                             </w:t>
      </w:r>
    </w:p>
    <w:p w:rsidR="0066683F" w:rsidRPr="00554ED0" w:rsidRDefault="00EE41C8" w:rsidP="0066683F">
      <w:pPr>
        <w:spacing w:line="480" w:lineRule="auto"/>
        <w:rPr>
          <w:b/>
          <w:color w:val="000000"/>
        </w:rPr>
      </w:pPr>
      <w:r>
        <w:rPr>
          <w:b/>
          <w:color w:val="000000"/>
        </w:rPr>
        <w:t>Р</w:t>
      </w:r>
      <w:r w:rsidR="0066683F" w:rsidRPr="00554ED0">
        <w:rPr>
          <w:b/>
          <w:color w:val="000000"/>
        </w:rPr>
        <w:t>уководител</w:t>
      </w:r>
      <w:r>
        <w:rPr>
          <w:b/>
          <w:color w:val="000000"/>
        </w:rPr>
        <w:t>ь</w:t>
      </w:r>
      <w:r w:rsidR="0066683F" w:rsidRPr="00554ED0">
        <w:rPr>
          <w:b/>
          <w:color w:val="000000"/>
        </w:rPr>
        <w:t xml:space="preserve"> ГЦЗ отд. 055       </w:t>
      </w:r>
      <w:r w:rsidR="0066683F">
        <w:rPr>
          <w:b/>
          <w:color w:val="000000"/>
        </w:rPr>
        <w:t xml:space="preserve">                          </w:t>
      </w:r>
      <w:r>
        <w:rPr>
          <w:b/>
          <w:color w:val="000000"/>
        </w:rPr>
        <w:t xml:space="preserve">      </w:t>
      </w:r>
      <w:r w:rsidR="0066683F">
        <w:rPr>
          <w:b/>
          <w:color w:val="000000"/>
        </w:rPr>
        <w:t xml:space="preserve">      </w:t>
      </w:r>
      <w:r w:rsidR="0066683F" w:rsidRPr="00554ED0">
        <w:rPr>
          <w:b/>
          <w:color w:val="000000"/>
        </w:rPr>
        <w:t xml:space="preserve">    </w:t>
      </w:r>
      <w:r w:rsidR="0066683F">
        <w:rPr>
          <w:b/>
          <w:color w:val="000000"/>
        </w:rPr>
        <w:t xml:space="preserve"> </w:t>
      </w:r>
      <w:r>
        <w:rPr>
          <w:b/>
          <w:color w:val="000000"/>
        </w:rPr>
        <w:t xml:space="preserve">   </w:t>
      </w:r>
      <w:r w:rsidR="00020223">
        <w:rPr>
          <w:b/>
          <w:color w:val="000000"/>
        </w:rPr>
        <w:t xml:space="preserve">________________ </w:t>
      </w:r>
      <w:r>
        <w:rPr>
          <w:b/>
          <w:color w:val="000000"/>
        </w:rPr>
        <w:t>А.В. Киселев</w:t>
      </w:r>
    </w:p>
    <w:p w:rsidR="0066683F" w:rsidRDefault="0066683F" w:rsidP="0066683F">
      <w:pPr>
        <w:rPr>
          <w:b/>
        </w:rPr>
      </w:pPr>
      <w:r w:rsidRPr="00554ED0">
        <w:rPr>
          <w:b/>
          <w:color w:val="000000"/>
        </w:rPr>
        <w:t xml:space="preserve">Составил:                                                                    </w:t>
      </w:r>
      <w:r>
        <w:rPr>
          <w:b/>
          <w:color w:val="000000"/>
        </w:rPr>
        <w:t xml:space="preserve">          </w:t>
      </w:r>
      <w:r w:rsidR="00EE41C8">
        <w:rPr>
          <w:b/>
          <w:color w:val="000000"/>
        </w:rPr>
        <w:t xml:space="preserve"> </w:t>
      </w:r>
      <w:r>
        <w:rPr>
          <w:b/>
          <w:color w:val="000000"/>
        </w:rPr>
        <w:t xml:space="preserve">     _______________</w:t>
      </w:r>
      <w:r w:rsidRPr="00554ED0">
        <w:rPr>
          <w:b/>
          <w:color w:val="000000"/>
        </w:rPr>
        <w:t xml:space="preserve"> </w:t>
      </w:r>
      <w:r w:rsidR="00EE41C8">
        <w:rPr>
          <w:b/>
          <w:color w:val="000000"/>
        </w:rPr>
        <w:t xml:space="preserve"> </w:t>
      </w:r>
      <w:r>
        <w:rPr>
          <w:b/>
        </w:rPr>
        <w:t>О.М. Перминова</w:t>
      </w:r>
    </w:p>
    <w:p w:rsidR="00C87330" w:rsidRPr="00FC009D" w:rsidRDefault="00C87330" w:rsidP="00020223">
      <w:pPr>
        <w:pStyle w:val="110"/>
        <w:keepNext w:val="0"/>
        <w:jc w:val="left"/>
        <w:rPr>
          <w:bCs/>
          <w:snapToGrid/>
          <w:sz w:val="28"/>
          <w:szCs w:val="24"/>
        </w:rPr>
      </w:pP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bookmarkStart w:id="4" w:name="_Toc318103488"/>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3081211"/>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035B6" w:rsidRPr="00C035B6" w:rsidRDefault="00965EC4">
      <w:pPr>
        <w:pStyle w:val="15"/>
        <w:rPr>
          <w:rFonts w:eastAsiaTheme="minorEastAsia"/>
          <w:szCs w:val="24"/>
        </w:rPr>
      </w:pPr>
      <w:r w:rsidRPr="00C035B6">
        <w:rPr>
          <w:bCs/>
          <w:szCs w:val="24"/>
        </w:rPr>
        <w:fldChar w:fldCharType="begin"/>
      </w:r>
      <w:r w:rsidR="00EA22EE" w:rsidRPr="00C035B6">
        <w:rPr>
          <w:bCs/>
          <w:szCs w:val="24"/>
        </w:rPr>
        <w:instrText xml:space="preserve"> TOC \o "1-3" \h \z \u </w:instrText>
      </w:r>
      <w:r w:rsidRPr="00C035B6">
        <w:rPr>
          <w:bCs/>
          <w:szCs w:val="24"/>
        </w:rPr>
        <w:fldChar w:fldCharType="separate"/>
      </w:r>
      <w:hyperlink w:anchor="_Toc423081210" w:history="1">
        <w:r w:rsidR="00C035B6" w:rsidRPr="00C035B6">
          <w:rPr>
            <w:rStyle w:val="afb"/>
            <w:szCs w:val="24"/>
          </w:rPr>
          <w:t>ЗАКУПОЧНАЯ ДОКУМЕНТАЦИЯ</w:t>
        </w:r>
        <w:r w:rsidR="00C035B6" w:rsidRPr="00C035B6">
          <w:rPr>
            <w:webHidden/>
            <w:szCs w:val="24"/>
          </w:rPr>
          <w:tab/>
        </w:r>
        <w:r w:rsidR="00C035B6" w:rsidRPr="00C035B6">
          <w:rPr>
            <w:webHidden/>
            <w:szCs w:val="24"/>
          </w:rPr>
          <w:fldChar w:fldCharType="begin"/>
        </w:r>
        <w:r w:rsidR="00C035B6" w:rsidRPr="00C035B6">
          <w:rPr>
            <w:webHidden/>
            <w:szCs w:val="24"/>
          </w:rPr>
          <w:instrText xml:space="preserve"> PAGEREF _Toc423081210 \h </w:instrText>
        </w:r>
        <w:r w:rsidR="00C035B6" w:rsidRPr="00C035B6">
          <w:rPr>
            <w:webHidden/>
            <w:szCs w:val="24"/>
          </w:rPr>
        </w:r>
        <w:r w:rsidR="00C035B6" w:rsidRPr="00C035B6">
          <w:rPr>
            <w:webHidden/>
            <w:szCs w:val="24"/>
          </w:rPr>
          <w:fldChar w:fldCharType="separate"/>
        </w:r>
        <w:r w:rsidR="00C035B6" w:rsidRPr="00C035B6">
          <w:rPr>
            <w:webHidden/>
            <w:szCs w:val="24"/>
          </w:rPr>
          <w:t>1</w:t>
        </w:r>
        <w:r w:rsidR="00C035B6" w:rsidRPr="00C035B6">
          <w:rPr>
            <w:webHidden/>
            <w:szCs w:val="24"/>
          </w:rPr>
          <w:fldChar w:fldCharType="end"/>
        </w:r>
      </w:hyperlink>
    </w:p>
    <w:p w:rsidR="00C035B6" w:rsidRPr="00C035B6" w:rsidRDefault="00C035B6">
      <w:pPr>
        <w:pStyle w:val="15"/>
        <w:rPr>
          <w:rFonts w:eastAsiaTheme="minorEastAsia"/>
          <w:szCs w:val="24"/>
        </w:rPr>
      </w:pPr>
      <w:hyperlink w:anchor="_Toc423081211" w:history="1">
        <w:r w:rsidRPr="00C035B6">
          <w:rPr>
            <w:rStyle w:val="afb"/>
            <w:szCs w:val="24"/>
          </w:rPr>
          <w:t>СОДЕРЖАНИЕ</w:t>
        </w:r>
        <w:r w:rsidRPr="00C035B6">
          <w:rPr>
            <w:webHidden/>
            <w:szCs w:val="24"/>
          </w:rPr>
          <w:tab/>
        </w:r>
        <w:r w:rsidRPr="00C035B6">
          <w:rPr>
            <w:webHidden/>
            <w:szCs w:val="24"/>
          </w:rPr>
          <w:fldChar w:fldCharType="begin"/>
        </w:r>
        <w:r w:rsidRPr="00C035B6">
          <w:rPr>
            <w:webHidden/>
            <w:szCs w:val="24"/>
          </w:rPr>
          <w:instrText xml:space="preserve"> PAGEREF _Toc423081211 \h </w:instrText>
        </w:r>
        <w:r w:rsidRPr="00C035B6">
          <w:rPr>
            <w:webHidden/>
            <w:szCs w:val="24"/>
          </w:rPr>
        </w:r>
        <w:r w:rsidRPr="00C035B6">
          <w:rPr>
            <w:webHidden/>
            <w:szCs w:val="24"/>
          </w:rPr>
          <w:fldChar w:fldCharType="separate"/>
        </w:r>
        <w:r w:rsidRPr="00C035B6">
          <w:rPr>
            <w:webHidden/>
            <w:szCs w:val="24"/>
          </w:rPr>
          <w:t>2</w:t>
        </w:r>
        <w:r w:rsidRPr="00C035B6">
          <w:rPr>
            <w:webHidden/>
            <w:szCs w:val="24"/>
          </w:rPr>
          <w:fldChar w:fldCharType="end"/>
        </w:r>
      </w:hyperlink>
    </w:p>
    <w:p w:rsidR="00C035B6" w:rsidRPr="00C035B6" w:rsidRDefault="00C035B6">
      <w:pPr>
        <w:pStyle w:val="15"/>
        <w:rPr>
          <w:rFonts w:eastAsiaTheme="minorEastAsia"/>
          <w:szCs w:val="24"/>
        </w:rPr>
      </w:pPr>
      <w:hyperlink w:anchor="_Toc423081212" w:history="1">
        <w:r w:rsidRPr="00C035B6">
          <w:rPr>
            <w:rStyle w:val="afb"/>
            <w:szCs w:val="24"/>
          </w:rPr>
          <w:t>1.</w:t>
        </w:r>
        <w:r w:rsidRPr="00C035B6">
          <w:rPr>
            <w:rFonts w:eastAsiaTheme="minorEastAsia"/>
            <w:szCs w:val="24"/>
          </w:rPr>
          <w:tab/>
        </w:r>
        <w:r w:rsidRPr="00C035B6">
          <w:rPr>
            <w:rStyle w:val="afb"/>
            <w:szCs w:val="24"/>
          </w:rPr>
          <w:t>ИЗВЕЩЕНИЕ О ПРОВЕДЕНИИ ЗАКУПКИ</w:t>
        </w:r>
        <w:r w:rsidRPr="00C035B6">
          <w:rPr>
            <w:webHidden/>
            <w:szCs w:val="24"/>
          </w:rPr>
          <w:tab/>
        </w:r>
        <w:r w:rsidRPr="00C035B6">
          <w:rPr>
            <w:webHidden/>
            <w:szCs w:val="24"/>
          </w:rPr>
          <w:fldChar w:fldCharType="begin"/>
        </w:r>
        <w:r w:rsidRPr="00C035B6">
          <w:rPr>
            <w:webHidden/>
            <w:szCs w:val="24"/>
          </w:rPr>
          <w:instrText xml:space="preserve"> PAGEREF _Toc423081212 \h </w:instrText>
        </w:r>
        <w:r w:rsidRPr="00C035B6">
          <w:rPr>
            <w:webHidden/>
            <w:szCs w:val="24"/>
          </w:rPr>
        </w:r>
        <w:r w:rsidRPr="00C035B6">
          <w:rPr>
            <w:webHidden/>
            <w:szCs w:val="24"/>
          </w:rPr>
          <w:fldChar w:fldCharType="separate"/>
        </w:r>
        <w:r w:rsidRPr="00C035B6">
          <w:rPr>
            <w:webHidden/>
            <w:szCs w:val="24"/>
          </w:rPr>
          <w:t>3</w:t>
        </w:r>
        <w:r w:rsidRPr="00C035B6">
          <w:rPr>
            <w:webHidden/>
            <w:szCs w:val="24"/>
          </w:rPr>
          <w:fldChar w:fldCharType="end"/>
        </w:r>
      </w:hyperlink>
    </w:p>
    <w:p w:rsidR="00C035B6" w:rsidRPr="00C035B6" w:rsidRDefault="00C035B6">
      <w:pPr>
        <w:pStyle w:val="15"/>
        <w:rPr>
          <w:rFonts w:eastAsiaTheme="minorEastAsia"/>
          <w:szCs w:val="24"/>
        </w:rPr>
      </w:pPr>
      <w:hyperlink w:anchor="_Toc423081213" w:history="1">
        <w:r w:rsidRPr="00C035B6">
          <w:rPr>
            <w:rStyle w:val="afb"/>
            <w:szCs w:val="24"/>
          </w:rPr>
          <w:t>ЧАСТЬ 1</w:t>
        </w:r>
        <w:r w:rsidRPr="00C035B6">
          <w:rPr>
            <w:webHidden/>
            <w:szCs w:val="24"/>
          </w:rPr>
          <w:tab/>
        </w:r>
        <w:r w:rsidRPr="00C035B6">
          <w:rPr>
            <w:webHidden/>
            <w:szCs w:val="24"/>
          </w:rPr>
          <w:fldChar w:fldCharType="begin"/>
        </w:r>
        <w:r w:rsidRPr="00C035B6">
          <w:rPr>
            <w:webHidden/>
            <w:szCs w:val="24"/>
          </w:rPr>
          <w:instrText xml:space="preserve"> PAGEREF _Toc423081213 \h </w:instrText>
        </w:r>
        <w:r w:rsidRPr="00C035B6">
          <w:rPr>
            <w:webHidden/>
            <w:szCs w:val="24"/>
          </w:rPr>
        </w:r>
        <w:r w:rsidRPr="00C035B6">
          <w:rPr>
            <w:webHidden/>
            <w:szCs w:val="24"/>
          </w:rPr>
          <w:fldChar w:fldCharType="separate"/>
        </w:r>
        <w:r w:rsidRPr="00C035B6">
          <w:rPr>
            <w:webHidden/>
            <w:szCs w:val="24"/>
          </w:rPr>
          <w:t>8</w:t>
        </w:r>
        <w:r w:rsidRPr="00C035B6">
          <w:rPr>
            <w:webHidden/>
            <w:szCs w:val="24"/>
          </w:rPr>
          <w:fldChar w:fldCharType="end"/>
        </w:r>
      </w:hyperlink>
    </w:p>
    <w:p w:rsidR="00C035B6" w:rsidRPr="00C035B6" w:rsidRDefault="00C035B6">
      <w:pPr>
        <w:pStyle w:val="15"/>
        <w:rPr>
          <w:rFonts w:eastAsiaTheme="minorEastAsia"/>
          <w:szCs w:val="24"/>
        </w:rPr>
      </w:pPr>
      <w:hyperlink w:anchor="_Toc423081214" w:history="1">
        <w:r w:rsidRPr="00C035B6">
          <w:rPr>
            <w:rStyle w:val="afb"/>
            <w:szCs w:val="24"/>
          </w:rPr>
          <w:t>2.</w:t>
        </w:r>
        <w:r w:rsidRPr="00C035B6">
          <w:rPr>
            <w:rFonts w:eastAsiaTheme="minorEastAsia"/>
            <w:szCs w:val="24"/>
          </w:rPr>
          <w:tab/>
        </w:r>
        <w:r w:rsidRPr="00C035B6">
          <w:rPr>
            <w:rStyle w:val="afb"/>
            <w:szCs w:val="24"/>
          </w:rPr>
          <w:t>ТРЕБОВАНИЯ. ДОКУМЕНТЫ. СОСТАВ ЗАЯВКИ НА УЧАСТИЕ В ЗАКУПКЕ.</w:t>
        </w:r>
        <w:r w:rsidRPr="00C035B6">
          <w:rPr>
            <w:webHidden/>
            <w:szCs w:val="24"/>
          </w:rPr>
          <w:tab/>
        </w:r>
        <w:r w:rsidRPr="00C035B6">
          <w:rPr>
            <w:webHidden/>
            <w:szCs w:val="24"/>
          </w:rPr>
          <w:fldChar w:fldCharType="begin"/>
        </w:r>
        <w:r w:rsidRPr="00C035B6">
          <w:rPr>
            <w:webHidden/>
            <w:szCs w:val="24"/>
          </w:rPr>
          <w:instrText xml:space="preserve"> PAGEREF _Toc423081214 \h </w:instrText>
        </w:r>
        <w:r w:rsidRPr="00C035B6">
          <w:rPr>
            <w:webHidden/>
            <w:szCs w:val="24"/>
          </w:rPr>
        </w:r>
        <w:r w:rsidRPr="00C035B6">
          <w:rPr>
            <w:webHidden/>
            <w:szCs w:val="24"/>
          </w:rPr>
          <w:fldChar w:fldCharType="separate"/>
        </w:r>
        <w:r w:rsidRPr="00C035B6">
          <w:rPr>
            <w:webHidden/>
            <w:szCs w:val="24"/>
          </w:rPr>
          <w:t>8</w:t>
        </w:r>
        <w:r w:rsidRPr="00C035B6">
          <w:rPr>
            <w:webHidden/>
            <w:szCs w:val="24"/>
          </w:rPr>
          <w:fldChar w:fldCharType="end"/>
        </w:r>
      </w:hyperlink>
    </w:p>
    <w:p w:rsidR="00C035B6" w:rsidRPr="00C035B6" w:rsidRDefault="00C035B6">
      <w:pPr>
        <w:pStyle w:val="15"/>
        <w:rPr>
          <w:rFonts w:eastAsiaTheme="minorEastAsia"/>
          <w:szCs w:val="24"/>
        </w:rPr>
      </w:pPr>
      <w:hyperlink w:anchor="_Toc423081215" w:history="1">
        <w:r w:rsidRPr="00C035B6">
          <w:rPr>
            <w:rStyle w:val="afb"/>
            <w:szCs w:val="24"/>
          </w:rPr>
          <w:t>2.1.</w:t>
        </w:r>
        <w:r w:rsidRPr="00C035B6">
          <w:rPr>
            <w:rFonts w:eastAsiaTheme="minorEastAsia"/>
            <w:szCs w:val="24"/>
          </w:rPr>
          <w:tab/>
        </w:r>
        <w:r w:rsidRPr="00C035B6">
          <w:rPr>
            <w:rStyle w:val="afb"/>
            <w:szCs w:val="24"/>
          </w:rPr>
          <w:t>ТРЕБОВАНИЯ. ДОКУМЕНТЫ, ПОДТВЕРЖДАЮЩИЕ СООТВЕТСТВИЕ УСТАНОВЛЕННЫМ ТРЕБОВАНИЯМ.</w:t>
        </w:r>
        <w:r w:rsidRPr="00C035B6">
          <w:rPr>
            <w:webHidden/>
            <w:szCs w:val="24"/>
          </w:rPr>
          <w:tab/>
        </w:r>
        <w:r w:rsidRPr="00C035B6">
          <w:rPr>
            <w:webHidden/>
            <w:szCs w:val="24"/>
          </w:rPr>
          <w:fldChar w:fldCharType="begin"/>
        </w:r>
        <w:r w:rsidRPr="00C035B6">
          <w:rPr>
            <w:webHidden/>
            <w:szCs w:val="24"/>
          </w:rPr>
          <w:instrText xml:space="preserve"> PAGEREF _Toc423081215 \h </w:instrText>
        </w:r>
        <w:r w:rsidRPr="00C035B6">
          <w:rPr>
            <w:webHidden/>
            <w:szCs w:val="24"/>
          </w:rPr>
        </w:r>
        <w:r w:rsidRPr="00C035B6">
          <w:rPr>
            <w:webHidden/>
            <w:szCs w:val="24"/>
          </w:rPr>
          <w:fldChar w:fldCharType="separate"/>
        </w:r>
        <w:r w:rsidRPr="00C035B6">
          <w:rPr>
            <w:webHidden/>
            <w:szCs w:val="24"/>
          </w:rPr>
          <w:t>8</w:t>
        </w:r>
        <w:r w:rsidRPr="00C035B6">
          <w:rPr>
            <w:webHidden/>
            <w:szCs w:val="24"/>
          </w:rPr>
          <w:fldChar w:fldCharType="end"/>
        </w:r>
      </w:hyperlink>
    </w:p>
    <w:p w:rsidR="00C035B6" w:rsidRPr="00C035B6" w:rsidRDefault="00C035B6">
      <w:pPr>
        <w:pStyle w:val="15"/>
        <w:tabs>
          <w:tab w:val="left" w:pos="1134"/>
        </w:tabs>
        <w:rPr>
          <w:rFonts w:eastAsiaTheme="minorEastAsia"/>
          <w:szCs w:val="24"/>
        </w:rPr>
      </w:pPr>
      <w:hyperlink w:anchor="_Toc423081216" w:history="1">
        <w:r w:rsidRPr="00C035B6">
          <w:rPr>
            <w:rStyle w:val="afb"/>
            <w:bCs/>
            <w:szCs w:val="24"/>
          </w:rPr>
          <w:t>2.1.1.</w:t>
        </w:r>
        <w:r w:rsidRPr="00C035B6">
          <w:rPr>
            <w:rFonts w:eastAsiaTheme="minorEastAsia"/>
            <w:szCs w:val="24"/>
          </w:rPr>
          <w:tab/>
        </w:r>
        <w:r w:rsidRPr="00C035B6">
          <w:rPr>
            <w:rStyle w:val="afb"/>
            <w:szCs w:val="24"/>
          </w:rPr>
          <w:t>Требования к участникам закупки</w:t>
        </w:r>
        <w:r w:rsidRPr="00C035B6">
          <w:rPr>
            <w:webHidden/>
            <w:szCs w:val="24"/>
          </w:rPr>
          <w:tab/>
        </w:r>
        <w:r w:rsidRPr="00C035B6">
          <w:rPr>
            <w:webHidden/>
            <w:szCs w:val="24"/>
          </w:rPr>
          <w:fldChar w:fldCharType="begin"/>
        </w:r>
        <w:r w:rsidRPr="00C035B6">
          <w:rPr>
            <w:webHidden/>
            <w:szCs w:val="24"/>
          </w:rPr>
          <w:instrText xml:space="preserve"> PAGEREF _Toc423081216 \h </w:instrText>
        </w:r>
        <w:r w:rsidRPr="00C035B6">
          <w:rPr>
            <w:webHidden/>
            <w:szCs w:val="24"/>
          </w:rPr>
        </w:r>
        <w:r w:rsidRPr="00C035B6">
          <w:rPr>
            <w:webHidden/>
            <w:szCs w:val="24"/>
          </w:rPr>
          <w:fldChar w:fldCharType="separate"/>
        </w:r>
        <w:r w:rsidRPr="00C035B6">
          <w:rPr>
            <w:webHidden/>
            <w:szCs w:val="24"/>
          </w:rPr>
          <w:t>8</w:t>
        </w:r>
        <w:r w:rsidRPr="00C035B6">
          <w:rPr>
            <w:webHidden/>
            <w:szCs w:val="24"/>
          </w:rPr>
          <w:fldChar w:fldCharType="end"/>
        </w:r>
      </w:hyperlink>
    </w:p>
    <w:p w:rsidR="00C035B6" w:rsidRPr="00C035B6" w:rsidRDefault="00C035B6">
      <w:pPr>
        <w:pStyle w:val="15"/>
        <w:tabs>
          <w:tab w:val="left" w:pos="1134"/>
        </w:tabs>
        <w:rPr>
          <w:rFonts w:eastAsiaTheme="minorEastAsia"/>
          <w:szCs w:val="24"/>
        </w:rPr>
      </w:pPr>
      <w:hyperlink w:anchor="_Toc423081217" w:history="1">
        <w:r w:rsidRPr="00C035B6">
          <w:rPr>
            <w:rStyle w:val="afb"/>
            <w:szCs w:val="24"/>
          </w:rPr>
          <w:t>2.1.2.</w:t>
        </w:r>
        <w:r w:rsidRPr="00C035B6">
          <w:rPr>
            <w:rFonts w:eastAsiaTheme="minorEastAsia"/>
            <w:szCs w:val="24"/>
          </w:rPr>
          <w:tab/>
        </w:r>
        <w:r w:rsidRPr="00C035B6">
          <w:rPr>
            <w:rStyle w:val="afb"/>
            <w:szCs w:val="24"/>
          </w:rPr>
          <w:t>Требования к продукции</w:t>
        </w:r>
        <w:r w:rsidRPr="00C035B6">
          <w:rPr>
            <w:webHidden/>
            <w:szCs w:val="24"/>
          </w:rPr>
          <w:tab/>
        </w:r>
        <w:r w:rsidRPr="00C035B6">
          <w:rPr>
            <w:webHidden/>
            <w:szCs w:val="24"/>
          </w:rPr>
          <w:fldChar w:fldCharType="begin"/>
        </w:r>
        <w:r w:rsidRPr="00C035B6">
          <w:rPr>
            <w:webHidden/>
            <w:szCs w:val="24"/>
          </w:rPr>
          <w:instrText xml:space="preserve"> PAGEREF _Toc423081217 \h </w:instrText>
        </w:r>
        <w:r w:rsidRPr="00C035B6">
          <w:rPr>
            <w:webHidden/>
            <w:szCs w:val="24"/>
          </w:rPr>
        </w:r>
        <w:r w:rsidRPr="00C035B6">
          <w:rPr>
            <w:webHidden/>
            <w:szCs w:val="24"/>
          </w:rPr>
          <w:fldChar w:fldCharType="separate"/>
        </w:r>
        <w:r w:rsidRPr="00C035B6">
          <w:rPr>
            <w:webHidden/>
            <w:szCs w:val="24"/>
          </w:rPr>
          <w:t>12</w:t>
        </w:r>
        <w:r w:rsidRPr="00C035B6">
          <w:rPr>
            <w:webHidden/>
            <w:szCs w:val="24"/>
          </w:rPr>
          <w:fldChar w:fldCharType="end"/>
        </w:r>
      </w:hyperlink>
    </w:p>
    <w:p w:rsidR="00C035B6" w:rsidRPr="00C035B6" w:rsidRDefault="00C035B6">
      <w:pPr>
        <w:pStyle w:val="15"/>
        <w:rPr>
          <w:rFonts w:eastAsiaTheme="minorEastAsia"/>
          <w:szCs w:val="24"/>
        </w:rPr>
      </w:pPr>
      <w:hyperlink w:anchor="_Toc423081218" w:history="1">
        <w:r w:rsidRPr="00C035B6">
          <w:rPr>
            <w:rStyle w:val="afb"/>
            <w:szCs w:val="24"/>
          </w:rPr>
          <w:t>2.2.</w:t>
        </w:r>
        <w:r w:rsidRPr="00C035B6">
          <w:rPr>
            <w:rFonts w:eastAsiaTheme="minorEastAsia"/>
            <w:szCs w:val="24"/>
          </w:rPr>
          <w:tab/>
        </w:r>
        <w:r w:rsidRPr="00C035B6">
          <w:rPr>
            <w:rStyle w:val="afb"/>
            <w:szCs w:val="24"/>
          </w:rPr>
          <w:t>СОСТАВ ЗАЯВКИ НА УЧАСТИЕ В ЗАКУПКЕ.</w:t>
        </w:r>
        <w:r w:rsidRPr="00C035B6">
          <w:rPr>
            <w:webHidden/>
            <w:szCs w:val="24"/>
          </w:rPr>
          <w:tab/>
        </w:r>
        <w:r w:rsidRPr="00C035B6">
          <w:rPr>
            <w:webHidden/>
            <w:szCs w:val="24"/>
          </w:rPr>
          <w:fldChar w:fldCharType="begin"/>
        </w:r>
        <w:r w:rsidRPr="00C035B6">
          <w:rPr>
            <w:webHidden/>
            <w:szCs w:val="24"/>
          </w:rPr>
          <w:instrText xml:space="preserve"> PAGEREF _Toc423081218 \h </w:instrText>
        </w:r>
        <w:r w:rsidRPr="00C035B6">
          <w:rPr>
            <w:webHidden/>
            <w:szCs w:val="24"/>
          </w:rPr>
        </w:r>
        <w:r w:rsidRPr="00C035B6">
          <w:rPr>
            <w:webHidden/>
            <w:szCs w:val="24"/>
          </w:rPr>
          <w:fldChar w:fldCharType="separate"/>
        </w:r>
        <w:r w:rsidRPr="00C035B6">
          <w:rPr>
            <w:webHidden/>
            <w:szCs w:val="24"/>
          </w:rPr>
          <w:t>12</w:t>
        </w:r>
        <w:r w:rsidRPr="00C035B6">
          <w:rPr>
            <w:webHidden/>
            <w:szCs w:val="24"/>
          </w:rPr>
          <w:fldChar w:fldCharType="end"/>
        </w:r>
      </w:hyperlink>
    </w:p>
    <w:p w:rsidR="00C035B6" w:rsidRPr="00C035B6" w:rsidRDefault="00C035B6">
      <w:pPr>
        <w:pStyle w:val="15"/>
        <w:rPr>
          <w:rFonts w:eastAsiaTheme="minorEastAsia"/>
          <w:szCs w:val="24"/>
        </w:rPr>
      </w:pPr>
      <w:hyperlink w:anchor="_Toc423081219" w:history="1">
        <w:r w:rsidRPr="00C035B6">
          <w:rPr>
            <w:rStyle w:val="afb"/>
            <w:szCs w:val="24"/>
          </w:rPr>
          <w:t>3.</w:t>
        </w:r>
        <w:r w:rsidRPr="00C035B6">
          <w:rPr>
            <w:rFonts w:eastAsiaTheme="minorEastAsia"/>
            <w:szCs w:val="24"/>
          </w:rPr>
          <w:tab/>
        </w:r>
        <w:r w:rsidRPr="00C035B6">
          <w:rPr>
            <w:rStyle w:val="afb"/>
            <w:szCs w:val="24"/>
          </w:rPr>
          <w:t>МЕТОДИКА РАСЧЕТА ОБЕСПЕЧЕННОСТИ ФИНАНСОВЫМИ РЕСУРСАМИ УЧАСТНИКОВ ПРОЦЕДУРЫ ЗАКУПКИ</w:t>
        </w:r>
        <w:r w:rsidRPr="00C035B6">
          <w:rPr>
            <w:webHidden/>
            <w:szCs w:val="24"/>
          </w:rPr>
          <w:tab/>
        </w:r>
        <w:r w:rsidRPr="00C035B6">
          <w:rPr>
            <w:webHidden/>
            <w:szCs w:val="24"/>
          </w:rPr>
          <w:fldChar w:fldCharType="begin"/>
        </w:r>
        <w:r w:rsidRPr="00C035B6">
          <w:rPr>
            <w:webHidden/>
            <w:szCs w:val="24"/>
          </w:rPr>
          <w:instrText xml:space="preserve"> PAGEREF _Toc423081219 \h </w:instrText>
        </w:r>
        <w:r w:rsidRPr="00C035B6">
          <w:rPr>
            <w:webHidden/>
            <w:szCs w:val="24"/>
          </w:rPr>
        </w:r>
        <w:r w:rsidRPr="00C035B6">
          <w:rPr>
            <w:webHidden/>
            <w:szCs w:val="24"/>
          </w:rPr>
          <w:fldChar w:fldCharType="separate"/>
        </w:r>
        <w:r w:rsidRPr="00C035B6">
          <w:rPr>
            <w:webHidden/>
            <w:szCs w:val="24"/>
          </w:rPr>
          <w:t>14</w:t>
        </w:r>
        <w:r w:rsidRPr="00C035B6">
          <w:rPr>
            <w:webHidden/>
            <w:szCs w:val="24"/>
          </w:rPr>
          <w:fldChar w:fldCharType="end"/>
        </w:r>
      </w:hyperlink>
    </w:p>
    <w:p w:rsidR="00C035B6" w:rsidRPr="00C035B6" w:rsidRDefault="00C035B6">
      <w:pPr>
        <w:pStyle w:val="15"/>
        <w:rPr>
          <w:rFonts w:eastAsiaTheme="minorEastAsia"/>
          <w:szCs w:val="24"/>
        </w:rPr>
      </w:pPr>
      <w:hyperlink w:anchor="_Toc423081220" w:history="1">
        <w:r w:rsidRPr="00C035B6">
          <w:rPr>
            <w:rStyle w:val="afb"/>
            <w:szCs w:val="24"/>
          </w:rPr>
          <w:t>4.</w:t>
        </w:r>
        <w:r w:rsidRPr="00C035B6">
          <w:rPr>
            <w:rFonts w:eastAsiaTheme="minorEastAsia"/>
            <w:szCs w:val="24"/>
          </w:rPr>
          <w:tab/>
        </w:r>
        <w:r w:rsidRPr="00C035B6">
          <w:rPr>
            <w:rStyle w:val="afb"/>
            <w:szCs w:val="24"/>
          </w:rPr>
          <w:t>КРИТЕРИИ И МЕТОДИКА ОЦЕНКИ ЗАЯВОК НА УЧАСТИЕ В ЗАКУПКЕ</w:t>
        </w:r>
        <w:r w:rsidRPr="00C035B6">
          <w:rPr>
            <w:webHidden/>
            <w:szCs w:val="24"/>
          </w:rPr>
          <w:tab/>
        </w:r>
        <w:r w:rsidRPr="00C035B6">
          <w:rPr>
            <w:webHidden/>
            <w:szCs w:val="24"/>
          </w:rPr>
          <w:fldChar w:fldCharType="begin"/>
        </w:r>
        <w:r w:rsidRPr="00C035B6">
          <w:rPr>
            <w:webHidden/>
            <w:szCs w:val="24"/>
          </w:rPr>
          <w:instrText xml:space="preserve"> PAGEREF _Toc423081220 \h </w:instrText>
        </w:r>
        <w:r w:rsidRPr="00C035B6">
          <w:rPr>
            <w:webHidden/>
            <w:szCs w:val="24"/>
          </w:rPr>
        </w:r>
        <w:r w:rsidRPr="00C035B6">
          <w:rPr>
            <w:webHidden/>
            <w:szCs w:val="24"/>
          </w:rPr>
          <w:fldChar w:fldCharType="separate"/>
        </w:r>
        <w:r w:rsidRPr="00C035B6">
          <w:rPr>
            <w:webHidden/>
            <w:szCs w:val="24"/>
          </w:rPr>
          <w:t>15</w:t>
        </w:r>
        <w:r w:rsidRPr="00C035B6">
          <w:rPr>
            <w:webHidden/>
            <w:szCs w:val="24"/>
          </w:rPr>
          <w:fldChar w:fldCharType="end"/>
        </w:r>
      </w:hyperlink>
    </w:p>
    <w:p w:rsidR="00C035B6" w:rsidRPr="00C035B6" w:rsidRDefault="00C035B6">
      <w:pPr>
        <w:pStyle w:val="15"/>
        <w:rPr>
          <w:rFonts w:eastAsiaTheme="minorEastAsia"/>
          <w:szCs w:val="24"/>
        </w:rPr>
      </w:pPr>
      <w:hyperlink w:anchor="_Toc423081221" w:history="1">
        <w:r w:rsidRPr="00C035B6">
          <w:rPr>
            <w:rStyle w:val="afb"/>
            <w:szCs w:val="24"/>
          </w:rPr>
          <w:t>5.</w:t>
        </w:r>
        <w:r w:rsidRPr="00C035B6">
          <w:rPr>
            <w:rFonts w:eastAsiaTheme="minorEastAsia"/>
            <w:szCs w:val="24"/>
          </w:rPr>
          <w:tab/>
        </w:r>
        <w:r w:rsidRPr="00C035B6">
          <w:rPr>
            <w:rStyle w:val="afb"/>
            <w:szCs w:val="24"/>
          </w:rPr>
          <w:t>ОБРАЗЦЫ ФОРМ ОСНОВНЫХ ДОКУМЕНТОВ</w:t>
        </w:r>
        <w:r w:rsidRPr="00C035B6">
          <w:rPr>
            <w:webHidden/>
            <w:szCs w:val="24"/>
          </w:rPr>
          <w:tab/>
        </w:r>
        <w:r w:rsidRPr="00C035B6">
          <w:rPr>
            <w:webHidden/>
            <w:szCs w:val="24"/>
          </w:rPr>
          <w:fldChar w:fldCharType="begin"/>
        </w:r>
        <w:r w:rsidRPr="00C035B6">
          <w:rPr>
            <w:webHidden/>
            <w:szCs w:val="24"/>
          </w:rPr>
          <w:instrText xml:space="preserve"> PAGEREF _Toc423081221 \h </w:instrText>
        </w:r>
        <w:r w:rsidRPr="00C035B6">
          <w:rPr>
            <w:webHidden/>
            <w:szCs w:val="24"/>
          </w:rPr>
        </w:r>
        <w:r w:rsidRPr="00C035B6">
          <w:rPr>
            <w:webHidden/>
            <w:szCs w:val="24"/>
          </w:rPr>
          <w:fldChar w:fldCharType="separate"/>
        </w:r>
        <w:r w:rsidRPr="00C035B6">
          <w:rPr>
            <w:webHidden/>
            <w:szCs w:val="24"/>
          </w:rPr>
          <w:t>17</w:t>
        </w:r>
        <w:r w:rsidRPr="00C035B6">
          <w:rPr>
            <w:webHidden/>
            <w:szCs w:val="24"/>
          </w:rPr>
          <w:fldChar w:fldCharType="end"/>
        </w:r>
      </w:hyperlink>
    </w:p>
    <w:p w:rsidR="00C035B6" w:rsidRPr="00C035B6" w:rsidRDefault="00C035B6">
      <w:pPr>
        <w:pStyle w:val="15"/>
        <w:rPr>
          <w:rFonts w:eastAsiaTheme="minorEastAsia"/>
          <w:szCs w:val="24"/>
        </w:rPr>
      </w:pPr>
      <w:hyperlink w:anchor="_Toc423081222" w:history="1">
        <w:r w:rsidRPr="00C035B6">
          <w:rPr>
            <w:rStyle w:val="afb"/>
            <w:szCs w:val="24"/>
          </w:rPr>
          <w:t>5.1.</w:t>
        </w:r>
        <w:r w:rsidRPr="00C035B6">
          <w:rPr>
            <w:rFonts w:eastAsiaTheme="minorEastAsia"/>
            <w:szCs w:val="24"/>
          </w:rPr>
          <w:tab/>
        </w:r>
        <w:r w:rsidRPr="00C035B6">
          <w:rPr>
            <w:rStyle w:val="afb"/>
            <w:szCs w:val="24"/>
          </w:rPr>
          <w:t>Образцы форм основных документов, включаемых в заявку на участие в закупке</w:t>
        </w:r>
        <w:r w:rsidRPr="00C035B6">
          <w:rPr>
            <w:webHidden/>
            <w:szCs w:val="24"/>
          </w:rPr>
          <w:tab/>
        </w:r>
        <w:r w:rsidRPr="00C035B6">
          <w:rPr>
            <w:webHidden/>
            <w:szCs w:val="24"/>
          </w:rPr>
          <w:fldChar w:fldCharType="begin"/>
        </w:r>
        <w:r w:rsidRPr="00C035B6">
          <w:rPr>
            <w:webHidden/>
            <w:szCs w:val="24"/>
          </w:rPr>
          <w:instrText xml:space="preserve"> PAGEREF _Toc423081222 \h </w:instrText>
        </w:r>
        <w:r w:rsidRPr="00C035B6">
          <w:rPr>
            <w:webHidden/>
            <w:szCs w:val="24"/>
          </w:rPr>
        </w:r>
        <w:r w:rsidRPr="00C035B6">
          <w:rPr>
            <w:webHidden/>
            <w:szCs w:val="24"/>
          </w:rPr>
          <w:fldChar w:fldCharType="separate"/>
        </w:r>
        <w:r w:rsidRPr="00C035B6">
          <w:rPr>
            <w:webHidden/>
            <w:szCs w:val="24"/>
          </w:rPr>
          <w:t>17</w:t>
        </w:r>
        <w:r w:rsidRPr="00C035B6">
          <w:rPr>
            <w:webHidden/>
            <w:szCs w:val="24"/>
          </w:rPr>
          <w:fldChar w:fldCharType="end"/>
        </w:r>
      </w:hyperlink>
    </w:p>
    <w:p w:rsidR="00C035B6" w:rsidRPr="00C035B6" w:rsidRDefault="00C035B6">
      <w:pPr>
        <w:pStyle w:val="2a"/>
        <w:rPr>
          <w:rFonts w:ascii="Times New Roman" w:eastAsiaTheme="minorEastAsia" w:hAnsi="Times New Roman" w:cs="Times New Roman"/>
          <w:b w:val="0"/>
          <w:bCs w:val="0"/>
          <w:sz w:val="24"/>
          <w:szCs w:val="24"/>
        </w:rPr>
      </w:pPr>
      <w:hyperlink w:anchor="_Toc423081223" w:history="1">
        <w:r w:rsidRPr="00C035B6">
          <w:rPr>
            <w:rStyle w:val="afb"/>
            <w:rFonts w:ascii="Times New Roman" w:hAnsi="Times New Roman" w:cs="Times New Roman"/>
            <w:b w:val="0"/>
            <w:sz w:val="24"/>
            <w:szCs w:val="24"/>
          </w:rPr>
          <w:t>ЗАЯВКА НА УЧАСТИЕ В ЗАКУПКЕ (Форма 1)</w:t>
        </w:r>
        <w:r w:rsidRPr="00C035B6">
          <w:rPr>
            <w:rFonts w:ascii="Times New Roman" w:hAnsi="Times New Roman" w:cs="Times New Roman"/>
            <w:b w:val="0"/>
            <w:webHidden/>
            <w:sz w:val="24"/>
            <w:szCs w:val="24"/>
          </w:rPr>
          <w:tab/>
        </w:r>
        <w:r w:rsidRPr="00C035B6">
          <w:rPr>
            <w:rFonts w:ascii="Times New Roman" w:hAnsi="Times New Roman" w:cs="Times New Roman"/>
            <w:b w:val="0"/>
            <w:webHidden/>
            <w:sz w:val="24"/>
            <w:szCs w:val="24"/>
          </w:rPr>
          <w:fldChar w:fldCharType="begin"/>
        </w:r>
        <w:r w:rsidRPr="00C035B6">
          <w:rPr>
            <w:rFonts w:ascii="Times New Roman" w:hAnsi="Times New Roman" w:cs="Times New Roman"/>
            <w:b w:val="0"/>
            <w:webHidden/>
            <w:sz w:val="24"/>
            <w:szCs w:val="24"/>
          </w:rPr>
          <w:instrText xml:space="preserve"> PAGEREF _Toc423081223 \h </w:instrText>
        </w:r>
        <w:r w:rsidRPr="00C035B6">
          <w:rPr>
            <w:rFonts w:ascii="Times New Roman" w:hAnsi="Times New Roman" w:cs="Times New Roman"/>
            <w:b w:val="0"/>
            <w:webHidden/>
            <w:sz w:val="24"/>
            <w:szCs w:val="24"/>
          </w:rPr>
        </w:r>
        <w:r w:rsidRPr="00C035B6">
          <w:rPr>
            <w:rFonts w:ascii="Times New Roman" w:hAnsi="Times New Roman" w:cs="Times New Roman"/>
            <w:b w:val="0"/>
            <w:webHidden/>
            <w:sz w:val="24"/>
            <w:szCs w:val="24"/>
          </w:rPr>
          <w:fldChar w:fldCharType="separate"/>
        </w:r>
        <w:r w:rsidRPr="00C035B6">
          <w:rPr>
            <w:rFonts w:ascii="Times New Roman" w:hAnsi="Times New Roman" w:cs="Times New Roman"/>
            <w:b w:val="0"/>
            <w:webHidden/>
            <w:sz w:val="24"/>
            <w:szCs w:val="24"/>
          </w:rPr>
          <w:t>17</w:t>
        </w:r>
        <w:r w:rsidRPr="00C035B6">
          <w:rPr>
            <w:rFonts w:ascii="Times New Roman" w:hAnsi="Times New Roman" w:cs="Times New Roman"/>
            <w:b w:val="0"/>
            <w:webHidden/>
            <w:sz w:val="24"/>
            <w:szCs w:val="24"/>
          </w:rPr>
          <w:fldChar w:fldCharType="end"/>
        </w:r>
      </w:hyperlink>
    </w:p>
    <w:p w:rsidR="00C035B6" w:rsidRPr="00C035B6" w:rsidRDefault="00C035B6">
      <w:pPr>
        <w:pStyle w:val="2a"/>
        <w:rPr>
          <w:rFonts w:ascii="Times New Roman" w:eastAsiaTheme="minorEastAsia" w:hAnsi="Times New Roman" w:cs="Times New Roman"/>
          <w:b w:val="0"/>
          <w:bCs w:val="0"/>
          <w:sz w:val="24"/>
          <w:szCs w:val="24"/>
        </w:rPr>
      </w:pPr>
      <w:hyperlink w:anchor="_Toc423081224" w:history="1">
        <w:r w:rsidRPr="00C035B6">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Pr="00C035B6">
          <w:rPr>
            <w:rFonts w:ascii="Times New Roman" w:hAnsi="Times New Roman" w:cs="Times New Roman"/>
            <w:b w:val="0"/>
            <w:webHidden/>
            <w:sz w:val="24"/>
            <w:szCs w:val="24"/>
          </w:rPr>
          <w:tab/>
        </w:r>
        <w:r w:rsidRPr="00C035B6">
          <w:rPr>
            <w:rFonts w:ascii="Times New Roman" w:hAnsi="Times New Roman" w:cs="Times New Roman"/>
            <w:b w:val="0"/>
            <w:webHidden/>
            <w:sz w:val="24"/>
            <w:szCs w:val="24"/>
          </w:rPr>
          <w:fldChar w:fldCharType="begin"/>
        </w:r>
        <w:r w:rsidRPr="00C035B6">
          <w:rPr>
            <w:rFonts w:ascii="Times New Roman" w:hAnsi="Times New Roman" w:cs="Times New Roman"/>
            <w:b w:val="0"/>
            <w:webHidden/>
            <w:sz w:val="24"/>
            <w:szCs w:val="24"/>
          </w:rPr>
          <w:instrText xml:space="preserve"> PAGEREF _Toc423081224 \h </w:instrText>
        </w:r>
        <w:r w:rsidRPr="00C035B6">
          <w:rPr>
            <w:rFonts w:ascii="Times New Roman" w:hAnsi="Times New Roman" w:cs="Times New Roman"/>
            <w:b w:val="0"/>
            <w:webHidden/>
            <w:sz w:val="24"/>
            <w:szCs w:val="24"/>
          </w:rPr>
        </w:r>
        <w:r w:rsidRPr="00C035B6">
          <w:rPr>
            <w:rFonts w:ascii="Times New Roman" w:hAnsi="Times New Roman" w:cs="Times New Roman"/>
            <w:b w:val="0"/>
            <w:webHidden/>
            <w:sz w:val="24"/>
            <w:szCs w:val="24"/>
          </w:rPr>
          <w:fldChar w:fldCharType="separate"/>
        </w:r>
        <w:r w:rsidRPr="00C035B6">
          <w:rPr>
            <w:rFonts w:ascii="Times New Roman" w:hAnsi="Times New Roman" w:cs="Times New Roman"/>
            <w:b w:val="0"/>
            <w:webHidden/>
            <w:sz w:val="24"/>
            <w:szCs w:val="24"/>
          </w:rPr>
          <w:t>22</w:t>
        </w:r>
        <w:r w:rsidRPr="00C035B6">
          <w:rPr>
            <w:rFonts w:ascii="Times New Roman" w:hAnsi="Times New Roman" w:cs="Times New Roman"/>
            <w:b w:val="0"/>
            <w:webHidden/>
            <w:sz w:val="24"/>
            <w:szCs w:val="24"/>
          </w:rPr>
          <w:fldChar w:fldCharType="end"/>
        </w:r>
      </w:hyperlink>
    </w:p>
    <w:p w:rsidR="00C035B6" w:rsidRPr="00C035B6" w:rsidRDefault="00C035B6">
      <w:pPr>
        <w:pStyle w:val="2a"/>
        <w:rPr>
          <w:rFonts w:ascii="Times New Roman" w:eastAsiaTheme="minorEastAsia" w:hAnsi="Times New Roman" w:cs="Times New Roman"/>
          <w:b w:val="0"/>
          <w:bCs w:val="0"/>
          <w:sz w:val="24"/>
          <w:szCs w:val="24"/>
        </w:rPr>
      </w:pPr>
      <w:hyperlink w:anchor="_Toc423081225" w:history="1">
        <w:r w:rsidRPr="00C035B6">
          <w:rPr>
            <w:rStyle w:val="afb"/>
            <w:rFonts w:ascii="Times New Roman" w:hAnsi="Times New Roman" w:cs="Times New Roman"/>
            <w:b w:val="0"/>
            <w:sz w:val="24"/>
            <w:szCs w:val="24"/>
          </w:rPr>
          <w:t>СВЕДЕНИЯ О ЦЕПОЧКЕ СОБСТВЕННИКОВ, ВКЛЮЧАЯ БЕНЕФИЦИАРОВ (В ТОМ ЧИСЛЕ КОНЕЧНЫХ)</w:t>
        </w:r>
        <w:r w:rsidRPr="00C035B6">
          <w:rPr>
            <w:rFonts w:ascii="Times New Roman" w:hAnsi="Times New Roman" w:cs="Times New Roman"/>
            <w:b w:val="0"/>
            <w:webHidden/>
            <w:sz w:val="24"/>
            <w:szCs w:val="24"/>
          </w:rPr>
          <w:tab/>
        </w:r>
        <w:r w:rsidRPr="00C035B6">
          <w:rPr>
            <w:rFonts w:ascii="Times New Roman" w:hAnsi="Times New Roman" w:cs="Times New Roman"/>
            <w:b w:val="0"/>
            <w:webHidden/>
            <w:sz w:val="24"/>
            <w:szCs w:val="24"/>
          </w:rPr>
          <w:fldChar w:fldCharType="begin"/>
        </w:r>
        <w:r w:rsidRPr="00C035B6">
          <w:rPr>
            <w:rFonts w:ascii="Times New Roman" w:hAnsi="Times New Roman" w:cs="Times New Roman"/>
            <w:b w:val="0"/>
            <w:webHidden/>
            <w:sz w:val="24"/>
            <w:szCs w:val="24"/>
          </w:rPr>
          <w:instrText xml:space="preserve"> PAGEREF _Toc423081225 \h </w:instrText>
        </w:r>
        <w:r w:rsidRPr="00C035B6">
          <w:rPr>
            <w:rFonts w:ascii="Times New Roman" w:hAnsi="Times New Roman" w:cs="Times New Roman"/>
            <w:b w:val="0"/>
            <w:webHidden/>
            <w:sz w:val="24"/>
            <w:szCs w:val="24"/>
          </w:rPr>
        </w:r>
        <w:r w:rsidRPr="00C035B6">
          <w:rPr>
            <w:rFonts w:ascii="Times New Roman" w:hAnsi="Times New Roman" w:cs="Times New Roman"/>
            <w:b w:val="0"/>
            <w:webHidden/>
            <w:sz w:val="24"/>
            <w:szCs w:val="24"/>
          </w:rPr>
          <w:fldChar w:fldCharType="separate"/>
        </w:r>
        <w:r w:rsidRPr="00C035B6">
          <w:rPr>
            <w:rFonts w:ascii="Times New Roman" w:hAnsi="Times New Roman" w:cs="Times New Roman"/>
            <w:b w:val="0"/>
            <w:webHidden/>
            <w:sz w:val="24"/>
            <w:szCs w:val="24"/>
          </w:rPr>
          <w:t>24</w:t>
        </w:r>
        <w:r w:rsidRPr="00C035B6">
          <w:rPr>
            <w:rFonts w:ascii="Times New Roman" w:hAnsi="Times New Roman" w:cs="Times New Roman"/>
            <w:b w:val="0"/>
            <w:webHidden/>
            <w:sz w:val="24"/>
            <w:szCs w:val="24"/>
          </w:rPr>
          <w:fldChar w:fldCharType="end"/>
        </w:r>
      </w:hyperlink>
    </w:p>
    <w:p w:rsidR="00C035B6" w:rsidRPr="00C035B6" w:rsidRDefault="00C035B6">
      <w:pPr>
        <w:pStyle w:val="2a"/>
        <w:rPr>
          <w:rFonts w:ascii="Times New Roman" w:eastAsiaTheme="minorEastAsia" w:hAnsi="Times New Roman" w:cs="Times New Roman"/>
          <w:b w:val="0"/>
          <w:bCs w:val="0"/>
          <w:sz w:val="24"/>
          <w:szCs w:val="24"/>
        </w:rPr>
      </w:pPr>
      <w:hyperlink w:anchor="_Toc423081226" w:history="1">
        <w:r w:rsidRPr="00C035B6">
          <w:rPr>
            <w:rStyle w:val="afb"/>
            <w:rFonts w:ascii="Times New Roman" w:hAnsi="Times New Roman" w:cs="Times New Roman"/>
            <w:b w:val="0"/>
            <w:sz w:val="24"/>
            <w:szCs w:val="24"/>
          </w:rPr>
          <w:t>ТЕХНИЧЕСКОЕ ПРЕДЛОЖЕНИЕ (Форма 2)</w:t>
        </w:r>
        <w:r w:rsidRPr="00C035B6">
          <w:rPr>
            <w:rFonts w:ascii="Times New Roman" w:hAnsi="Times New Roman" w:cs="Times New Roman"/>
            <w:b w:val="0"/>
            <w:webHidden/>
            <w:sz w:val="24"/>
            <w:szCs w:val="24"/>
          </w:rPr>
          <w:tab/>
        </w:r>
        <w:r w:rsidRPr="00C035B6">
          <w:rPr>
            <w:rFonts w:ascii="Times New Roman" w:hAnsi="Times New Roman" w:cs="Times New Roman"/>
            <w:b w:val="0"/>
            <w:webHidden/>
            <w:sz w:val="24"/>
            <w:szCs w:val="24"/>
          </w:rPr>
          <w:fldChar w:fldCharType="begin"/>
        </w:r>
        <w:r w:rsidRPr="00C035B6">
          <w:rPr>
            <w:rFonts w:ascii="Times New Roman" w:hAnsi="Times New Roman" w:cs="Times New Roman"/>
            <w:b w:val="0"/>
            <w:webHidden/>
            <w:sz w:val="24"/>
            <w:szCs w:val="24"/>
          </w:rPr>
          <w:instrText xml:space="preserve"> PAGEREF _Toc423081226 \h </w:instrText>
        </w:r>
        <w:r w:rsidRPr="00C035B6">
          <w:rPr>
            <w:rFonts w:ascii="Times New Roman" w:hAnsi="Times New Roman" w:cs="Times New Roman"/>
            <w:b w:val="0"/>
            <w:webHidden/>
            <w:sz w:val="24"/>
            <w:szCs w:val="24"/>
          </w:rPr>
        </w:r>
        <w:r w:rsidRPr="00C035B6">
          <w:rPr>
            <w:rFonts w:ascii="Times New Roman" w:hAnsi="Times New Roman" w:cs="Times New Roman"/>
            <w:b w:val="0"/>
            <w:webHidden/>
            <w:sz w:val="24"/>
            <w:szCs w:val="24"/>
          </w:rPr>
          <w:fldChar w:fldCharType="separate"/>
        </w:r>
        <w:r w:rsidRPr="00C035B6">
          <w:rPr>
            <w:rFonts w:ascii="Times New Roman" w:hAnsi="Times New Roman" w:cs="Times New Roman"/>
            <w:b w:val="0"/>
            <w:webHidden/>
            <w:sz w:val="24"/>
            <w:szCs w:val="24"/>
          </w:rPr>
          <w:t>28</w:t>
        </w:r>
        <w:r w:rsidRPr="00C035B6">
          <w:rPr>
            <w:rFonts w:ascii="Times New Roman" w:hAnsi="Times New Roman" w:cs="Times New Roman"/>
            <w:b w:val="0"/>
            <w:webHidden/>
            <w:sz w:val="24"/>
            <w:szCs w:val="24"/>
          </w:rPr>
          <w:fldChar w:fldCharType="end"/>
        </w:r>
      </w:hyperlink>
    </w:p>
    <w:p w:rsidR="00C035B6" w:rsidRPr="00C035B6" w:rsidRDefault="00C035B6">
      <w:pPr>
        <w:pStyle w:val="2a"/>
        <w:rPr>
          <w:rFonts w:ascii="Times New Roman" w:eastAsiaTheme="minorEastAsia" w:hAnsi="Times New Roman" w:cs="Times New Roman"/>
          <w:b w:val="0"/>
          <w:bCs w:val="0"/>
          <w:sz w:val="24"/>
          <w:szCs w:val="24"/>
        </w:rPr>
      </w:pPr>
      <w:hyperlink w:anchor="_Toc423081227" w:history="1">
        <w:r w:rsidRPr="00C035B6">
          <w:rPr>
            <w:rStyle w:val="afb"/>
            <w:rFonts w:ascii="Times New Roman" w:hAnsi="Times New Roman" w:cs="Times New Roman"/>
            <w:b w:val="0"/>
            <w:sz w:val="24"/>
            <w:szCs w:val="24"/>
          </w:rPr>
          <w:t>ГРАФИК ОКАЗАНИЯ УСЛУГ (Форма 3)</w:t>
        </w:r>
        <w:r w:rsidRPr="00C035B6">
          <w:rPr>
            <w:rFonts w:ascii="Times New Roman" w:hAnsi="Times New Roman" w:cs="Times New Roman"/>
            <w:b w:val="0"/>
            <w:webHidden/>
            <w:sz w:val="24"/>
            <w:szCs w:val="24"/>
          </w:rPr>
          <w:tab/>
        </w:r>
        <w:r w:rsidRPr="00C035B6">
          <w:rPr>
            <w:rFonts w:ascii="Times New Roman" w:hAnsi="Times New Roman" w:cs="Times New Roman"/>
            <w:b w:val="0"/>
            <w:webHidden/>
            <w:sz w:val="24"/>
            <w:szCs w:val="24"/>
          </w:rPr>
          <w:fldChar w:fldCharType="begin"/>
        </w:r>
        <w:r w:rsidRPr="00C035B6">
          <w:rPr>
            <w:rFonts w:ascii="Times New Roman" w:hAnsi="Times New Roman" w:cs="Times New Roman"/>
            <w:b w:val="0"/>
            <w:webHidden/>
            <w:sz w:val="24"/>
            <w:szCs w:val="24"/>
          </w:rPr>
          <w:instrText xml:space="preserve"> PAGEREF _Toc423081227 \h </w:instrText>
        </w:r>
        <w:r w:rsidRPr="00C035B6">
          <w:rPr>
            <w:rFonts w:ascii="Times New Roman" w:hAnsi="Times New Roman" w:cs="Times New Roman"/>
            <w:b w:val="0"/>
            <w:webHidden/>
            <w:sz w:val="24"/>
            <w:szCs w:val="24"/>
          </w:rPr>
        </w:r>
        <w:r w:rsidRPr="00C035B6">
          <w:rPr>
            <w:rFonts w:ascii="Times New Roman" w:hAnsi="Times New Roman" w:cs="Times New Roman"/>
            <w:b w:val="0"/>
            <w:webHidden/>
            <w:sz w:val="24"/>
            <w:szCs w:val="24"/>
          </w:rPr>
          <w:fldChar w:fldCharType="separate"/>
        </w:r>
        <w:r w:rsidRPr="00C035B6">
          <w:rPr>
            <w:rFonts w:ascii="Times New Roman" w:hAnsi="Times New Roman" w:cs="Times New Roman"/>
            <w:b w:val="0"/>
            <w:webHidden/>
            <w:sz w:val="24"/>
            <w:szCs w:val="24"/>
          </w:rPr>
          <w:t>30</w:t>
        </w:r>
        <w:r w:rsidRPr="00C035B6">
          <w:rPr>
            <w:rFonts w:ascii="Times New Roman" w:hAnsi="Times New Roman" w:cs="Times New Roman"/>
            <w:b w:val="0"/>
            <w:webHidden/>
            <w:sz w:val="24"/>
            <w:szCs w:val="24"/>
          </w:rPr>
          <w:fldChar w:fldCharType="end"/>
        </w:r>
      </w:hyperlink>
    </w:p>
    <w:p w:rsidR="00C035B6" w:rsidRPr="00C035B6" w:rsidRDefault="00C035B6">
      <w:pPr>
        <w:pStyle w:val="15"/>
        <w:rPr>
          <w:rFonts w:eastAsiaTheme="minorEastAsia"/>
          <w:szCs w:val="24"/>
        </w:rPr>
      </w:pPr>
      <w:hyperlink w:anchor="_Toc423081228" w:history="1">
        <w:r w:rsidRPr="00C035B6">
          <w:rPr>
            <w:rStyle w:val="afb"/>
            <w:szCs w:val="24"/>
          </w:rPr>
          <w:t>ЧАСТЬ 2</w:t>
        </w:r>
        <w:r w:rsidRPr="00C035B6">
          <w:rPr>
            <w:webHidden/>
            <w:szCs w:val="24"/>
          </w:rPr>
          <w:tab/>
        </w:r>
        <w:r w:rsidRPr="00C035B6">
          <w:rPr>
            <w:webHidden/>
            <w:szCs w:val="24"/>
          </w:rPr>
          <w:fldChar w:fldCharType="begin"/>
        </w:r>
        <w:r w:rsidRPr="00C035B6">
          <w:rPr>
            <w:webHidden/>
            <w:szCs w:val="24"/>
          </w:rPr>
          <w:instrText xml:space="preserve"> PAGEREF _Toc423081228 \h </w:instrText>
        </w:r>
        <w:r w:rsidRPr="00C035B6">
          <w:rPr>
            <w:webHidden/>
            <w:szCs w:val="24"/>
          </w:rPr>
        </w:r>
        <w:r w:rsidRPr="00C035B6">
          <w:rPr>
            <w:webHidden/>
            <w:szCs w:val="24"/>
          </w:rPr>
          <w:fldChar w:fldCharType="separate"/>
        </w:r>
        <w:r w:rsidRPr="00C035B6">
          <w:rPr>
            <w:webHidden/>
            <w:szCs w:val="24"/>
          </w:rPr>
          <w:t>31</w:t>
        </w:r>
        <w:r w:rsidRPr="00C035B6">
          <w:rPr>
            <w:webHidden/>
            <w:szCs w:val="24"/>
          </w:rPr>
          <w:fldChar w:fldCharType="end"/>
        </w:r>
      </w:hyperlink>
    </w:p>
    <w:p w:rsidR="00C035B6" w:rsidRPr="00C035B6" w:rsidRDefault="00C035B6">
      <w:pPr>
        <w:pStyle w:val="15"/>
        <w:rPr>
          <w:rFonts w:eastAsiaTheme="minorEastAsia"/>
          <w:szCs w:val="24"/>
        </w:rPr>
      </w:pPr>
      <w:hyperlink w:anchor="_Toc423081229" w:history="1">
        <w:r w:rsidRPr="00C035B6">
          <w:rPr>
            <w:rStyle w:val="afb"/>
            <w:szCs w:val="24"/>
          </w:rPr>
          <w:t>ЧАСТЬ 3</w:t>
        </w:r>
        <w:r w:rsidRPr="00C035B6">
          <w:rPr>
            <w:webHidden/>
            <w:szCs w:val="24"/>
          </w:rPr>
          <w:tab/>
        </w:r>
        <w:r w:rsidRPr="00C035B6">
          <w:rPr>
            <w:webHidden/>
            <w:szCs w:val="24"/>
          </w:rPr>
          <w:fldChar w:fldCharType="begin"/>
        </w:r>
        <w:r w:rsidRPr="00C035B6">
          <w:rPr>
            <w:webHidden/>
            <w:szCs w:val="24"/>
          </w:rPr>
          <w:instrText xml:space="preserve"> PAGEREF _Toc423081229 \h </w:instrText>
        </w:r>
        <w:r w:rsidRPr="00C035B6">
          <w:rPr>
            <w:webHidden/>
            <w:szCs w:val="24"/>
          </w:rPr>
        </w:r>
        <w:r w:rsidRPr="00C035B6">
          <w:rPr>
            <w:webHidden/>
            <w:szCs w:val="24"/>
          </w:rPr>
          <w:fldChar w:fldCharType="separate"/>
        </w:r>
        <w:r w:rsidRPr="00C035B6">
          <w:rPr>
            <w:webHidden/>
            <w:szCs w:val="24"/>
          </w:rPr>
          <w:t>31</w:t>
        </w:r>
        <w:r w:rsidRPr="00C035B6">
          <w:rPr>
            <w:webHidden/>
            <w:szCs w:val="24"/>
          </w:rPr>
          <w:fldChar w:fldCharType="end"/>
        </w:r>
      </w:hyperlink>
    </w:p>
    <w:p w:rsidR="005D6E3F" w:rsidRPr="002D6BB2" w:rsidRDefault="00965EC4" w:rsidP="00F73FC4">
      <w:pPr>
        <w:tabs>
          <w:tab w:val="left" w:pos="426"/>
        </w:tabs>
        <w:spacing w:after="120"/>
        <w:jc w:val="both"/>
        <w:rPr>
          <w:b/>
        </w:rPr>
      </w:pPr>
      <w:r w:rsidRPr="00C035B6">
        <w:rPr>
          <w:bCs/>
        </w:rPr>
        <w:fldChar w:fldCharType="end"/>
      </w: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C0EFF" w:rsidRPr="00FC009D" w:rsidRDefault="005C0EFF" w:rsidP="000D5FD5">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23081212"/>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347B82">
      <w:pPr>
        <w:rPr>
          <w:sz w:val="28"/>
          <w:szCs w:val="28"/>
        </w:rPr>
      </w:pPr>
    </w:p>
    <w:p w:rsidR="006F1C37" w:rsidRPr="007156F0"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7156F0">
        <w:rPr>
          <w:rFonts w:ascii="Times New Roman" w:eastAsia="Times New Roman" w:hAnsi="Times New Roman"/>
          <w:sz w:val="28"/>
          <w:szCs w:val="28"/>
          <w:lang w:eastAsia="ru-RU"/>
        </w:rPr>
        <w:t xml:space="preserve">Форма и способ процедуры закупки: </w:t>
      </w:r>
      <w:r w:rsidR="006F1C37" w:rsidRPr="0066683F">
        <w:rPr>
          <w:rFonts w:ascii="Times New Roman" w:hAnsi="Times New Roman"/>
          <w:sz w:val="28"/>
        </w:rPr>
        <w:t>Открытый одноэтапный запрос предложений в электронной форме без квалификационного отбора.</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5C0EFF" w:rsidRDefault="00BA3C22" w:rsidP="000D5FD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66683F" w:rsidRPr="004106D3">
        <w:rPr>
          <w:rFonts w:ascii="Times New Roman" w:hAnsi="Times New Roman"/>
          <w:sz w:val="28"/>
          <w:szCs w:val="28"/>
        </w:rPr>
        <w:t>(протокол от 29.04.2015 № 72)</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6683F">
        <w:rPr>
          <w:rFonts w:eastAsia="Calibri"/>
          <w:sz w:val="28"/>
          <w:szCs w:val="22"/>
          <w:lang w:eastAsia="en-US"/>
        </w:rPr>
        <w:t>распространяется</w:t>
      </w:r>
      <w:r w:rsidR="00956A21" w:rsidRPr="0066683F">
        <w:rPr>
          <w:rFonts w:eastAsia="Calibri"/>
          <w:sz w:val="28"/>
          <w:szCs w:val="22"/>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30387D" w:rsidRDefault="008F7715" w:rsidP="006A371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00EE41C8" w:rsidRPr="006706DA">
        <w:rPr>
          <w:rFonts w:ascii="Times New Roman" w:hAnsi="Times New Roman"/>
          <w:spacing w:val="-6"/>
          <w:sz w:val="28"/>
          <w:szCs w:val="28"/>
        </w:rPr>
        <w:t xml:space="preserve">право </w:t>
      </w:r>
      <w:r w:rsidR="00EE41C8" w:rsidRPr="00725A67">
        <w:rPr>
          <w:rFonts w:ascii="Times New Roman" w:hAnsi="Times New Roman"/>
          <w:spacing w:val="-6"/>
          <w:sz w:val="28"/>
          <w:szCs w:val="28"/>
        </w:rPr>
        <w:t>заключения</w:t>
      </w:r>
      <w:r w:rsidR="00EE41C8" w:rsidRPr="00725A67">
        <w:rPr>
          <w:rFonts w:ascii="Times New Roman" w:hAnsi="Times New Roman"/>
          <w:b/>
          <w:spacing w:val="-6"/>
          <w:sz w:val="28"/>
          <w:szCs w:val="28"/>
        </w:rPr>
        <w:t xml:space="preserve"> </w:t>
      </w:r>
      <w:r w:rsidR="00EE41C8" w:rsidRPr="00FD548D">
        <w:rPr>
          <w:rFonts w:ascii="Times New Roman" w:hAnsi="Times New Roman"/>
          <w:spacing w:val="-6"/>
          <w:sz w:val="28"/>
          <w:szCs w:val="28"/>
        </w:rPr>
        <w:t>договора</w:t>
      </w:r>
      <w:r w:rsidR="00EE41C8" w:rsidRPr="00FD548D">
        <w:rPr>
          <w:rFonts w:ascii="Times New Roman" w:hAnsi="Times New Roman"/>
          <w:b/>
          <w:spacing w:val="-6"/>
          <w:sz w:val="28"/>
          <w:szCs w:val="28"/>
        </w:rPr>
        <w:t xml:space="preserve"> </w:t>
      </w:r>
      <w:r w:rsidR="006A371E" w:rsidRPr="006A371E">
        <w:rPr>
          <w:rFonts w:ascii="Times New Roman" w:hAnsi="Times New Roman"/>
          <w:spacing w:val="-6"/>
          <w:sz w:val="28"/>
          <w:szCs w:val="28"/>
        </w:rPr>
        <w:t xml:space="preserve">на </w:t>
      </w:r>
      <w:r w:rsidR="0030387D" w:rsidRPr="00204379">
        <w:rPr>
          <w:rFonts w:ascii="Times New Roman" w:hAnsi="Times New Roman"/>
          <w:spacing w:val="-6"/>
          <w:sz w:val="28"/>
          <w:szCs w:val="28"/>
        </w:rPr>
        <w:t xml:space="preserve">оказание услуг </w:t>
      </w:r>
      <w:r w:rsidR="0030387D" w:rsidRPr="00204379">
        <w:rPr>
          <w:rFonts w:ascii="Times New Roman" w:hAnsi="Times New Roman"/>
          <w:sz w:val="28"/>
          <w:szCs w:val="28"/>
        </w:rPr>
        <w:t>ФГУП «Комбинат «Электрохимприбор» по проведению специальной оценки условий труда.</w:t>
      </w:r>
    </w:p>
    <w:p w:rsidR="0030387D" w:rsidRPr="006A371E" w:rsidRDefault="0030387D" w:rsidP="0030387D">
      <w:pPr>
        <w:pStyle w:val="afff"/>
        <w:tabs>
          <w:tab w:val="left" w:pos="0"/>
          <w:tab w:val="left" w:pos="1134"/>
        </w:tabs>
        <w:spacing w:after="0" w:line="240" w:lineRule="auto"/>
        <w:ind w:left="709"/>
        <w:jc w:val="both"/>
        <w:rPr>
          <w:rFonts w:ascii="Times New Roman" w:hAnsi="Times New Roman"/>
          <w:spacing w:val="-6"/>
          <w:sz w:val="28"/>
          <w:szCs w:val="28"/>
        </w:rPr>
      </w:pPr>
    </w:p>
    <w:p w:rsidR="00DD2477" w:rsidRPr="00DD2477" w:rsidRDefault="00DD2477" w:rsidP="00DD2477">
      <w:pPr>
        <w:tabs>
          <w:tab w:val="left" w:pos="426"/>
          <w:tab w:val="num" w:pos="1920"/>
          <w:tab w:val="left" w:pos="3544"/>
        </w:tabs>
        <w:ind w:firstLine="709"/>
        <w:jc w:val="both"/>
        <w:rPr>
          <w:sz w:val="28"/>
          <w:szCs w:val="28"/>
        </w:rPr>
      </w:pPr>
      <w:r w:rsidRPr="00DD2477">
        <w:rPr>
          <w:sz w:val="28"/>
          <w:szCs w:val="28"/>
        </w:rPr>
        <w:t>Заказчик</w:t>
      </w:r>
      <w:r w:rsidRPr="00DD2477">
        <w:rPr>
          <w:b/>
          <w:i/>
        </w:rPr>
        <w:t xml:space="preserve">, </w:t>
      </w:r>
      <w:r w:rsidRPr="00CD3676">
        <w:rPr>
          <w:sz w:val="28"/>
        </w:rPr>
        <w:t>являющийся Организатором закупки</w:t>
      </w:r>
      <w:r w:rsidRPr="00CD3676">
        <w:rPr>
          <w:spacing w:val="-6"/>
          <w:sz w:val="32"/>
          <w:szCs w:val="28"/>
        </w:rPr>
        <w:t>:</w:t>
      </w:r>
      <w:r w:rsidRPr="00CD3676">
        <w:rPr>
          <w:b/>
          <w:spacing w:val="-6"/>
          <w:sz w:val="32"/>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DD2477" w:rsidRPr="00DD2477" w:rsidRDefault="00DD2477" w:rsidP="00DD2477">
      <w:pPr>
        <w:tabs>
          <w:tab w:val="left" w:pos="0"/>
          <w:tab w:val="left" w:pos="1134"/>
        </w:tabs>
        <w:ind w:left="709"/>
        <w:contextualSpacing/>
        <w:jc w:val="both"/>
        <w:rPr>
          <w:rFonts w:eastAsia="Calibri"/>
          <w:b/>
          <w:i/>
          <w:sz w:val="28"/>
          <w:szCs w:val="28"/>
          <w:highlight w:val="cyan"/>
          <w:lang w:eastAsia="en-US"/>
        </w:rPr>
      </w:pP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66683F" w:rsidRPr="00DD2477" w:rsidRDefault="0066683F" w:rsidP="0066683F">
      <w:pPr>
        <w:spacing w:line="276" w:lineRule="auto"/>
        <w:ind w:firstLine="709"/>
        <w:jc w:val="both"/>
        <w:rPr>
          <w:sz w:val="28"/>
          <w:szCs w:val="28"/>
        </w:rPr>
      </w:pPr>
      <w:r>
        <w:rPr>
          <w:sz w:val="28"/>
          <w:szCs w:val="28"/>
        </w:rPr>
        <w:t>Контактное лицо: Перминова Оксана Михайловна</w:t>
      </w:r>
    </w:p>
    <w:p w:rsidR="0066683F" w:rsidRPr="00DD2477" w:rsidRDefault="0066683F" w:rsidP="0066683F">
      <w:pPr>
        <w:tabs>
          <w:tab w:val="left" w:pos="1134"/>
        </w:tabs>
        <w:ind w:firstLine="709"/>
        <w:contextualSpacing/>
        <w:jc w:val="both"/>
        <w:rPr>
          <w:sz w:val="28"/>
          <w:szCs w:val="28"/>
        </w:rPr>
      </w:pPr>
      <w:r>
        <w:rPr>
          <w:sz w:val="28"/>
          <w:szCs w:val="28"/>
        </w:rPr>
        <w:t>Тел. 8-34342-95617</w:t>
      </w:r>
      <w:r w:rsidR="003E30AD">
        <w:rPr>
          <w:sz w:val="28"/>
          <w:szCs w:val="28"/>
        </w:rPr>
        <w:t xml:space="preserve"> </w:t>
      </w:r>
      <w:r w:rsidRPr="00DD2477">
        <w:rPr>
          <w:sz w:val="28"/>
          <w:szCs w:val="28"/>
        </w:rPr>
        <w:t xml:space="preserve">эл. почта: </w:t>
      </w:r>
      <w:r w:rsidR="0030387D" w:rsidRPr="0030387D">
        <w:rPr>
          <w:sz w:val="28"/>
          <w:lang w:val="en-US"/>
        </w:rPr>
        <w:t>buryakova</w:t>
      </w:r>
      <w:r w:rsidR="0030387D" w:rsidRPr="0030387D">
        <w:rPr>
          <w:sz w:val="28"/>
        </w:rPr>
        <w:t>.</w:t>
      </w:r>
      <w:r w:rsidR="0030387D" w:rsidRPr="0030387D">
        <w:rPr>
          <w:sz w:val="28"/>
          <w:lang w:val="en-US"/>
        </w:rPr>
        <w:t>m</w:t>
      </w:r>
      <w:r w:rsidR="0030387D" w:rsidRPr="0030387D">
        <w:rPr>
          <w:sz w:val="28"/>
        </w:rPr>
        <w:t>@</w:t>
      </w:r>
      <w:r w:rsidR="0030387D" w:rsidRPr="0030387D">
        <w:rPr>
          <w:sz w:val="28"/>
          <w:lang w:val="en-US"/>
        </w:rPr>
        <w:t>ehp</w:t>
      </w:r>
      <w:r w:rsidR="0030387D" w:rsidRPr="0030387D">
        <w:rPr>
          <w:sz w:val="28"/>
        </w:rPr>
        <w:t>-</w:t>
      </w:r>
      <w:r w:rsidR="0030387D" w:rsidRPr="0030387D">
        <w:rPr>
          <w:sz w:val="28"/>
          <w:lang w:val="en-US"/>
        </w:rPr>
        <w:t>atom</w:t>
      </w:r>
      <w:r w:rsidR="0030387D" w:rsidRPr="0030387D">
        <w:rPr>
          <w:sz w:val="28"/>
        </w:rPr>
        <w:t>.</w:t>
      </w:r>
      <w:r w:rsidR="0030387D" w:rsidRPr="0030387D">
        <w:rPr>
          <w:sz w:val="28"/>
          <w:lang w:val="en-US"/>
        </w:rPr>
        <w:t>ru</w:t>
      </w:r>
    </w:p>
    <w:p w:rsidR="00805445" w:rsidRDefault="00805445" w:rsidP="00DD2477">
      <w:pPr>
        <w:tabs>
          <w:tab w:val="left" w:pos="1134"/>
        </w:tabs>
        <w:ind w:firstLine="709"/>
        <w:contextualSpacing/>
        <w:jc w:val="both"/>
        <w:rPr>
          <w:sz w:val="28"/>
          <w:szCs w:val="28"/>
        </w:rPr>
      </w:pPr>
    </w:p>
    <w:p w:rsidR="00262DBF" w:rsidRPr="00EC5CDB" w:rsidRDefault="00262DBF" w:rsidP="000D5FD5">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3E30AD" w:rsidRPr="003E30AD"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003E30AD">
        <w:rPr>
          <w:rFonts w:ascii="Times New Roman" w:hAnsi="Times New Roman"/>
          <w:b/>
          <w:sz w:val="28"/>
          <w:szCs w:val="28"/>
        </w:rPr>
        <w:t xml:space="preserve">: </w:t>
      </w:r>
      <w:r w:rsidR="0030387D" w:rsidRPr="00EC398A">
        <w:rPr>
          <w:rFonts w:ascii="Times New Roman" w:hAnsi="Times New Roman"/>
          <w:sz w:val="28"/>
          <w:szCs w:val="28"/>
        </w:rPr>
        <w:t>оказание услуг ФГУП «Комбинат «Электрохимприбор» по проведению специальной оценки условий труда</w:t>
      </w:r>
    </w:p>
    <w:p w:rsidR="003E30AD" w:rsidRPr="005C0EFF" w:rsidRDefault="003E30AD" w:rsidP="003E30AD">
      <w:pPr>
        <w:tabs>
          <w:tab w:val="left" w:pos="1134"/>
        </w:tabs>
        <w:ind w:firstLine="709"/>
        <w:contextualSpacing/>
        <w:jc w:val="both"/>
        <w:rPr>
          <w:sz w:val="28"/>
          <w:szCs w:val="28"/>
        </w:rPr>
      </w:pPr>
      <w:r w:rsidRPr="00CD3676">
        <w:rPr>
          <w:b/>
          <w:sz w:val="28"/>
          <w:szCs w:val="28"/>
        </w:rPr>
        <w:t xml:space="preserve">Срок выполнения </w:t>
      </w:r>
      <w:r w:rsidR="00935E16">
        <w:rPr>
          <w:b/>
          <w:sz w:val="28"/>
          <w:szCs w:val="28"/>
        </w:rPr>
        <w:t>услуг</w:t>
      </w:r>
      <w:r w:rsidRPr="00726CCD">
        <w:rPr>
          <w:sz w:val="28"/>
          <w:szCs w:val="28"/>
        </w:rPr>
        <w:t>:</w:t>
      </w:r>
      <w:r>
        <w:rPr>
          <w:sz w:val="28"/>
          <w:szCs w:val="28"/>
        </w:rPr>
        <w:t xml:space="preserve"> </w:t>
      </w:r>
      <w:r w:rsidR="0030387D">
        <w:rPr>
          <w:sz w:val="28"/>
          <w:szCs w:val="28"/>
        </w:rPr>
        <w:t xml:space="preserve">с </w:t>
      </w:r>
      <w:r w:rsidR="0030387D" w:rsidRPr="00453D00">
        <w:rPr>
          <w:sz w:val="28"/>
          <w:szCs w:val="28"/>
        </w:rPr>
        <w:t>25.08.2015 по 30.04.2016 - до полного исполнения сторонами обязательств по договору.</w:t>
      </w:r>
    </w:p>
    <w:p w:rsidR="003E30AD" w:rsidRDefault="003E30AD" w:rsidP="003E30AD">
      <w:pPr>
        <w:tabs>
          <w:tab w:val="left" w:pos="1134"/>
        </w:tabs>
        <w:ind w:firstLine="709"/>
        <w:contextualSpacing/>
        <w:jc w:val="both"/>
        <w:rPr>
          <w:sz w:val="28"/>
          <w:szCs w:val="28"/>
        </w:rPr>
      </w:pPr>
      <w:r w:rsidRPr="00CD3676">
        <w:rPr>
          <w:b/>
          <w:sz w:val="28"/>
          <w:szCs w:val="28"/>
        </w:rPr>
        <w:t xml:space="preserve">Место выполнения </w:t>
      </w:r>
      <w:r w:rsidR="00935E16">
        <w:rPr>
          <w:b/>
          <w:sz w:val="28"/>
          <w:szCs w:val="28"/>
        </w:rPr>
        <w:t>услуг</w:t>
      </w:r>
      <w:r>
        <w:rPr>
          <w:sz w:val="28"/>
          <w:szCs w:val="28"/>
        </w:rPr>
        <w:t xml:space="preserve">: </w:t>
      </w:r>
      <w:r w:rsidR="00211783">
        <w:rPr>
          <w:sz w:val="28"/>
          <w:szCs w:val="28"/>
        </w:rPr>
        <w:t>п</w:t>
      </w:r>
      <w:r w:rsidR="00211783" w:rsidRPr="00453D00">
        <w:rPr>
          <w:sz w:val="28"/>
          <w:szCs w:val="28"/>
        </w:rPr>
        <w:t>роизводственные площадки и здания ФГУП «Комбинат «Электрохимприбор» г. Лесной Свердловской области.</w:t>
      </w:r>
    </w:p>
    <w:p w:rsidR="0030387D" w:rsidRPr="00453D00" w:rsidRDefault="0030387D" w:rsidP="0030387D">
      <w:pPr>
        <w:ind w:firstLine="709"/>
        <w:jc w:val="both"/>
        <w:rPr>
          <w:sz w:val="28"/>
          <w:szCs w:val="28"/>
        </w:rPr>
      </w:pPr>
      <w:proofErr w:type="gramStart"/>
      <w:r w:rsidRPr="003E716A">
        <w:rPr>
          <w:sz w:val="28"/>
          <w:szCs w:val="28"/>
        </w:rPr>
        <w:t xml:space="preserve">В </w:t>
      </w:r>
      <w:r w:rsidRPr="00F1569F">
        <w:rPr>
          <w:sz w:val="28"/>
          <w:szCs w:val="28"/>
        </w:rPr>
        <w:t xml:space="preserve">целях неукоснительного соблюдения требований Федеральных законов «О государственной тайне» №131 ФЗ от 06.10.1997 и «О закрытом административно-территориальном образовании» №144 ФЗ от 28.11.1996г. </w:t>
      </w:r>
      <w:r w:rsidRPr="00F1569F">
        <w:rPr>
          <w:color w:val="000000"/>
          <w:sz w:val="28"/>
        </w:rPr>
        <w:t xml:space="preserve">Исполнитель обязан за </w:t>
      </w:r>
      <w:r w:rsidRPr="00F1569F">
        <w:rPr>
          <w:sz w:val="28"/>
        </w:rPr>
        <w:t>45</w:t>
      </w:r>
      <w:r w:rsidRPr="00F1569F">
        <w:rPr>
          <w:color w:val="000000"/>
          <w:sz w:val="28"/>
        </w:rPr>
        <w:t xml:space="preserve"> дней до планируемой даты оказания работ уведомить Заказчика о физических лицах, выполняющих работы, и предоставить Заказчику необходимую информацию для оформления их въезда в город в соответствии с действующими режимными требованиями (наличие гражданства</w:t>
      </w:r>
      <w:proofErr w:type="gramEnd"/>
      <w:r w:rsidRPr="00F1569F">
        <w:rPr>
          <w:color w:val="000000"/>
          <w:sz w:val="28"/>
        </w:rPr>
        <w:t xml:space="preserve"> </w:t>
      </w:r>
      <w:proofErr w:type="gramStart"/>
      <w:r w:rsidRPr="00F1569F">
        <w:rPr>
          <w:color w:val="000000"/>
          <w:sz w:val="28"/>
        </w:rPr>
        <w:t>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F1569F">
        <w:rPr>
          <w:color w:val="000000"/>
          <w:sz w:val="28"/>
        </w:rPr>
        <w:t xml:space="preserve"> При невыполнении настоящего условия или несоответствии указанных физических лиц действующим</w:t>
      </w:r>
      <w:r w:rsidRPr="003E716A">
        <w:rPr>
          <w:color w:val="000000"/>
          <w:sz w:val="28"/>
        </w:rPr>
        <w:t xml:space="preserve"> </w:t>
      </w:r>
      <w:r w:rsidRPr="003E716A">
        <w:rPr>
          <w:color w:val="000000"/>
          <w:sz w:val="28"/>
        </w:rPr>
        <w:lastRenderedPageBreak/>
        <w:t>режимным требованиям, Исполнитель несет риск всех возможных неблагоприятных последствий, связанных с этим условием.</w:t>
      </w:r>
    </w:p>
    <w:p w:rsidR="003E30AD" w:rsidRPr="005C0EFF" w:rsidRDefault="003E30AD" w:rsidP="003E30AD">
      <w:pPr>
        <w:tabs>
          <w:tab w:val="left" w:pos="1134"/>
        </w:tabs>
        <w:ind w:firstLine="709"/>
        <w:contextualSpacing/>
        <w:jc w:val="both"/>
        <w:rPr>
          <w:sz w:val="28"/>
          <w:szCs w:val="28"/>
        </w:rPr>
      </w:pPr>
      <w:r w:rsidRPr="005C0EFF">
        <w:rPr>
          <w:sz w:val="28"/>
          <w:szCs w:val="28"/>
        </w:rPr>
        <w:t xml:space="preserve">Состав и объем </w:t>
      </w:r>
      <w:r w:rsidR="0030387D">
        <w:rPr>
          <w:sz w:val="28"/>
          <w:szCs w:val="28"/>
        </w:rPr>
        <w:t>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129E6" w:rsidRPr="003E30AD" w:rsidRDefault="003E30AD" w:rsidP="003E30AD">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935E16">
        <w:rPr>
          <w:sz w:val="28"/>
          <w:szCs w:val="28"/>
        </w:rPr>
        <w:t>услуг</w:t>
      </w:r>
      <w:r w:rsidRPr="00C36048">
        <w:rPr>
          <w:b/>
          <w:i/>
        </w:rPr>
        <w:t xml:space="preserve"> </w:t>
      </w:r>
      <w:r w:rsidRPr="008A36CA">
        <w:rPr>
          <w:sz w:val="28"/>
          <w:szCs w:val="28"/>
        </w:rPr>
        <w:t>не допускается.</w:t>
      </w:r>
    </w:p>
    <w:p w:rsidR="00805445" w:rsidRPr="005C0EFF" w:rsidRDefault="00805445" w:rsidP="005C0EFF">
      <w:pPr>
        <w:tabs>
          <w:tab w:val="left" w:pos="1134"/>
        </w:tabs>
        <w:ind w:firstLine="709"/>
        <w:contextualSpacing/>
        <w:jc w:val="both"/>
        <w:rPr>
          <w:b/>
          <w:i/>
        </w:rPr>
      </w:pPr>
    </w:p>
    <w:p w:rsidR="00B42C10" w:rsidRPr="00B42C10" w:rsidRDefault="004B3019" w:rsidP="001F547D">
      <w:pPr>
        <w:pStyle w:val="afff"/>
        <w:numPr>
          <w:ilvl w:val="0"/>
          <w:numId w:val="19"/>
        </w:numPr>
        <w:spacing w:line="240" w:lineRule="auto"/>
        <w:ind w:left="0" w:firstLine="709"/>
        <w:jc w:val="both"/>
      </w:pPr>
      <w:r w:rsidRPr="00CD3676">
        <w:rPr>
          <w:rFonts w:ascii="Times New Roman" w:hAnsi="Times New Roman"/>
          <w:b/>
          <w:sz w:val="28"/>
          <w:szCs w:val="28"/>
        </w:rPr>
        <w:t>Условия оплаты:</w:t>
      </w:r>
      <w:r w:rsidRPr="005C0EFF">
        <w:rPr>
          <w:rFonts w:ascii="Times New Roman" w:hAnsi="Times New Roman"/>
          <w:sz w:val="28"/>
          <w:szCs w:val="28"/>
        </w:rPr>
        <w:t xml:space="preserve"> </w:t>
      </w:r>
      <w:r w:rsidR="007324F6" w:rsidRPr="007324F6">
        <w:rPr>
          <w:rFonts w:ascii="Times New Roman" w:hAnsi="Times New Roman"/>
          <w:color w:val="000000"/>
          <w:sz w:val="28"/>
          <w:szCs w:val="28"/>
        </w:rPr>
        <w:t>Ава</w:t>
      </w:r>
      <w:r w:rsidR="007324F6">
        <w:rPr>
          <w:rFonts w:ascii="Times New Roman" w:hAnsi="Times New Roman"/>
          <w:color w:val="000000"/>
          <w:sz w:val="28"/>
          <w:szCs w:val="28"/>
        </w:rPr>
        <w:t>нсовый платеж – не предусмотрен, т</w:t>
      </w:r>
      <w:r w:rsidR="007324F6" w:rsidRPr="007324F6">
        <w:rPr>
          <w:rFonts w:ascii="Times New Roman" w:hAnsi="Times New Roman"/>
          <w:sz w:val="28"/>
          <w:szCs w:val="28"/>
        </w:rPr>
        <w:t>екущие платежи – не предусмотрены</w:t>
      </w:r>
      <w:r w:rsidR="007324F6" w:rsidRPr="007324F6">
        <w:rPr>
          <w:rFonts w:ascii="Times New Roman" w:hAnsi="Times New Roman"/>
        </w:rPr>
        <w:t>.</w:t>
      </w:r>
      <w:r w:rsidR="007324F6" w:rsidRPr="007324F6">
        <w:t xml:space="preserve"> </w:t>
      </w:r>
      <w:r w:rsidR="007324F6" w:rsidRPr="007324F6">
        <w:rPr>
          <w:rFonts w:ascii="Times New Roman" w:hAnsi="Times New Roman"/>
          <w:sz w:val="28"/>
          <w:szCs w:val="28"/>
        </w:rPr>
        <w:t xml:space="preserve"> Расчет за оказанные услуги производится Заказчиком  в течение 30 дней с момента подписания </w:t>
      </w:r>
      <w:r w:rsidR="007324F6" w:rsidRPr="007324F6">
        <w:rPr>
          <w:rFonts w:ascii="Times New Roman" w:hAnsi="Times New Roman"/>
          <w:bCs/>
          <w:color w:val="000000"/>
          <w:sz w:val="28"/>
          <w:szCs w:val="28"/>
        </w:rPr>
        <w:t xml:space="preserve">отчета </w:t>
      </w:r>
      <w:r w:rsidR="007324F6" w:rsidRPr="007324F6">
        <w:rPr>
          <w:rFonts w:ascii="Times New Roman" w:hAnsi="Times New Roman"/>
          <w:sz w:val="28"/>
          <w:szCs w:val="28"/>
        </w:rPr>
        <w:t>о проведении СОУТ</w:t>
      </w:r>
      <w:r w:rsidR="007324F6" w:rsidRPr="007324F6">
        <w:rPr>
          <w:rFonts w:ascii="Times New Roman" w:hAnsi="Times New Roman"/>
          <w:bCs/>
          <w:color w:val="000000"/>
          <w:sz w:val="28"/>
          <w:szCs w:val="28"/>
        </w:rPr>
        <w:t>, оформленного</w:t>
      </w:r>
      <w:r w:rsidR="007324F6" w:rsidRPr="007324F6">
        <w:rPr>
          <w:rFonts w:ascii="Times New Roman" w:hAnsi="Times New Roman"/>
          <w:color w:val="000000"/>
          <w:sz w:val="28"/>
          <w:szCs w:val="28"/>
        </w:rPr>
        <w:t xml:space="preserve">  согласно  ст. 15</w:t>
      </w:r>
      <w:r w:rsidR="007324F6" w:rsidRPr="007324F6">
        <w:rPr>
          <w:rFonts w:ascii="Times New Roman" w:hAnsi="Times New Roman"/>
          <w:sz w:val="28"/>
          <w:szCs w:val="28"/>
        </w:rPr>
        <w:t xml:space="preserve"> Федерального закона № 426-ФЗ от 28.12.2013.</w:t>
      </w:r>
      <w:r w:rsidR="007324F6" w:rsidRPr="007324F6">
        <w:rPr>
          <w:rFonts w:ascii="Times New Roman" w:hAnsi="Times New Roman"/>
          <w:color w:val="000000"/>
          <w:sz w:val="28"/>
          <w:szCs w:val="28"/>
        </w:rPr>
        <w:t xml:space="preserve"> Цена договора является фиксированной и не подлежит изменению в течение срока действия договора</w:t>
      </w:r>
      <w:r w:rsidR="007324F6" w:rsidRPr="007324F6">
        <w:rPr>
          <w:rFonts w:ascii="Times New Roman" w:hAnsi="Times New Roman"/>
          <w:sz w:val="28"/>
          <w:szCs w:val="28"/>
        </w:rPr>
        <w:t>. Расчет по договору производится в безналичном порядке с расчетного счета Заказчика на расчетный счет Исполнителя.</w:t>
      </w:r>
    </w:p>
    <w:p w:rsidR="00B42C10" w:rsidRPr="00B42C10" w:rsidRDefault="003E30AD" w:rsidP="00B42C10">
      <w:pPr>
        <w:tabs>
          <w:tab w:val="left" w:pos="1134"/>
        </w:tabs>
        <w:ind w:firstLine="709"/>
        <w:contextualSpacing/>
        <w:jc w:val="both"/>
        <w:rPr>
          <w:sz w:val="28"/>
          <w:szCs w:val="28"/>
        </w:rPr>
      </w:pPr>
      <w:r w:rsidRPr="00B42C1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E30AD" w:rsidRPr="005C0EFF" w:rsidRDefault="003E30AD" w:rsidP="003E30AD">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805445" w:rsidRPr="005C0EFF" w:rsidRDefault="00805445" w:rsidP="003E30AD">
      <w:pPr>
        <w:pStyle w:val="afff"/>
        <w:tabs>
          <w:tab w:val="left" w:pos="0"/>
          <w:tab w:val="left" w:pos="1134"/>
        </w:tabs>
        <w:spacing w:after="0" w:line="240" w:lineRule="auto"/>
        <w:ind w:left="709"/>
        <w:jc w:val="both"/>
        <w:rPr>
          <w:sz w:val="28"/>
          <w:szCs w:val="28"/>
        </w:rPr>
      </w:pPr>
    </w:p>
    <w:p w:rsidR="003E30AD" w:rsidRPr="00D72C72" w:rsidRDefault="007A7615" w:rsidP="00364582">
      <w:pPr>
        <w:pStyle w:val="afff"/>
        <w:widowControl w:val="0"/>
        <w:numPr>
          <w:ilvl w:val="0"/>
          <w:numId w:val="19"/>
        </w:numPr>
        <w:tabs>
          <w:tab w:val="left" w:pos="1134"/>
        </w:tabs>
        <w:adjustRightInd w:val="0"/>
        <w:spacing w:line="240" w:lineRule="auto"/>
        <w:ind w:left="0" w:firstLine="709"/>
        <w:jc w:val="both"/>
        <w:textAlignment w:val="baseline"/>
        <w:rPr>
          <w:rFonts w:ascii="Times New Roman" w:hAnsi="Times New Roman"/>
          <w:b/>
          <w:i/>
          <w:sz w:val="28"/>
          <w:szCs w:val="28"/>
        </w:rPr>
      </w:pPr>
      <w:r w:rsidRPr="00CD3676">
        <w:rPr>
          <w:rFonts w:ascii="Times New Roman" w:hAnsi="Times New Roman"/>
          <w:b/>
          <w:sz w:val="28"/>
          <w:szCs w:val="28"/>
        </w:rPr>
        <w:t>Начальная (максимальная) цена договора:</w:t>
      </w:r>
      <w:r w:rsidR="00C807C8" w:rsidRPr="00C807C8">
        <w:rPr>
          <w:rFonts w:ascii="Times New Roman" w:hAnsi="Times New Roman"/>
          <w:sz w:val="28"/>
          <w:szCs w:val="28"/>
        </w:rPr>
        <w:t xml:space="preserve"> </w:t>
      </w:r>
      <w:r w:rsidR="007324F6" w:rsidRPr="001779F7">
        <w:rPr>
          <w:rFonts w:ascii="Times New Roman" w:hAnsi="Times New Roman"/>
          <w:sz w:val="28"/>
          <w:szCs w:val="28"/>
        </w:rPr>
        <w:t xml:space="preserve">3 342 333 (три миллиона триста сорок две тысячи триста тридцать три) руб., </w:t>
      </w:r>
      <w:r w:rsidR="00C035B6">
        <w:rPr>
          <w:rFonts w:ascii="Times New Roman" w:hAnsi="Times New Roman"/>
          <w:sz w:val="28"/>
          <w:szCs w:val="28"/>
        </w:rPr>
        <w:t>в том числе НДС 18%</w:t>
      </w:r>
      <w:r w:rsidR="007324F6" w:rsidRPr="001779F7">
        <w:rPr>
          <w:rFonts w:ascii="Times New Roman" w:hAnsi="Times New Roman"/>
          <w:sz w:val="28"/>
          <w:szCs w:val="28"/>
        </w:rPr>
        <w:t>.</w:t>
      </w:r>
    </w:p>
    <w:p w:rsidR="007A7615" w:rsidRPr="007324F6" w:rsidRDefault="003E30AD" w:rsidP="00B4394A">
      <w:pPr>
        <w:widowControl w:val="0"/>
        <w:adjustRightInd w:val="0"/>
        <w:ind w:right="153" w:firstLine="709"/>
        <w:jc w:val="both"/>
        <w:textAlignment w:val="baseline"/>
        <w:rPr>
          <w:sz w:val="28"/>
          <w:szCs w:val="28"/>
        </w:rPr>
      </w:pPr>
      <w:r w:rsidRPr="00B4394A">
        <w:rPr>
          <w:b/>
          <w:sz w:val="28"/>
          <w:szCs w:val="28"/>
        </w:rPr>
        <w:t>Цена договора включает в себя</w:t>
      </w:r>
      <w:r w:rsidR="00B4394A">
        <w:rPr>
          <w:sz w:val="28"/>
          <w:szCs w:val="28"/>
        </w:rPr>
        <w:t xml:space="preserve">: </w:t>
      </w:r>
      <w:r w:rsidR="007324F6" w:rsidRPr="007324F6">
        <w:rPr>
          <w:bCs/>
          <w:color w:val="000000"/>
          <w:sz w:val="28"/>
          <w:szCs w:val="28"/>
        </w:rPr>
        <w:t>цена договора включает в себя стоимость работ с учетом: всех налогов,</w:t>
      </w:r>
      <w:r w:rsidR="007324F6" w:rsidRPr="007324F6">
        <w:rPr>
          <w:color w:val="000000"/>
          <w:sz w:val="28"/>
          <w:szCs w:val="28"/>
        </w:rPr>
        <w:t xml:space="preserve"> </w:t>
      </w:r>
      <w:r w:rsidR="007324F6" w:rsidRPr="007324F6">
        <w:rPr>
          <w:bCs/>
          <w:color w:val="000000"/>
          <w:sz w:val="28"/>
          <w:szCs w:val="28"/>
        </w:rPr>
        <w:t>сборов, пошлин и других обязательных платежей, а также других затрат, связанных с выполнением договора</w:t>
      </w:r>
      <w:r w:rsidR="007324F6" w:rsidRPr="007324F6">
        <w:rPr>
          <w:color w:val="000000"/>
          <w:sz w:val="28"/>
          <w:szCs w:val="28"/>
        </w:rPr>
        <w:t xml:space="preserve"> (расходов на  проезд  и проживание </w:t>
      </w:r>
      <w:r w:rsidR="007324F6" w:rsidRPr="007324F6">
        <w:rPr>
          <w:bCs/>
          <w:color w:val="000000"/>
          <w:sz w:val="28"/>
          <w:szCs w:val="28"/>
        </w:rPr>
        <w:t>специалистов, проводящих измерения и оценку, д</w:t>
      </w:r>
      <w:r w:rsidR="007324F6" w:rsidRPr="007324F6">
        <w:rPr>
          <w:color w:val="000000"/>
          <w:sz w:val="28"/>
          <w:szCs w:val="28"/>
        </w:rPr>
        <w:t>оставку средств измерений для оказания услуг к Заказчику и обратно, оформление пропусков, страхование и др.)</w:t>
      </w:r>
      <w:r w:rsidR="007324F6">
        <w:rPr>
          <w:color w:val="000000"/>
          <w:sz w:val="28"/>
          <w:szCs w:val="28"/>
        </w:rPr>
        <w:t xml:space="preserve"> </w:t>
      </w:r>
      <w:r w:rsidR="007324F6" w:rsidRPr="007324F6">
        <w:rPr>
          <w:color w:val="000000"/>
          <w:spacing w:val="4"/>
          <w:sz w:val="28"/>
          <w:szCs w:val="28"/>
        </w:rPr>
        <w:t>Цена указывается с учетом НДС.</w:t>
      </w:r>
    </w:p>
    <w:p w:rsidR="003E30AD" w:rsidRPr="003E30AD" w:rsidRDefault="003E30AD" w:rsidP="003E30AD">
      <w:pPr>
        <w:tabs>
          <w:tab w:val="left" w:pos="0"/>
          <w:tab w:val="left" w:pos="1134"/>
        </w:tabs>
        <w:ind w:firstLine="567"/>
        <w:jc w:val="both"/>
        <w:rPr>
          <w:b/>
          <w:i/>
          <w:sz w:val="28"/>
          <w:szCs w:val="28"/>
        </w:rPr>
      </w:pPr>
    </w:p>
    <w:p w:rsidR="00594882" w:rsidRPr="00B4394A" w:rsidRDefault="00594882"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B4394A" w:rsidRPr="00B4394A" w:rsidRDefault="00B4394A" w:rsidP="00B4394A">
      <w:pPr>
        <w:tabs>
          <w:tab w:val="left" w:pos="1134"/>
        </w:tabs>
        <w:ind w:firstLine="709"/>
        <w:jc w:val="both"/>
        <w:rPr>
          <w:rFonts w:eastAsia="Calibri"/>
          <w:b/>
          <w:bCs/>
          <w:i/>
        </w:rPr>
      </w:pPr>
      <w:bookmarkStart w:id="12" w:name="_Ref317253353"/>
      <w:r w:rsidRPr="00B4394A">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B4394A">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B4394A">
      <w:pPr>
        <w:tabs>
          <w:tab w:val="left" w:pos="1134"/>
        </w:tabs>
        <w:contextualSpacing/>
        <w:jc w:val="both"/>
        <w:rPr>
          <w:b/>
          <w:i/>
        </w:rPr>
      </w:pPr>
    </w:p>
    <w:p w:rsidR="00594882" w:rsidRPr="00B4394A" w:rsidRDefault="00594882"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E30AD">
        <w:rPr>
          <w:rFonts w:ascii="Times New Roman" w:hAnsi="Times New Roman"/>
          <w:sz w:val="28"/>
        </w:rPr>
        <w:t>российский рубль.</w:t>
      </w:r>
    </w:p>
    <w:p w:rsidR="00B4394A" w:rsidRPr="00B4394A" w:rsidRDefault="00B4394A" w:rsidP="00B4394A">
      <w:pPr>
        <w:tabs>
          <w:tab w:val="left" w:pos="1134"/>
        </w:tabs>
        <w:ind w:firstLine="709"/>
        <w:jc w:val="both"/>
        <w:rPr>
          <w:rFonts w:eastAsia="Calibri"/>
          <w:b/>
          <w:i/>
        </w:rPr>
      </w:pPr>
      <w:r w:rsidRPr="00B4394A">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364582">
      <w:pPr>
        <w:tabs>
          <w:tab w:val="left" w:pos="1134"/>
        </w:tabs>
        <w:contextualSpacing/>
        <w:jc w:val="both"/>
        <w:rPr>
          <w:b/>
          <w:i/>
        </w:rPr>
      </w:pPr>
    </w:p>
    <w:p w:rsidR="007A7615" w:rsidRPr="005C0EFF" w:rsidRDefault="007A7615" w:rsidP="000D5FD5">
      <w:pPr>
        <w:pStyle w:val="afff"/>
        <w:numPr>
          <w:ilvl w:val="0"/>
          <w:numId w:val="19"/>
        </w:numPr>
        <w:tabs>
          <w:tab w:val="left" w:pos="0"/>
          <w:tab w:val="left" w:pos="1134"/>
        </w:tabs>
        <w:spacing w:after="0" w:line="240" w:lineRule="auto"/>
        <w:ind w:left="0" w:firstLine="709"/>
        <w:jc w:val="both"/>
        <w:rPr>
          <w:b/>
          <w:i/>
        </w:rPr>
      </w:pPr>
      <w:r w:rsidRPr="000D5FD5">
        <w:rPr>
          <w:rFonts w:ascii="Times New Roman" w:hAnsi="Times New Roman"/>
          <w:b/>
          <w:sz w:val="28"/>
          <w:szCs w:val="28"/>
        </w:rPr>
        <w:t xml:space="preserve">Обеспечение заявки на участие в </w:t>
      </w:r>
      <w:r w:rsidR="00BA3C22" w:rsidRPr="000D5FD5">
        <w:rPr>
          <w:rFonts w:ascii="Times New Roman" w:hAnsi="Times New Roman"/>
          <w:b/>
          <w:sz w:val="28"/>
          <w:szCs w:val="28"/>
        </w:rPr>
        <w:t>закупке</w:t>
      </w:r>
      <w:r w:rsidRPr="005C0EFF">
        <w:rPr>
          <w:rFonts w:ascii="Times New Roman" w:hAnsi="Times New Roman"/>
          <w:sz w:val="28"/>
        </w:rPr>
        <w:t>:</w:t>
      </w:r>
      <w:r w:rsidR="00C330C4" w:rsidRPr="00C330C4">
        <w:rPr>
          <w:rFonts w:ascii="Times New Roman" w:eastAsia="Times New Roman" w:hAnsi="Times New Roman"/>
          <w:b/>
          <w:i/>
          <w:sz w:val="24"/>
          <w:szCs w:val="24"/>
          <w:lang w:eastAsia="ru-RU"/>
        </w:rPr>
        <w:t xml:space="preserve"> </w:t>
      </w:r>
      <w:r w:rsidR="003E30AD" w:rsidRPr="003E30AD">
        <w:rPr>
          <w:rFonts w:ascii="Times New Roman" w:eastAsia="Times New Roman" w:hAnsi="Times New Roman"/>
          <w:sz w:val="28"/>
          <w:szCs w:val="24"/>
          <w:lang w:eastAsia="ru-RU"/>
        </w:rPr>
        <w:t>не требуется</w:t>
      </w:r>
    </w:p>
    <w:p w:rsidR="008F7715" w:rsidRPr="005C0EFF"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364582">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w:t>
      </w:r>
      <w:r w:rsidR="00364582">
        <w:rPr>
          <w:sz w:val="28"/>
          <w:szCs w:val="28"/>
        </w:rPr>
        <w:t xml:space="preserve"> </w:t>
      </w:r>
      <w:r w:rsidR="00364582" w:rsidRPr="00364582">
        <w:rPr>
          <w:sz w:val="28"/>
        </w:rPr>
        <w:t xml:space="preserve">«Аукционный Конкурсный Дом» </w:t>
      </w:r>
      <w:r w:rsidR="00364582" w:rsidRPr="00364582">
        <w:rPr>
          <w:color w:val="000000"/>
          <w:sz w:val="28"/>
        </w:rPr>
        <w:t>http://www.a-k-d.ru</w:t>
      </w:r>
      <w:r w:rsidR="00354E16" w:rsidRPr="00364582">
        <w:rPr>
          <w:sz w:val="28"/>
          <w:szCs w:val="28"/>
        </w:rPr>
        <w:t>,</w:t>
      </w:r>
      <w:r w:rsidR="00354E16">
        <w:rPr>
          <w:sz w:val="28"/>
          <w:szCs w:val="28"/>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AA7B12">
        <w:rPr>
          <w:sz w:val="28"/>
          <w:szCs w:val="28"/>
        </w:rPr>
        <w:t xml:space="preserve">Победителем </w:t>
      </w:r>
      <w:r w:rsidR="00BA3C22" w:rsidRPr="00AA7B12">
        <w:rPr>
          <w:sz w:val="28"/>
          <w:szCs w:val="28"/>
        </w:rPr>
        <w:t>закупки</w:t>
      </w:r>
      <w:r w:rsidRPr="00AA7B12">
        <w:rPr>
          <w:sz w:val="28"/>
          <w:szCs w:val="28"/>
        </w:rPr>
        <w:t xml:space="preserve"> признается, по решению </w:t>
      </w:r>
      <w:r w:rsidR="00BA3C22" w:rsidRPr="00AA7B12">
        <w:rPr>
          <w:sz w:val="28"/>
          <w:szCs w:val="28"/>
        </w:rPr>
        <w:t>закупочной</w:t>
      </w:r>
      <w:r w:rsidRPr="00AA7B12">
        <w:rPr>
          <w:sz w:val="28"/>
          <w:szCs w:val="28"/>
        </w:rPr>
        <w:t xml:space="preserve"> комиссии, допущенный участник </w:t>
      </w:r>
      <w:r w:rsidR="00BA3C22" w:rsidRPr="00AA7B12">
        <w:rPr>
          <w:sz w:val="28"/>
          <w:szCs w:val="28"/>
        </w:rPr>
        <w:t>закупки</w:t>
      </w:r>
      <w:r w:rsidRPr="00AA7B12">
        <w:rPr>
          <w:sz w:val="28"/>
          <w:szCs w:val="28"/>
        </w:rPr>
        <w:t xml:space="preserve">, предложивший наилучшие условия исполнения договора, по совокупности критериев, объявленных в </w:t>
      </w:r>
      <w:r w:rsidR="00BA3C22" w:rsidRPr="00AA7B12">
        <w:rPr>
          <w:sz w:val="28"/>
          <w:szCs w:val="28"/>
        </w:rPr>
        <w:t>закупочной</w:t>
      </w:r>
      <w:r w:rsidRPr="00AA7B12">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0D5FD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364582" w:rsidRDefault="000C0247" w:rsidP="000D5FD5">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364582" w:rsidRPr="00364582">
        <w:rPr>
          <w:rFonts w:ascii="Times New Roman" w:hAnsi="Times New Roman"/>
          <w:sz w:val="28"/>
        </w:rPr>
        <w:t xml:space="preserve">«Аукционный Конкурсный Дом» </w:t>
      </w:r>
      <w:r w:rsidR="00364582" w:rsidRPr="00364582">
        <w:rPr>
          <w:rFonts w:ascii="Times New Roman" w:hAnsi="Times New Roman"/>
          <w:color w:val="000000"/>
          <w:sz w:val="28"/>
        </w:rPr>
        <w:t>http://www.a-k-d.ru</w:t>
      </w:r>
    </w:p>
    <w:p w:rsidR="00BA3C22" w:rsidRDefault="00BA3C22" w:rsidP="00295C15">
      <w:pPr>
        <w:tabs>
          <w:tab w:val="left" w:pos="386"/>
        </w:tabs>
        <w:contextualSpacing/>
        <w:jc w:val="both"/>
        <w:rPr>
          <w:sz w:val="28"/>
          <w:szCs w:val="28"/>
        </w:rPr>
      </w:pPr>
    </w:p>
    <w:p w:rsidR="00736C6A" w:rsidRPr="00354E16" w:rsidRDefault="00805445"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354E16">
        <w:rPr>
          <w:rFonts w:ascii="Times New Roman" w:hAnsi="Times New Roman"/>
          <w:sz w:val="28"/>
        </w:rPr>
        <w:t>не допускается.</w:t>
      </w:r>
    </w:p>
    <w:p w:rsidR="00805445" w:rsidRDefault="00805445" w:rsidP="005C0EFF">
      <w:pPr>
        <w:tabs>
          <w:tab w:val="left" w:pos="1134"/>
        </w:tabs>
        <w:ind w:firstLine="709"/>
        <w:contextualSpacing/>
        <w:jc w:val="both"/>
        <w:rPr>
          <w:spacing w:val="-6"/>
          <w:sz w:val="28"/>
          <w:szCs w:val="28"/>
        </w:rPr>
      </w:pPr>
    </w:p>
    <w:p w:rsidR="00736C6A" w:rsidRDefault="00174FE4" w:rsidP="000D5FD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54E16">
        <w:rPr>
          <w:rFonts w:ascii="Times New Roman" w:hAnsi="Times New Roman"/>
          <w:sz w:val="28"/>
          <w:szCs w:val="28"/>
        </w:rPr>
        <w:t xml:space="preserve">Привлечение </w:t>
      </w:r>
      <w:r w:rsidRPr="00354E16">
        <w:rPr>
          <w:rFonts w:ascii="Times New Roman" w:hAnsi="Times New Roman"/>
          <w:bCs/>
          <w:sz w:val="28"/>
          <w:szCs w:val="28"/>
        </w:rPr>
        <w:t>субподрядчиков</w:t>
      </w:r>
      <w:r w:rsidR="0055450A" w:rsidRPr="00354E16">
        <w:rPr>
          <w:rFonts w:ascii="Times New Roman" w:hAnsi="Times New Roman"/>
          <w:bCs/>
          <w:sz w:val="28"/>
          <w:szCs w:val="28"/>
        </w:rPr>
        <w:t>/соисполнителей</w:t>
      </w:r>
      <w:r w:rsidRPr="00354E16">
        <w:rPr>
          <w:rFonts w:ascii="Times New Roman" w:hAnsi="Times New Roman"/>
          <w:sz w:val="28"/>
          <w:szCs w:val="28"/>
        </w:rPr>
        <w:t xml:space="preserve"> (юридических или физических лиц, </w:t>
      </w:r>
      <w:r w:rsidRPr="00354E16">
        <w:rPr>
          <w:rFonts w:ascii="Times New Roman" w:hAnsi="Times New Roman"/>
          <w:bCs/>
          <w:sz w:val="28"/>
          <w:szCs w:val="28"/>
        </w:rPr>
        <w:t>выполняющих</w:t>
      </w:r>
      <w:r w:rsidR="0055450A" w:rsidRPr="00354E16">
        <w:rPr>
          <w:rFonts w:ascii="Times New Roman" w:hAnsi="Times New Roman"/>
          <w:bCs/>
          <w:sz w:val="28"/>
          <w:szCs w:val="28"/>
        </w:rPr>
        <w:t>/оказывающих</w:t>
      </w:r>
      <w:r w:rsidRPr="00354E16">
        <w:rPr>
          <w:rFonts w:ascii="Times New Roman" w:hAnsi="Times New Roman"/>
          <w:sz w:val="28"/>
          <w:szCs w:val="28"/>
        </w:rPr>
        <w:t xml:space="preserve"> часть </w:t>
      </w:r>
      <w:r w:rsidRPr="00354E16">
        <w:rPr>
          <w:rFonts w:ascii="Times New Roman" w:hAnsi="Times New Roman"/>
          <w:bCs/>
          <w:sz w:val="28"/>
          <w:szCs w:val="28"/>
        </w:rPr>
        <w:t>работ</w:t>
      </w:r>
      <w:r w:rsidR="0055450A" w:rsidRPr="00354E16">
        <w:rPr>
          <w:rFonts w:ascii="Times New Roman" w:hAnsi="Times New Roman"/>
          <w:bCs/>
          <w:sz w:val="28"/>
          <w:szCs w:val="28"/>
        </w:rPr>
        <w:t>/услуг</w:t>
      </w:r>
      <w:r w:rsidRPr="00354E16">
        <w:rPr>
          <w:rFonts w:ascii="Times New Roman" w:hAnsi="Times New Roman"/>
          <w:sz w:val="28"/>
          <w:szCs w:val="28"/>
        </w:rPr>
        <w:t xml:space="preserve"> по договору</w:t>
      </w:r>
      <w:r w:rsidRPr="00174FE4">
        <w:rPr>
          <w:rFonts w:ascii="Times New Roman" w:hAnsi="Times New Roman"/>
          <w:sz w:val="28"/>
          <w:szCs w:val="28"/>
        </w:rPr>
        <w:t>):</w:t>
      </w:r>
      <w:r>
        <w:rPr>
          <w:rFonts w:ascii="Times New Roman" w:hAnsi="Times New Roman"/>
          <w:b/>
          <w:i/>
          <w:sz w:val="24"/>
          <w:szCs w:val="24"/>
        </w:rPr>
        <w:t xml:space="preserve"> </w:t>
      </w:r>
      <w:r w:rsidRPr="00354E16">
        <w:rPr>
          <w:rFonts w:ascii="Times New Roman" w:eastAsia="Times New Roman" w:hAnsi="Times New Roman"/>
          <w:sz w:val="28"/>
          <w:szCs w:val="24"/>
          <w:lang w:eastAsia="ru-RU"/>
        </w:rPr>
        <w:t>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Pr="00354E16" w:rsidRDefault="00FC68AA" w:rsidP="000D5FD5">
      <w:pPr>
        <w:pStyle w:val="afff"/>
        <w:numPr>
          <w:ilvl w:val="0"/>
          <w:numId w:val="19"/>
        </w:numPr>
        <w:tabs>
          <w:tab w:val="left" w:pos="0"/>
          <w:tab w:val="left" w:pos="1134"/>
        </w:tabs>
        <w:spacing w:after="0" w:line="240" w:lineRule="auto"/>
        <w:ind w:left="0" w:firstLine="709"/>
        <w:jc w:val="both"/>
        <w:rPr>
          <w:b/>
          <w:i/>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354E16">
        <w:rPr>
          <w:rFonts w:ascii="Times New Roman" w:hAnsi="Times New Roman"/>
          <w:spacing w:val="-6"/>
          <w:sz w:val="28"/>
          <w:szCs w:val="28"/>
        </w:rPr>
        <w:t xml:space="preserve"> </w:t>
      </w:r>
      <w:r w:rsidR="00037A77" w:rsidRPr="00354E16">
        <w:rPr>
          <w:rFonts w:ascii="Times New Roman" w:hAnsi="Times New Roman"/>
          <w:sz w:val="28"/>
        </w:rPr>
        <w:t>невозможна</w:t>
      </w:r>
      <w:r w:rsidR="00175F4B" w:rsidRPr="00354E16">
        <w:rPr>
          <w:rFonts w:ascii="Times New Roman" w:hAnsi="Times New Roman"/>
          <w:sz w:val="28"/>
        </w:rPr>
        <w:t>.</w:t>
      </w:r>
    </w:p>
    <w:p w:rsidR="008C2D45" w:rsidRPr="005C0EFF" w:rsidRDefault="008C2D45" w:rsidP="00174FE4">
      <w:pPr>
        <w:tabs>
          <w:tab w:val="left" w:pos="1134"/>
        </w:tabs>
        <w:ind w:firstLine="709"/>
        <w:contextualSpacing/>
        <w:jc w:val="both"/>
        <w:rPr>
          <w:spacing w:val="-6"/>
          <w:sz w:val="28"/>
          <w:szCs w:val="28"/>
        </w:rPr>
      </w:pPr>
    </w:p>
    <w:p w:rsidR="00736C6A" w:rsidRDefault="002F552B"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54E16">
        <w:rPr>
          <w:rFonts w:ascii="Times New Roman" w:hAnsi="Times New Roman"/>
          <w:b/>
          <w:spacing w:val="-6"/>
          <w:sz w:val="28"/>
          <w:szCs w:val="28"/>
        </w:rPr>
        <w:t xml:space="preserve">Срок </w:t>
      </w:r>
      <w:r w:rsidR="00FC68AA" w:rsidRPr="00354E16">
        <w:rPr>
          <w:rFonts w:ascii="Times New Roman" w:hAnsi="Times New Roman"/>
          <w:b/>
          <w:sz w:val="28"/>
          <w:szCs w:val="28"/>
        </w:rPr>
        <w:t>окончания</w:t>
      </w:r>
      <w:r w:rsidRPr="00354E16">
        <w:rPr>
          <w:rFonts w:ascii="Times New Roman" w:hAnsi="Times New Roman"/>
          <w:b/>
          <w:spacing w:val="-6"/>
          <w:sz w:val="28"/>
          <w:szCs w:val="28"/>
        </w:rPr>
        <w:t xml:space="preserve"> подачи заявок </w:t>
      </w:r>
      <w:r w:rsidRPr="005C0EFF">
        <w:rPr>
          <w:rFonts w:ascii="Times New Roman" w:hAnsi="Times New Roman"/>
          <w:spacing w:val="-6"/>
          <w:sz w:val="28"/>
          <w:szCs w:val="28"/>
        </w:rPr>
        <w:t xml:space="preserve">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354E16">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B20D4C">
        <w:rPr>
          <w:rFonts w:ascii="Times New Roman" w:hAnsi="Times New Roman"/>
          <w:b/>
          <w:spacing w:val="-6"/>
          <w:sz w:val="28"/>
          <w:szCs w:val="28"/>
        </w:rPr>
        <w:t>«</w:t>
      </w:r>
      <w:r w:rsidR="00364582">
        <w:rPr>
          <w:rFonts w:ascii="Times New Roman" w:hAnsi="Times New Roman"/>
          <w:b/>
          <w:spacing w:val="-6"/>
          <w:sz w:val="28"/>
          <w:szCs w:val="28"/>
        </w:rPr>
        <w:t xml:space="preserve"> </w:t>
      </w:r>
      <w:r w:rsidR="00A0248D">
        <w:rPr>
          <w:rFonts w:ascii="Times New Roman" w:hAnsi="Times New Roman"/>
          <w:b/>
          <w:spacing w:val="-6"/>
          <w:sz w:val="28"/>
          <w:szCs w:val="28"/>
        </w:rPr>
        <w:t>08</w:t>
      </w:r>
      <w:r w:rsidR="007324F6">
        <w:rPr>
          <w:rFonts w:ascii="Times New Roman" w:hAnsi="Times New Roman"/>
          <w:b/>
          <w:spacing w:val="-6"/>
          <w:sz w:val="28"/>
          <w:szCs w:val="28"/>
        </w:rPr>
        <w:t xml:space="preserve"> </w:t>
      </w:r>
      <w:r w:rsidR="008F7715" w:rsidRPr="00B20D4C">
        <w:rPr>
          <w:rFonts w:ascii="Times New Roman" w:hAnsi="Times New Roman"/>
          <w:b/>
          <w:spacing w:val="-6"/>
          <w:sz w:val="28"/>
          <w:szCs w:val="28"/>
        </w:rPr>
        <w:t xml:space="preserve">» </w:t>
      </w:r>
      <w:r w:rsidR="00354E16" w:rsidRPr="00B20D4C">
        <w:rPr>
          <w:rFonts w:ascii="Times New Roman" w:hAnsi="Times New Roman"/>
          <w:b/>
          <w:spacing w:val="-6"/>
          <w:sz w:val="28"/>
          <w:szCs w:val="28"/>
        </w:rPr>
        <w:t xml:space="preserve"> ию</w:t>
      </w:r>
      <w:r w:rsidR="00295C15">
        <w:rPr>
          <w:rFonts w:ascii="Times New Roman" w:hAnsi="Times New Roman"/>
          <w:b/>
          <w:spacing w:val="-6"/>
          <w:sz w:val="28"/>
          <w:szCs w:val="28"/>
        </w:rPr>
        <w:t>л</w:t>
      </w:r>
      <w:r w:rsidR="00354E16" w:rsidRPr="00B20D4C">
        <w:rPr>
          <w:rFonts w:ascii="Times New Roman" w:hAnsi="Times New Roman"/>
          <w:b/>
          <w:spacing w:val="-6"/>
          <w:sz w:val="28"/>
          <w:szCs w:val="28"/>
        </w:rPr>
        <w:t xml:space="preserve">я </w:t>
      </w:r>
      <w:r w:rsidR="008F7715" w:rsidRPr="00B20D4C">
        <w:rPr>
          <w:rFonts w:ascii="Times New Roman" w:hAnsi="Times New Roman"/>
          <w:b/>
          <w:spacing w:val="-6"/>
          <w:sz w:val="28"/>
          <w:szCs w:val="28"/>
        </w:rPr>
        <w:t>20</w:t>
      </w:r>
      <w:r w:rsidR="00354E16" w:rsidRPr="00B20D4C">
        <w:rPr>
          <w:rFonts w:ascii="Times New Roman" w:hAnsi="Times New Roman"/>
          <w:b/>
          <w:spacing w:val="-6"/>
          <w:sz w:val="28"/>
          <w:szCs w:val="28"/>
        </w:rPr>
        <w:t xml:space="preserve">15 </w:t>
      </w:r>
      <w:r w:rsidR="008F7715" w:rsidRPr="00B20D4C">
        <w:rPr>
          <w:rFonts w:ascii="Times New Roman" w:hAnsi="Times New Roman"/>
          <w:b/>
          <w:spacing w:val="-6"/>
          <w:sz w:val="28"/>
          <w:szCs w:val="28"/>
        </w:rPr>
        <w:t>года.</w:t>
      </w:r>
      <w:r w:rsidR="008F7715" w:rsidRPr="005C0EFF">
        <w:rPr>
          <w:rFonts w:ascii="Times New Roman" w:hAnsi="Times New Roman"/>
          <w:spacing w:val="-6"/>
          <w:sz w:val="28"/>
          <w:szCs w:val="28"/>
        </w:rPr>
        <w:t xml:space="preserve"> </w:t>
      </w:r>
    </w:p>
    <w:p w:rsidR="007534BE"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C807C8" w:rsidRPr="005C0EFF" w:rsidRDefault="00C807C8" w:rsidP="00C807C8">
      <w:pPr>
        <w:tabs>
          <w:tab w:val="left" w:pos="1134"/>
        </w:tabs>
        <w:ind w:left="709"/>
        <w:contextualSpacing/>
        <w:jc w:val="both"/>
        <w:rPr>
          <w:spacing w:val="-6"/>
          <w:sz w:val="28"/>
          <w:szCs w:val="28"/>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00BE51E4" w:rsidRPr="00BE51E4">
        <w:rPr>
          <w:sz w:val="28"/>
          <w:szCs w:val="28"/>
        </w:rPr>
        <w:t>отдел ОТ и ПБ, здание 416, кабинет 5</w:t>
      </w:r>
    </w:p>
    <w:p w:rsidR="007534BE" w:rsidRPr="005C0EFF" w:rsidRDefault="00354E16"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B20D4C">
        <w:rPr>
          <w:b/>
          <w:spacing w:val="-6"/>
          <w:sz w:val="28"/>
          <w:szCs w:val="28"/>
        </w:rPr>
        <w:t>«</w:t>
      </w:r>
      <w:r w:rsidR="00C807C8">
        <w:rPr>
          <w:b/>
          <w:spacing w:val="-6"/>
          <w:sz w:val="28"/>
          <w:szCs w:val="28"/>
        </w:rPr>
        <w:t xml:space="preserve"> </w:t>
      </w:r>
      <w:r w:rsidR="007324F6">
        <w:rPr>
          <w:b/>
          <w:spacing w:val="-6"/>
          <w:sz w:val="28"/>
          <w:szCs w:val="28"/>
        </w:rPr>
        <w:t xml:space="preserve"> </w:t>
      </w:r>
      <w:r w:rsidR="00A0248D">
        <w:rPr>
          <w:b/>
          <w:spacing w:val="-6"/>
          <w:sz w:val="28"/>
          <w:szCs w:val="28"/>
        </w:rPr>
        <w:t>08</w:t>
      </w:r>
      <w:r w:rsidR="00C807C8">
        <w:rPr>
          <w:b/>
          <w:spacing w:val="-6"/>
          <w:sz w:val="28"/>
          <w:szCs w:val="28"/>
        </w:rPr>
        <w:t xml:space="preserve"> </w:t>
      </w:r>
      <w:r w:rsidR="007534BE" w:rsidRPr="00B20D4C">
        <w:rPr>
          <w:b/>
          <w:spacing w:val="-6"/>
          <w:sz w:val="28"/>
          <w:szCs w:val="28"/>
        </w:rPr>
        <w:t xml:space="preserve">» </w:t>
      </w:r>
      <w:r w:rsidRPr="00B20D4C">
        <w:rPr>
          <w:b/>
          <w:spacing w:val="-6"/>
          <w:sz w:val="28"/>
          <w:szCs w:val="28"/>
        </w:rPr>
        <w:t>ию</w:t>
      </w:r>
      <w:r w:rsidR="00295C15">
        <w:rPr>
          <w:b/>
          <w:spacing w:val="-6"/>
          <w:sz w:val="28"/>
          <w:szCs w:val="28"/>
        </w:rPr>
        <w:t>л</w:t>
      </w:r>
      <w:r w:rsidRPr="00B20D4C">
        <w:rPr>
          <w:b/>
          <w:spacing w:val="-6"/>
          <w:sz w:val="28"/>
          <w:szCs w:val="28"/>
        </w:rPr>
        <w:t xml:space="preserve">я </w:t>
      </w:r>
      <w:r w:rsidR="007534BE" w:rsidRPr="00B20D4C">
        <w:rPr>
          <w:b/>
          <w:spacing w:val="-6"/>
          <w:sz w:val="28"/>
          <w:szCs w:val="28"/>
        </w:rPr>
        <w:t xml:space="preserve"> 20</w:t>
      </w:r>
      <w:r w:rsidRPr="00B20D4C">
        <w:rPr>
          <w:b/>
          <w:spacing w:val="-6"/>
          <w:sz w:val="28"/>
          <w:szCs w:val="28"/>
        </w:rPr>
        <w:t>15</w:t>
      </w:r>
      <w:r w:rsidR="007534BE" w:rsidRPr="00B20D4C">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E635DB" w:rsidRPr="00C807C8" w:rsidRDefault="00A10874" w:rsidP="0051779A">
      <w:pPr>
        <w:tabs>
          <w:tab w:val="left" w:pos="1134"/>
        </w:tabs>
        <w:ind w:firstLine="709"/>
        <w:contextualSpacing/>
        <w:jc w:val="both"/>
        <w:rPr>
          <w:spacing w:val="-6"/>
          <w:sz w:val="28"/>
          <w:szCs w:val="28"/>
        </w:rPr>
      </w:pPr>
      <w:r w:rsidRPr="00354E16">
        <w:rPr>
          <w:b/>
          <w:sz w:val="28"/>
        </w:rPr>
        <w:t>Отборочная стадия</w:t>
      </w:r>
      <w:r w:rsidRPr="00354E16">
        <w:rPr>
          <w:sz w:val="28"/>
        </w:rPr>
        <w:t xml:space="preserve"> рассмотрения заявок на участие в закупке:</w:t>
      </w:r>
      <w:r w:rsidRPr="00354E16">
        <w:rPr>
          <w:b/>
          <w:i/>
          <w:sz w:val="28"/>
        </w:rPr>
        <w:t xml:space="preserve"> </w:t>
      </w:r>
      <w:r w:rsidR="00C807C8" w:rsidRPr="00A429DB">
        <w:rPr>
          <w:sz w:val="28"/>
          <w:szCs w:val="28"/>
        </w:rPr>
        <w:t>624200,</w:t>
      </w:r>
      <w:r w:rsidR="00C807C8" w:rsidRPr="00A429DB">
        <w:rPr>
          <w:i/>
          <w:sz w:val="28"/>
          <w:szCs w:val="28"/>
        </w:rPr>
        <w:t xml:space="preserve"> </w:t>
      </w:r>
      <w:r w:rsidR="00C807C8" w:rsidRPr="00A429DB">
        <w:rPr>
          <w:sz w:val="28"/>
          <w:szCs w:val="28"/>
        </w:rPr>
        <w:t xml:space="preserve">г. Лесной, Свердловской области, Коммунистический проспект 6а, </w:t>
      </w:r>
      <w:r w:rsidR="00BE51E4" w:rsidRPr="00BE51E4">
        <w:rPr>
          <w:sz w:val="28"/>
          <w:szCs w:val="28"/>
        </w:rPr>
        <w:t>отдел ОТ и ПБ, здание 416, кабинет 5</w:t>
      </w:r>
    </w:p>
    <w:p w:rsidR="00C807C8" w:rsidRPr="00E635DB" w:rsidRDefault="00A10874" w:rsidP="0051779A">
      <w:pPr>
        <w:tabs>
          <w:tab w:val="left" w:pos="1134"/>
        </w:tabs>
        <w:ind w:firstLine="709"/>
        <w:contextualSpacing/>
        <w:jc w:val="both"/>
        <w:rPr>
          <w:b/>
          <w:i/>
          <w:sz w:val="28"/>
        </w:rPr>
      </w:pPr>
      <w:r w:rsidRPr="00354E16">
        <w:rPr>
          <w:sz w:val="28"/>
        </w:rPr>
        <w:t xml:space="preserve">не позднее </w:t>
      </w:r>
      <w:r w:rsidRPr="00B20D4C">
        <w:rPr>
          <w:b/>
          <w:sz w:val="28"/>
        </w:rPr>
        <w:t>«</w:t>
      </w:r>
      <w:r w:rsidR="00C807C8">
        <w:rPr>
          <w:b/>
          <w:sz w:val="28"/>
        </w:rPr>
        <w:t xml:space="preserve">  </w:t>
      </w:r>
      <w:r w:rsidR="00A0248D">
        <w:rPr>
          <w:b/>
          <w:sz w:val="28"/>
        </w:rPr>
        <w:t>22</w:t>
      </w:r>
      <w:r w:rsidR="007324F6">
        <w:rPr>
          <w:b/>
          <w:sz w:val="28"/>
        </w:rPr>
        <w:t xml:space="preserve"> </w:t>
      </w:r>
      <w:r w:rsidRPr="00B20D4C">
        <w:rPr>
          <w:b/>
          <w:sz w:val="28"/>
        </w:rPr>
        <w:t xml:space="preserve">» </w:t>
      </w:r>
      <w:r w:rsidR="00B20D4C" w:rsidRPr="00B20D4C">
        <w:rPr>
          <w:b/>
          <w:sz w:val="28"/>
        </w:rPr>
        <w:t>ию</w:t>
      </w:r>
      <w:r w:rsidR="00295C15">
        <w:rPr>
          <w:b/>
          <w:sz w:val="28"/>
        </w:rPr>
        <w:t>л</w:t>
      </w:r>
      <w:r w:rsidR="00B20D4C" w:rsidRPr="00B20D4C">
        <w:rPr>
          <w:b/>
          <w:sz w:val="28"/>
        </w:rPr>
        <w:t>я</w:t>
      </w:r>
      <w:r w:rsidRPr="00B20D4C">
        <w:rPr>
          <w:b/>
          <w:sz w:val="28"/>
        </w:rPr>
        <w:t xml:space="preserve"> 20</w:t>
      </w:r>
      <w:r w:rsidR="00B20D4C" w:rsidRPr="00B20D4C">
        <w:rPr>
          <w:b/>
          <w:sz w:val="28"/>
        </w:rPr>
        <w:t>15</w:t>
      </w:r>
      <w:r w:rsidRPr="00B20D4C">
        <w:rPr>
          <w:b/>
          <w:sz w:val="28"/>
        </w:rPr>
        <w:t>г.</w:t>
      </w:r>
      <w:r w:rsidRPr="00354E16">
        <w:rPr>
          <w:b/>
          <w:i/>
          <w:sz w:val="28"/>
        </w:rPr>
        <w:t xml:space="preserve"> </w:t>
      </w:r>
    </w:p>
    <w:p w:rsidR="00E635DB" w:rsidRPr="00C807C8" w:rsidRDefault="00A10874" w:rsidP="0051779A">
      <w:pPr>
        <w:tabs>
          <w:tab w:val="left" w:pos="1134"/>
        </w:tabs>
        <w:ind w:firstLine="709"/>
        <w:contextualSpacing/>
        <w:jc w:val="both"/>
        <w:rPr>
          <w:spacing w:val="-6"/>
          <w:sz w:val="28"/>
          <w:szCs w:val="28"/>
        </w:rPr>
      </w:pPr>
      <w:r w:rsidRPr="00354E16">
        <w:rPr>
          <w:b/>
          <w:sz w:val="28"/>
          <w:szCs w:val="28"/>
        </w:rPr>
        <w:lastRenderedPageBreak/>
        <w:t>Оценочная стадия</w:t>
      </w:r>
      <w:r w:rsidRPr="00354E16">
        <w:rPr>
          <w:sz w:val="28"/>
          <w:szCs w:val="28"/>
        </w:rPr>
        <w:t xml:space="preserve"> рассмотрения заявок на участие в закупке и подведение итогов закупки: </w:t>
      </w:r>
      <w:r w:rsidR="00C807C8" w:rsidRPr="00A429DB">
        <w:rPr>
          <w:sz w:val="28"/>
          <w:szCs w:val="28"/>
        </w:rPr>
        <w:t>624200,</w:t>
      </w:r>
      <w:r w:rsidR="00C807C8" w:rsidRPr="00A429DB">
        <w:rPr>
          <w:i/>
          <w:sz w:val="28"/>
          <w:szCs w:val="28"/>
        </w:rPr>
        <w:t xml:space="preserve"> </w:t>
      </w:r>
      <w:r w:rsidR="00C807C8" w:rsidRPr="00A429DB">
        <w:rPr>
          <w:sz w:val="28"/>
          <w:szCs w:val="28"/>
        </w:rPr>
        <w:t xml:space="preserve">г. Лесной, Свердловской области, Коммунистический проспект 6а, </w:t>
      </w:r>
      <w:r w:rsidR="00BE51E4" w:rsidRPr="00BE51E4">
        <w:rPr>
          <w:sz w:val="28"/>
          <w:szCs w:val="28"/>
        </w:rPr>
        <w:t>отдел ОТ и ПБ, здание 416, кабинет 5</w:t>
      </w:r>
    </w:p>
    <w:p w:rsidR="00A10874" w:rsidRPr="00E635DB" w:rsidRDefault="00B20D4C" w:rsidP="00E635DB">
      <w:pPr>
        <w:tabs>
          <w:tab w:val="left" w:pos="1134"/>
        </w:tabs>
        <w:ind w:left="709"/>
        <w:contextualSpacing/>
        <w:jc w:val="both"/>
        <w:rPr>
          <w:b/>
          <w:i/>
          <w:sz w:val="28"/>
        </w:rPr>
      </w:pPr>
      <w:r>
        <w:rPr>
          <w:sz w:val="28"/>
          <w:szCs w:val="28"/>
        </w:rPr>
        <w:t xml:space="preserve">не позднее </w:t>
      </w:r>
      <w:r w:rsidRPr="00B20D4C">
        <w:rPr>
          <w:b/>
          <w:sz w:val="28"/>
          <w:szCs w:val="28"/>
        </w:rPr>
        <w:t>«</w:t>
      </w:r>
      <w:r w:rsidR="007324F6">
        <w:rPr>
          <w:b/>
          <w:sz w:val="28"/>
          <w:szCs w:val="28"/>
        </w:rPr>
        <w:t xml:space="preserve">  </w:t>
      </w:r>
      <w:r w:rsidR="00A0248D">
        <w:rPr>
          <w:b/>
          <w:sz w:val="28"/>
          <w:szCs w:val="28"/>
        </w:rPr>
        <w:t>31</w:t>
      </w:r>
      <w:r w:rsidR="007324F6">
        <w:rPr>
          <w:b/>
          <w:sz w:val="28"/>
          <w:szCs w:val="28"/>
        </w:rPr>
        <w:t xml:space="preserve">  </w:t>
      </w:r>
      <w:r w:rsidR="00A10874" w:rsidRPr="00B20D4C">
        <w:rPr>
          <w:b/>
          <w:sz w:val="28"/>
          <w:szCs w:val="28"/>
        </w:rPr>
        <w:t>»</w:t>
      </w:r>
      <w:r w:rsidR="00354E16" w:rsidRPr="00B20D4C">
        <w:rPr>
          <w:b/>
          <w:sz w:val="28"/>
          <w:szCs w:val="28"/>
        </w:rPr>
        <w:t xml:space="preserve"> ию</w:t>
      </w:r>
      <w:r w:rsidR="00295C15">
        <w:rPr>
          <w:b/>
          <w:sz w:val="28"/>
          <w:szCs w:val="28"/>
        </w:rPr>
        <w:t>л</w:t>
      </w:r>
      <w:r w:rsidR="00354E16" w:rsidRPr="00B20D4C">
        <w:rPr>
          <w:b/>
          <w:sz w:val="28"/>
          <w:szCs w:val="28"/>
        </w:rPr>
        <w:t xml:space="preserve">я </w:t>
      </w:r>
      <w:r w:rsidR="00A10874" w:rsidRPr="00B20D4C">
        <w:rPr>
          <w:b/>
          <w:sz w:val="28"/>
          <w:szCs w:val="28"/>
        </w:rPr>
        <w:t>20</w:t>
      </w:r>
      <w:r w:rsidR="00354E16" w:rsidRPr="00B20D4C">
        <w:rPr>
          <w:b/>
          <w:sz w:val="28"/>
          <w:szCs w:val="28"/>
        </w:rPr>
        <w:t>15 </w:t>
      </w:r>
      <w:r w:rsidR="00A10874" w:rsidRPr="00B20D4C">
        <w:rPr>
          <w:b/>
          <w:sz w:val="28"/>
          <w:szCs w:val="28"/>
        </w:rPr>
        <w:t>г.</w:t>
      </w:r>
      <w:r w:rsidR="00A10874" w:rsidRPr="00354E16">
        <w:rPr>
          <w:sz w:val="28"/>
          <w:szCs w:val="28"/>
        </w:rPr>
        <w:t xml:space="preserve"> </w:t>
      </w:r>
    </w:p>
    <w:p w:rsidR="00A10874" w:rsidRDefault="00A10874" w:rsidP="00A10874">
      <w:pPr>
        <w:tabs>
          <w:tab w:val="left" w:pos="1134"/>
        </w:tabs>
        <w:ind w:firstLine="709"/>
        <w:contextualSpacing/>
        <w:jc w:val="both"/>
        <w:rPr>
          <w:b/>
          <w:i/>
        </w:rPr>
      </w:pPr>
    </w:p>
    <w:p w:rsidR="00736C6A" w:rsidRDefault="008F7715" w:rsidP="000D5FD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54E16" w:rsidRDefault="00354E16" w:rsidP="00354E16">
      <w:pPr>
        <w:tabs>
          <w:tab w:val="left" w:pos="1134"/>
        </w:tabs>
        <w:ind w:firstLine="709"/>
        <w:contextualSpacing/>
        <w:jc w:val="both"/>
        <w:rPr>
          <w:rFonts w:eastAsia="Calibri"/>
          <w:spacing w:val="-6"/>
          <w:sz w:val="28"/>
          <w:szCs w:val="28"/>
          <w:lang w:eastAsia="en-US"/>
        </w:rPr>
      </w:pPr>
      <w:proofErr w:type="gramStart"/>
      <w:r w:rsidRPr="008A36CA">
        <w:rPr>
          <w:rFonts w:eastAsia="Calibri"/>
          <w:spacing w:val="-6"/>
          <w:sz w:val="28"/>
          <w:szCs w:val="28"/>
          <w:lang w:eastAsia="en-US"/>
        </w:rPr>
        <w:t xml:space="preserve">Заказчик в течение </w:t>
      </w:r>
      <w:r w:rsidRPr="008A36CA">
        <w:rPr>
          <w:bCs/>
          <w:iCs/>
          <w:sz w:val="28"/>
          <w:szCs w:val="28"/>
        </w:rPr>
        <w:t>3 (трех) рабочих дней</w:t>
      </w:r>
      <w:r w:rsidRPr="008A36CA">
        <w:rPr>
          <w:sz w:val="28"/>
          <w:szCs w:val="28"/>
        </w:rPr>
        <w:t xml:space="preserve"> </w:t>
      </w:r>
      <w:r w:rsidRPr="008A36C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w:t>
      </w:r>
      <w:r>
        <w:rPr>
          <w:rFonts w:eastAsia="Calibri"/>
          <w:spacing w:val="-6"/>
          <w:sz w:val="28"/>
          <w:szCs w:val="28"/>
          <w:lang w:eastAsia="en-US"/>
        </w:rPr>
        <w:t xml:space="preserve">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54E16" w:rsidRDefault="00354E16" w:rsidP="00354E1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54E16" w:rsidRPr="00A3690F" w:rsidRDefault="00354E16" w:rsidP="00354E1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w:t>
      </w:r>
      <w:r w:rsidRPr="00A3690F">
        <w:rPr>
          <w:rFonts w:eastAsia="Calibri"/>
          <w:spacing w:val="-6"/>
          <w:sz w:val="28"/>
          <w:szCs w:val="28"/>
          <w:lang w:eastAsia="en-US"/>
        </w:rPr>
        <w:t xml:space="preserve">стороны договор в течение </w:t>
      </w:r>
      <w:r w:rsidR="00E635DB">
        <w:rPr>
          <w:rFonts w:eastAsia="Calibri"/>
          <w:spacing w:val="-6"/>
          <w:sz w:val="28"/>
          <w:szCs w:val="28"/>
          <w:lang w:eastAsia="en-US"/>
        </w:rPr>
        <w:t>10</w:t>
      </w:r>
      <w:r w:rsidRPr="00A3690F">
        <w:rPr>
          <w:sz w:val="28"/>
          <w:szCs w:val="28"/>
        </w:rPr>
        <w:t xml:space="preserve"> (</w:t>
      </w:r>
      <w:r w:rsidR="00E635DB">
        <w:rPr>
          <w:sz w:val="28"/>
          <w:szCs w:val="28"/>
        </w:rPr>
        <w:t>десяти</w:t>
      </w:r>
      <w:r w:rsidRPr="00A3690F">
        <w:rPr>
          <w:sz w:val="28"/>
          <w:szCs w:val="28"/>
        </w:rPr>
        <w:t>)</w:t>
      </w:r>
      <w:r w:rsidRPr="00A3690F">
        <w:rPr>
          <w:bCs/>
          <w:iCs/>
          <w:sz w:val="28"/>
          <w:szCs w:val="28"/>
        </w:rPr>
        <w:t xml:space="preserve"> дней</w:t>
      </w:r>
      <w:r w:rsidRPr="00A3690F">
        <w:rPr>
          <w:sz w:val="28"/>
          <w:szCs w:val="28"/>
        </w:rPr>
        <w:t xml:space="preserve"> </w:t>
      </w:r>
      <w:r w:rsidRPr="00A3690F">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95C15" w:rsidRPr="004A7987" w:rsidRDefault="00FC68AA" w:rsidP="007324F6">
      <w:pPr>
        <w:pStyle w:val="afff"/>
        <w:numPr>
          <w:ilvl w:val="0"/>
          <w:numId w:val="19"/>
        </w:numPr>
        <w:tabs>
          <w:tab w:val="left" w:pos="0"/>
          <w:tab w:val="left" w:pos="1134"/>
        </w:tabs>
        <w:spacing w:after="0" w:line="240" w:lineRule="auto"/>
        <w:ind w:left="0" w:firstLine="709"/>
        <w:jc w:val="both"/>
        <w:rPr>
          <w:sz w:val="28"/>
          <w:szCs w:val="28"/>
        </w:rPr>
      </w:pPr>
      <w:r w:rsidRPr="000D5FD5">
        <w:rPr>
          <w:rFonts w:ascii="Times New Roman" w:hAnsi="Times New Roman"/>
          <w:b/>
          <w:sz w:val="28"/>
          <w:szCs w:val="28"/>
        </w:rPr>
        <w:t>Обеспечение</w:t>
      </w:r>
      <w:r w:rsidR="00023700" w:rsidRPr="000D5FD5">
        <w:rPr>
          <w:rFonts w:ascii="Times New Roman" w:hAnsi="Times New Roman"/>
          <w:b/>
          <w:spacing w:val="-6"/>
          <w:sz w:val="28"/>
          <w:szCs w:val="28"/>
        </w:rPr>
        <w:t xml:space="preserve"> исполнения обязательств по договору</w:t>
      </w:r>
      <w:r w:rsidR="00023700" w:rsidRPr="005C0EFF">
        <w:rPr>
          <w:rFonts w:ascii="Times New Roman" w:hAnsi="Times New Roman"/>
          <w:spacing w:val="-6"/>
          <w:sz w:val="28"/>
          <w:szCs w:val="28"/>
        </w:rPr>
        <w:t>:</w:t>
      </w:r>
      <w:r w:rsidR="00295C15">
        <w:rPr>
          <w:rFonts w:ascii="Times New Roman" w:hAnsi="Times New Roman"/>
          <w:spacing w:val="-6"/>
          <w:sz w:val="28"/>
          <w:szCs w:val="28"/>
        </w:rPr>
        <w:t xml:space="preserve"> </w:t>
      </w:r>
      <w:r w:rsidR="007324F6">
        <w:rPr>
          <w:rFonts w:ascii="Times New Roman" w:hAnsi="Times New Roman"/>
          <w:sz w:val="28"/>
          <w:szCs w:val="24"/>
        </w:rPr>
        <w:t>не требуется</w:t>
      </w:r>
    </w:p>
    <w:p w:rsidR="00E635DB" w:rsidRPr="00BE51E4" w:rsidRDefault="00E635DB" w:rsidP="00BE51E4">
      <w:pPr>
        <w:tabs>
          <w:tab w:val="left" w:pos="0"/>
          <w:tab w:val="left" w:pos="1134"/>
        </w:tabs>
        <w:jc w:val="both"/>
        <w:rPr>
          <w:sz w:val="28"/>
          <w:szCs w:val="28"/>
        </w:rPr>
      </w:pPr>
    </w:p>
    <w:p w:rsidR="004A7987" w:rsidRDefault="00C312CD" w:rsidP="000D5FD5">
      <w:pPr>
        <w:numPr>
          <w:ilvl w:val="0"/>
          <w:numId w:val="19"/>
        </w:numPr>
        <w:ind w:left="0" w:firstLine="709"/>
        <w:contextualSpacing/>
        <w:jc w:val="both"/>
        <w:rPr>
          <w:sz w:val="28"/>
          <w:szCs w:val="28"/>
        </w:rPr>
      </w:pPr>
      <w:r w:rsidRPr="004A7987">
        <w:rPr>
          <w:b/>
          <w:i/>
        </w:rPr>
        <w:t xml:space="preserve"> </w:t>
      </w:r>
      <w:r w:rsidR="004A7987" w:rsidRPr="004A7987">
        <w:rPr>
          <w:sz w:val="28"/>
          <w:szCs w:val="28"/>
        </w:rPr>
        <w:t xml:space="preserve">Процедура </w:t>
      </w:r>
      <w:r w:rsidR="004A7987" w:rsidRPr="00582F49">
        <w:rPr>
          <w:sz w:val="28"/>
        </w:rPr>
        <w:t>запроса предложений</w:t>
      </w:r>
      <w:r w:rsidR="004A7987" w:rsidRPr="00582F49">
        <w:rPr>
          <w:b/>
          <w:i/>
          <w:sz w:val="28"/>
        </w:rPr>
        <w:t xml:space="preserve"> </w:t>
      </w:r>
      <w:r w:rsidR="004A7987" w:rsidRPr="004A7987">
        <w:rPr>
          <w:sz w:val="28"/>
          <w:szCs w:val="28"/>
        </w:rPr>
        <w:t>не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FC7A12" w:rsidRDefault="00E637B0" w:rsidP="000D5FD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C7A12">
        <w:rPr>
          <w:rFonts w:ascii="Times New Roman" w:hAnsi="Times New Roman"/>
          <w:sz w:val="28"/>
          <w:szCs w:val="28"/>
        </w:rPr>
        <w:t xml:space="preserve">Отказ </w:t>
      </w:r>
      <w:r w:rsidR="00FC68AA" w:rsidRPr="00FC7A12">
        <w:rPr>
          <w:rFonts w:ascii="Times New Roman" w:hAnsi="Times New Roman"/>
          <w:sz w:val="28"/>
          <w:szCs w:val="28"/>
        </w:rPr>
        <w:t>организатора</w:t>
      </w:r>
      <w:r w:rsidRPr="00FC7A12">
        <w:rPr>
          <w:rFonts w:ascii="Times New Roman" w:hAnsi="Times New Roman"/>
          <w:sz w:val="28"/>
          <w:szCs w:val="28"/>
        </w:rPr>
        <w:t xml:space="preserve"> </w:t>
      </w:r>
      <w:r w:rsidR="00BA3C22" w:rsidRPr="00FC7A12">
        <w:rPr>
          <w:rFonts w:ascii="Times New Roman" w:hAnsi="Times New Roman"/>
          <w:sz w:val="28"/>
          <w:szCs w:val="28"/>
        </w:rPr>
        <w:t>закупки</w:t>
      </w:r>
      <w:r w:rsidRPr="00FC7A12">
        <w:rPr>
          <w:rFonts w:ascii="Times New Roman" w:hAnsi="Times New Roman"/>
          <w:sz w:val="28"/>
          <w:szCs w:val="28"/>
        </w:rPr>
        <w:t xml:space="preserve"> от проведения </w:t>
      </w:r>
      <w:r w:rsidR="00BA3C22" w:rsidRPr="00FC7A12">
        <w:rPr>
          <w:rFonts w:ascii="Times New Roman" w:hAnsi="Times New Roman"/>
          <w:sz w:val="28"/>
          <w:szCs w:val="28"/>
        </w:rPr>
        <w:t>закупки</w:t>
      </w:r>
      <w:r w:rsidRPr="00FC7A12">
        <w:rPr>
          <w:rFonts w:ascii="Times New Roman" w:hAnsi="Times New Roman"/>
          <w:sz w:val="28"/>
          <w:szCs w:val="28"/>
        </w:rPr>
        <w:t xml:space="preserve"> по решению заказчика,</w:t>
      </w:r>
      <w:r w:rsidR="006B0739" w:rsidRPr="00FC7A12">
        <w:rPr>
          <w:rFonts w:ascii="Times New Roman" w:hAnsi="Times New Roman"/>
          <w:sz w:val="28"/>
          <w:szCs w:val="28"/>
        </w:rPr>
        <w:t xml:space="preserve"> в указанных ниже случаях,</w:t>
      </w:r>
      <w:r w:rsidRPr="00FC7A12">
        <w:rPr>
          <w:rFonts w:ascii="Times New Roman" w:hAnsi="Times New Roman"/>
          <w:sz w:val="28"/>
          <w:szCs w:val="28"/>
        </w:rPr>
        <w:t xml:space="preserve"> </w:t>
      </w:r>
      <w:r w:rsidR="00A4214D" w:rsidRPr="00FC7A12">
        <w:rPr>
          <w:rFonts w:ascii="Times New Roman" w:hAnsi="Times New Roman"/>
          <w:sz w:val="28"/>
          <w:szCs w:val="28"/>
        </w:rPr>
        <w:t xml:space="preserve">в любое время вплоть до подведения итогов </w:t>
      </w:r>
      <w:r w:rsidR="002B1855" w:rsidRPr="00FC7A12">
        <w:rPr>
          <w:rFonts w:ascii="Times New Roman" w:hAnsi="Times New Roman"/>
          <w:sz w:val="28"/>
          <w:szCs w:val="28"/>
        </w:rPr>
        <w:t>закупки</w:t>
      </w:r>
      <w:r w:rsidR="00A4214D" w:rsidRPr="00FC7A12">
        <w:rPr>
          <w:rFonts w:ascii="Times New Roman" w:hAnsi="Times New Roman"/>
          <w:sz w:val="28"/>
          <w:szCs w:val="28"/>
        </w:rPr>
        <w:t>,</w:t>
      </w:r>
      <w:r w:rsidR="00FC7A12" w:rsidRPr="00FC7A12">
        <w:rPr>
          <w:rFonts w:ascii="Times New Roman" w:hAnsi="Times New Roman"/>
          <w:sz w:val="28"/>
          <w:szCs w:val="28"/>
        </w:rPr>
        <w:t xml:space="preserve"> </w:t>
      </w:r>
      <w:r w:rsidR="00A4214D" w:rsidRPr="00FC7A12">
        <w:rPr>
          <w:rFonts w:ascii="Times New Roman" w:hAnsi="Times New Roman"/>
          <w:sz w:val="28"/>
          <w:szCs w:val="28"/>
        </w:rPr>
        <w:t>не </w:t>
      </w:r>
      <w:r w:rsidRPr="00FC7A12">
        <w:rPr>
          <w:rFonts w:ascii="Times New Roman" w:hAnsi="Times New Roman"/>
          <w:sz w:val="28"/>
          <w:szCs w:val="28"/>
        </w:rPr>
        <w:t>приводит к каким-либо последствиям для организатора</w:t>
      </w:r>
      <w:r w:rsidRPr="00FC7A12">
        <w:rPr>
          <w:rFonts w:ascii="Times New Roman" w:hAnsi="Times New Roman"/>
          <w:sz w:val="28"/>
        </w:rPr>
        <w:t xml:space="preserve"> </w:t>
      </w:r>
      <w:r w:rsidR="00BA3C22" w:rsidRPr="00FC7A12">
        <w:rPr>
          <w:rFonts w:ascii="Times New Roman" w:hAnsi="Times New Roman"/>
          <w:sz w:val="28"/>
        </w:rPr>
        <w:t>закупки</w:t>
      </w:r>
      <w:r w:rsidRPr="00FC7A1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662C" w:rsidRDefault="001A662C" w:rsidP="001A662C">
      <w:pPr>
        <w:tabs>
          <w:tab w:val="left" w:pos="1134"/>
        </w:tabs>
        <w:ind w:left="142" w:firstLine="567"/>
        <w:contextualSpacing/>
        <w:jc w:val="both"/>
        <w:rPr>
          <w:sz w:val="28"/>
          <w:szCs w:val="28"/>
        </w:rPr>
      </w:pPr>
    </w:p>
    <w:p w:rsidR="00736C6A" w:rsidRDefault="00CD6C43" w:rsidP="000D5FD5">
      <w:pPr>
        <w:pStyle w:val="afff"/>
        <w:numPr>
          <w:ilvl w:val="0"/>
          <w:numId w:val="19"/>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3081213"/>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0D5FD5">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bookmarkStart w:id="39" w:name="_Toc42308121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39"/>
    </w:p>
    <w:p w:rsidR="00EA3525" w:rsidRPr="003841A6" w:rsidRDefault="00EA3525" w:rsidP="000D5FD5">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2308121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Default="00703F4C" w:rsidP="000D5FD5">
      <w:pPr>
        <w:pStyle w:val="10"/>
        <w:numPr>
          <w:ilvl w:val="2"/>
          <w:numId w:val="20"/>
        </w:numPr>
        <w:tabs>
          <w:tab w:val="left" w:pos="1418"/>
          <w:tab w:val="left" w:pos="1843"/>
        </w:tabs>
        <w:spacing w:before="120" w:after="120"/>
        <w:ind w:left="0" w:firstLine="567"/>
        <w:jc w:val="both"/>
        <w:rPr>
          <w:b/>
          <w:bCs/>
          <w:i/>
          <w:iCs w:val="0"/>
        </w:rPr>
      </w:pPr>
      <w:bookmarkStart w:id="43" w:name="_Toc423081216"/>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xml:space="preserve">№ </w:t>
            </w:r>
            <w:proofErr w:type="gramStart"/>
            <w:r w:rsidRPr="00A8728D">
              <w:t>п</w:t>
            </w:r>
            <w:proofErr w:type="gramEnd"/>
            <w:r w:rsidRPr="00A8728D">
              <w:t>/п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0D5FD5">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6E74BB">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6E74BB">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5" w:name="_Ref405791406"/>
            <w:r w:rsidRPr="00A8728D">
              <w:rPr>
                <w:rFonts w:ascii="Times New Roman" w:hAnsi="Times New Roman"/>
                <w:sz w:val="24"/>
                <w:szCs w:val="24"/>
              </w:rPr>
              <w:t>копии документов о государственной регистрации из следующих:</w:t>
            </w:r>
            <w:bookmarkEnd w:id="45"/>
          </w:p>
          <w:p w:rsidR="00A8728D" w:rsidRPr="00A8728D" w:rsidRDefault="00A8728D" w:rsidP="000D5FD5">
            <w:pPr>
              <w:numPr>
                <w:ilvl w:val="0"/>
                <w:numId w:val="26"/>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0D5FD5">
            <w:pPr>
              <w:numPr>
                <w:ilvl w:val="0"/>
                <w:numId w:val="26"/>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0D5FD5">
            <w:pPr>
              <w:numPr>
                <w:ilvl w:val="0"/>
                <w:numId w:val="26"/>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0D5FD5">
            <w:pPr>
              <w:numPr>
                <w:ilvl w:val="0"/>
                <w:numId w:val="26"/>
              </w:numPr>
              <w:tabs>
                <w:tab w:val="left" w:pos="300"/>
              </w:tabs>
              <w:ind w:left="0" w:right="153" w:firstLine="0"/>
              <w:jc w:val="both"/>
              <w:rPr>
                <w:bCs/>
              </w:rPr>
            </w:pPr>
            <w:r w:rsidRPr="00A8728D">
              <w:t>для иностранных лиц:</w:t>
            </w:r>
          </w:p>
          <w:p w:rsidR="00A8728D" w:rsidRPr="00A8728D" w:rsidRDefault="00A8728D" w:rsidP="000D5FD5">
            <w:pPr>
              <w:pStyle w:val="afff"/>
              <w:numPr>
                <w:ilvl w:val="0"/>
                <w:numId w:val="31"/>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8728D" w:rsidRPr="00A8728D" w:rsidRDefault="00A8728D" w:rsidP="000D5FD5">
            <w:pPr>
              <w:pStyle w:val="afff"/>
              <w:numPr>
                <w:ilvl w:val="0"/>
                <w:numId w:val="31"/>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0D5FD5">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A8728D">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8728D" w:rsidRPr="00A8728D" w:rsidRDefault="00A8728D" w:rsidP="000D5FD5">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6"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46"/>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0D5FD5">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0D5FD5">
            <w:pPr>
              <w:numPr>
                <w:ilvl w:val="0"/>
                <w:numId w:val="26"/>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0D5FD5">
            <w:pPr>
              <w:numPr>
                <w:ilvl w:val="0"/>
                <w:numId w:val="26"/>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8728D">
              <w:lastRenderedPageBreak/>
              <w:t xml:space="preserve">в закупке, обеспечение договора является сделкой с заинтересованностью </w:t>
            </w:r>
          </w:p>
          <w:p w:rsidR="00A8728D" w:rsidRPr="00A8728D" w:rsidRDefault="00A8728D" w:rsidP="00A8728D">
            <w:pPr>
              <w:tabs>
                <w:tab w:val="left" w:pos="353"/>
              </w:tabs>
              <w:ind w:right="153" w:firstLine="353"/>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A8728D" w:rsidRPr="00A8728D" w:rsidRDefault="00A8728D" w:rsidP="006E74BB">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0D5FD5">
            <w:pPr>
              <w:numPr>
                <w:ilvl w:val="0"/>
                <w:numId w:val="26"/>
              </w:numPr>
              <w:tabs>
                <w:tab w:val="left" w:pos="353"/>
              </w:tabs>
              <w:ind w:left="353" w:right="153" w:hanging="353"/>
              <w:jc w:val="both"/>
              <w:rPr>
                <w:bCs/>
              </w:rPr>
            </w:pPr>
            <w:r w:rsidRPr="00A8728D">
              <w:t>о </w:t>
            </w:r>
            <w:proofErr w:type="spellStart"/>
            <w:r w:rsidRPr="00A8728D">
              <w:t>ненахождении</w:t>
            </w:r>
            <w:proofErr w:type="spellEnd"/>
            <w:r w:rsidRPr="00A8728D">
              <w:t xml:space="preserve"> участника закупки в процессе ликвидации (для юридического лица);</w:t>
            </w:r>
          </w:p>
          <w:p w:rsidR="00A8728D" w:rsidRPr="00A8728D" w:rsidRDefault="00A8728D" w:rsidP="000D5FD5">
            <w:pPr>
              <w:numPr>
                <w:ilvl w:val="0"/>
                <w:numId w:val="26"/>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0D5FD5">
            <w:pPr>
              <w:numPr>
                <w:ilvl w:val="0"/>
                <w:numId w:val="26"/>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316CD8" w:rsidRDefault="00A8728D" w:rsidP="00316CD8">
            <w:pPr>
              <w:numPr>
                <w:ilvl w:val="0"/>
                <w:numId w:val="26"/>
              </w:numPr>
              <w:tabs>
                <w:tab w:val="left" w:pos="353"/>
              </w:tabs>
              <w:ind w:left="353" w:right="153" w:hanging="353"/>
              <w:jc w:val="both"/>
              <w:rPr>
                <w:bCs/>
              </w:rPr>
            </w:pPr>
            <w:r w:rsidRPr="00A8728D">
              <w:t xml:space="preserve">о </w:t>
            </w:r>
            <w:proofErr w:type="spellStart"/>
            <w:r w:rsidRPr="00A8728D">
              <w:t>неприостановлении</w:t>
            </w:r>
            <w:proofErr w:type="spellEnd"/>
            <w:r w:rsidR="00316CD8">
              <w:t xml:space="preserve"> деятельности участника закупки.</w:t>
            </w:r>
          </w:p>
        </w:tc>
      </w:tr>
      <w:tr w:rsidR="00A8728D" w:rsidRPr="00A8728D" w:rsidTr="00A8728D">
        <w:trPr>
          <w:trHeight w:val="44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A8728D" w:rsidRPr="00A8728D" w:rsidRDefault="00A8728D" w:rsidP="006E74BB">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8728D" w:rsidRPr="00A8728D" w:rsidRDefault="00A8728D"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A8728D" w:rsidRPr="00A8728D" w:rsidRDefault="00A8728D" w:rsidP="006E74BB">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Pr="00A8728D" w:rsidRDefault="00A8728D" w:rsidP="006E74BB">
            <w:pPr>
              <w:ind w:right="153"/>
              <w:jc w:val="both"/>
            </w:pPr>
            <w:r w:rsidRPr="00A8728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728D" w:rsidRPr="00A8728D" w:rsidRDefault="00A8728D" w:rsidP="000D5FD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7324F6" w:rsidRPr="00A8728D" w:rsidTr="00A8728D">
        <w:trPr>
          <w:trHeight w:val="440"/>
        </w:trPr>
        <w:tc>
          <w:tcPr>
            <w:tcW w:w="709" w:type="dxa"/>
            <w:vAlign w:val="center"/>
          </w:tcPr>
          <w:p w:rsidR="007324F6" w:rsidRPr="00A8728D" w:rsidRDefault="007324F6" w:rsidP="000D5FD5">
            <w:pPr>
              <w:pStyle w:val="afff"/>
              <w:numPr>
                <w:ilvl w:val="0"/>
                <w:numId w:val="30"/>
              </w:numPr>
              <w:tabs>
                <w:tab w:val="left" w:pos="426"/>
              </w:tabs>
              <w:spacing w:after="0" w:line="240" w:lineRule="auto"/>
              <w:ind w:left="0" w:firstLine="0"/>
              <w:rPr>
                <w:rFonts w:ascii="Times New Roman" w:hAnsi="Times New Roman"/>
                <w:sz w:val="24"/>
                <w:szCs w:val="24"/>
              </w:rPr>
            </w:pPr>
          </w:p>
        </w:tc>
        <w:tc>
          <w:tcPr>
            <w:tcW w:w="6521" w:type="dxa"/>
          </w:tcPr>
          <w:p w:rsidR="007324F6" w:rsidRPr="007324F6" w:rsidRDefault="007324F6" w:rsidP="007324F6">
            <w:pPr>
              <w:jc w:val="both"/>
            </w:pPr>
            <w:r w:rsidRPr="009328B6">
              <w:t>об</w:t>
            </w:r>
            <w:r w:rsidRPr="009D3E90">
              <w:t>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w:t>
            </w:r>
            <w:r w:rsidR="00F00D4C">
              <w:t>.</w:t>
            </w:r>
          </w:p>
          <w:p w:rsidR="007324F6" w:rsidRPr="007324F6" w:rsidRDefault="007324F6" w:rsidP="007324F6">
            <w:pPr>
              <w:widowControl w:val="0"/>
              <w:autoSpaceDE w:val="0"/>
              <w:autoSpaceDN w:val="0"/>
              <w:adjustRightInd w:val="0"/>
              <w:jc w:val="both"/>
            </w:pPr>
            <w:r w:rsidRPr="007324F6">
              <w:rPr>
                <w:b/>
              </w:rPr>
              <w:t>Требования к организац</w:t>
            </w:r>
            <w:r w:rsidR="00556A0C">
              <w:rPr>
                <w:b/>
              </w:rPr>
              <w:t>ии</w:t>
            </w:r>
            <w:r w:rsidRPr="007324F6">
              <w:rPr>
                <w:b/>
              </w:rPr>
              <w:t>, проводящ</w:t>
            </w:r>
            <w:r w:rsidR="00556A0C">
              <w:rPr>
                <w:b/>
              </w:rPr>
              <w:t>ей</w:t>
            </w:r>
            <w:r w:rsidRPr="007324F6">
              <w:rPr>
                <w:bCs/>
              </w:rPr>
              <w:t xml:space="preserve"> </w:t>
            </w:r>
            <w:r w:rsidRPr="007324F6">
              <w:rPr>
                <w:b/>
                <w:bCs/>
              </w:rPr>
              <w:t>специальную оценку условий труда</w:t>
            </w:r>
            <w:r w:rsidRPr="007324F6">
              <w:rPr>
                <w:b/>
              </w:rPr>
              <w:t xml:space="preserve"> (СОУТ)</w:t>
            </w:r>
            <w:r w:rsidRPr="007324F6">
              <w:t>:</w:t>
            </w:r>
          </w:p>
          <w:p w:rsidR="007324F6" w:rsidRPr="007324F6" w:rsidRDefault="007324F6" w:rsidP="007324F6">
            <w:pPr>
              <w:tabs>
                <w:tab w:val="left" w:pos="851"/>
              </w:tabs>
              <w:ind w:right="153"/>
              <w:jc w:val="both"/>
            </w:pPr>
            <w:r w:rsidRPr="007324F6">
              <w:lastRenderedPageBreak/>
              <w:t>Организация, проводящая СОУТ, должна иметь соответствующие разрешающие документы на осуществление видов деятельности, связанные с выполнением договора, в том числе:</w:t>
            </w:r>
          </w:p>
          <w:p w:rsidR="007324F6" w:rsidRPr="007324F6" w:rsidRDefault="007324F6" w:rsidP="007324F6">
            <w:pPr>
              <w:tabs>
                <w:tab w:val="left" w:pos="851"/>
              </w:tabs>
              <w:ind w:right="153"/>
              <w:jc w:val="both"/>
            </w:pPr>
            <w:r w:rsidRPr="007324F6">
              <w:t>- указание  в уставных документах организации в качестве основного вида деятельности или одного из видов ее деятельности проведение СОУТ;</w:t>
            </w:r>
          </w:p>
          <w:p w:rsidR="007324F6" w:rsidRPr="007324F6" w:rsidRDefault="007324F6" w:rsidP="007324F6">
            <w:pPr>
              <w:tabs>
                <w:tab w:val="left" w:pos="851"/>
              </w:tabs>
              <w:ind w:right="153"/>
              <w:jc w:val="both"/>
            </w:pPr>
          </w:p>
          <w:p w:rsidR="007324F6" w:rsidRPr="007324F6" w:rsidRDefault="007324F6" w:rsidP="007324F6">
            <w:pPr>
              <w:tabs>
                <w:tab w:val="left" w:pos="851"/>
              </w:tabs>
              <w:ind w:right="153"/>
              <w:jc w:val="both"/>
              <w:rPr>
                <w:bCs/>
                <w:color w:val="000000"/>
              </w:rPr>
            </w:pPr>
            <w:r w:rsidRPr="007324F6">
              <w:rPr>
                <w:i/>
              </w:rPr>
              <w:t xml:space="preserve">- </w:t>
            </w:r>
            <w:r w:rsidRPr="007324F6">
              <w:rPr>
                <w:bCs/>
                <w:color w:val="000000"/>
              </w:rPr>
              <w:t>наличие в организации не менее пяти экспертов, работающих  по трудовому договору и имеющих сертификат эксперта на право выполнения работ по</w:t>
            </w:r>
            <w:r w:rsidRPr="007324F6">
              <w:t xml:space="preserve"> СОУТ,</w:t>
            </w:r>
            <w:r w:rsidRPr="007324F6">
              <w:rPr>
                <w:bCs/>
                <w:color w:val="000000"/>
              </w:rPr>
              <w:t xml:space="preserve"> в том числе не менее одного эксперта, имеющего высшее образование по одной из специальностей -  врач по общей гигиене, врач по гигиене труда, врач по санитарно-гигиеническим лабораторным исследованиям;</w:t>
            </w:r>
          </w:p>
          <w:p w:rsidR="007324F6" w:rsidRPr="007324F6" w:rsidRDefault="007324F6" w:rsidP="007324F6">
            <w:pPr>
              <w:tabs>
                <w:tab w:val="left" w:pos="851"/>
              </w:tabs>
              <w:ind w:right="153"/>
              <w:jc w:val="both"/>
              <w:rPr>
                <w:bCs/>
                <w:color w:val="000000"/>
              </w:rPr>
            </w:pPr>
          </w:p>
          <w:p w:rsidR="007324F6" w:rsidRPr="007324F6" w:rsidRDefault="007324F6" w:rsidP="007324F6">
            <w:pPr>
              <w:tabs>
                <w:tab w:val="left" w:pos="851"/>
              </w:tabs>
              <w:ind w:right="153"/>
              <w:jc w:val="both"/>
            </w:pPr>
            <w:r w:rsidRPr="007324F6">
              <w:rPr>
                <w:bCs/>
                <w:color w:val="000000"/>
              </w:rPr>
              <w:t>- наличие в качестве структурного подразделения испытательной лаборатории (центра), аккредитованной национальным органом Российской Федерации по аккредитации в порядке, установленном законодательством Российской Федерации, и областью аккредитации  которой является проведение исследований и измерений вредных и (или) опасных факторов производственной среды и трудового процесса, предусмотренных ст.13</w:t>
            </w:r>
            <w:r w:rsidRPr="007324F6">
              <w:t xml:space="preserve"> Федерального закона от 28.12.2013 </w:t>
            </w:r>
            <w:r w:rsidRPr="007324F6">
              <w:rPr>
                <w:bCs/>
              </w:rPr>
              <w:t>№426-ФЗ</w:t>
            </w:r>
            <w:r w:rsidRPr="007324F6">
              <w:t>.</w:t>
            </w:r>
            <w:r w:rsidRPr="007324F6">
              <w:rPr>
                <w:bCs/>
                <w:color w:val="000000"/>
              </w:rPr>
              <w:t xml:space="preserve"> </w:t>
            </w:r>
          </w:p>
          <w:p w:rsidR="007324F6" w:rsidRPr="007324F6" w:rsidRDefault="007324F6" w:rsidP="007324F6"/>
          <w:p w:rsidR="007324F6" w:rsidRPr="007324F6" w:rsidRDefault="007324F6" w:rsidP="007324F6">
            <w:pPr>
              <w:pStyle w:val="a0"/>
              <w:numPr>
                <w:ilvl w:val="0"/>
                <w:numId w:val="0"/>
              </w:numPr>
              <w:tabs>
                <w:tab w:val="left" w:pos="0"/>
                <w:tab w:val="left" w:pos="1140"/>
              </w:tabs>
              <w:spacing w:line="240" w:lineRule="auto"/>
              <w:ind w:right="153"/>
              <w:rPr>
                <w:sz w:val="24"/>
                <w:szCs w:val="24"/>
              </w:rPr>
            </w:pPr>
            <w:r w:rsidRPr="007324F6">
              <w:rPr>
                <w:bCs w:val="0"/>
                <w:sz w:val="24"/>
                <w:szCs w:val="24"/>
              </w:rPr>
              <w:t>-  лицензию, выданную Управлением Федеральной службы безопасности на осуществление работ с использованием сведений, составляющих государственную тайну;</w:t>
            </w:r>
          </w:p>
          <w:p w:rsidR="007324F6" w:rsidRPr="007324F6" w:rsidRDefault="007324F6" w:rsidP="007324F6">
            <w:pPr>
              <w:tabs>
                <w:tab w:val="left" w:pos="851"/>
              </w:tabs>
              <w:ind w:right="153"/>
              <w:jc w:val="both"/>
            </w:pPr>
          </w:p>
          <w:p w:rsidR="007324F6" w:rsidRPr="007324F6" w:rsidRDefault="007324F6" w:rsidP="007324F6">
            <w:pPr>
              <w:pStyle w:val="a0"/>
              <w:numPr>
                <w:ilvl w:val="0"/>
                <w:numId w:val="0"/>
              </w:numPr>
              <w:tabs>
                <w:tab w:val="left" w:pos="0"/>
              </w:tabs>
              <w:spacing w:line="240" w:lineRule="auto"/>
              <w:ind w:right="153"/>
              <w:rPr>
                <w:sz w:val="24"/>
                <w:szCs w:val="24"/>
              </w:rPr>
            </w:pPr>
            <w:r w:rsidRPr="007324F6">
              <w:rPr>
                <w:sz w:val="24"/>
                <w:szCs w:val="24"/>
              </w:rPr>
              <w:t>- справки о допуске к секретным сведениям на лиц, которые будут проводить СОУТ на территории ФГУП «Комбинат «Электрохимприбор».</w:t>
            </w:r>
          </w:p>
          <w:p w:rsidR="007324F6" w:rsidRPr="007324F6" w:rsidRDefault="007324F6" w:rsidP="007324F6">
            <w:pPr>
              <w:pStyle w:val="a0"/>
              <w:numPr>
                <w:ilvl w:val="0"/>
                <w:numId w:val="0"/>
              </w:numPr>
              <w:tabs>
                <w:tab w:val="left" w:pos="0"/>
              </w:tabs>
              <w:spacing w:line="240" w:lineRule="auto"/>
              <w:ind w:right="153"/>
              <w:rPr>
                <w:sz w:val="24"/>
                <w:szCs w:val="24"/>
              </w:rPr>
            </w:pPr>
          </w:p>
          <w:p w:rsidR="007324F6" w:rsidRPr="007324F6" w:rsidRDefault="007324F6" w:rsidP="007324F6">
            <w:pPr>
              <w:pStyle w:val="a0"/>
              <w:numPr>
                <w:ilvl w:val="0"/>
                <w:numId w:val="0"/>
              </w:numPr>
              <w:tabs>
                <w:tab w:val="left" w:pos="0"/>
              </w:tabs>
              <w:spacing w:line="240" w:lineRule="auto"/>
              <w:ind w:right="153"/>
              <w:rPr>
                <w:sz w:val="23"/>
                <w:szCs w:val="23"/>
                <w:highlight w:val="yellow"/>
              </w:rPr>
            </w:pPr>
            <w:r w:rsidRPr="007324F6">
              <w:rPr>
                <w:sz w:val="24"/>
                <w:szCs w:val="24"/>
              </w:rPr>
              <w:t xml:space="preserve">- свидетельства о поверке измерительных приборов, </w:t>
            </w:r>
            <w:r w:rsidRPr="007324F6">
              <w:rPr>
                <w:sz w:val="24"/>
                <w:szCs w:val="24"/>
              </w:rPr>
              <w:lastRenderedPageBreak/>
              <w:t>используемых в процессе измерительных работ для выполнения обязательств по договору</w:t>
            </w:r>
          </w:p>
        </w:tc>
        <w:tc>
          <w:tcPr>
            <w:tcW w:w="8221" w:type="dxa"/>
            <w:vAlign w:val="center"/>
          </w:tcPr>
          <w:p w:rsidR="00DE1A1D" w:rsidRPr="00F00D4C" w:rsidRDefault="00DE1A1D" w:rsidP="00F00D4C">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50" w:name="_Ref405791900"/>
            <w:r w:rsidRPr="00DE1A1D">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0"/>
            <w:r w:rsidR="00F00D4C">
              <w:rPr>
                <w:rFonts w:ascii="Times New Roman" w:hAnsi="Times New Roman"/>
                <w:sz w:val="24"/>
                <w:szCs w:val="24"/>
              </w:rPr>
              <w:t xml:space="preserve"> </w:t>
            </w:r>
            <w:r w:rsidRPr="00F00D4C">
              <w:rPr>
                <w:rFonts w:ascii="Times New Roman" w:hAnsi="Times New Roman"/>
                <w:bCs/>
                <w:snapToGrid w:val="0"/>
                <w:sz w:val="24"/>
                <w:szCs w:val="24"/>
              </w:rPr>
              <w:t>копии документов, указанные в столбце «Требования» данного пункта:</w:t>
            </w:r>
          </w:p>
          <w:p w:rsidR="00DE1A1D" w:rsidRPr="00DE1A1D" w:rsidRDefault="00DE1A1D" w:rsidP="00DE1A1D">
            <w:pPr>
              <w:tabs>
                <w:tab w:val="left" w:pos="2054"/>
              </w:tabs>
              <w:jc w:val="both"/>
              <w:rPr>
                <w:bCs/>
              </w:rPr>
            </w:pPr>
          </w:p>
          <w:p w:rsidR="00DE1A1D" w:rsidRPr="00F00D4C" w:rsidRDefault="00DE1A1D" w:rsidP="00DE1A1D">
            <w:r w:rsidRPr="00F00D4C">
              <w:rPr>
                <w:bCs/>
              </w:rPr>
              <w:t>копия</w:t>
            </w:r>
            <w:r w:rsidRPr="00F00D4C">
              <w:t xml:space="preserve"> уведомления о внесении в Реестр аккредитованных организаций, оказывающих услуги в области охраны труда </w:t>
            </w:r>
            <w:bookmarkStart w:id="51" w:name="OLE_LINK1"/>
            <w:bookmarkStart w:id="52" w:name="OLE_LINK2"/>
            <w:r w:rsidRPr="00F00D4C">
              <w:t xml:space="preserve">в соответствии с Приказом </w:t>
            </w:r>
            <w:proofErr w:type="spellStart"/>
            <w:r w:rsidRPr="00F00D4C">
              <w:t>Минздравсоцразвития</w:t>
            </w:r>
            <w:proofErr w:type="spellEnd"/>
            <w:r w:rsidRPr="00F00D4C">
              <w:t xml:space="preserve"> РФ от 01.04.2010 №205;</w:t>
            </w:r>
            <w:bookmarkEnd w:id="51"/>
            <w:bookmarkEnd w:id="52"/>
          </w:p>
          <w:p w:rsidR="00DE1A1D" w:rsidRPr="00F00D4C" w:rsidRDefault="00DE1A1D" w:rsidP="00DE1A1D">
            <w:pPr>
              <w:tabs>
                <w:tab w:val="left" w:pos="2054"/>
              </w:tabs>
              <w:ind w:firstLine="637"/>
              <w:jc w:val="both"/>
            </w:pPr>
          </w:p>
          <w:p w:rsidR="00DE1A1D" w:rsidRPr="00F00D4C" w:rsidRDefault="00DE1A1D" w:rsidP="00DE1A1D">
            <w:r w:rsidRPr="00F00D4C">
              <w:t xml:space="preserve">копия  аттестата аккредитации испытательной лаборатории, </w:t>
            </w:r>
            <w:proofErr w:type="gramStart"/>
            <w:r w:rsidRPr="00F00D4C">
              <w:t>выданный</w:t>
            </w:r>
            <w:proofErr w:type="gramEnd"/>
            <w:r w:rsidRPr="00F00D4C">
              <w:t xml:space="preserve"> федеральной службой по аккредитации «РОСАККРЕДИТАЦИЯ» со сроком аккредитации, заканчивающимся не ранее апреля 2016 года, с приложением, устанавливающим область аккредитации испытательной лаборатории  в </w:t>
            </w:r>
            <w:r w:rsidRPr="00F00D4C">
              <w:lastRenderedPageBreak/>
              <w:t xml:space="preserve">соответствии с Приказом </w:t>
            </w:r>
            <w:proofErr w:type="spellStart"/>
            <w:r w:rsidRPr="00F00D4C">
              <w:t>Минздравсоцразвития</w:t>
            </w:r>
            <w:proofErr w:type="spellEnd"/>
            <w:r w:rsidRPr="00F00D4C">
              <w:t xml:space="preserve"> РФ от 01.04.2010 №205;</w:t>
            </w:r>
          </w:p>
          <w:p w:rsidR="00DE1A1D" w:rsidRPr="00F00D4C" w:rsidRDefault="00DE1A1D" w:rsidP="00DE1A1D"/>
          <w:p w:rsidR="00DE1A1D" w:rsidRPr="00F00D4C" w:rsidRDefault="00DE1A1D" w:rsidP="00DE1A1D">
            <w:r w:rsidRPr="00F00D4C">
              <w:t>копия свидетельства о поверке измерительных приборов, используемых в процессе измерительных работ для выполнения обязательств по договору;</w:t>
            </w:r>
          </w:p>
          <w:p w:rsidR="00DE1A1D" w:rsidRPr="00F00D4C" w:rsidRDefault="00DE1A1D" w:rsidP="00DE1A1D">
            <w:pPr>
              <w:tabs>
                <w:tab w:val="left" w:pos="2054"/>
              </w:tabs>
              <w:ind w:firstLine="637"/>
              <w:jc w:val="both"/>
            </w:pPr>
          </w:p>
          <w:p w:rsidR="007324F6" w:rsidRPr="00A8728D" w:rsidRDefault="00DE1A1D" w:rsidP="00F00D4C">
            <w:pPr>
              <w:pStyle w:val="afff"/>
              <w:tabs>
                <w:tab w:val="left" w:pos="300"/>
              </w:tabs>
              <w:spacing w:after="0" w:line="240" w:lineRule="auto"/>
              <w:ind w:left="0" w:right="153"/>
              <w:jc w:val="both"/>
              <w:rPr>
                <w:rFonts w:ascii="Times New Roman" w:hAnsi="Times New Roman"/>
                <w:sz w:val="24"/>
                <w:szCs w:val="24"/>
              </w:rPr>
            </w:pPr>
            <w:r w:rsidRPr="00F00D4C">
              <w:rPr>
                <w:rFonts w:ascii="Times New Roman" w:hAnsi="Times New Roman"/>
                <w:sz w:val="24"/>
                <w:szCs w:val="24"/>
              </w:rPr>
              <w:t>копии сертификатов экспертов на право выполнения работ по СОУТ.</w:t>
            </w:r>
          </w:p>
        </w:tc>
      </w:tr>
      <w:tr w:rsidR="00A8728D" w:rsidRPr="00A8728D" w:rsidTr="00316CD8">
        <w:trPr>
          <w:trHeight w:val="70"/>
        </w:trPr>
        <w:tc>
          <w:tcPr>
            <w:tcW w:w="709" w:type="dxa"/>
            <w:vAlign w:val="center"/>
          </w:tcPr>
          <w:p w:rsidR="00A8728D" w:rsidRPr="00A8728D" w:rsidRDefault="00A8728D" w:rsidP="000D5FD5">
            <w:pPr>
              <w:pStyle w:val="afff"/>
              <w:numPr>
                <w:ilvl w:val="0"/>
                <w:numId w:val="30"/>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0D5FD5">
            <w:pPr>
              <w:numPr>
                <w:ilvl w:val="0"/>
                <w:numId w:val="27"/>
              </w:numPr>
              <w:tabs>
                <w:tab w:val="left" w:pos="1094"/>
              </w:tabs>
              <w:ind w:left="0" w:right="153" w:firstLine="669"/>
              <w:jc w:val="both"/>
            </w:pPr>
            <w:r w:rsidRPr="00A8728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8728D" w:rsidRPr="00A8728D" w:rsidRDefault="00A8728D" w:rsidP="000D5FD5">
            <w:pPr>
              <w:numPr>
                <w:ilvl w:val="0"/>
                <w:numId w:val="27"/>
              </w:numPr>
              <w:tabs>
                <w:tab w:val="left" w:pos="1094"/>
              </w:tabs>
              <w:ind w:left="0" w:right="153" w:firstLine="669"/>
              <w:jc w:val="both"/>
            </w:pPr>
            <w:r w:rsidRPr="00A8728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8728D" w:rsidRPr="00A8728D" w:rsidRDefault="00A8728D" w:rsidP="000D5FD5">
            <w:pPr>
              <w:numPr>
                <w:ilvl w:val="0"/>
                <w:numId w:val="27"/>
              </w:numPr>
              <w:tabs>
                <w:tab w:val="left" w:pos="1094"/>
              </w:tabs>
              <w:ind w:left="0" w:right="153" w:firstLine="669"/>
              <w:jc w:val="both"/>
            </w:pPr>
            <w:r w:rsidRPr="00A8728D">
              <w:t>в реестре недобросовестных поставщиков Госкорпорации «</w:t>
            </w:r>
            <w:proofErr w:type="spellStart"/>
            <w:r w:rsidRPr="00A8728D">
              <w:t>Росатом</w:t>
            </w:r>
            <w:proofErr w:type="spellEnd"/>
            <w:r w:rsidRPr="00A8728D">
              <w:t>» и организаций Госкорпорации «</w:t>
            </w:r>
            <w:proofErr w:type="spellStart"/>
            <w:r w:rsidRPr="00A8728D">
              <w:t>Росатом</w:t>
            </w:r>
            <w:proofErr w:type="spellEnd"/>
            <w:r w:rsidRPr="00A8728D">
              <w:t>».</w:t>
            </w:r>
          </w:p>
        </w:tc>
        <w:tc>
          <w:tcPr>
            <w:tcW w:w="8221" w:type="dxa"/>
            <w:tcBorders>
              <w:top w:val="single" w:sz="4" w:space="0" w:color="auto"/>
              <w:bottom w:val="single" w:sz="4" w:space="0" w:color="auto"/>
            </w:tcBorders>
          </w:tcPr>
          <w:p w:rsidR="00A8728D" w:rsidRPr="00A8728D" w:rsidRDefault="00A8728D" w:rsidP="006E74BB">
            <w:pPr>
              <w:jc w:val="both"/>
            </w:pPr>
            <w:r w:rsidRPr="00A8728D">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0D5FD5">
      <w:pPr>
        <w:pStyle w:val="10"/>
        <w:numPr>
          <w:ilvl w:val="2"/>
          <w:numId w:val="20"/>
        </w:numPr>
        <w:tabs>
          <w:tab w:val="left" w:pos="1418"/>
          <w:tab w:val="left" w:pos="1843"/>
        </w:tabs>
        <w:spacing w:before="120" w:after="120"/>
        <w:jc w:val="both"/>
        <w:rPr>
          <w:sz w:val="28"/>
          <w:szCs w:val="28"/>
        </w:rPr>
      </w:pPr>
      <w:bookmarkStart w:id="54" w:name="_Toc423081217"/>
      <w:r>
        <w:rPr>
          <w:sz w:val="28"/>
          <w:szCs w:val="28"/>
        </w:rPr>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6244"/>
        <w:gridCol w:w="8216"/>
      </w:tblGrid>
      <w:tr w:rsidR="00703F4C" w:rsidRPr="00703F4C" w:rsidTr="00322F07">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4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84"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393025" w:rsidRPr="00703F4C" w:rsidTr="00322F07">
        <w:trPr>
          <w:trHeight w:val="876"/>
        </w:trPr>
        <w:tc>
          <w:tcPr>
            <w:tcW w:w="276" w:type="pct"/>
            <w:tcBorders>
              <w:right w:val="single" w:sz="4" w:space="0" w:color="auto"/>
            </w:tcBorders>
          </w:tcPr>
          <w:p w:rsidR="00393025" w:rsidRPr="00C20EDB" w:rsidRDefault="00393025" w:rsidP="000D5FD5">
            <w:pPr>
              <w:widowControl w:val="0"/>
              <w:numPr>
                <w:ilvl w:val="0"/>
                <w:numId w:val="24"/>
              </w:numPr>
              <w:shd w:val="clear" w:color="auto" w:fill="FFFFFF"/>
              <w:tabs>
                <w:tab w:val="left" w:pos="299"/>
              </w:tabs>
              <w:ind w:left="431" w:right="-57" w:hanging="357"/>
              <w:jc w:val="center"/>
              <w:rPr>
                <w:rFonts w:eastAsia="Arial Unicode MS"/>
                <w:bCs/>
              </w:rPr>
            </w:pPr>
          </w:p>
        </w:tc>
        <w:tc>
          <w:tcPr>
            <w:tcW w:w="2040" w:type="pct"/>
            <w:tcBorders>
              <w:left w:val="single" w:sz="4" w:space="0" w:color="auto"/>
            </w:tcBorders>
          </w:tcPr>
          <w:p w:rsidR="00393025" w:rsidRDefault="00393025"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393025" w:rsidRPr="00703F4C" w:rsidRDefault="00393025" w:rsidP="00C20EDB">
            <w:pPr>
              <w:widowControl w:val="0"/>
              <w:shd w:val="clear" w:color="auto" w:fill="FFFFFF"/>
              <w:ind w:left="-57" w:right="-57"/>
              <w:jc w:val="both"/>
              <w:rPr>
                <w:rFonts w:eastAsia="Arial Unicode MS"/>
              </w:rPr>
            </w:pPr>
          </w:p>
        </w:tc>
        <w:tc>
          <w:tcPr>
            <w:tcW w:w="2684" w:type="pct"/>
          </w:tcPr>
          <w:p w:rsidR="006B0739" w:rsidRPr="00582F49" w:rsidRDefault="00F00D4C" w:rsidP="00316CD8">
            <w:pPr>
              <w:widowControl w:val="0"/>
              <w:shd w:val="clear" w:color="auto" w:fill="FFFFFF"/>
              <w:jc w:val="both"/>
              <w:rPr>
                <w:rFonts w:eastAsia="Arial Unicode MS"/>
              </w:rPr>
            </w:pPr>
            <w:r w:rsidRPr="00F00D4C">
              <w:rPr>
                <w:rFonts w:eastAsia="Arial Unicode MS"/>
              </w:rPr>
              <w:t xml:space="preserve">Техническое предложение </w:t>
            </w:r>
            <w:r w:rsidRPr="00F00D4C">
              <w:t>(Форма 2)</w:t>
            </w:r>
            <w:r w:rsidRPr="00F00D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F00D4C" w:rsidRPr="00703F4C" w:rsidTr="00322F07">
        <w:trPr>
          <w:trHeight w:val="876"/>
        </w:trPr>
        <w:tc>
          <w:tcPr>
            <w:tcW w:w="276" w:type="pct"/>
            <w:tcBorders>
              <w:right w:val="single" w:sz="4" w:space="0" w:color="auto"/>
            </w:tcBorders>
          </w:tcPr>
          <w:p w:rsidR="00F00D4C" w:rsidRPr="00C20EDB" w:rsidRDefault="00F00D4C" w:rsidP="000D5FD5">
            <w:pPr>
              <w:widowControl w:val="0"/>
              <w:numPr>
                <w:ilvl w:val="0"/>
                <w:numId w:val="24"/>
              </w:numPr>
              <w:shd w:val="clear" w:color="auto" w:fill="FFFFFF"/>
              <w:tabs>
                <w:tab w:val="left" w:pos="299"/>
              </w:tabs>
              <w:ind w:left="431" w:right="-57" w:hanging="357"/>
              <w:jc w:val="center"/>
              <w:rPr>
                <w:rFonts w:eastAsia="Arial Unicode MS"/>
                <w:bCs/>
              </w:rPr>
            </w:pPr>
          </w:p>
        </w:tc>
        <w:tc>
          <w:tcPr>
            <w:tcW w:w="2040" w:type="pct"/>
            <w:tcBorders>
              <w:left w:val="single" w:sz="4" w:space="0" w:color="auto"/>
            </w:tcBorders>
          </w:tcPr>
          <w:p w:rsidR="00F00D4C" w:rsidRDefault="00F00D4C" w:rsidP="00703F4C">
            <w:pPr>
              <w:widowControl w:val="0"/>
              <w:shd w:val="clear" w:color="auto" w:fill="FFFFFF"/>
              <w:ind w:left="-57" w:right="-57"/>
              <w:jc w:val="both"/>
              <w:rPr>
                <w:rFonts w:eastAsia="Arial Unicode MS"/>
              </w:rPr>
            </w:pPr>
            <w:r w:rsidRPr="00703F4C">
              <w:rPr>
                <w:rFonts w:eastAsia="Arial Unicode MS"/>
              </w:rPr>
              <w:t>Срок п</w:t>
            </w:r>
            <w:r>
              <w:rPr>
                <w:rFonts w:eastAsia="Arial Unicode MS"/>
              </w:rPr>
              <w:t>редставляемой гарантии качества</w:t>
            </w:r>
          </w:p>
        </w:tc>
        <w:tc>
          <w:tcPr>
            <w:tcW w:w="2684" w:type="pct"/>
          </w:tcPr>
          <w:p w:rsidR="00F00D4C" w:rsidRDefault="00F00D4C" w:rsidP="00316CD8">
            <w:pPr>
              <w:widowControl w:val="0"/>
              <w:shd w:val="clear" w:color="auto" w:fill="FFFFFF"/>
              <w:jc w:val="both"/>
              <w:rPr>
                <w:rFonts w:eastAsia="Arial Unicode MS"/>
              </w:rPr>
            </w:pPr>
            <w:r>
              <w:rPr>
                <w:rFonts w:eastAsia="Arial Unicode MS"/>
              </w:rPr>
              <w:t>5 лет</w:t>
            </w:r>
          </w:p>
        </w:tc>
      </w:tr>
    </w:tbl>
    <w:p w:rsidR="00703F4C" w:rsidRDefault="00703F4C" w:rsidP="00703F4C"/>
    <w:p w:rsidR="00EA3525" w:rsidRPr="00582F49" w:rsidRDefault="00EA3525" w:rsidP="000D5FD5">
      <w:pPr>
        <w:pStyle w:val="10"/>
        <w:numPr>
          <w:ilvl w:val="1"/>
          <w:numId w:val="20"/>
        </w:numPr>
        <w:spacing w:before="120" w:after="120"/>
        <w:jc w:val="both"/>
        <w:rPr>
          <w:sz w:val="28"/>
          <w:szCs w:val="28"/>
        </w:rPr>
      </w:pPr>
      <w:bookmarkStart w:id="55" w:name="_Ref395172188"/>
      <w:bookmarkStart w:id="56" w:name="_Toc395190385"/>
      <w:bookmarkStart w:id="57" w:name="_Toc423081218"/>
      <w:r w:rsidRPr="00EA3525">
        <w:rPr>
          <w:sz w:val="28"/>
          <w:szCs w:val="28"/>
        </w:rPr>
        <w:t>СОСТАВ ЗАЯВКИ НА УЧАСТИЕ В </w:t>
      </w:r>
      <w:r w:rsidR="00BA3C22">
        <w:rPr>
          <w:sz w:val="28"/>
          <w:szCs w:val="28"/>
        </w:rPr>
        <w:t>ЗАКУПКЕ</w:t>
      </w:r>
      <w:r w:rsidRPr="00EA3525">
        <w:rPr>
          <w:sz w:val="28"/>
          <w:szCs w:val="28"/>
        </w:rPr>
        <w:t>.</w:t>
      </w:r>
      <w:bookmarkEnd w:id="55"/>
      <w:bookmarkEnd w:id="56"/>
      <w:bookmarkEnd w:id="57"/>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r>
        <w:t>Ф</w:t>
      </w:r>
      <w:r w:rsidRPr="00F17DC9">
        <w:t>ормы</w:t>
      </w:r>
      <w:r w:rsidR="00EA3525" w:rsidRPr="0072366F">
        <w:t>, заполняемые с помощью функционала ЭТП:</w:t>
      </w:r>
      <w:bookmarkEnd w:id="58"/>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0D5FD5">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0D5FD5">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0D5FD5">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lastRenderedPageBreak/>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582F49" w:rsidRDefault="00582F49" w:rsidP="00DD1B39">
      <w:pPr>
        <w:tabs>
          <w:tab w:val="left" w:pos="0"/>
          <w:tab w:val="left" w:pos="1803"/>
        </w:tabs>
        <w:overflowPunct w:val="0"/>
        <w:autoSpaceDE w:val="0"/>
        <w:autoSpaceDN w:val="0"/>
        <w:adjustRightInd w:val="0"/>
        <w:ind w:right="153" w:firstLine="709"/>
        <w:jc w:val="both"/>
        <w:rPr>
          <w:b/>
          <w:i/>
        </w:rPr>
      </w:pPr>
    </w:p>
    <w:p w:rsidR="00582F49" w:rsidRDefault="00582F49" w:rsidP="00DD1B39">
      <w:pPr>
        <w:tabs>
          <w:tab w:val="left" w:pos="0"/>
          <w:tab w:val="left" w:pos="1803"/>
        </w:tabs>
        <w:overflowPunct w:val="0"/>
        <w:autoSpaceDE w:val="0"/>
        <w:autoSpaceDN w:val="0"/>
        <w:adjustRightInd w:val="0"/>
        <w:ind w:right="153" w:firstLine="709"/>
        <w:jc w:val="both"/>
        <w:rPr>
          <w:b/>
          <w:i/>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0D5FD5">
      <w:pPr>
        <w:numPr>
          <w:ilvl w:val="0"/>
          <w:numId w:val="21"/>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65EC4">
        <w:fldChar w:fldCharType="begin"/>
      </w:r>
      <w:r w:rsidR="000B0512">
        <w:instrText xml:space="preserve"> REF _Ref401131967 \r \h </w:instrText>
      </w:r>
      <w:r w:rsidR="00965EC4">
        <w:fldChar w:fldCharType="separate"/>
      </w:r>
      <w:r w:rsidR="0078534E">
        <w:t>5.1</w:t>
      </w:r>
      <w:r w:rsidR="00965EC4">
        <w:fldChar w:fldCharType="end"/>
      </w:r>
      <w:r w:rsidR="000B0512">
        <w:t>,</w:t>
      </w:r>
      <w:r w:rsidR="00582F49">
        <w:rPr>
          <w:sz w:val="22"/>
          <w:szCs w:val="22"/>
        </w:rPr>
        <w:t xml:space="preserve"> </w:t>
      </w:r>
      <w:r w:rsidR="00582F49" w:rsidRPr="00304FB1">
        <w:t>Форма 1</w:t>
      </w:r>
      <w:r w:rsidRPr="00EA3525">
        <w:t>);</w:t>
      </w:r>
      <w:bookmarkEnd w:id="60"/>
    </w:p>
    <w:p w:rsidR="00316CD8" w:rsidRDefault="000D53B6" w:rsidP="00295C15">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965EC4">
        <w:fldChar w:fldCharType="begin"/>
      </w:r>
      <w:r w:rsidR="000B0512">
        <w:instrText xml:space="preserve"> REF _Ref401060816 \r \h </w:instrText>
      </w:r>
      <w:r w:rsidR="00965EC4">
        <w:fldChar w:fldCharType="separate"/>
      </w:r>
      <w:r w:rsidR="0078534E">
        <w:t>5.2</w:t>
      </w:r>
      <w:r w:rsidR="00965EC4">
        <w:fldChar w:fldCharType="end"/>
      </w:r>
      <w:r w:rsidR="000B0512">
        <w:t xml:space="preserve">, </w:t>
      </w:r>
      <w:r w:rsidR="00C20EDB">
        <w:t>Форма</w:t>
      </w:r>
      <w:r w:rsidR="00582F49">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316CD8">
        <w:t>;</w:t>
      </w:r>
    </w:p>
    <w:p w:rsidR="00F00D4C" w:rsidRDefault="00511A27" w:rsidP="00511A27">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t>оказания</w:t>
      </w:r>
      <w:r w:rsidRPr="00FC68AA">
        <w:t xml:space="preserve"> </w:t>
      </w:r>
      <w:r w:rsidRPr="00511A27">
        <w:t xml:space="preserve">услуг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fldChar w:fldCharType="begin"/>
      </w:r>
      <w:r>
        <w:instrText xml:space="preserve"> REF _Ref401131967 \r \h </w:instrText>
      </w:r>
      <w:r>
        <w:fldChar w:fldCharType="separate"/>
      </w:r>
      <w:r>
        <w:t>5.1</w:t>
      </w:r>
      <w:r>
        <w:fldChar w:fldCharType="end"/>
      </w:r>
      <w:r>
        <w:t>, Форма 3).</w:t>
      </w:r>
      <w:r w:rsidRPr="00FC009D">
        <w:t xml:space="preserve"> </w:t>
      </w:r>
    </w:p>
    <w:p w:rsidR="00EA3525" w:rsidRPr="00EA3525" w:rsidRDefault="00EA3525" w:rsidP="000D5FD5">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965EC4" w:rsidRPr="00EA3525">
        <w:fldChar w:fldCharType="begin"/>
      </w:r>
      <w:r w:rsidRPr="00EA3525">
        <w:instrText xml:space="preserve"> REF _Ref394995094 \r \h </w:instrText>
      </w:r>
      <w:r w:rsidR="00965EC4" w:rsidRPr="00EA3525">
        <w:fldChar w:fldCharType="separate"/>
      </w:r>
      <w:r w:rsidR="0078534E">
        <w:t>2.1</w:t>
      </w:r>
      <w:r w:rsidR="00965EC4" w:rsidRPr="00EA3525">
        <w:fldChar w:fldCharType="end"/>
      </w:r>
      <w:r w:rsidRPr="00EA3525">
        <w:t xml:space="preserve"> настоящей </w:t>
      </w:r>
      <w:r w:rsidR="00BA3C22">
        <w:t>закупочной</w:t>
      </w:r>
      <w:r w:rsidR="00316CD8">
        <w:t xml:space="preserve"> документации;</w:t>
      </w:r>
    </w:p>
    <w:p w:rsidR="00EA3525" w:rsidRPr="00EA3525" w:rsidRDefault="00D74DCC" w:rsidP="000D5FD5">
      <w:pPr>
        <w:numPr>
          <w:ilvl w:val="0"/>
          <w:numId w:val="21"/>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965EC4">
        <w:fldChar w:fldCharType="begin"/>
      </w:r>
      <w:r w:rsidR="00230B5F">
        <w:instrText xml:space="preserve"> REF _Ref321475870 \r \h </w:instrText>
      </w:r>
      <w:r w:rsidR="00965EC4">
        <w:fldChar w:fldCharType="separate"/>
      </w:r>
      <w:r w:rsidR="0078534E">
        <w:t>4</w:t>
      </w:r>
      <w:r w:rsidR="00965EC4">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5D6E3F" w:rsidRPr="00FC009D" w:rsidRDefault="005D6E3F" w:rsidP="000D5FD5">
      <w:pPr>
        <w:pStyle w:val="10"/>
        <w:numPr>
          <w:ilvl w:val="0"/>
          <w:numId w:val="20"/>
        </w:numPr>
        <w:tabs>
          <w:tab w:val="left" w:pos="426"/>
        </w:tabs>
        <w:ind w:left="0" w:firstLine="0"/>
        <w:jc w:val="both"/>
        <w:rPr>
          <w:sz w:val="28"/>
          <w:szCs w:val="28"/>
        </w:rPr>
      </w:pPr>
      <w:bookmarkStart w:id="61" w:name="_Ref317259063"/>
      <w:bookmarkStart w:id="62" w:name="_Toc398564599"/>
      <w:bookmarkStart w:id="63" w:name="_Toc399408088"/>
      <w:bookmarkStart w:id="64" w:name="_Toc423081219"/>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FC009D" w:rsidRDefault="005D6E3F" w:rsidP="005D6E3F">
      <w:pPr>
        <w:rPr>
          <w:sz w:val="28"/>
        </w:rPr>
      </w:pPr>
    </w:p>
    <w:p w:rsidR="00EE701B" w:rsidRDefault="00582F49" w:rsidP="005D6E3F">
      <w:pPr>
        <w:ind w:firstLine="709"/>
        <w:jc w:val="both"/>
        <w:rPr>
          <w:b/>
          <w:i/>
        </w:rPr>
      </w:pPr>
      <w:r>
        <w:rPr>
          <w:b/>
          <w:i/>
        </w:rPr>
        <w:t>не требуется</w:t>
      </w:r>
    </w:p>
    <w:p w:rsidR="00DF507B" w:rsidRDefault="00DF507B" w:rsidP="005D6E3F">
      <w:pPr>
        <w:ind w:firstLine="709"/>
        <w:jc w:val="both"/>
        <w:rPr>
          <w:b/>
          <w:i/>
        </w:rPr>
      </w:pPr>
    </w:p>
    <w:p w:rsidR="005D6E3F" w:rsidRPr="00FC009D" w:rsidRDefault="005D6E3F" w:rsidP="000D5FD5">
      <w:pPr>
        <w:pStyle w:val="10"/>
        <w:pageBreakBefore/>
        <w:numPr>
          <w:ilvl w:val="0"/>
          <w:numId w:val="20"/>
        </w:numPr>
        <w:tabs>
          <w:tab w:val="left" w:pos="426"/>
        </w:tabs>
        <w:ind w:left="0" w:firstLine="0"/>
        <w:jc w:val="both"/>
        <w:rPr>
          <w:sz w:val="28"/>
          <w:szCs w:val="28"/>
        </w:rPr>
      </w:pPr>
      <w:bookmarkStart w:id="65" w:name="_Ref321475870"/>
      <w:bookmarkStart w:id="66" w:name="_Toc398564600"/>
      <w:bookmarkStart w:id="67" w:name="_Toc399408089"/>
      <w:bookmarkStart w:id="68" w:name="_Toc423081220"/>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5"/>
      <w:bookmarkEnd w:id="66"/>
      <w:bookmarkEnd w:id="67"/>
      <w:bookmarkEnd w:id="68"/>
    </w:p>
    <w:p w:rsidR="003D5380" w:rsidRDefault="003D5380" w:rsidP="00582F49">
      <w:pPr>
        <w:ind w:right="153"/>
        <w:jc w:val="both"/>
        <w:rPr>
          <w:b/>
          <w:i/>
        </w:rPr>
      </w:pPr>
    </w:p>
    <w:p w:rsidR="00511A27" w:rsidRPr="00511A27" w:rsidRDefault="00511A27" w:rsidP="00511A27">
      <w:pPr>
        <w:ind w:firstLine="709"/>
        <w:jc w:val="both"/>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260130025"/>
      <w:bookmarkStart w:id="77" w:name="_Toc367283798"/>
      <w:bookmarkEnd w:id="69"/>
      <w:bookmarkEnd w:id="70"/>
      <w:bookmarkEnd w:id="71"/>
      <w:bookmarkEnd w:id="72"/>
      <w:r w:rsidRPr="00511A27">
        <w:t>4.1 Порядок установления критериев, значимости критериев и методики оценки при закупках услуг на проведение СОУТ.</w:t>
      </w:r>
    </w:p>
    <w:p w:rsidR="00511A27" w:rsidRPr="00511A27" w:rsidRDefault="00511A27" w:rsidP="00511A27">
      <w:pPr>
        <w:ind w:firstLine="709"/>
        <w:jc w:val="both"/>
      </w:pPr>
      <w:r w:rsidRPr="00511A27">
        <w:t>Критерии и методика оценки заявок на участие в закупке установлены согласно подразделу 2.6 Методики (Приложение 15 ЕОСЗ).</w:t>
      </w:r>
    </w:p>
    <w:p w:rsidR="00511A27" w:rsidRPr="00511A27" w:rsidRDefault="00511A27" w:rsidP="00511A27">
      <w:pPr>
        <w:ind w:right="153"/>
        <w:jc w:val="both"/>
        <w:rPr>
          <w:b/>
          <w:bCs/>
          <w:i/>
        </w:rPr>
      </w:pPr>
    </w:p>
    <w:p w:rsidR="00511A27" w:rsidRPr="00511A27" w:rsidRDefault="00511A27" w:rsidP="00511A27">
      <w:pPr>
        <w:widowControl w:val="0"/>
        <w:shd w:val="clear" w:color="auto" w:fill="FFFFFF"/>
        <w:tabs>
          <w:tab w:val="num" w:pos="0"/>
          <w:tab w:val="left" w:pos="1134"/>
          <w:tab w:val="left" w:pos="1418"/>
        </w:tabs>
        <w:ind w:firstLine="709"/>
        <w:jc w:val="both"/>
      </w:pPr>
      <w:r w:rsidRPr="00511A27">
        <w:t>4.1.1. Критерии оценки и их значимость.</w:t>
      </w:r>
    </w:p>
    <w:p w:rsidR="00511A27" w:rsidRPr="00511A27" w:rsidRDefault="00511A27" w:rsidP="00511A27">
      <w:pPr>
        <w:widowControl w:val="0"/>
        <w:shd w:val="clear" w:color="auto" w:fill="FFFFFF"/>
        <w:tabs>
          <w:tab w:val="num" w:pos="0"/>
          <w:tab w:val="left" w:pos="1134"/>
          <w:tab w:val="left" w:pos="1418"/>
        </w:tabs>
        <w:ind w:firstLine="709"/>
        <w:jc w:val="both"/>
      </w:pPr>
      <w:r w:rsidRPr="00511A27">
        <w:t>Рейтинг заявки участника закупки представляет собой оценку в баллах, получаемую по результатам оценки по критериям с учетом значимости (веса) данных критериев.</w:t>
      </w:r>
    </w:p>
    <w:p w:rsidR="00511A27" w:rsidRPr="00511A27" w:rsidRDefault="00511A27" w:rsidP="00511A27">
      <w:pPr>
        <w:ind w:right="153" w:firstLine="709"/>
        <w:jc w:val="both"/>
      </w:pPr>
      <w:r w:rsidRPr="00511A27">
        <w:t xml:space="preserve">Рейтинг заявки </w:t>
      </w:r>
      <w:proofErr w:type="spellStart"/>
      <w:r w:rsidRPr="00511A27">
        <w:rPr>
          <w:lang w:val="en-US"/>
        </w:rPr>
        <w:t>i</w:t>
      </w:r>
      <w:proofErr w:type="spellEnd"/>
      <w:r w:rsidRPr="00511A27">
        <w:t>-го участника закупки определяется по формуле:</w:t>
      </w:r>
    </w:p>
    <w:p w:rsidR="00511A27" w:rsidRPr="00511A27" w:rsidRDefault="00511A27" w:rsidP="00511A27">
      <w:pPr>
        <w:ind w:right="68" w:firstLine="709"/>
        <w:jc w:val="both"/>
        <w:rPr>
          <w:bCs/>
        </w:rPr>
      </w:pPr>
      <w:proofErr w:type="spellStart"/>
      <w:r w:rsidRPr="00511A27">
        <w:rPr>
          <w:lang w:val="en-US"/>
        </w:rPr>
        <w:t>R</w:t>
      </w:r>
      <w:r w:rsidRPr="00511A27">
        <w:rPr>
          <w:bCs/>
          <w:vertAlign w:val="subscript"/>
          <w:lang w:val="en-US"/>
        </w:rPr>
        <w:t>i</w:t>
      </w:r>
      <w:proofErr w:type="spellEnd"/>
      <w:r w:rsidRPr="00511A27">
        <w:rPr>
          <w:bCs/>
          <w:vertAlign w:val="subscript"/>
        </w:rPr>
        <w:t xml:space="preserve"> </w:t>
      </w:r>
      <w:r w:rsidRPr="00511A27">
        <w:rPr>
          <w:bCs/>
        </w:rPr>
        <w:t>= БЦ</w:t>
      </w:r>
      <w:proofErr w:type="spellStart"/>
      <w:r w:rsidRPr="00511A27">
        <w:rPr>
          <w:bCs/>
          <w:vertAlign w:val="subscript"/>
          <w:lang w:val="en-US"/>
        </w:rPr>
        <w:t>i</w:t>
      </w:r>
      <w:proofErr w:type="spellEnd"/>
      <w:r w:rsidRPr="00511A27">
        <w:rPr>
          <w:bCs/>
        </w:rPr>
        <w:t>*</w:t>
      </w:r>
      <w:r w:rsidRPr="00511A27">
        <w:rPr>
          <w:bCs/>
          <w:lang w:val="en-US"/>
        </w:rPr>
        <w:t>V</w:t>
      </w:r>
      <w:r w:rsidRPr="00511A27">
        <w:rPr>
          <w:bCs/>
          <w:vertAlign w:val="subscript"/>
        </w:rPr>
        <w:t>Ц</w:t>
      </w:r>
      <w:r w:rsidRPr="00511A27">
        <w:rPr>
          <w:bCs/>
        </w:rPr>
        <w:t xml:space="preserve"> + </w:t>
      </w:r>
      <w:proofErr w:type="spellStart"/>
      <w:r w:rsidRPr="00511A27">
        <w:rPr>
          <w:bCs/>
        </w:rPr>
        <w:t>БКв</w:t>
      </w:r>
      <w:r w:rsidRPr="00511A27">
        <w:rPr>
          <w:bCs/>
          <w:vertAlign w:val="subscript"/>
          <w:lang w:val="en-US"/>
        </w:rPr>
        <w:t>i</w:t>
      </w:r>
      <w:proofErr w:type="spellEnd"/>
      <w:r w:rsidRPr="00511A27">
        <w:rPr>
          <w:bCs/>
        </w:rPr>
        <w:t>*</w:t>
      </w:r>
      <w:proofErr w:type="gramStart"/>
      <w:r w:rsidRPr="00511A27">
        <w:rPr>
          <w:bCs/>
          <w:lang w:val="en-US"/>
        </w:rPr>
        <w:t>V</w:t>
      </w:r>
      <w:r w:rsidRPr="00511A27">
        <w:rPr>
          <w:bCs/>
          <w:vertAlign w:val="subscript"/>
        </w:rPr>
        <w:t>к ,</w:t>
      </w:r>
      <w:proofErr w:type="gramEnd"/>
    </w:p>
    <w:p w:rsidR="00511A27" w:rsidRPr="00511A27" w:rsidRDefault="00511A27" w:rsidP="00511A27">
      <w:pPr>
        <w:tabs>
          <w:tab w:val="left" w:pos="0"/>
          <w:tab w:val="left" w:pos="1062"/>
          <w:tab w:val="left" w:pos="1701"/>
          <w:tab w:val="left" w:pos="1985"/>
        </w:tabs>
        <w:ind w:firstLine="709"/>
        <w:jc w:val="both"/>
        <w:rPr>
          <w:lang w:eastAsia="x-none"/>
        </w:rPr>
      </w:pPr>
      <w:r w:rsidRPr="00511A27">
        <w:rPr>
          <w:bCs/>
        </w:rPr>
        <w:t xml:space="preserve">где </w:t>
      </w:r>
      <w:r w:rsidRPr="00511A27">
        <w:rPr>
          <w:bCs/>
          <w:lang w:val="x-none" w:eastAsia="x-none"/>
        </w:rPr>
        <w:t>БЦ</w:t>
      </w:r>
      <w:r w:rsidRPr="00511A27">
        <w:rPr>
          <w:bCs/>
          <w:vertAlign w:val="subscript"/>
          <w:lang w:val="x-none" w:eastAsia="x-none"/>
        </w:rPr>
        <w:t xml:space="preserve"> </w:t>
      </w:r>
      <w:proofErr w:type="spellStart"/>
      <w:r w:rsidRPr="00511A27">
        <w:rPr>
          <w:bCs/>
          <w:vertAlign w:val="subscript"/>
          <w:lang w:val="en-US" w:eastAsia="x-none"/>
        </w:rPr>
        <w:t>i</w:t>
      </w:r>
      <w:proofErr w:type="spellEnd"/>
      <w:r w:rsidRPr="00511A27">
        <w:rPr>
          <w:bCs/>
          <w:vertAlign w:val="subscript"/>
          <w:lang w:val="x-none" w:eastAsia="x-none"/>
        </w:rPr>
        <w:t xml:space="preserve"> </w:t>
      </w:r>
      <w:r w:rsidRPr="00511A27">
        <w:rPr>
          <w:bCs/>
          <w:lang w:val="x-none" w:eastAsia="x-none"/>
        </w:rPr>
        <w:tab/>
      </w:r>
      <w:r w:rsidRPr="00511A27">
        <w:rPr>
          <w:bCs/>
          <w:lang w:eastAsia="x-none"/>
        </w:rPr>
        <w:t>-</w:t>
      </w:r>
      <w:r w:rsidRPr="00511A27">
        <w:rPr>
          <w:bCs/>
          <w:lang w:val="x-none" w:eastAsia="x-none"/>
        </w:rPr>
        <w:t xml:space="preserve"> </w:t>
      </w:r>
      <w:r w:rsidRPr="00511A27">
        <w:rPr>
          <w:lang w:val="x-none" w:eastAsia="x-none"/>
        </w:rPr>
        <w:t xml:space="preserve">оценка по критерию «цена </w:t>
      </w:r>
      <w:r w:rsidRPr="00511A27">
        <w:rPr>
          <w:bCs/>
          <w:lang w:val="x-none" w:eastAsia="x-none"/>
        </w:rPr>
        <w:t>договора, цена единицы продукции</w:t>
      </w:r>
      <w:r w:rsidRPr="00511A27">
        <w:rPr>
          <w:lang w:val="x-none" w:eastAsia="x-none"/>
        </w:rPr>
        <w:t xml:space="preserve">» </w:t>
      </w:r>
      <w:proofErr w:type="spellStart"/>
      <w:r w:rsidRPr="00511A27">
        <w:rPr>
          <w:lang w:val="en-US" w:eastAsia="x-none"/>
        </w:rPr>
        <w:t>i</w:t>
      </w:r>
      <w:proofErr w:type="spellEnd"/>
      <w:r w:rsidRPr="00511A27">
        <w:rPr>
          <w:lang w:val="x-none" w:eastAsia="x-none"/>
        </w:rPr>
        <w:t>-го участника закупки, баллы</w:t>
      </w:r>
      <w:r w:rsidRPr="00511A27">
        <w:rPr>
          <w:lang w:eastAsia="x-none"/>
        </w:rPr>
        <w:t>;</w:t>
      </w:r>
    </w:p>
    <w:p w:rsidR="00511A27" w:rsidRPr="00511A27" w:rsidRDefault="00511A27" w:rsidP="00511A27">
      <w:pPr>
        <w:tabs>
          <w:tab w:val="left" w:pos="0"/>
          <w:tab w:val="left" w:pos="1062"/>
          <w:tab w:val="left" w:pos="1985"/>
          <w:tab w:val="left" w:pos="2268"/>
        </w:tabs>
        <w:ind w:firstLine="709"/>
        <w:jc w:val="both"/>
        <w:rPr>
          <w:lang w:eastAsia="x-none"/>
        </w:rPr>
      </w:pPr>
      <w:proofErr w:type="spellStart"/>
      <w:r w:rsidRPr="00511A27">
        <w:rPr>
          <w:bCs/>
          <w:lang w:val="x-none" w:eastAsia="x-none"/>
        </w:rPr>
        <w:t>Б</w:t>
      </w:r>
      <w:r w:rsidRPr="00511A27">
        <w:rPr>
          <w:bCs/>
          <w:lang w:eastAsia="x-none"/>
        </w:rPr>
        <w:t>Кв</w:t>
      </w:r>
      <w:r w:rsidRPr="00511A27">
        <w:rPr>
          <w:bCs/>
          <w:vertAlign w:val="subscript"/>
          <w:lang w:val="en-US" w:eastAsia="x-none"/>
        </w:rPr>
        <w:t>i</w:t>
      </w:r>
      <w:proofErr w:type="spellEnd"/>
      <w:r w:rsidRPr="00511A27">
        <w:rPr>
          <w:bCs/>
          <w:vertAlign w:val="subscript"/>
          <w:lang w:eastAsia="x-none"/>
        </w:rPr>
        <w:t xml:space="preserve"> </w:t>
      </w:r>
      <w:r w:rsidRPr="00511A27">
        <w:rPr>
          <w:bCs/>
          <w:lang w:eastAsia="x-none"/>
        </w:rPr>
        <w:t xml:space="preserve"> - </w:t>
      </w:r>
      <w:r w:rsidRPr="00511A27">
        <w:rPr>
          <w:bCs/>
          <w:vertAlign w:val="subscript"/>
          <w:lang w:eastAsia="x-none"/>
        </w:rPr>
        <w:t xml:space="preserve"> </w:t>
      </w:r>
      <w:r w:rsidRPr="00511A27">
        <w:rPr>
          <w:lang w:val="x-none" w:eastAsia="x-none"/>
        </w:rPr>
        <w:t xml:space="preserve">оценка по </w:t>
      </w:r>
      <w:r w:rsidRPr="00511A27">
        <w:rPr>
          <w:lang w:eastAsia="x-none"/>
        </w:rPr>
        <w:t>критерию</w:t>
      </w:r>
      <w:r w:rsidRPr="00511A27">
        <w:rPr>
          <w:lang w:val="x-none" w:eastAsia="x-none"/>
        </w:rPr>
        <w:t xml:space="preserve"> «</w:t>
      </w:r>
      <w:r w:rsidRPr="00511A27">
        <w:rPr>
          <w:lang w:eastAsia="x-none"/>
        </w:rPr>
        <w:t xml:space="preserve">квалификация» </w:t>
      </w:r>
      <w:r w:rsidRPr="00511A27">
        <w:rPr>
          <w:lang w:val="x-none" w:eastAsia="x-none"/>
        </w:rPr>
        <w:t xml:space="preserve"> </w:t>
      </w:r>
      <w:proofErr w:type="spellStart"/>
      <w:r w:rsidRPr="00511A27">
        <w:rPr>
          <w:lang w:val="en-US" w:eastAsia="x-none"/>
        </w:rPr>
        <w:t>i</w:t>
      </w:r>
      <w:proofErr w:type="spellEnd"/>
      <w:r w:rsidRPr="00511A27">
        <w:rPr>
          <w:lang w:val="x-none" w:eastAsia="x-none"/>
        </w:rPr>
        <w:t>-го участника закупки, баллы</w:t>
      </w:r>
      <w:r w:rsidRPr="00511A27">
        <w:rPr>
          <w:lang w:eastAsia="x-none"/>
        </w:rPr>
        <w:t>;</w:t>
      </w:r>
    </w:p>
    <w:p w:rsidR="00511A27" w:rsidRPr="00511A27" w:rsidRDefault="00511A27" w:rsidP="00511A27">
      <w:pPr>
        <w:ind w:right="68" w:firstLine="709"/>
        <w:jc w:val="both"/>
        <w:rPr>
          <w:bCs/>
        </w:rPr>
      </w:pPr>
      <w:r w:rsidRPr="00511A27">
        <w:rPr>
          <w:bCs/>
          <w:lang w:val="en-US"/>
        </w:rPr>
        <w:t>V</w:t>
      </w:r>
      <w:r w:rsidRPr="00511A27">
        <w:rPr>
          <w:bCs/>
        </w:rPr>
        <w:t xml:space="preserve">ц, </w:t>
      </w:r>
      <w:r w:rsidRPr="00511A27">
        <w:rPr>
          <w:bCs/>
          <w:lang w:val="en-US"/>
        </w:rPr>
        <w:t>V</w:t>
      </w:r>
      <w:r w:rsidRPr="00511A27">
        <w:rPr>
          <w:bCs/>
        </w:rPr>
        <w:t>к – значимость (вес) соответствующего критерия,</w:t>
      </w:r>
    </w:p>
    <w:p w:rsidR="00511A27" w:rsidRPr="00511A27" w:rsidRDefault="00511A27" w:rsidP="00511A27">
      <w:pPr>
        <w:ind w:right="68" w:firstLine="709"/>
        <w:jc w:val="both"/>
        <w:rPr>
          <w:bCs/>
        </w:rPr>
      </w:pPr>
      <w:r w:rsidRPr="00511A27">
        <w:t xml:space="preserve">Совокупная значимость всех критериев равна 100 процентам. Максимальная оценка в баллах по каждому из критериев </w:t>
      </w:r>
      <w:proofErr w:type="spellStart"/>
      <w:r w:rsidRPr="00511A27">
        <w:rPr>
          <w:bCs/>
        </w:rPr>
        <w:t>Ц</w:t>
      </w:r>
      <w:proofErr w:type="gramStart"/>
      <w:r w:rsidRPr="00511A27">
        <w:rPr>
          <w:bCs/>
          <w:vertAlign w:val="subscript"/>
        </w:rPr>
        <w:t>i</w:t>
      </w:r>
      <w:proofErr w:type="spellEnd"/>
      <w:proofErr w:type="gramEnd"/>
      <w:r w:rsidRPr="00511A27">
        <w:rPr>
          <w:bCs/>
        </w:rPr>
        <w:t xml:space="preserve">; </w:t>
      </w:r>
      <w:proofErr w:type="spellStart"/>
      <w:r w:rsidRPr="00511A27">
        <w:rPr>
          <w:bCs/>
        </w:rPr>
        <w:t>Кв</w:t>
      </w:r>
      <w:r w:rsidRPr="00511A27">
        <w:rPr>
          <w:bCs/>
          <w:vertAlign w:val="subscript"/>
          <w:lang w:val="en-US"/>
        </w:rPr>
        <w:t>i</w:t>
      </w:r>
      <w:proofErr w:type="spellEnd"/>
      <w:r w:rsidRPr="00511A27">
        <w:rPr>
          <w:bCs/>
        </w:rPr>
        <w:t xml:space="preserve">, </w:t>
      </w:r>
      <w:r w:rsidRPr="00511A27">
        <w:rPr>
          <w:bCs/>
          <w:vertAlign w:val="subscript"/>
        </w:rPr>
        <w:t xml:space="preserve"> </w:t>
      </w:r>
      <w:r w:rsidRPr="00511A27">
        <w:rPr>
          <w:bCs/>
        </w:rPr>
        <w:t xml:space="preserve">– 100 баллов. </w:t>
      </w:r>
    </w:p>
    <w:p w:rsidR="00511A27" w:rsidRPr="00511A27" w:rsidRDefault="00511A27" w:rsidP="00511A27">
      <w:pPr>
        <w:ind w:right="68" w:firstLine="709"/>
        <w:jc w:val="both"/>
      </w:pPr>
    </w:p>
    <w:p w:rsidR="00511A27" w:rsidRPr="00511A27" w:rsidRDefault="00511A27" w:rsidP="00511A27">
      <w:pPr>
        <w:ind w:right="68" w:firstLine="709"/>
        <w:jc w:val="both"/>
      </w:pPr>
      <w:r w:rsidRPr="00511A27">
        <w:t>Значимость критерия оценки заявок на участие в запросе предложений:</w:t>
      </w:r>
    </w:p>
    <w:p w:rsidR="00511A27" w:rsidRPr="00511A27" w:rsidRDefault="00511A27" w:rsidP="00511A27">
      <w:pPr>
        <w:ind w:right="68"/>
        <w:jc w:val="both"/>
      </w:pPr>
      <w:r w:rsidRPr="00511A27">
        <w:t>- Цена договора. Значимость критерия (</w:t>
      </w:r>
      <w:proofErr w:type="gramStart"/>
      <w:r w:rsidRPr="00511A27">
        <w:rPr>
          <w:lang w:val="en-US"/>
        </w:rPr>
        <w:t>V</w:t>
      </w:r>
      <w:proofErr w:type="gramEnd"/>
      <w:r w:rsidRPr="00511A27">
        <w:rPr>
          <w:vertAlign w:val="subscript"/>
        </w:rPr>
        <w:t>ц</w:t>
      </w:r>
      <w:r w:rsidRPr="00511A27">
        <w:t>) - 80 %;</w:t>
      </w:r>
    </w:p>
    <w:p w:rsidR="00511A27" w:rsidRPr="00511A27" w:rsidRDefault="00511A27" w:rsidP="00511A27">
      <w:pPr>
        <w:pStyle w:val="a0"/>
        <w:numPr>
          <w:ilvl w:val="0"/>
          <w:numId w:val="0"/>
        </w:numPr>
        <w:tabs>
          <w:tab w:val="left" w:pos="0"/>
          <w:tab w:val="left" w:pos="1140"/>
        </w:tabs>
        <w:spacing w:line="240" w:lineRule="auto"/>
        <w:ind w:right="-426"/>
        <w:rPr>
          <w:sz w:val="24"/>
          <w:szCs w:val="24"/>
        </w:rPr>
      </w:pPr>
      <w:r w:rsidRPr="00511A27">
        <w:rPr>
          <w:sz w:val="24"/>
          <w:szCs w:val="24"/>
        </w:rPr>
        <w:t>- Квалификация участника, подкритерий Опыт участника. Значимость критерия (</w:t>
      </w:r>
      <w:proofErr w:type="gramStart"/>
      <w:r w:rsidRPr="00511A27">
        <w:rPr>
          <w:sz w:val="24"/>
          <w:szCs w:val="24"/>
          <w:lang w:val="en-US"/>
        </w:rPr>
        <w:t>V</w:t>
      </w:r>
      <w:proofErr w:type="gramEnd"/>
      <w:r w:rsidRPr="00511A27">
        <w:rPr>
          <w:sz w:val="24"/>
          <w:szCs w:val="24"/>
          <w:vertAlign w:val="subscript"/>
        </w:rPr>
        <w:t>к</w:t>
      </w:r>
      <w:r w:rsidRPr="00511A27">
        <w:rPr>
          <w:sz w:val="24"/>
          <w:szCs w:val="24"/>
        </w:rPr>
        <w:t>) - 20 %.</w:t>
      </w:r>
    </w:p>
    <w:p w:rsidR="00511A27" w:rsidRPr="00511A27" w:rsidRDefault="00511A27" w:rsidP="00511A27">
      <w:pPr>
        <w:ind w:right="153"/>
        <w:jc w:val="both"/>
        <w:rPr>
          <w:bCs/>
        </w:rPr>
      </w:pPr>
    </w:p>
    <w:p w:rsidR="00511A27" w:rsidRPr="00511A27" w:rsidRDefault="00511A27" w:rsidP="00511A27">
      <w:pPr>
        <w:widowControl w:val="0"/>
        <w:shd w:val="clear" w:color="auto" w:fill="FFFFFF"/>
        <w:tabs>
          <w:tab w:val="left" w:pos="1418"/>
        </w:tabs>
        <w:ind w:firstLine="709"/>
        <w:jc w:val="both"/>
      </w:pPr>
      <w:r w:rsidRPr="00511A27">
        <w:t>4.1.2. Методика оценки заявок</w:t>
      </w:r>
    </w:p>
    <w:p w:rsidR="00511A27" w:rsidRPr="00511A27" w:rsidRDefault="00511A27" w:rsidP="00511A27">
      <w:pPr>
        <w:widowControl w:val="0"/>
        <w:shd w:val="clear" w:color="auto" w:fill="FFFFFF"/>
        <w:tabs>
          <w:tab w:val="left" w:pos="1418"/>
        </w:tabs>
        <w:ind w:firstLine="709"/>
        <w:jc w:val="both"/>
      </w:pPr>
      <w:r w:rsidRPr="00511A27">
        <w:t>4.1.2.1. Оценка по критерию «Цена договора»:</w:t>
      </w:r>
    </w:p>
    <w:p w:rsidR="00511A27" w:rsidRPr="00511A27" w:rsidRDefault="00511A27" w:rsidP="00511A27">
      <w:pPr>
        <w:widowControl w:val="0"/>
        <w:shd w:val="clear" w:color="auto" w:fill="FFFFFF"/>
        <w:tabs>
          <w:tab w:val="left" w:pos="1418"/>
        </w:tabs>
        <w:ind w:firstLine="709"/>
        <w:jc w:val="both"/>
      </w:pPr>
    </w:p>
    <w:tbl>
      <w:tblPr>
        <w:tblW w:w="0" w:type="auto"/>
        <w:jc w:val="center"/>
        <w:tblInd w:w="534" w:type="dxa"/>
        <w:tblLayout w:type="fixed"/>
        <w:tblLook w:val="04A0" w:firstRow="1" w:lastRow="0" w:firstColumn="1" w:lastColumn="0" w:noHBand="0" w:noVBand="1"/>
      </w:tblPr>
      <w:tblGrid>
        <w:gridCol w:w="1597"/>
        <w:gridCol w:w="1915"/>
        <w:gridCol w:w="1079"/>
        <w:gridCol w:w="2923"/>
      </w:tblGrid>
      <w:tr w:rsidR="00511A27" w:rsidRPr="00511A27" w:rsidTr="00211783">
        <w:trPr>
          <w:cantSplit/>
          <w:trHeight w:val="272"/>
          <w:jc w:val="center"/>
        </w:trPr>
        <w:tc>
          <w:tcPr>
            <w:tcW w:w="1597" w:type="dxa"/>
            <w:vMerge w:val="restart"/>
            <w:vAlign w:val="center"/>
          </w:tcPr>
          <w:p w:rsidR="00511A27" w:rsidRPr="00511A27" w:rsidRDefault="00511A27" w:rsidP="00211783">
            <w:pPr>
              <w:ind w:firstLine="709"/>
              <w:jc w:val="both"/>
            </w:pPr>
          </w:p>
        </w:tc>
        <w:tc>
          <w:tcPr>
            <w:tcW w:w="1915" w:type="dxa"/>
            <w:vMerge w:val="restart"/>
            <w:vAlign w:val="center"/>
          </w:tcPr>
          <w:p w:rsidR="00511A27" w:rsidRPr="00511A27" w:rsidRDefault="00511A27" w:rsidP="00211783">
            <w:pPr>
              <w:ind w:right="170" w:firstLine="709"/>
              <w:jc w:val="both"/>
            </w:pPr>
            <w:r w:rsidRPr="00511A27">
              <w:rPr>
                <w:bCs/>
              </w:rPr>
              <w:t xml:space="preserve">БЦ </w:t>
            </w:r>
            <w:proofErr w:type="spellStart"/>
            <w:r w:rsidRPr="00511A27">
              <w:rPr>
                <w:bCs/>
                <w:vertAlign w:val="subscript"/>
                <w:lang w:val="en-US"/>
              </w:rPr>
              <w:t>i</w:t>
            </w:r>
            <w:proofErr w:type="spellEnd"/>
            <w:r w:rsidRPr="00511A27">
              <w:t xml:space="preserve"> =</w:t>
            </w:r>
          </w:p>
        </w:tc>
        <w:tc>
          <w:tcPr>
            <w:tcW w:w="1079" w:type="dxa"/>
            <w:tcBorders>
              <w:top w:val="nil"/>
              <w:left w:val="nil"/>
              <w:bottom w:val="single" w:sz="4" w:space="0" w:color="auto"/>
              <w:right w:val="nil"/>
            </w:tcBorders>
          </w:tcPr>
          <w:p w:rsidR="00511A27" w:rsidRPr="00511A27" w:rsidRDefault="00511A27" w:rsidP="00211783">
            <w:pPr>
              <w:ind w:hanging="33"/>
              <w:jc w:val="both"/>
            </w:pPr>
            <w:proofErr w:type="gramStart"/>
            <w:r w:rsidRPr="00511A27">
              <w:t>Ц</w:t>
            </w:r>
            <w:proofErr w:type="gramEnd"/>
            <w:r w:rsidRPr="00511A27">
              <w:rPr>
                <w:vertAlign w:val="subscript"/>
              </w:rPr>
              <w:t xml:space="preserve"> </w:t>
            </w:r>
            <w:r w:rsidRPr="00511A27">
              <w:rPr>
                <w:vertAlign w:val="subscript"/>
                <w:lang w:val="en-US"/>
              </w:rPr>
              <w:t>min</w:t>
            </w:r>
            <w:r w:rsidRPr="00511A27">
              <w:rPr>
                <w:vertAlign w:val="subscript"/>
              </w:rPr>
              <w:t xml:space="preserve"> </w:t>
            </w:r>
            <w:r w:rsidRPr="00511A27">
              <w:t xml:space="preserve"> </w:t>
            </w:r>
          </w:p>
        </w:tc>
        <w:tc>
          <w:tcPr>
            <w:tcW w:w="2923" w:type="dxa"/>
            <w:vMerge w:val="restart"/>
            <w:vAlign w:val="center"/>
          </w:tcPr>
          <w:p w:rsidR="00511A27" w:rsidRPr="00511A27" w:rsidRDefault="00511A27" w:rsidP="00211783">
            <w:pPr>
              <w:ind w:firstLine="51"/>
              <w:jc w:val="both"/>
            </w:pPr>
            <w:r w:rsidRPr="00511A27">
              <w:rPr>
                <w:bCs/>
              </w:rPr>
              <w:t>* 100,</w:t>
            </w:r>
          </w:p>
        </w:tc>
      </w:tr>
      <w:tr w:rsidR="00511A27" w:rsidRPr="00511A27" w:rsidTr="00211783">
        <w:trPr>
          <w:cantSplit/>
          <w:trHeight w:val="161"/>
          <w:jc w:val="center"/>
        </w:trPr>
        <w:tc>
          <w:tcPr>
            <w:tcW w:w="1597" w:type="dxa"/>
            <w:vMerge/>
            <w:vAlign w:val="center"/>
          </w:tcPr>
          <w:p w:rsidR="00511A27" w:rsidRPr="00511A27" w:rsidRDefault="00511A27" w:rsidP="00211783">
            <w:pPr>
              <w:jc w:val="both"/>
            </w:pPr>
          </w:p>
        </w:tc>
        <w:tc>
          <w:tcPr>
            <w:tcW w:w="1915" w:type="dxa"/>
            <w:vMerge/>
            <w:vAlign w:val="center"/>
          </w:tcPr>
          <w:p w:rsidR="00511A27" w:rsidRPr="00511A27" w:rsidRDefault="00511A27" w:rsidP="00211783">
            <w:pPr>
              <w:jc w:val="both"/>
            </w:pPr>
          </w:p>
        </w:tc>
        <w:tc>
          <w:tcPr>
            <w:tcW w:w="1079" w:type="dxa"/>
            <w:tcBorders>
              <w:top w:val="single" w:sz="4" w:space="0" w:color="auto"/>
              <w:left w:val="nil"/>
              <w:bottom w:val="nil"/>
              <w:right w:val="nil"/>
            </w:tcBorders>
          </w:tcPr>
          <w:p w:rsidR="00511A27" w:rsidRPr="00511A27" w:rsidRDefault="00511A27" w:rsidP="00211783">
            <w:pPr>
              <w:ind w:firstLine="108"/>
              <w:jc w:val="both"/>
            </w:pPr>
            <w:proofErr w:type="gramStart"/>
            <w:r w:rsidRPr="00511A27">
              <w:t>Ц</w:t>
            </w:r>
            <w:proofErr w:type="gramEnd"/>
            <w:r w:rsidRPr="00511A27">
              <w:rPr>
                <w:vertAlign w:val="subscript"/>
              </w:rPr>
              <w:t xml:space="preserve"> </w:t>
            </w:r>
            <w:proofErr w:type="spellStart"/>
            <w:r w:rsidRPr="00511A27">
              <w:rPr>
                <w:vertAlign w:val="subscript"/>
                <w:lang w:val="en-US"/>
              </w:rPr>
              <w:t>i</w:t>
            </w:r>
            <w:proofErr w:type="spellEnd"/>
          </w:p>
        </w:tc>
        <w:tc>
          <w:tcPr>
            <w:tcW w:w="2923" w:type="dxa"/>
            <w:vMerge/>
            <w:vAlign w:val="center"/>
          </w:tcPr>
          <w:p w:rsidR="00511A27" w:rsidRPr="00511A27" w:rsidRDefault="00511A27" w:rsidP="00211783">
            <w:pPr>
              <w:jc w:val="both"/>
            </w:pPr>
          </w:p>
        </w:tc>
      </w:tr>
    </w:tbl>
    <w:p w:rsidR="00511A27" w:rsidRPr="00511A27" w:rsidRDefault="00511A27" w:rsidP="00511A27">
      <w:pPr>
        <w:ind w:firstLine="709"/>
        <w:jc w:val="both"/>
        <w:rPr>
          <w:lang w:val="x-none" w:eastAsia="x-none"/>
        </w:rPr>
      </w:pPr>
      <w:r w:rsidRPr="00511A27">
        <w:rPr>
          <w:lang w:val="x-none" w:eastAsia="x-none"/>
        </w:rPr>
        <w:t>где:  </w:t>
      </w:r>
      <w:r w:rsidRPr="00511A27">
        <w:rPr>
          <w:bCs/>
          <w:lang w:val="x-none" w:eastAsia="x-none"/>
        </w:rPr>
        <w:t>БЦ</w:t>
      </w:r>
      <w:r w:rsidRPr="00511A27">
        <w:rPr>
          <w:bCs/>
          <w:vertAlign w:val="subscript"/>
          <w:lang w:val="x-none" w:eastAsia="x-none"/>
        </w:rPr>
        <w:t xml:space="preserve"> </w:t>
      </w:r>
      <w:proofErr w:type="spellStart"/>
      <w:r w:rsidRPr="00511A27">
        <w:rPr>
          <w:bCs/>
          <w:vertAlign w:val="subscript"/>
          <w:lang w:val="en-US" w:eastAsia="x-none"/>
        </w:rPr>
        <w:t>i</w:t>
      </w:r>
      <w:proofErr w:type="spellEnd"/>
      <w:r w:rsidRPr="00511A27">
        <w:rPr>
          <w:bCs/>
          <w:vertAlign w:val="subscript"/>
          <w:lang w:val="x-none" w:eastAsia="x-none"/>
        </w:rPr>
        <w:t xml:space="preserve"> </w:t>
      </w:r>
      <w:r w:rsidRPr="00511A27">
        <w:rPr>
          <w:bCs/>
          <w:lang w:val="x-none" w:eastAsia="x-none"/>
        </w:rPr>
        <w:tab/>
        <w:t xml:space="preserve">– </w:t>
      </w:r>
      <w:r w:rsidRPr="00511A27">
        <w:rPr>
          <w:bCs/>
          <w:lang w:val="x-none" w:eastAsia="x-none"/>
        </w:rPr>
        <w:tab/>
      </w:r>
      <w:r w:rsidRPr="00511A27">
        <w:rPr>
          <w:lang w:val="x-none" w:eastAsia="x-none"/>
        </w:rPr>
        <w:t xml:space="preserve">оценка по критерию «цена </w:t>
      </w:r>
      <w:r w:rsidRPr="00511A27">
        <w:rPr>
          <w:bCs/>
          <w:lang w:val="x-none" w:eastAsia="x-none"/>
        </w:rPr>
        <w:t>договора</w:t>
      </w:r>
      <w:r w:rsidRPr="00511A27">
        <w:rPr>
          <w:lang w:val="x-none" w:eastAsia="x-none"/>
        </w:rPr>
        <w:t xml:space="preserve">» </w:t>
      </w:r>
      <w:proofErr w:type="spellStart"/>
      <w:r w:rsidRPr="00511A27">
        <w:rPr>
          <w:lang w:val="en-US" w:eastAsia="x-none"/>
        </w:rPr>
        <w:t>i</w:t>
      </w:r>
      <w:proofErr w:type="spellEnd"/>
      <w:r w:rsidRPr="00511A27">
        <w:rPr>
          <w:lang w:val="x-none" w:eastAsia="x-none"/>
        </w:rPr>
        <w:t>-го участника закупки, баллы,</w:t>
      </w:r>
    </w:p>
    <w:p w:rsidR="00511A27" w:rsidRPr="00511A27" w:rsidRDefault="00511A27" w:rsidP="00511A27">
      <w:pPr>
        <w:pStyle w:val="af4"/>
        <w:tabs>
          <w:tab w:val="left" w:pos="360"/>
          <w:tab w:val="left" w:pos="1062"/>
        </w:tabs>
        <w:ind w:left="1080" w:right="153" w:hanging="720"/>
        <w:jc w:val="both"/>
        <w:rPr>
          <w:color w:val="000000"/>
        </w:rPr>
      </w:pPr>
      <w:r w:rsidRPr="00511A27">
        <w:rPr>
          <w:bCs/>
          <w:color w:val="000000"/>
        </w:rPr>
        <w:t>Ц</w:t>
      </w:r>
      <w:proofErr w:type="spellStart"/>
      <w:proofErr w:type="gramStart"/>
      <w:r w:rsidRPr="00511A27">
        <w:rPr>
          <w:bCs/>
          <w:color w:val="000000"/>
          <w:vertAlign w:val="subscript"/>
          <w:lang w:val="en-US"/>
        </w:rPr>
        <w:t>i</w:t>
      </w:r>
      <w:proofErr w:type="spellEnd"/>
      <w:proofErr w:type="gramEnd"/>
      <w:r w:rsidRPr="00511A27">
        <w:rPr>
          <w:color w:val="000000"/>
        </w:rPr>
        <w:t xml:space="preserve"> </w:t>
      </w:r>
      <w:r w:rsidRPr="00511A27">
        <w:rPr>
          <w:rFonts w:ascii="Arial" w:hAnsi="Arial"/>
          <w:color w:val="000000"/>
        </w:rPr>
        <w:t xml:space="preserve"> </w:t>
      </w:r>
      <w:r w:rsidRPr="00511A27">
        <w:rPr>
          <w:bCs/>
          <w:color w:val="000000"/>
        </w:rPr>
        <w:t xml:space="preserve">- предложение участника закупки о цене договора, цене единицы продукции, указанной в заявке </w:t>
      </w:r>
      <w:r w:rsidRPr="00511A27">
        <w:rPr>
          <w:color w:val="000000"/>
        </w:rPr>
        <w:t xml:space="preserve">на участие в конкурсе </w:t>
      </w:r>
      <w:proofErr w:type="spellStart"/>
      <w:r w:rsidRPr="00511A27">
        <w:rPr>
          <w:color w:val="000000"/>
          <w:lang w:val="en-US"/>
        </w:rPr>
        <w:t>i</w:t>
      </w:r>
      <w:proofErr w:type="spellEnd"/>
      <w:r w:rsidRPr="00511A27">
        <w:rPr>
          <w:color w:val="000000"/>
        </w:rPr>
        <w:t>-го участника закупки, руб. с НДС;</w:t>
      </w:r>
    </w:p>
    <w:p w:rsidR="00511A27" w:rsidRPr="00511A27" w:rsidRDefault="00511A27" w:rsidP="00511A27">
      <w:pPr>
        <w:pStyle w:val="af4"/>
        <w:tabs>
          <w:tab w:val="left" w:pos="1080"/>
        </w:tabs>
        <w:ind w:left="1080" w:right="153" w:hanging="625"/>
        <w:jc w:val="both"/>
        <w:rPr>
          <w:color w:val="000000"/>
        </w:rPr>
      </w:pPr>
      <w:proofErr w:type="gramStart"/>
      <w:r w:rsidRPr="00511A27">
        <w:rPr>
          <w:bCs/>
          <w:color w:val="000000"/>
        </w:rPr>
        <w:t>Ц</w:t>
      </w:r>
      <w:proofErr w:type="gramEnd"/>
      <w:r w:rsidRPr="00511A27">
        <w:rPr>
          <w:bCs/>
          <w:color w:val="000000"/>
          <w:vertAlign w:val="subscript"/>
          <w:lang w:val="en-US"/>
        </w:rPr>
        <w:t>min</w:t>
      </w:r>
      <w:r w:rsidRPr="00511A27">
        <w:rPr>
          <w:color w:val="000000"/>
        </w:rPr>
        <w:t xml:space="preserve"> </w:t>
      </w:r>
      <w:r w:rsidRPr="00511A27">
        <w:rPr>
          <w:bCs/>
          <w:color w:val="000000"/>
        </w:rPr>
        <w:t xml:space="preserve">- </w:t>
      </w:r>
      <w:r w:rsidRPr="00511A27">
        <w:rPr>
          <w:color w:val="000000"/>
        </w:rPr>
        <w:t xml:space="preserve">минимальное </w:t>
      </w:r>
      <w:r w:rsidRPr="00511A27">
        <w:rPr>
          <w:bCs/>
          <w:color w:val="000000"/>
        </w:rPr>
        <w:t xml:space="preserve">предложение участника закупки о цене договора, цене единицы продукции, указанной в заявке </w:t>
      </w:r>
      <w:r w:rsidRPr="00511A27">
        <w:rPr>
          <w:color w:val="000000"/>
        </w:rPr>
        <w:t>и</w:t>
      </w:r>
      <w:bookmarkStart w:id="78" w:name="_GoBack"/>
      <w:bookmarkEnd w:id="78"/>
      <w:r w:rsidRPr="00511A27">
        <w:rPr>
          <w:color w:val="000000"/>
        </w:rPr>
        <w:t>з представленных допущенными участниками закупки предложений, руб. с НДС.</w:t>
      </w:r>
    </w:p>
    <w:p w:rsidR="00511A27" w:rsidRPr="00511A27" w:rsidRDefault="00511A27" w:rsidP="00511A27">
      <w:pPr>
        <w:widowControl w:val="0"/>
        <w:shd w:val="clear" w:color="auto" w:fill="FFFFFF"/>
        <w:tabs>
          <w:tab w:val="left" w:pos="1418"/>
        </w:tabs>
        <w:ind w:firstLine="709"/>
        <w:jc w:val="both"/>
      </w:pPr>
      <w:r w:rsidRPr="00511A27">
        <w:t>4.1.2.2. Оценка по критерию «Квалификация участника»</w:t>
      </w:r>
    </w:p>
    <w:p w:rsidR="00511A27" w:rsidRPr="00511A27" w:rsidRDefault="00511A27" w:rsidP="00511A27">
      <w:pPr>
        <w:shd w:val="clear" w:color="auto" w:fill="FFFFFF"/>
        <w:ind w:firstLine="709"/>
        <w:jc w:val="both"/>
      </w:pPr>
      <w:r w:rsidRPr="00511A27">
        <w:t>4.1.2.2.1. Для оценки по критерию «Квалификация участника», используем один подкритерий «Опыт участника»</w:t>
      </w:r>
    </w:p>
    <w:p w:rsidR="00511A27" w:rsidRPr="00511A27" w:rsidRDefault="00511A27" w:rsidP="00511A27">
      <w:pPr>
        <w:shd w:val="clear" w:color="auto" w:fill="FFFFFF"/>
        <w:ind w:firstLine="709"/>
        <w:jc w:val="both"/>
      </w:pPr>
    </w:p>
    <w:p w:rsidR="00511A27" w:rsidRPr="00511A27" w:rsidRDefault="00511A27" w:rsidP="00511A27">
      <w:pPr>
        <w:shd w:val="clear" w:color="auto" w:fill="FFFFFF"/>
        <w:ind w:firstLine="709"/>
        <w:jc w:val="both"/>
      </w:pPr>
      <w:proofErr w:type="spellStart"/>
      <w:r w:rsidRPr="00511A27">
        <w:t>БКв</w:t>
      </w:r>
      <w:proofErr w:type="spellEnd"/>
      <w:r w:rsidRPr="00511A27">
        <w:t xml:space="preserve"> </w:t>
      </w:r>
      <w:proofErr w:type="spellStart"/>
      <w:r w:rsidRPr="00511A27">
        <w:rPr>
          <w:vertAlign w:val="subscript"/>
          <w:lang w:val="en-US"/>
        </w:rPr>
        <w:t>i</w:t>
      </w:r>
      <w:proofErr w:type="spellEnd"/>
      <w:r w:rsidRPr="00511A27">
        <w:rPr>
          <w:vertAlign w:val="subscript"/>
        </w:rPr>
        <w:t xml:space="preserve"> </w:t>
      </w:r>
      <w:r w:rsidRPr="00511A27">
        <w:t xml:space="preserve">= </w:t>
      </w:r>
      <w:proofErr w:type="spellStart"/>
      <w:r w:rsidRPr="00511A27">
        <w:t>БО</w:t>
      </w:r>
      <w:proofErr w:type="gramStart"/>
      <w:r w:rsidRPr="00511A27">
        <w:rPr>
          <w:vertAlign w:val="subscript"/>
        </w:rPr>
        <w:t>i</w:t>
      </w:r>
      <w:proofErr w:type="spellEnd"/>
      <w:proofErr w:type="gramEnd"/>
    </w:p>
    <w:p w:rsidR="00511A27" w:rsidRPr="00511A27" w:rsidRDefault="00511A27" w:rsidP="00511A27">
      <w:pPr>
        <w:shd w:val="clear" w:color="auto" w:fill="FFFFFF"/>
        <w:ind w:firstLine="709"/>
        <w:jc w:val="both"/>
      </w:pPr>
      <w:r w:rsidRPr="00511A27">
        <w:t xml:space="preserve">где: </w:t>
      </w:r>
      <w:proofErr w:type="spellStart"/>
      <w:r w:rsidRPr="00511A27">
        <w:rPr>
          <w:bCs/>
          <w:lang w:val="x-none" w:eastAsia="x-none"/>
        </w:rPr>
        <w:t>БО</w:t>
      </w:r>
      <w:r w:rsidRPr="00511A27">
        <w:rPr>
          <w:bCs/>
          <w:vertAlign w:val="subscript"/>
          <w:lang w:val="en-US" w:eastAsia="x-none"/>
        </w:rPr>
        <w:t>i</w:t>
      </w:r>
      <w:proofErr w:type="spellEnd"/>
      <w:r w:rsidRPr="00511A27">
        <w:rPr>
          <w:bCs/>
          <w:vertAlign w:val="subscript"/>
          <w:lang w:eastAsia="x-none"/>
        </w:rPr>
        <w:t xml:space="preserve"> </w:t>
      </w:r>
      <w:r w:rsidRPr="00511A27">
        <w:rPr>
          <w:bCs/>
          <w:lang w:eastAsia="x-none"/>
        </w:rPr>
        <w:t xml:space="preserve"> - </w:t>
      </w:r>
      <w:r w:rsidRPr="00511A27">
        <w:rPr>
          <w:bCs/>
          <w:vertAlign w:val="subscript"/>
          <w:lang w:eastAsia="x-none"/>
        </w:rPr>
        <w:t xml:space="preserve"> </w:t>
      </w:r>
      <w:r w:rsidRPr="00511A27">
        <w:rPr>
          <w:lang w:val="x-none" w:eastAsia="x-none"/>
        </w:rPr>
        <w:t xml:space="preserve">оценка по </w:t>
      </w:r>
      <w:r w:rsidRPr="00511A27">
        <w:rPr>
          <w:lang w:eastAsia="x-none"/>
        </w:rPr>
        <w:t>подкритерию</w:t>
      </w:r>
      <w:r w:rsidRPr="00511A27">
        <w:rPr>
          <w:lang w:val="x-none" w:eastAsia="x-none"/>
        </w:rPr>
        <w:t xml:space="preserve"> «</w:t>
      </w:r>
      <w:r w:rsidRPr="00511A27">
        <w:rPr>
          <w:lang w:eastAsia="x-none"/>
        </w:rPr>
        <w:t xml:space="preserve">опыт участника» </w:t>
      </w:r>
      <w:r w:rsidRPr="00511A27">
        <w:rPr>
          <w:lang w:val="x-none" w:eastAsia="x-none"/>
        </w:rPr>
        <w:t xml:space="preserve"> </w:t>
      </w:r>
      <w:proofErr w:type="spellStart"/>
      <w:r w:rsidRPr="00511A27">
        <w:rPr>
          <w:lang w:val="en-US" w:eastAsia="x-none"/>
        </w:rPr>
        <w:t>i</w:t>
      </w:r>
      <w:proofErr w:type="spellEnd"/>
      <w:r w:rsidRPr="00511A27">
        <w:rPr>
          <w:lang w:val="x-none" w:eastAsia="x-none"/>
        </w:rPr>
        <w:t>-го участника закупки, баллы</w:t>
      </w:r>
      <w:r w:rsidRPr="00511A27">
        <w:rPr>
          <w:lang w:eastAsia="x-none"/>
        </w:rPr>
        <w:t>.</w:t>
      </w:r>
      <w:r w:rsidRPr="00511A27">
        <w:t xml:space="preserve"> </w:t>
      </w:r>
    </w:p>
    <w:p w:rsidR="00511A27" w:rsidRPr="00511A27" w:rsidRDefault="00511A27" w:rsidP="00511A27">
      <w:pPr>
        <w:tabs>
          <w:tab w:val="left" w:pos="0"/>
        </w:tabs>
        <w:ind w:right="153"/>
        <w:jc w:val="both"/>
      </w:pPr>
      <w:r w:rsidRPr="00511A27">
        <w:rPr>
          <w:bCs/>
          <w:iCs/>
        </w:rPr>
        <w:t xml:space="preserve">При оценке по данному подкритерию к учету принимаются, завершенные в 2013 – 2015 гг. </w:t>
      </w:r>
      <w:r w:rsidRPr="00511A27">
        <w:rPr>
          <w:bCs/>
          <w:i/>
          <w:iCs/>
        </w:rPr>
        <w:t>(последние 3 года)</w:t>
      </w:r>
      <w:r w:rsidRPr="00511A27">
        <w:rPr>
          <w:bCs/>
          <w:iCs/>
        </w:rPr>
        <w:t xml:space="preserve"> </w:t>
      </w:r>
      <w:r w:rsidRPr="00511A27">
        <w:rPr>
          <w:b/>
          <w:i/>
        </w:rPr>
        <w:t xml:space="preserve">работы (услуги) </w:t>
      </w:r>
      <w:r w:rsidRPr="00511A27">
        <w:t xml:space="preserve">в рамках договоров  </w:t>
      </w:r>
      <w:r w:rsidRPr="00511A27">
        <w:rPr>
          <w:b/>
          <w:u w:val="single"/>
        </w:rPr>
        <w:t>на оказание услуг по проведению специальной оценки условий труда</w:t>
      </w:r>
      <w:r w:rsidRPr="00511A27">
        <w:rPr>
          <w:bCs/>
          <w:iCs/>
        </w:rPr>
        <w:t xml:space="preserve">, подтвержденные копиями </w:t>
      </w:r>
      <w:r w:rsidRPr="00511A27">
        <w:t>следующих документов, оформленных в соответствии с правилами бухгалтерского учета:</w:t>
      </w:r>
    </w:p>
    <w:p w:rsidR="00511A27" w:rsidRPr="00511A27" w:rsidRDefault="00511A27" w:rsidP="00511A27">
      <w:pPr>
        <w:numPr>
          <w:ilvl w:val="0"/>
          <w:numId w:val="34"/>
        </w:numPr>
        <w:autoSpaceDE w:val="0"/>
        <w:autoSpaceDN w:val="0"/>
        <w:adjustRightInd w:val="0"/>
        <w:jc w:val="both"/>
      </w:pPr>
      <w:r w:rsidRPr="00511A27">
        <w:t xml:space="preserve">документов, подтверждающих исполнение </w:t>
      </w:r>
      <w:r w:rsidRPr="00511A27">
        <w:rPr>
          <w:b/>
          <w:i/>
        </w:rPr>
        <w:t>услуг</w:t>
      </w:r>
      <w:r w:rsidRPr="00511A27">
        <w:t>, составленных в рамках договора для финансовой отчетности, подписанных сторонами договора, содержащих следующие сведения:</w:t>
      </w:r>
    </w:p>
    <w:p w:rsidR="00511A27" w:rsidRPr="00511A27" w:rsidRDefault="00511A27" w:rsidP="00511A27">
      <w:pPr>
        <w:numPr>
          <w:ilvl w:val="0"/>
          <w:numId w:val="35"/>
        </w:numPr>
        <w:autoSpaceDE w:val="0"/>
        <w:autoSpaceDN w:val="0"/>
        <w:adjustRightInd w:val="0"/>
        <w:jc w:val="both"/>
      </w:pPr>
      <w:r w:rsidRPr="00511A27">
        <w:lastRenderedPageBreak/>
        <w:t>реквизиты договора (номер и дата);</w:t>
      </w:r>
    </w:p>
    <w:p w:rsidR="00511A27" w:rsidRPr="00511A27" w:rsidRDefault="00511A27" w:rsidP="00511A27">
      <w:pPr>
        <w:numPr>
          <w:ilvl w:val="0"/>
          <w:numId w:val="35"/>
        </w:numPr>
        <w:autoSpaceDE w:val="0"/>
        <w:autoSpaceDN w:val="0"/>
        <w:adjustRightInd w:val="0"/>
        <w:jc w:val="both"/>
      </w:pPr>
      <w:r w:rsidRPr="00511A27">
        <w:t>перечень переданных и принятых заказчиком по договору услуг;</w:t>
      </w:r>
    </w:p>
    <w:p w:rsidR="00511A27" w:rsidRPr="00511A27" w:rsidRDefault="00511A27" w:rsidP="00511A27">
      <w:pPr>
        <w:numPr>
          <w:ilvl w:val="0"/>
          <w:numId w:val="35"/>
        </w:numPr>
        <w:autoSpaceDE w:val="0"/>
        <w:autoSpaceDN w:val="0"/>
        <w:adjustRightInd w:val="0"/>
        <w:jc w:val="both"/>
      </w:pPr>
      <w:r w:rsidRPr="00511A27">
        <w:t>стоимость переданных и принятых заказчиком по договору услуг.</w:t>
      </w:r>
    </w:p>
    <w:p w:rsidR="00511A27" w:rsidRPr="00511A27" w:rsidRDefault="00511A27" w:rsidP="00511A27">
      <w:pPr>
        <w:autoSpaceDE w:val="0"/>
        <w:autoSpaceDN w:val="0"/>
        <w:adjustRightInd w:val="0"/>
        <w:ind w:firstLine="709"/>
        <w:rPr>
          <w:b/>
          <w:i/>
        </w:rPr>
      </w:pPr>
    </w:p>
    <w:p w:rsidR="00511A27" w:rsidRPr="00511A27" w:rsidRDefault="00511A27" w:rsidP="00511A27">
      <w:pPr>
        <w:widowControl w:val="0"/>
        <w:shd w:val="clear" w:color="auto" w:fill="FFFFFF"/>
        <w:tabs>
          <w:tab w:val="left" w:pos="1418"/>
        </w:tabs>
        <w:ind w:firstLine="709"/>
        <w:jc w:val="both"/>
      </w:pPr>
      <w:r w:rsidRPr="00511A27">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511A27" w:rsidRPr="00511A27" w:rsidTr="00211783">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511A27" w:rsidRPr="00511A27" w:rsidRDefault="00511A27" w:rsidP="00211783">
            <w:pPr>
              <w:pStyle w:val="af4"/>
              <w:spacing w:before="60" w:beforeAutospacing="0" w:after="60" w:afterAutospacing="0"/>
              <w:ind w:firstLine="709"/>
              <w:jc w:val="both"/>
              <w:rPr>
                <w:bCs/>
              </w:rPr>
            </w:pPr>
            <w:r w:rsidRPr="00511A27">
              <w:t>Опыт</w:t>
            </w:r>
          </w:p>
        </w:tc>
        <w:tc>
          <w:tcPr>
            <w:tcW w:w="1276" w:type="dxa"/>
            <w:tcBorders>
              <w:top w:val="single" w:sz="4" w:space="0" w:color="auto"/>
              <w:left w:val="single" w:sz="4" w:space="0" w:color="auto"/>
              <w:bottom w:val="single" w:sz="4" w:space="0" w:color="auto"/>
              <w:right w:val="single" w:sz="4" w:space="0" w:color="auto"/>
            </w:tcBorders>
          </w:tcPr>
          <w:p w:rsidR="00511A27" w:rsidRPr="00511A27" w:rsidRDefault="00511A27" w:rsidP="00211783">
            <w:pPr>
              <w:pStyle w:val="af4"/>
              <w:spacing w:before="60" w:beforeAutospacing="0" w:after="60" w:afterAutospacing="0"/>
              <w:jc w:val="both"/>
              <w:rPr>
                <w:bCs/>
              </w:rPr>
            </w:pPr>
            <w:r w:rsidRPr="00511A27">
              <w:rPr>
                <w:bCs/>
              </w:rPr>
              <w:t>Баллы</w:t>
            </w:r>
          </w:p>
        </w:tc>
      </w:tr>
      <w:tr w:rsidR="00511A27" w:rsidRPr="00511A27" w:rsidTr="00211783">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511A27" w:rsidRPr="00511A27" w:rsidRDefault="00511A27" w:rsidP="00211783">
            <w:pPr>
              <w:pStyle w:val="af4"/>
              <w:spacing w:before="60" w:beforeAutospacing="0" w:after="60" w:afterAutospacing="0"/>
              <w:jc w:val="both"/>
              <w:rPr>
                <w:bCs/>
              </w:rPr>
            </w:pPr>
            <w:r w:rsidRPr="00511A27">
              <w:t xml:space="preserve">У участника </w:t>
            </w:r>
            <w:proofErr w:type="gramStart"/>
            <w:r w:rsidRPr="00511A27">
              <w:t>закупки</w:t>
            </w:r>
            <w:proofErr w:type="gramEnd"/>
            <w:r w:rsidRPr="00511A27">
              <w:t xml:space="preserve"> завершенные в 2013 - 2015 гг. </w:t>
            </w:r>
            <w:r w:rsidRPr="00511A27">
              <w:rPr>
                <w:i/>
              </w:rPr>
              <w:t>(последние 3 года)</w:t>
            </w:r>
            <w:r w:rsidRPr="00511A27">
              <w:t xml:space="preserve"> </w:t>
            </w:r>
            <w:r w:rsidRPr="00511A27">
              <w:rPr>
                <w:b/>
                <w:i/>
              </w:rPr>
              <w:t>услуги в рамках</w:t>
            </w:r>
            <w:r w:rsidRPr="00511A27">
              <w:t xml:space="preserve"> договоров </w:t>
            </w:r>
            <w:r w:rsidRPr="00511A27">
              <w:rPr>
                <w:b/>
                <w:u w:val="single"/>
              </w:rPr>
              <w:t>на оказание услуг по проведению специальной оценки условий труда</w:t>
            </w:r>
            <w:r w:rsidRPr="00511A27">
              <w:t xml:space="preserve"> отсутствуют</w:t>
            </w:r>
            <w:r w:rsidRPr="00511A27">
              <w:rPr>
                <w:vertAlign w:val="subscript"/>
              </w:rPr>
              <w:t xml:space="preserve"> </w:t>
            </w:r>
            <w:r w:rsidRPr="00511A27">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rsidR="00511A27" w:rsidRPr="00511A27" w:rsidRDefault="00511A27" w:rsidP="00211783">
            <w:pPr>
              <w:pStyle w:val="af4"/>
              <w:spacing w:before="120" w:beforeAutospacing="0"/>
              <w:jc w:val="both"/>
              <w:rPr>
                <w:bCs/>
              </w:rPr>
            </w:pPr>
            <w:r w:rsidRPr="00511A27">
              <w:rPr>
                <w:bCs/>
              </w:rPr>
              <w:t>0</w:t>
            </w:r>
          </w:p>
        </w:tc>
      </w:tr>
      <w:tr w:rsidR="00511A27" w:rsidRPr="00511A27" w:rsidTr="00211783">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511A27" w:rsidRPr="00511A27" w:rsidRDefault="00511A27" w:rsidP="00211783">
            <w:pPr>
              <w:pStyle w:val="af4"/>
              <w:spacing w:before="120" w:beforeAutospacing="0"/>
              <w:jc w:val="both"/>
            </w:pPr>
            <w:r w:rsidRPr="00511A27">
              <w:rPr>
                <w:bCs/>
              </w:rPr>
              <w:t xml:space="preserve">БО </w:t>
            </w:r>
            <w:proofErr w:type="spellStart"/>
            <w:r w:rsidRPr="00511A27">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511A27" w:rsidRPr="00511A27" w:rsidRDefault="00511A27" w:rsidP="00211783">
            <w:pPr>
              <w:pStyle w:val="af4"/>
              <w:spacing w:before="120" w:beforeAutospacing="0"/>
              <w:ind w:left="-57" w:right="-57" w:hanging="32"/>
              <w:jc w:val="both"/>
            </w:pPr>
            <w:r w:rsidRPr="00511A27">
              <w:t>=</w:t>
            </w:r>
          </w:p>
        </w:tc>
        <w:tc>
          <w:tcPr>
            <w:tcW w:w="2080" w:type="dxa"/>
            <w:tcBorders>
              <w:top w:val="single" w:sz="4" w:space="0" w:color="auto"/>
              <w:left w:val="nil"/>
              <w:bottom w:val="single" w:sz="4" w:space="0" w:color="auto"/>
            </w:tcBorders>
          </w:tcPr>
          <w:p w:rsidR="00511A27" w:rsidRPr="00511A27" w:rsidRDefault="00511A27" w:rsidP="00211783">
            <w:pPr>
              <w:pStyle w:val="af4"/>
              <w:spacing w:before="120" w:beforeAutospacing="0"/>
              <w:jc w:val="both"/>
            </w:pPr>
            <w:r w:rsidRPr="00511A27">
              <w:t>О</w:t>
            </w:r>
            <w:r w:rsidRPr="00511A27">
              <w:rPr>
                <w:vertAlign w:val="subscript"/>
              </w:rPr>
              <w:t xml:space="preserve"> </w:t>
            </w:r>
            <w:proofErr w:type="spellStart"/>
            <w:r w:rsidRPr="00511A27">
              <w:rPr>
                <w:vertAlign w:val="subscript"/>
                <w:lang w:val="en-US"/>
              </w:rPr>
              <w:t>i</w:t>
            </w:r>
            <w:proofErr w:type="spellEnd"/>
            <w:r w:rsidRPr="00511A27">
              <w:rPr>
                <w:vertAlign w:val="subscript"/>
              </w:rPr>
              <w:t xml:space="preserve"> </w:t>
            </w:r>
          </w:p>
        </w:tc>
        <w:tc>
          <w:tcPr>
            <w:tcW w:w="3060" w:type="dxa"/>
            <w:vMerge w:val="restart"/>
            <w:tcBorders>
              <w:top w:val="single" w:sz="4" w:space="0" w:color="auto"/>
              <w:bottom w:val="single" w:sz="4" w:space="0" w:color="auto"/>
            </w:tcBorders>
            <w:vAlign w:val="center"/>
          </w:tcPr>
          <w:p w:rsidR="00511A27" w:rsidRPr="00511A27" w:rsidRDefault="00511A27" w:rsidP="00211783">
            <w:pPr>
              <w:pStyle w:val="af4"/>
              <w:spacing w:before="120" w:beforeAutospacing="0"/>
              <w:ind w:hanging="12"/>
              <w:jc w:val="both"/>
            </w:pPr>
            <w:r w:rsidRPr="00511A27">
              <w:rPr>
                <w:bCs/>
              </w:rPr>
              <w:t>* 100</w:t>
            </w:r>
          </w:p>
        </w:tc>
        <w:tc>
          <w:tcPr>
            <w:tcW w:w="1276" w:type="dxa"/>
            <w:vMerge w:val="restart"/>
            <w:tcBorders>
              <w:top w:val="single" w:sz="4" w:space="0" w:color="auto"/>
              <w:right w:val="single" w:sz="4" w:space="0" w:color="auto"/>
            </w:tcBorders>
          </w:tcPr>
          <w:p w:rsidR="00511A27" w:rsidRPr="00511A27" w:rsidRDefault="00511A27" w:rsidP="00211783">
            <w:pPr>
              <w:pStyle w:val="af4"/>
              <w:spacing w:before="120" w:beforeAutospacing="0"/>
              <w:ind w:firstLine="709"/>
              <w:jc w:val="both"/>
              <w:rPr>
                <w:bCs/>
              </w:rPr>
            </w:pPr>
          </w:p>
        </w:tc>
      </w:tr>
      <w:tr w:rsidR="00511A27" w:rsidRPr="00511A27" w:rsidTr="00211783">
        <w:trPr>
          <w:cantSplit/>
          <w:jc w:val="center"/>
        </w:trPr>
        <w:tc>
          <w:tcPr>
            <w:tcW w:w="1705" w:type="dxa"/>
            <w:vMerge/>
            <w:tcBorders>
              <w:top w:val="single" w:sz="4" w:space="0" w:color="auto"/>
              <w:left w:val="single" w:sz="4" w:space="0" w:color="auto"/>
              <w:bottom w:val="single" w:sz="4" w:space="0" w:color="auto"/>
            </w:tcBorders>
          </w:tcPr>
          <w:p w:rsidR="00511A27" w:rsidRPr="00511A27" w:rsidRDefault="00511A27" w:rsidP="00211783">
            <w:pPr>
              <w:pStyle w:val="af4"/>
              <w:spacing w:before="120" w:beforeAutospacing="0"/>
              <w:ind w:firstLine="709"/>
              <w:jc w:val="both"/>
            </w:pPr>
          </w:p>
        </w:tc>
        <w:tc>
          <w:tcPr>
            <w:tcW w:w="457" w:type="dxa"/>
            <w:vMerge/>
            <w:tcBorders>
              <w:top w:val="single" w:sz="4" w:space="0" w:color="auto"/>
              <w:bottom w:val="single" w:sz="4" w:space="0" w:color="auto"/>
            </w:tcBorders>
          </w:tcPr>
          <w:p w:rsidR="00511A27" w:rsidRPr="00511A27" w:rsidRDefault="00511A27" w:rsidP="00211783">
            <w:pPr>
              <w:pStyle w:val="af4"/>
              <w:spacing w:before="120" w:beforeAutospacing="0"/>
              <w:ind w:firstLine="709"/>
              <w:jc w:val="both"/>
            </w:pPr>
          </w:p>
        </w:tc>
        <w:tc>
          <w:tcPr>
            <w:tcW w:w="2080" w:type="dxa"/>
            <w:tcBorders>
              <w:top w:val="single" w:sz="4" w:space="0" w:color="auto"/>
              <w:left w:val="nil"/>
              <w:bottom w:val="single" w:sz="4" w:space="0" w:color="auto"/>
            </w:tcBorders>
          </w:tcPr>
          <w:p w:rsidR="00511A27" w:rsidRPr="00511A27" w:rsidRDefault="00511A27" w:rsidP="00211783">
            <w:pPr>
              <w:pStyle w:val="af4"/>
              <w:spacing w:before="120" w:beforeAutospacing="0"/>
              <w:jc w:val="both"/>
            </w:pPr>
            <w:r w:rsidRPr="00511A27">
              <w:t>О</w:t>
            </w:r>
            <w:r w:rsidRPr="00511A27">
              <w:rPr>
                <w:vertAlign w:val="subscript"/>
              </w:rPr>
              <w:t xml:space="preserve"> </w:t>
            </w:r>
            <w:r w:rsidRPr="00511A27">
              <w:rPr>
                <w:vertAlign w:val="subscript"/>
                <w:lang w:val="en-US"/>
              </w:rPr>
              <w:t>max</w:t>
            </w:r>
          </w:p>
        </w:tc>
        <w:tc>
          <w:tcPr>
            <w:tcW w:w="3060" w:type="dxa"/>
            <w:vMerge/>
            <w:tcBorders>
              <w:top w:val="single" w:sz="4" w:space="0" w:color="auto"/>
              <w:bottom w:val="single" w:sz="4" w:space="0" w:color="auto"/>
            </w:tcBorders>
          </w:tcPr>
          <w:p w:rsidR="00511A27" w:rsidRPr="00511A27" w:rsidRDefault="00511A27" w:rsidP="00211783">
            <w:pPr>
              <w:pStyle w:val="af4"/>
              <w:spacing w:before="120" w:beforeAutospacing="0"/>
              <w:ind w:firstLine="709"/>
              <w:jc w:val="both"/>
            </w:pPr>
          </w:p>
        </w:tc>
        <w:tc>
          <w:tcPr>
            <w:tcW w:w="1276" w:type="dxa"/>
            <w:vMerge/>
            <w:tcBorders>
              <w:bottom w:val="single" w:sz="4" w:space="0" w:color="auto"/>
              <w:right w:val="single" w:sz="4" w:space="0" w:color="auto"/>
            </w:tcBorders>
          </w:tcPr>
          <w:p w:rsidR="00511A27" w:rsidRPr="00511A27" w:rsidRDefault="00511A27" w:rsidP="00211783">
            <w:pPr>
              <w:pStyle w:val="af4"/>
              <w:spacing w:before="120" w:beforeAutospacing="0"/>
              <w:ind w:firstLine="709"/>
              <w:jc w:val="both"/>
            </w:pPr>
          </w:p>
        </w:tc>
      </w:tr>
      <w:tr w:rsidR="00511A27" w:rsidRPr="00511A27" w:rsidTr="00211783">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511A27" w:rsidRPr="00511A27" w:rsidRDefault="00511A27" w:rsidP="00211783">
            <w:pPr>
              <w:pStyle w:val="af4"/>
              <w:spacing w:before="0" w:beforeAutospacing="0" w:after="0" w:afterAutospacing="0"/>
              <w:ind w:firstLine="74"/>
              <w:jc w:val="both"/>
              <w:rPr>
                <w:b/>
                <w:i/>
              </w:rPr>
            </w:pPr>
            <w:r w:rsidRPr="00511A27">
              <w:t>О</w:t>
            </w:r>
            <w:r w:rsidRPr="00511A27">
              <w:rPr>
                <w:vertAlign w:val="subscript"/>
              </w:rPr>
              <w:t xml:space="preserve"> </w:t>
            </w:r>
            <w:r w:rsidRPr="00511A27">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511A27" w:rsidRPr="00511A27" w:rsidRDefault="00511A27" w:rsidP="00211783">
            <w:pPr>
              <w:pStyle w:val="af4"/>
              <w:spacing w:before="120" w:beforeAutospacing="0"/>
              <w:jc w:val="both"/>
            </w:pPr>
            <w:r w:rsidRPr="00511A27">
              <w:t>100</w:t>
            </w:r>
          </w:p>
        </w:tc>
      </w:tr>
    </w:tbl>
    <w:p w:rsidR="00511A27" w:rsidRPr="00511A27" w:rsidRDefault="00511A27" w:rsidP="00511A27">
      <w:pPr>
        <w:tabs>
          <w:tab w:val="left" w:pos="1062"/>
          <w:tab w:val="left" w:pos="1487"/>
        </w:tabs>
        <w:ind w:left="1486" w:right="153" w:hanging="1486"/>
        <w:jc w:val="both"/>
      </w:pPr>
    </w:p>
    <w:p w:rsidR="00511A27" w:rsidRPr="00511A27" w:rsidRDefault="00511A27" w:rsidP="00511A27">
      <w:pPr>
        <w:tabs>
          <w:tab w:val="left" w:pos="1062"/>
          <w:tab w:val="left" w:pos="1487"/>
        </w:tabs>
        <w:ind w:left="1486" w:right="153" w:hanging="1486"/>
        <w:jc w:val="both"/>
      </w:pPr>
      <w:r w:rsidRPr="00511A27">
        <w:t>где:</w:t>
      </w:r>
    </w:p>
    <w:p w:rsidR="00511A27" w:rsidRPr="00511A27" w:rsidRDefault="00511A27" w:rsidP="00511A27">
      <w:pPr>
        <w:ind w:firstLine="709"/>
        <w:jc w:val="both"/>
        <w:rPr>
          <w:bCs/>
          <w:lang w:eastAsia="x-none"/>
        </w:rPr>
      </w:pPr>
      <w:r w:rsidRPr="00511A27">
        <w:t>О</w:t>
      </w:r>
      <w:proofErr w:type="spellStart"/>
      <w:proofErr w:type="gramStart"/>
      <w:r w:rsidRPr="00511A27">
        <w:rPr>
          <w:vertAlign w:val="subscript"/>
          <w:lang w:val="en-US"/>
        </w:rPr>
        <w:t>i</w:t>
      </w:r>
      <w:proofErr w:type="spellEnd"/>
      <w:proofErr w:type="gramEnd"/>
      <w:r w:rsidRPr="00511A27">
        <w:t xml:space="preserve"> – суммарная</w:t>
      </w:r>
      <w:r w:rsidRPr="00511A27">
        <w:rPr>
          <w:lang w:val="x-none" w:eastAsia="x-none"/>
        </w:rPr>
        <w:t xml:space="preserve"> стоимость завершенных в 20</w:t>
      </w:r>
      <w:r w:rsidRPr="00511A27">
        <w:rPr>
          <w:lang w:eastAsia="x-none"/>
        </w:rPr>
        <w:t>13</w:t>
      </w:r>
      <w:r w:rsidRPr="00511A27">
        <w:rPr>
          <w:lang w:val="x-none" w:eastAsia="x-none"/>
        </w:rPr>
        <w:t>-20</w:t>
      </w:r>
      <w:r w:rsidRPr="00511A27">
        <w:rPr>
          <w:lang w:eastAsia="x-none"/>
        </w:rPr>
        <w:t>15</w:t>
      </w:r>
      <w:r w:rsidRPr="00511A27">
        <w:rPr>
          <w:lang w:val="x-none" w:eastAsia="x-none"/>
        </w:rPr>
        <w:t xml:space="preserve"> гг. </w:t>
      </w:r>
      <w:r w:rsidRPr="00511A27">
        <w:rPr>
          <w:i/>
          <w:lang w:val="x-none" w:eastAsia="x-none"/>
        </w:rPr>
        <w:t>(последние 3 года)</w:t>
      </w:r>
      <w:r w:rsidRPr="00511A27">
        <w:rPr>
          <w:lang w:val="x-none" w:eastAsia="x-none"/>
        </w:rPr>
        <w:t xml:space="preserve"> </w:t>
      </w:r>
      <w:r w:rsidRPr="00511A27">
        <w:rPr>
          <w:b/>
          <w:i/>
          <w:lang w:val="x-none" w:eastAsia="x-none"/>
        </w:rPr>
        <w:t>работ (услуг)</w:t>
      </w:r>
      <w:r w:rsidRPr="00511A27">
        <w:rPr>
          <w:lang w:val="x-none" w:eastAsia="x-none"/>
        </w:rPr>
        <w:t xml:space="preserve"> в рамках</w:t>
      </w:r>
      <w:r w:rsidRPr="00511A27">
        <w:rPr>
          <w:bCs/>
          <w:lang w:val="x-none" w:eastAsia="x-none"/>
        </w:rPr>
        <w:t xml:space="preserve"> договоров </w:t>
      </w:r>
      <w:r w:rsidRPr="00511A27">
        <w:rPr>
          <w:i/>
          <w:lang w:val="x-none" w:eastAsia="x-none"/>
        </w:rPr>
        <w:t>сопоставимого характера</w:t>
      </w:r>
      <w:r w:rsidRPr="00511A27">
        <w:rPr>
          <w:bCs/>
          <w:lang w:val="x-none" w:eastAsia="x-none"/>
        </w:rPr>
        <w:t xml:space="preserve"> </w:t>
      </w:r>
      <w:proofErr w:type="spellStart"/>
      <w:r w:rsidRPr="00511A27">
        <w:rPr>
          <w:lang w:val="en-US" w:eastAsia="x-none"/>
        </w:rPr>
        <w:t>i</w:t>
      </w:r>
      <w:proofErr w:type="spellEnd"/>
      <w:r w:rsidRPr="00511A27">
        <w:rPr>
          <w:lang w:val="x-none" w:eastAsia="x-none"/>
        </w:rPr>
        <w:t xml:space="preserve">-го участника закупки, </w:t>
      </w:r>
      <w:r w:rsidRPr="00511A27">
        <w:rPr>
          <w:bCs/>
          <w:lang w:val="x-none" w:eastAsia="x-none"/>
        </w:rPr>
        <w:t>руб.</w:t>
      </w:r>
      <w:r w:rsidRPr="00511A27">
        <w:rPr>
          <w:bCs/>
          <w:lang w:eastAsia="x-none"/>
        </w:rPr>
        <w:t xml:space="preserve"> </w:t>
      </w:r>
    </w:p>
    <w:p w:rsidR="00511A27" w:rsidRPr="00511A27" w:rsidRDefault="00511A27" w:rsidP="00511A27">
      <w:pPr>
        <w:ind w:firstLine="709"/>
        <w:jc w:val="both"/>
      </w:pPr>
      <w:proofErr w:type="spellStart"/>
      <w:proofErr w:type="gramStart"/>
      <w:r w:rsidRPr="00511A27">
        <w:rPr>
          <w:bCs/>
          <w:lang w:val="en-US"/>
        </w:rPr>
        <w:t>O</w:t>
      </w:r>
      <w:r w:rsidRPr="00511A27">
        <w:rPr>
          <w:bCs/>
          <w:vertAlign w:val="subscript"/>
          <w:lang w:val="en-US"/>
        </w:rPr>
        <w:t>max</w:t>
      </w:r>
      <w:proofErr w:type="spellEnd"/>
      <w:r w:rsidRPr="00511A27">
        <w:rPr>
          <w:bCs/>
        </w:rPr>
        <w:t xml:space="preserve"> – </w:t>
      </w:r>
      <w:r w:rsidRPr="00511A27">
        <w:rPr>
          <w:bCs/>
          <w:lang w:val="x-none" w:eastAsia="x-none"/>
        </w:rPr>
        <w:t>максимальный опыт (</w:t>
      </w:r>
      <w:r w:rsidRPr="00511A27">
        <w:rPr>
          <w:lang w:val="x-none" w:eastAsia="x-none"/>
        </w:rPr>
        <w:t>стоимость завершенных в 20</w:t>
      </w:r>
      <w:r w:rsidRPr="00511A27">
        <w:rPr>
          <w:lang w:eastAsia="x-none"/>
        </w:rPr>
        <w:t>13</w:t>
      </w:r>
      <w:r w:rsidRPr="00511A27">
        <w:rPr>
          <w:lang w:val="x-none" w:eastAsia="x-none"/>
        </w:rPr>
        <w:t>-20</w:t>
      </w:r>
      <w:r w:rsidRPr="00511A27">
        <w:rPr>
          <w:lang w:eastAsia="x-none"/>
        </w:rPr>
        <w:t>15</w:t>
      </w:r>
      <w:r w:rsidRPr="00511A27">
        <w:rPr>
          <w:lang w:val="x-none" w:eastAsia="x-none"/>
        </w:rPr>
        <w:t> гг.</w:t>
      </w:r>
      <w:proofErr w:type="gramEnd"/>
      <w:r w:rsidRPr="00511A27">
        <w:rPr>
          <w:lang w:val="x-none" w:eastAsia="x-none"/>
        </w:rPr>
        <w:t xml:space="preserve"> </w:t>
      </w:r>
      <w:r w:rsidRPr="00511A27">
        <w:rPr>
          <w:i/>
          <w:lang w:val="x-none" w:eastAsia="x-none"/>
        </w:rPr>
        <w:t>(последние 3 года)</w:t>
      </w:r>
      <w:r w:rsidRPr="00511A27">
        <w:rPr>
          <w:lang w:val="x-none" w:eastAsia="x-none"/>
        </w:rPr>
        <w:t xml:space="preserve"> </w:t>
      </w:r>
      <w:r w:rsidRPr="00511A27">
        <w:rPr>
          <w:b/>
          <w:i/>
          <w:lang w:val="x-none" w:eastAsia="x-none"/>
        </w:rPr>
        <w:t>работ (услуг)</w:t>
      </w:r>
      <w:r w:rsidRPr="00511A27">
        <w:rPr>
          <w:lang w:val="x-none" w:eastAsia="x-none"/>
        </w:rPr>
        <w:t xml:space="preserve"> в рамках договоров</w:t>
      </w:r>
      <w:r w:rsidRPr="00511A27">
        <w:rPr>
          <w:b/>
          <w:i/>
          <w:lang w:val="x-none" w:eastAsia="x-none"/>
        </w:rPr>
        <w:t xml:space="preserve"> </w:t>
      </w:r>
      <w:r w:rsidRPr="00511A27">
        <w:rPr>
          <w:b/>
          <w:u w:val="single"/>
        </w:rPr>
        <w:t>на оказание услуг по проведению специальной оценки условий труда</w:t>
      </w:r>
      <w:r w:rsidRPr="00511A27">
        <w:rPr>
          <w:lang w:val="x-none" w:eastAsia="x-none"/>
        </w:rPr>
        <w:t xml:space="preserve"> из представленного опыта всех допущенных участников, но не более предельного значения </w:t>
      </w:r>
      <w:r w:rsidRPr="00511A27">
        <w:t>руб.</w:t>
      </w:r>
    </w:p>
    <w:p w:rsidR="00511A27" w:rsidRPr="00511A27" w:rsidRDefault="00511A27" w:rsidP="00511A27">
      <w:pPr>
        <w:ind w:firstLine="709"/>
        <w:jc w:val="both"/>
        <w:rPr>
          <w:u w:val="single"/>
        </w:rPr>
      </w:pPr>
      <w:r w:rsidRPr="00511A27">
        <w:t xml:space="preserve">Предельное значение опыта участника: </w:t>
      </w:r>
      <w:r w:rsidRPr="00511A27">
        <w:rPr>
          <w:b/>
        </w:rPr>
        <w:t>6 684 666,00 рублей</w:t>
      </w:r>
      <w:r w:rsidRPr="00511A27">
        <w:t xml:space="preserve"> (</w:t>
      </w:r>
      <w:r w:rsidRPr="00511A27">
        <w:rPr>
          <w:b/>
          <w:i/>
        </w:rPr>
        <w:t xml:space="preserve">устанавливать не более 2 </w:t>
      </w:r>
      <w:r w:rsidRPr="00511A27">
        <w:rPr>
          <w:b/>
          <w:i/>
          <w:u w:val="single"/>
        </w:rPr>
        <w:t>НМЦ)</w:t>
      </w:r>
      <w:r w:rsidRPr="00511A27">
        <w:t>.</w:t>
      </w:r>
    </w:p>
    <w:p w:rsidR="00511A27" w:rsidRPr="00511A27" w:rsidRDefault="00511A27" w:rsidP="00511A27">
      <w:pPr>
        <w:widowControl w:val="0"/>
        <w:shd w:val="clear" w:color="auto" w:fill="FFFFFF"/>
        <w:tabs>
          <w:tab w:val="left" w:pos="1418"/>
        </w:tabs>
        <w:spacing w:after="120"/>
        <w:ind w:firstLine="709"/>
        <w:jc w:val="both"/>
        <w:rPr>
          <w:b/>
          <w:i/>
        </w:rPr>
      </w:pPr>
      <w:r w:rsidRPr="00511A27">
        <w:t xml:space="preserve">В случае если </w:t>
      </w:r>
      <w:proofErr w:type="spellStart"/>
      <w:r w:rsidRPr="00511A27">
        <w:rPr>
          <w:bCs/>
          <w:lang w:val="en-US"/>
        </w:rPr>
        <w:t>O</w:t>
      </w:r>
      <w:r w:rsidRPr="00511A27">
        <w:rPr>
          <w:bCs/>
          <w:vertAlign w:val="subscript"/>
          <w:lang w:val="en-US"/>
        </w:rPr>
        <w:t>i</w:t>
      </w:r>
      <w:proofErr w:type="spellEnd"/>
      <w:r w:rsidRPr="00511A27">
        <w:t xml:space="preserve"> более чем предельное значение, то </w:t>
      </w:r>
      <w:proofErr w:type="spellStart"/>
      <w:r w:rsidRPr="00511A27">
        <w:rPr>
          <w:bCs/>
          <w:lang w:val="en-US"/>
        </w:rPr>
        <w:t>O</w:t>
      </w:r>
      <w:r w:rsidRPr="00511A27">
        <w:rPr>
          <w:bCs/>
          <w:vertAlign w:val="subscript"/>
          <w:lang w:val="en-US"/>
        </w:rPr>
        <w:t>i</w:t>
      </w:r>
      <w:proofErr w:type="spellEnd"/>
      <w:r w:rsidRPr="00511A27">
        <w:t xml:space="preserve"> принимается равным такому предельному значению.</w:t>
      </w:r>
    </w:p>
    <w:p w:rsidR="00144C23" w:rsidRPr="00FC009D" w:rsidRDefault="00144C23" w:rsidP="000D5FD5">
      <w:pPr>
        <w:pStyle w:val="10"/>
        <w:pageBreakBefore/>
        <w:numPr>
          <w:ilvl w:val="0"/>
          <w:numId w:val="20"/>
        </w:numPr>
        <w:tabs>
          <w:tab w:val="left" w:pos="426"/>
        </w:tabs>
        <w:ind w:left="0" w:firstLine="0"/>
        <w:jc w:val="both"/>
        <w:rPr>
          <w:sz w:val="28"/>
          <w:szCs w:val="28"/>
        </w:rPr>
      </w:pPr>
      <w:bookmarkStart w:id="79" w:name="_Toc423081221"/>
      <w:r w:rsidRPr="00FC009D">
        <w:rPr>
          <w:sz w:val="28"/>
          <w:szCs w:val="28"/>
        </w:rPr>
        <w:lastRenderedPageBreak/>
        <w:t>ОБРАЗЦЫ ФОРМ ОСНОВНЫХ ДОКУМЕНТОВ</w:t>
      </w:r>
      <w:bookmarkEnd w:id="73"/>
      <w:bookmarkEnd w:id="74"/>
      <w:bookmarkEnd w:id="75"/>
      <w:bookmarkEnd w:id="79"/>
    </w:p>
    <w:p w:rsidR="00144C23" w:rsidRPr="00FC009D" w:rsidRDefault="00144C23" w:rsidP="00604102">
      <w:pPr>
        <w:jc w:val="both"/>
        <w:rPr>
          <w:b/>
          <w:bCs/>
          <w:i/>
        </w:rPr>
      </w:pPr>
    </w:p>
    <w:p w:rsidR="00144C23" w:rsidRDefault="00144C23" w:rsidP="000D5FD5">
      <w:pPr>
        <w:pStyle w:val="10"/>
        <w:numPr>
          <w:ilvl w:val="0"/>
          <w:numId w:val="22"/>
        </w:numPr>
        <w:tabs>
          <w:tab w:val="left" w:pos="709"/>
        </w:tabs>
        <w:ind w:left="0" w:firstLine="0"/>
        <w:jc w:val="both"/>
        <w:rPr>
          <w:sz w:val="28"/>
          <w:szCs w:val="28"/>
        </w:rPr>
      </w:pPr>
      <w:bookmarkStart w:id="80" w:name="_Ref401131967"/>
      <w:bookmarkStart w:id="81" w:name="_Toc423081222"/>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0"/>
      <w:bookmarkEnd w:id="81"/>
    </w:p>
    <w:p w:rsidR="00604102" w:rsidRDefault="00604102" w:rsidP="00604102">
      <w:pPr>
        <w:pStyle w:val="Times12"/>
        <w:ind w:firstLine="0"/>
        <w:jc w:val="right"/>
        <w:rPr>
          <w:bCs w:val="0"/>
          <w:sz w:val="28"/>
          <w:szCs w:val="28"/>
        </w:rPr>
      </w:pPr>
      <w:r w:rsidRPr="00FC009D">
        <w:rPr>
          <w:bCs w:val="0"/>
          <w:sz w:val="28"/>
          <w:szCs w:val="28"/>
        </w:rPr>
        <w:t>Форма 1.</w:t>
      </w:r>
    </w:p>
    <w:p w:rsidR="00604102" w:rsidRPr="00FC009D" w:rsidRDefault="00604102" w:rsidP="00604102">
      <w:pPr>
        <w:pStyle w:val="Times12"/>
        <w:jc w:val="right"/>
        <w:rPr>
          <w:bCs w:val="0"/>
          <w:sz w:val="28"/>
          <w:szCs w:val="28"/>
        </w:rPr>
      </w:pPr>
    </w:p>
    <w:p w:rsidR="00604102" w:rsidRPr="00FC009D" w:rsidRDefault="00604102" w:rsidP="00604102">
      <w:pPr>
        <w:rPr>
          <w:b/>
          <w:i/>
        </w:rPr>
      </w:pPr>
      <w:r w:rsidRPr="00FC009D">
        <w:rPr>
          <w:b/>
          <w:i/>
        </w:rPr>
        <w:t xml:space="preserve">Фирменный бланк участника </w:t>
      </w:r>
      <w:r>
        <w:rPr>
          <w:b/>
          <w:i/>
        </w:rPr>
        <w:t>закупки</w:t>
      </w:r>
    </w:p>
    <w:p w:rsidR="00604102" w:rsidRPr="00FC009D" w:rsidRDefault="00604102" w:rsidP="00604102">
      <w:pPr>
        <w:pStyle w:val="Times12"/>
        <w:spacing w:before="120"/>
        <w:ind w:firstLine="0"/>
        <w:jc w:val="left"/>
        <w:rPr>
          <w:szCs w:val="24"/>
        </w:rPr>
      </w:pPr>
      <w:r w:rsidRPr="00FC009D">
        <w:rPr>
          <w:szCs w:val="24"/>
        </w:rPr>
        <w:t>«___» __________ 20___ года №______</w:t>
      </w:r>
    </w:p>
    <w:p w:rsidR="00604102" w:rsidRPr="00FC009D" w:rsidRDefault="00604102" w:rsidP="00604102">
      <w:pPr>
        <w:pStyle w:val="Times12"/>
        <w:spacing w:before="120"/>
        <w:ind w:firstLine="0"/>
        <w:jc w:val="right"/>
        <w:rPr>
          <w:b/>
          <w:bCs w:val="0"/>
          <w:i/>
          <w:szCs w:val="24"/>
        </w:rPr>
      </w:pPr>
      <w:r w:rsidRPr="00FC009D">
        <w:rPr>
          <w:b/>
          <w:bCs w:val="0"/>
          <w:i/>
          <w:szCs w:val="24"/>
        </w:rPr>
        <w:t>Лот __</w:t>
      </w:r>
    </w:p>
    <w:p w:rsidR="00604102" w:rsidRPr="00FC009D" w:rsidRDefault="00604102" w:rsidP="00604102">
      <w:pPr>
        <w:pStyle w:val="20"/>
        <w:numPr>
          <w:ilvl w:val="0"/>
          <w:numId w:val="0"/>
        </w:numPr>
        <w:spacing w:before="0" w:after="0"/>
        <w:jc w:val="center"/>
        <w:rPr>
          <w:rFonts w:ascii="Times New Roman" w:hAnsi="Times New Roman" w:cs="Times New Roman"/>
          <w:b w:val="0"/>
          <w:bCs w:val="0"/>
          <w:i w:val="0"/>
        </w:rPr>
      </w:pPr>
      <w:bookmarkStart w:id="82" w:name="_Письмо_о_подаче"/>
      <w:bookmarkStart w:id="83" w:name="_Toc255987071"/>
      <w:bookmarkStart w:id="84" w:name="_Toc272505461"/>
      <w:bookmarkStart w:id="85" w:name="_Toc390267513"/>
      <w:bookmarkStart w:id="86" w:name="_Toc412201945"/>
      <w:bookmarkStart w:id="87" w:name="_Toc423081223"/>
      <w:bookmarkEnd w:id="8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3"/>
      <w:bookmarkEnd w:id="84"/>
      <w:bookmarkEnd w:id="85"/>
      <w:bookmarkEnd w:id="86"/>
      <w:bookmarkEnd w:id="87"/>
    </w:p>
    <w:p w:rsidR="00604102" w:rsidRPr="00FC009D" w:rsidRDefault="00604102" w:rsidP="00604102">
      <w:pPr>
        <w:tabs>
          <w:tab w:val="left" w:pos="7938"/>
        </w:tabs>
        <w:ind w:firstLine="4820"/>
        <w:jc w:val="center"/>
        <w:rPr>
          <w:b/>
        </w:rPr>
      </w:pPr>
    </w:p>
    <w:p w:rsidR="00604102" w:rsidRPr="00FC009D" w:rsidRDefault="00604102" w:rsidP="0060410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w:t>
      </w:r>
      <w:r w:rsidR="00C6227C">
        <w:rPr>
          <w:sz w:val="28"/>
          <w:szCs w:val="28"/>
        </w:rPr>
        <w:t xml:space="preserve"> </w:t>
      </w:r>
      <w:r w:rsidR="00F13900">
        <w:rPr>
          <w:sz w:val="28"/>
        </w:rPr>
        <w:t>о</w:t>
      </w:r>
      <w:r w:rsidR="00F13900" w:rsidRPr="0030387D">
        <w:rPr>
          <w:sz w:val="28"/>
        </w:rPr>
        <w:t>казание услуг ФГУП "Комбинат</w:t>
      </w:r>
      <w:r w:rsidR="00F13900">
        <w:rPr>
          <w:sz w:val="28"/>
        </w:rPr>
        <w:t xml:space="preserve"> </w:t>
      </w:r>
      <w:r w:rsidR="00F13900" w:rsidRPr="0030387D">
        <w:rPr>
          <w:sz w:val="28"/>
        </w:rPr>
        <w:t>"Электрохимприбор" по проведению специальной оценки условий труда</w:t>
      </w:r>
      <w:r w:rsidR="008576F7">
        <w:rPr>
          <w:sz w:val="28"/>
        </w:rPr>
        <w:t xml:space="preserve">, </w:t>
      </w:r>
      <w:r w:rsidRPr="00FC009D">
        <w:rPr>
          <w:sz w:val="28"/>
          <w:szCs w:val="28"/>
        </w:rPr>
        <w:t>опубликованное на</w:t>
      </w:r>
      <w:r w:rsidRPr="00012898">
        <w:rPr>
          <w:b/>
          <w:i/>
        </w:rPr>
        <w:t xml:space="preserve"> </w:t>
      </w:r>
      <w:r w:rsidR="00CD3676">
        <w:rPr>
          <w:sz w:val="28"/>
          <w:szCs w:val="28"/>
        </w:rPr>
        <w:t>ЭТП</w:t>
      </w:r>
      <w:r w:rsidR="00C6227C">
        <w:rPr>
          <w:sz w:val="28"/>
        </w:rPr>
        <w:t xml:space="preserve"> «Аукционный конкурсный дом» </w:t>
      </w:r>
      <w:r w:rsidR="00C6227C" w:rsidRPr="00364582">
        <w:rPr>
          <w:color w:val="000000"/>
          <w:sz w:val="28"/>
        </w:rPr>
        <w:t>http://www.a-k-d.ru</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604102" w:rsidRDefault="00604102" w:rsidP="0060410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604102" w:rsidRPr="00FC009D" w:rsidRDefault="00604102" w:rsidP="0060410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604102" w:rsidRPr="00FC009D" w:rsidRDefault="00604102" w:rsidP="0060410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604102" w:rsidRPr="00FC009D" w:rsidRDefault="00604102" w:rsidP="0060410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8"/>
        </w:rPr>
      </w:pPr>
      <w:r w:rsidRPr="00FC009D">
        <w:rPr>
          <w:sz w:val="28"/>
        </w:rPr>
        <w:t>фактический адрес _____________________________________________________,</w:t>
      </w:r>
    </w:p>
    <w:p w:rsidR="00604102" w:rsidRPr="00FC009D" w:rsidRDefault="00604102" w:rsidP="0060410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604102" w:rsidRPr="00FC009D" w:rsidRDefault="00604102" w:rsidP="0060410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604102" w:rsidRPr="00FC009D" w:rsidRDefault="00604102" w:rsidP="0060410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604102" w:rsidRPr="00FC009D" w:rsidRDefault="00604102" w:rsidP="0060410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604102" w:rsidRPr="00FC009D" w:rsidRDefault="00604102" w:rsidP="00604102">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04102" w:rsidRPr="00FC009D" w:rsidTr="00CD3676">
        <w:trPr>
          <w:cantSplit/>
          <w:tblHeader/>
        </w:trPr>
        <w:tc>
          <w:tcPr>
            <w:tcW w:w="709" w:type="dxa"/>
            <w:vAlign w:val="center"/>
          </w:tcPr>
          <w:p w:rsidR="00604102" w:rsidRPr="00FC009D" w:rsidRDefault="00604102" w:rsidP="00CD3676">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604102" w:rsidRPr="00FC009D" w:rsidRDefault="00604102" w:rsidP="00CD3676">
            <w:pPr>
              <w:keepNext/>
              <w:ind w:left="-57" w:right="-57"/>
              <w:jc w:val="center"/>
            </w:pPr>
            <w:r w:rsidRPr="00FC009D">
              <w:t xml:space="preserve">Условия заявок на участие в </w:t>
            </w:r>
            <w:r>
              <w:t>закупке</w:t>
            </w:r>
          </w:p>
        </w:tc>
        <w:tc>
          <w:tcPr>
            <w:tcW w:w="4962" w:type="dxa"/>
            <w:vAlign w:val="center"/>
          </w:tcPr>
          <w:p w:rsidR="00604102" w:rsidRPr="00FC009D" w:rsidRDefault="00604102" w:rsidP="00CD3676">
            <w:pPr>
              <w:keepNext/>
              <w:ind w:left="57" w:right="57"/>
              <w:jc w:val="center"/>
            </w:pPr>
            <w:r w:rsidRPr="00FC009D">
              <w:t>Предложения участника</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pPr>
            <w:r w:rsidRPr="00FC009D">
              <w:rPr>
                <w:bCs/>
              </w:rPr>
              <w:t>Цена заявки, руб. с НДС</w:t>
            </w:r>
          </w:p>
        </w:tc>
        <w:tc>
          <w:tcPr>
            <w:tcW w:w="4962" w:type="dxa"/>
            <w:vAlign w:val="center"/>
          </w:tcPr>
          <w:p w:rsidR="00604102" w:rsidRPr="00FC009D" w:rsidRDefault="00604102" w:rsidP="00CD3676">
            <w:pPr>
              <w:ind w:left="57" w:right="57"/>
              <w:jc w:val="center"/>
            </w:pPr>
            <w:r w:rsidRPr="00FC009D">
              <w:rPr>
                <w:b/>
                <w:i/>
              </w:rPr>
              <w:t>[указать цену договора с отражением размера НДС]</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rPr>
                <w:bCs/>
              </w:rPr>
              <w:t>Цена заявки, руб. без НДС</w:t>
            </w:r>
          </w:p>
        </w:tc>
        <w:tc>
          <w:tcPr>
            <w:tcW w:w="4962" w:type="dxa"/>
            <w:vAlign w:val="center"/>
          </w:tcPr>
          <w:p w:rsidR="00604102" w:rsidRPr="00FC009D" w:rsidRDefault="00604102" w:rsidP="00CD3676">
            <w:pPr>
              <w:ind w:left="57" w:right="57"/>
              <w:jc w:val="center"/>
              <w:rPr>
                <w:b/>
                <w:i/>
              </w:rPr>
            </w:pPr>
            <w:r w:rsidRPr="00FC009D">
              <w:rPr>
                <w:b/>
                <w:i/>
              </w:rPr>
              <w:t>[указать цену договора</w:t>
            </w:r>
            <w:r>
              <w:rPr>
                <w:b/>
                <w:i/>
              </w:rPr>
              <w:t xml:space="preserve"> без НДС</w:t>
            </w:r>
            <w:r w:rsidRPr="00FC009D">
              <w:rPr>
                <w:b/>
                <w:i/>
              </w:rPr>
              <w:t>]</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604102" w:rsidRPr="00FC009D" w:rsidRDefault="00604102" w:rsidP="00CD3676">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604102" w:rsidRPr="00FC009D" w:rsidTr="00CD3676">
        <w:trPr>
          <w:cantSplit/>
        </w:trPr>
        <w:tc>
          <w:tcPr>
            <w:tcW w:w="709" w:type="dxa"/>
            <w:vAlign w:val="center"/>
          </w:tcPr>
          <w:p w:rsidR="00604102" w:rsidRPr="00FC009D" w:rsidRDefault="00604102" w:rsidP="000D5FD5">
            <w:pPr>
              <w:numPr>
                <w:ilvl w:val="0"/>
                <w:numId w:val="37"/>
              </w:numPr>
              <w:tabs>
                <w:tab w:val="left" w:pos="284"/>
              </w:tabs>
              <w:ind w:left="0" w:firstLine="0"/>
              <w:jc w:val="center"/>
            </w:pPr>
          </w:p>
        </w:tc>
        <w:tc>
          <w:tcPr>
            <w:tcW w:w="4394" w:type="dxa"/>
            <w:vAlign w:val="center"/>
          </w:tcPr>
          <w:p w:rsidR="00604102" w:rsidRPr="00FC009D" w:rsidRDefault="00604102" w:rsidP="00CD3676">
            <w:pPr>
              <w:ind w:left="57" w:right="57"/>
              <w:rPr>
                <w:bCs/>
              </w:rPr>
            </w:pPr>
            <w:r w:rsidRPr="00FC009D">
              <w:t>Условия оплаты</w:t>
            </w:r>
          </w:p>
        </w:tc>
        <w:tc>
          <w:tcPr>
            <w:tcW w:w="4962" w:type="dxa"/>
            <w:vAlign w:val="center"/>
          </w:tcPr>
          <w:p w:rsidR="00604102" w:rsidRPr="00FC009D" w:rsidRDefault="00604102" w:rsidP="00CD3676">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604102" w:rsidRPr="00FC009D" w:rsidRDefault="00604102" w:rsidP="00604102">
      <w:pPr>
        <w:pStyle w:val="affe"/>
        <w:spacing w:before="0" w:after="0" w:line="240" w:lineRule="auto"/>
        <w:ind w:firstLine="709"/>
        <w:rPr>
          <w:rFonts w:ascii="Times New Roman" w:hAnsi="Times New Roman" w:cs="Times New Roman"/>
          <w:sz w:val="28"/>
          <w:szCs w:val="28"/>
        </w:rPr>
      </w:pPr>
    </w:p>
    <w:p w:rsidR="00604102" w:rsidRDefault="00604102" w:rsidP="0060410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604102" w:rsidRDefault="00604102" w:rsidP="00604102">
      <w:pPr>
        <w:pStyle w:val="af4"/>
        <w:spacing w:before="0" w:beforeAutospacing="0" w:after="0" w:afterAutospacing="0"/>
        <w:ind w:firstLine="709"/>
        <w:jc w:val="both"/>
        <w:rPr>
          <w:b/>
          <w:i/>
          <w:szCs w:val="28"/>
        </w:rPr>
      </w:pPr>
    </w:p>
    <w:p w:rsidR="00604102" w:rsidRDefault="00604102" w:rsidP="0060410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604102" w:rsidRPr="00100970" w:rsidRDefault="00604102" w:rsidP="0060410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604102" w:rsidRPr="00FC009D" w:rsidRDefault="00604102" w:rsidP="0060410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604102" w:rsidRDefault="00604102" w:rsidP="000D5FD5">
      <w:pPr>
        <w:pStyle w:val="af4"/>
        <w:numPr>
          <w:ilvl w:val="0"/>
          <w:numId w:val="4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604102" w:rsidRPr="00FC009D" w:rsidRDefault="00604102" w:rsidP="000D5FD5">
      <w:pPr>
        <w:pStyle w:val="af4"/>
        <w:numPr>
          <w:ilvl w:val="0"/>
          <w:numId w:val="40"/>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604102" w:rsidRDefault="00604102" w:rsidP="000D5FD5">
      <w:pPr>
        <w:pStyle w:val="af4"/>
        <w:numPr>
          <w:ilvl w:val="0"/>
          <w:numId w:val="40"/>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604102" w:rsidRDefault="00604102" w:rsidP="00604102">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604102" w:rsidRPr="00FC009D" w:rsidRDefault="00604102" w:rsidP="00604102">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604102" w:rsidRDefault="00604102" w:rsidP="00604102">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604102" w:rsidRPr="00051DCE" w:rsidRDefault="00604102" w:rsidP="00051DCE">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604102" w:rsidRPr="00C35EF7" w:rsidRDefault="00604102" w:rsidP="00604102">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604102" w:rsidRDefault="00604102" w:rsidP="00604102">
      <w:pPr>
        <w:pStyle w:val="af4"/>
        <w:spacing w:before="0" w:beforeAutospacing="0" w:after="0" w:afterAutospacing="0"/>
        <w:ind w:firstLine="709"/>
        <w:jc w:val="both"/>
        <w:rPr>
          <w:b/>
          <w:i/>
          <w:szCs w:val="28"/>
        </w:rPr>
      </w:pPr>
    </w:p>
    <w:p w:rsidR="00604102" w:rsidRPr="00FC009D" w:rsidRDefault="00604102" w:rsidP="0060410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4102" w:rsidRDefault="00604102" w:rsidP="0060410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604102" w:rsidRPr="00FC009D" w:rsidRDefault="00604102" w:rsidP="0060410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604102" w:rsidRPr="00FC009D" w:rsidRDefault="00604102" w:rsidP="000D5FD5">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604102" w:rsidRDefault="00604102" w:rsidP="000D5FD5">
      <w:pPr>
        <w:pStyle w:val="af4"/>
        <w:numPr>
          <w:ilvl w:val="0"/>
          <w:numId w:val="39"/>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604102" w:rsidRPr="00DF05AF" w:rsidRDefault="00604102" w:rsidP="000D5FD5">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604102" w:rsidRDefault="00604102" w:rsidP="000D5FD5">
      <w:pPr>
        <w:pStyle w:val="af4"/>
        <w:numPr>
          <w:ilvl w:val="0"/>
          <w:numId w:val="3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604102" w:rsidRDefault="00604102" w:rsidP="000D5FD5">
      <w:pPr>
        <w:pStyle w:val="af4"/>
        <w:numPr>
          <w:ilvl w:val="0"/>
          <w:numId w:val="3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604102" w:rsidRPr="00914AB9" w:rsidRDefault="00604102" w:rsidP="000D5FD5">
      <w:pPr>
        <w:pStyle w:val="af4"/>
        <w:numPr>
          <w:ilvl w:val="0"/>
          <w:numId w:val="3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604102" w:rsidRDefault="00604102" w:rsidP="0060410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604102" w:rsidRDefault="00604102" w:rsidP="0060410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604102" w:rsidRDefault="00604102" w:rsidP="00604102">
      <w:pPr>
        <w:pStyle w:val="af4"/>
        <w:tabs>
          <w:tab w:val="left" w:pos="1134"/>
        </w:tabs>
        <w:spacing w:before="0" w:beforeAutospacing="0" w:after="0" w:afterAutospacing="0"/>
        <w:ind w:left="709"/>
        <w:jc w:val="both"/>
        <w:rPr>
          <w:b/>
          <w:i/>
          <w:szCs w:val="28"/>
        </w:rPr>
      </w:pPr>
      <w:r>
        <w:rPr>
          <w:b/>
          <w:i/>
          <w:szCs w:val="28"/>
        </w:rPr>
        <w:t>либо,</w:t>
      </w:r>
    </w:p>
    <w:p w:rsidR="00604102" w:rsidRPr="00881537" w:rsidRDefault="00604102" w:rsidP="00604102">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604102" w:rsidRDefault="00604102" w:rsidP="0060410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604102" w:rsidRDefault="00604102" w:rsidP="00604102">
      <w:pPr>
        <w:pStyle w:val="af4"/>
        <w:tabs>
          <w:tab w:val="left" w:pos="1134"/>
        </w:tabs>
        <w:spacing w:before="0" w:beforeAutospacing="0" w:after="0" w:afterAutospacing="0"/>
        <w:ind w:left="709"/>
        <w:jc w:val="both"/>
        <w:rPr>
          <w:b/>
          <w:i/>
          <w:szCs w:val="28"/>
        </w:rPr>
      </w:pPr>
      <w:r>
        <w:rPr>
          <w:b/>
          <w:i/>
          <w:szCs w:val="28"/>
        </w:rPr>
        <w:t>либо,</w:t>
      </w:r>
    </w:p>
    <w:p w:rsidR="00604102" w:rsidRPr="001205C1" w:rsidRDefault="00604102" w:rsidP="0060410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604102" w:rsidRPr="00FC009D" w:rsidRDefault="00604102" w:rsidP="00604102">
      <w:pPr>
        <w:pStyle w:val="af4"/>
        <w:spacing w:before="0" w:beforeAutospacing="0" w:after="0" w:afterAutospacing="0"/>
        <w:ind w:left="709"/>
        <w:jc w:val="both"/>
        <w:rPr>
          <w:sz w:val="28"/>
          <w:szCs w:val="28"/>
        </w:rPr>
      </w:pPr>
    </w:p>
    <w:p w:rsidR="00604102" w:rsidRDefault="00604102" w:rsidP="0060410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604102" w:rsidRPr="002C5C15"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604102" w:rsidRPr="002C5C15"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604102" w:rsidRPr="00FC009D" w:rsidRDefault="00604102" w:rsidP="000D5FD5">
      <w:pPr>
        <w:pStyle w:val="af4"/>
        <w:numPr>
          <w:ilvl w:val="0"/>
          <w:numId w:val="41"/>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604102" w:rsidRPr="00FC009D" w:rsidRDefault="00604102" w:rsidP="00604102">
      <w:pPr>
        <w:pStyle w:val="af4"/>
        <w:spacing w:before="0" w:beforeAutospacing="0" w:after="0" w:afterAutospacing="0"/>
        <w:ind w:firstLine="709"/>
        <w:jc w:val="both"/>
        <w:rPr>
          <w:sz w:val="28"/>
          <w:szCs w:val="28"/>
        </w:rPr>
      </w:pPr>
    </w:p>
    <w:p w:rsidR="00604102" w:rsidRPr="00FC009D" w:rsidRDefault="00604102" w:rsidP="0060410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604102" w:rsidRPr="00FC009D" w:rsidRDefault="00604102" w:rsidP="0060410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04102" w:rsidRPr="00FC009D" w:rsidTr="00CD3676">
        <w:trPr>
          <w:tblHeader/>
        </w:trPr>
        <w:tc>
          <w:tcPr>
            <w:tcW w:w="1091" w:type="dxa"/>
            <w:vAlign w:val="center"/>
          </w:tcPr>
          <w:p w:rsidR="00604102" w:rsidRPr="00FC009D" w:rsidRDefault="00604102" w:rsidP="00CD3676">
            <w:pPr>
              <w:pStyle w:val="afff2"/>
              <w:jc w:val="center"/>
              <w:rPr>
                <w:rFonts w:ascii="Times New Roman" w:hAnsi="Times New Roman" w:cs="Times New Roman"/>
                <w:szCs w:val="24"/>
              </w:rPr>
            </w:pPr>
            <w:r w:rsidRPr="00FC009D">
              <w:rPr>
                <w:rFonts w:ascii="Times New Roman" w:hAnsi="Times New Roman" w:cs="Times New Roman"/>
                <w:szCs w:val="24"/>
              </w:rPr>
              <w:t>№</w:t>
            </w:r>
          </w:p>
          <w:p w:rsidR="00604102" w:rsidRPr="00FC009D" w:rsidRDefault="00604102" w:rsidP="00CD3676">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604102" w:rsidRPr="00FC009D" w:rsidRDefault="00604102" w:rsidP="00CD3676">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604102" w:rsidRPr="00FC009D" w:rsidRDefault="00604102" w:rsidP="00CD3676">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604102" w:rsidRPr="00FC009D" w:rsidTr="00CD3676">
        <w:tc>
          <w:tcPr>
            <w:tcW w:w="1091" w:type="dxa"/>
            <w:vAlign w:val="center"/>
          </w:tcPr>
          <w:p w:rsidR="00604102" w:rsidRPr="00FC009D" w:rsidRDefault="00604102" w:rsidP="000D5FD5">
            <w:pPr>
              <w:numPr>
                <w:ilvl w:val="0"/>
                <w:numId w:val="38"/>
              </w:numPr>
              <w:tabs>
                <w:tab w:val="left" w:pos="284"/>
              </w:tabs>
              <w:spacing w:before="40" w:after="40"/>
              <w:ind w:left="0" w:firstLine="0"/>
              <w:jc w:val="center"/>
              <w:rPr>
                <w:i/>
              </w:rPr>
            </w:pPr>
          </w:p>
        </w:tc>
        <w:tc>
          <w:tcPr>
            <w:tcW w:w="7414" w:type="dxa"/>
          </w:tcPr>
          <w:p w:rsidR="00604102" w:rsidRPr="00FC009D" w:rsidRDefault="00604102" w:rsidP="00CD3676">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604102" w:rsidRPr="00FC009D" w:rsidRDefault="00604102" w:rsidP="00CD3676">
            <w:pPr>
              <w:pStyle w:val="afff2"/>
              <w:rPr>
                <w:rFonts w:ascii="Times New Roman" w:hAnsi="Times New Roman" w:cs="Times New Roman"/>
                <w:i/>
                <w:szCs w:val="24"/>
              </w:rPr>
            </w:pPr>
          </w:p>
        </w:tc>
      </w:tr>
      <w:tr w:rsidR="00604102" w:rsidRPr="00FC009D" w:rsidTr="00CD3676">
        <w:tc>
          <w:tcPr>
            <w:tcW w:w="1091" w:type="dxa"/>
            <w:vAlign w:val="center"/>
          </w:tcPr>
          <w:p w:rsidR="00604102" w:rsidRPr="0083031A" w:rsidRDefault="00604102" w:rsidP="000D5FD5">
            <w:pPr>
              <w:numPr>
                <w:ilvl w:val="0"/>
                <w:numId w:val="38"/>
              </w:numPr>
              <w:tabs>
                <w:tab w:val="left" w:pos="284"/>
              </w:tabs>
              <w:spacing w:before="40" w:after="40"/>
              <w:ind w:left="0" w:firstLine="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0D5FD5">
            <w:pPr>
              <w:numPr>
                <w:ilvl w:val="0"/>
                <w:numId w:val="38"/>
              </w:numPr>
              <w:tabs>
                <w:tab w:val="left" w:pos="284"/>
              </w:tabs>
              <w:spacing w:before="40" w:after="40"/>
              <w:ind w:left="0" w:firstLine="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FC009D" w:rsidRDefault="00604102" w:rsidP="00CD3676">
            <w:pPr>
              <w:pStyle w:val="afff2"/>
              <w:rPr>
                <w:rFonts w:ascii="Times New Roman" w:hAnsi="Times New Roman" w:cs="Times New Roman"/>
                <w:szCs w:val="24"/>
              </w:rPr>
            </w:pPr>
          </w:p>
        </w:tc>
      </w:tr>
      <w:tr w:rsidR="00604102" w:rsidRPr="00FC009D" w:rsidTr="00CD3676">
        <w:tc>
          <w:tcPr>
            <w:tcW w:w="1091" w:type="dxa"/>
            <w:vAlign w:val="center"/>
          </w:tcPr>
          <w:p w:rsidR="00604102" w:rsidRPr="0083031A" w:rsidRDefault="00604102" w:rsidP="00CD3676">
            <w:pPr>
              <w:tabs>
                <w:tab w:val="left" w:pos="284"/>
              </w:tabs>
              <w:spacing w:before="40" w:after="40"/>
              <w:jc w:val="center"/>
            </w:pPr>
            <w:r w:rsidRPr="0083031A">
              <w:t>…</w:t>
            </w:r>
          </w:p>
        </w:tc>
        <w:tc>
          <w:tcPr>
            <w:tcW w:w="7414" w:type="dxa"/>
          </w:tcPr>
          <w:p w:rsidR="00604102" w:rsidRPr="0083031A" w:rsidRDefault="00604102" w:rsidP="00CD3676">
            <w:pPr>
              <w:pStyle w:val="afff2"/>
              <w:spacing w:before="40" w:after="40"/>
              <w:rPr>
                <w:rFonts w:ascii="Times New Roman" w:hAnsi="Times New Roman" w:cs="Times New Roman"/>
                <w:szCs w:val="24"/>
              </w:rPr>
            </w:pPr>
          </w:p>
        </w:tc>
        <w:tc>
          <w:tcPr>
            <w:tcW w:w="1482" w:type="dxa"/>
          </w:tcPr>
          <w:p w:rsidR="00604102" w:rsidRPr="0083031A" w:rsidRDefault="00604102" w:rsidP="00CD3676">
            <w:pPr>
              <w:pStyle w:val="afff2"/>
              <w:spacing w:before="40" w:after="40"/>
              <w:rPr>
                <w:rFonts w:ascii="Times New Roman" w:hAnsi="Times New Roman" w:cs="Times New Roman"/>
                <w:szCs w:val="24"/>
              </w:rPr>
            </w:pPr>
          </w:p>
        </w:tc>
      </w:tr>
    </w:tbl>
    <w:p w:rsidR="00604102" w:rsidRPr="00FC009D" w:rsidRDefault="00604102" w:rsidP="00604102">
      <w:pPr>
        <w:pStyle w:val="afff1"/>
        <w:tabs>
          <w:tab w:val="clear" w:pos="1134"/>
        </w:tabs>
        <w:autoSpaceDE w:val="0"/>
        <w:autoSpaceDN w:val="0"/>
        <w:spacing w:line="240" w:lineRule="auto"/>
        <w:ind w:firstLine="0"/>
        <w:rPr>
          <w:sz w:val="28"/>
          <w:szCs w:val="28"/>
        </w:rPr>
      </w:pPr>
    </w:p>
    <w:p w:rsidR="00604102" w:rsidRPr="00FC009D" w:rsidRDefault="00604102" w:rsidP="0060410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604102" w:rsidRPr="00FC009D" w:rsidRDefault="00604102" w:rsidP="0060410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04102" w:rsidRPr="00FC009D" w:rsidRDefault="00604102" w:rsidP="00604102">
      <w:pPr>
        <w:pStyle w:val="Times12"/>
        <w:ind w:firstLine="709"/>
        <w:rPr>
          <w:bCs w:val="0"/>
          <w:sz w:val="28"/>
        </w:rPr>
      </w:pPr>
      <w:r w:rsidRPr="00FC009D">
        <w:rPr>
          <w:bCs w:val="0"/>
          <w:sz w:val="28"/>
        </w:rPr>
        <w:t>М.П.</w:t>
      </w:r>
    </w:p>
    <w:p w:rsidR="00604102" w:rsidRPr="00FC009D" w:rsidRDefault="00604102" w:rsidP="00604102">
      <w:pPr>
        <w:pStyle w:val="affe"/>
        <w:spacing w:before="0" w:after="0" w:line="240" w:lineRule="auto"/>
        <w:rPr>
          <w:rFonts w:ascii="Times New Roman" w:hAnsi="Times New Roman" w:cs="Times New Roman"/>
          <w:b/>
          <w:bCs/>
          <w:sz w:val="22"/>
          <w:szCs w:val="23"/>
        </w:rPr>
      </w:pPr>
    </w:p>
    <w:p w:rsidR="00604102" w:rsidRPr="00FC009D" w:rsidRDefault="00604102" w:rsidP="00604102">
      <w:pPr>
        <w:pStyle w:val="Times12"/>
        <w:tabs>
          <w:tab w:val="left" w:pos="709"/>
        </w:tabs>
        <w:ind w:firstLine="709"/>
        <w:rPr>
          <w:bCs w:val="0"/>
          <w:szCs w:val="24"/>
        </w:rPr>
      </w:pPr>
      <w:r w:rsidRPr="00FC009D">
        <w:rPr>
          <w:bCs w:val="0"/>
          <w:szCs w:val="24"/>
        </w:rPr>
        <w:lastRenderedPageBreak/>
        <w:t>ИНСТРУКЦИИ ПО ЗАПОЛНЕНИЮ</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604102" w:rsidRPr="00FC009D"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604102" w:rsidRPr="009449E0" w:rsidRDefault="00604102" w:rsidP="000D5FD5">
      <w:pPr>
        <w:pStyle w:val="Times12"/>
        <w:numPr>
          <w:ilvl w:val="0"/>
          <w:numId w:val="36"/>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604102" w:rsidRDefault="00604102" w:rsidP="000D5FD5">
      <w:pPr>
        <w:pStyle w:val="Times12"/>
        <w:numPr>
          <w:ilvl w:val="0"/>
          <w:numId w:val="3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604102" w:rsidRPr="007639FA" w:rsidRDefault="00604102" w:rsidP="00604102">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604102" w:rsidRPr="00100970" w:rsidRDefault="00604102" w:rsidP="000D5FD5">
      <w:pPr>
        <w:pStyle w:val="Times12"/>
        <w:numPr>
          <w:ilvl w:val="0"/>
          <w:numId w:val="36"/>
        </w:numPr>
        <w:tabs>
          <w:tab w:val="clear" w:pos="960"/>
          <w:tab w:val="left" w:pos="1134"/>
        </w:tabs>
        <w:ind w:left="0" w:firstLine="709"/>
        <w:rPr>
          <w:szCs w:val="24"/>
        </w:rPr>
      </w:pPr>
      <w:bookmarkStart w:id="8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8"/>
    </w:p>
    <w:p w:rsidR="00604102" w:rsidRPr="00100970" w:rsidRDefault="00604102" w:rsidP="000D5FD5">
      <w:pPr>
        <w:pStyle w:val="Times12"/>
        <w:numPr>
          <w:ilvl w:val="0"/>
          <w:numId w:val="36"/>
        </w:numPr>
        <w:tabs>
          <w:tab w:val="clear" w:pos="960"/>
          <w:tab w:val="left" w:pos="1134"/>
        </w:tabs>
        <w:ind w:left="0" w:firstLine="709"/>
        <w:rPr>
          <w:szCs w:val="24"/>
        </w:rPr>
      </w:pPr>
      <w:bookmarkStart w:id="8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9"/>
    </w:p>
    <w:p w:rsidR="00604102" w:rsidRPr="00100970" w:rsidRDefault="00604102" w:rsidP="000D5FD5">
      <w:pPr>
        <w:pStyle w:val="Times12"/>
        <w:numPr>
          <w:ilvl w:val="0"/>
          <w:numId w:val="36"/>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604102" w:rsidRDefault="00604102" w:rsidP="000D5FD5">
      <w:pPr>
        <w:pStyle w:val="Times12"/>
        <w:numPr>
          <w:ilvl w:val="0"/>
          <w:numId w:val="36"/>
        </w:numPr>
        <w:tabs>
          <w:tab w:val="clear" w:pos="960"/>
          <w:tab w:val="left" w:pos="1134"/>
        </w:tabs>
        <w:ind w:left="0" w:firstLine="709"/>
      </w:pPr>
      <w:bookmarkStart w:id="9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0"/>
    </w:p>
    <w:p w:rsidR="00604102" w:rsidRPr="00A356CF" w:rsidRDefault="00604102" w:rsidP="000D5FD5">
      <w:pPr>
        <w:pStyle w:val="Times12"/>
        <w:numPr>
          <w:ilvl w:val="0"/>
          <w:numId w:val="36"/>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604102" w:rsidRPr="00604102" w:rsidRDefault="00604102" w:rsidP="00604102"/>
    <w:p w:rsidR="00604102" w:rsidRPr="00604102" w:rsidRDefault="00604102" w:rsidP="00604102"/>
    <w:p w:rsidR="00DF507B" w:rsidRDefault="00DF507B"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CD3676" w:rsidRDefault="00CD3676" w:rsidP="00144C23">
      <w:pPr>
        <w:pStyle w:val="Times12"/>
        <w:ind w:right="-29"/>
        <w:rPr>
          <w:b/>
          <w:i/>
          <w:szCs w:val="24"/>
        </w:rPr>
      </w:pPr>
    </w:p>
    <w:p w:rsidR="00304FB1" w:rsidRDefault="00304FB1" w:rsidP="00144C23">
      <w:pPr>
        <w:pStyle w:val="Times12"/>
        <w:ind w:right="-29"/>
        <w:rPr>
          <w:b/>
          <w:i/>
          <w:szCs w:val="24"/>
        </w:rPr>
      </w:pPr>
    </w:p>
    <w:p w:rsidR="00CD3676" w:rsidRDefault="00CD3676" w:rsidP="00144C23">
      <w:pPr>
        <w:pStyle w:val="Times12"/>
        <w:ind w:right="-29"/>
        <w:rPr>
          <w:b/>
          <w:i/>
          <w:szCs w:val="24"/>
        </w:rPr>
      </w:pPr>
    </w:p>
    <w:p w:rsidR="00CD3676" w:rsidRPr="00FC009D" w:rsidRDefault="00CD3676" w:rsidP="00CD3676">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D3676" w:rsidRPr="0022001A" w:rsidRDefault="00CD3676" w:rsidP="00CD3676">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D3676" w:rsidRPr="0022001A" w:rsidRDefault="00CD3676" w:rsidP="00CD3676">
      <w:pPr>
        <w:pStyle w:val="Times12"/>
        <w:ind w:left="5387" w:firstLine="0"/>
        <w:jc w:val="left"/>
        <w:rPr>
          <w:iCs/>
          <w:szCs w:val="20"/>
        </w:rPr>
      </w:pPr>
      <w:r w:rsidRPr="0022001A">
        <w:rPr>
          <w:iCs/>
          <w:szCs w:val="20"/>
        </w:rPr>
        <w:t>от «___» __________ 20___ г. № ______</w:t>
      </w:r>
    </w:p>
    <w:p w:rsidR="00CD3676" w:rsidRPr="00FC009D" w:rsidRDefault="00CD3676" w:rsidP="00CD3676">
      <w:pPr>
        <w:jc w:val="right"/>
        <w:rPr>
          <w:b/>
          <w:sz w:val="22"/>
          <w:szCs w:val="22"/>
        </w:rPr>
      </w:pPr>
    </w:p>
    <w:p w:rsidR="00CD3676" w:rsidRPr="00B12274" w:rsidRDefault="00CD3676" w:rsidP="00CD3676">
      <w:pPr>
        <w:jc w:val="center"/>
        <w:rPr>
          <w:sz w:val="28"/>
          <w:szCs w:val="28"/>
        </w:rPr>
      </w:pPr>
      <w:bookmarkStart w:id="91" w:name="_Анкета_Претендента_на"/>
      <w:bookmarkStart w:id="92" w:name="_Анкета_Участника_процедуры"/>
      <w:bookmarkStart w:id="93" w:name="_АНКЕТА_УЧАСТНИКА_КОНКУРСА"/>
      <w:bookmarkEnd w:id="91"/>
      <w:bookmarkEnd w:id="92"/>
      <w:bookmarkEnd w:id="93"/>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на право заключения договора </w:t>
      </w:r>
      <w:r w:rsidRPr="005C0EFF">
        <w:rPr>
          <w:spacing w:val="-6"/>
          <w:sz w:val="28"/>
          <w:szCs w:val="28"/>
        </w:rPr>
        <w:t>на</w:t>
      </w:r>
      <w:r>
        <w:rPr>
          <w:spacing w:val="-6"/>
          <w:sz w:val="28"/>
          <w:szCs w:val="28"/>
        </w:rPr>
        <w:t xml:space="preserve"> </w:t>
      </w:r>
      <w:r w:rsidR="00F13900">
        <w:rPr>
          <w:sz w:val="28"/>
        </w:rPr>
        <w:t>о</w:t>
      </w:r>
      <w:r w:rsidR="00F13900" w:rsidRPr="0030387D">
        <w:rPr>
          <w:sz w:val="28"/>
        </w:rPr>
        <w:t>казание услуг ФГУП "Комбинат</w:t>
      </w:r>
      <w:r w:rsidR="00F13900">
        <w:rPr>
          <w:sz w:val="28"/>
        </w:rPr>
        <w:t xml:space="preserve"> </w:t>
      </w:r>
      <w:r w:rsidR="00F13900" w:rsidRPr="0030387D">
        <w:rPr>
          <w:sz w:val="28"/>
        </w:rPr>
        <w:t>"Электрохимприбор" по проведению специальной оценки условий труда</w:t>
      </w:r>
    </w:p>
    <w:p w:rsidR="00CD3676" w:rsidRDefault="00CD3676" w:rsidP="00CD3676">
      <w:pPr>
        <w:jc w:val="right"/>
        <w:rPr>
          <w:b/>
          <w:i/>
          <w:iCs/>
        </w:rPr>
      </w:pPr>
      <w:r w:rsidRPr="00FC009D">
        <w:rPr>
          <w:b/>
          <w:i/>
          <w:iCs/>
        </w:rPr>
        <w:t>Лот __</w:t>
      </w:r>
    </w:p>
    <w:p w:rsidR="00CD3676" w:rsidRPr="00FC009D" w:rsidRDefault="00CD3676" w:rsidP="00CD3676">
      <w:pPr>
        <w:jc w:val="right"/>
        <w:rPr>
          <w:b/>
          <w:i/>
          <w:iCs/>
        </w:rPr>
      </w:pPr>
    </w:p>
    <w:p w:rsidR="00CD3676" w:rsidRPr="00936804" w:rsidDel="00EC0238" w:rsidRDefault="00CD3676" w:rsidP="00CD3676">
      <w:pPr>
        <w:pStyle w:val="20"/>
        <w:numPr>
          <w:ilvl w:val="0"/>
          <w:numId w:val="0"/>
        </w:numPr>
        <w:spacing w:before="0" w:after="0"/>
        <w:jc w:val="center"/>
        <w:rPr>
          <w:b w:val="0"/>
        </w:rPr>
      </w:pPr>
      <w:bookmarkStart w:id="94" w:name="_Toc402520353"/>
      <w:bookmarkStart w:id="95" w:name="_Toc412201948"/>
      <w:bookmarkStart w:id="96" w:name="_Toc42308122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4"/>
      <w:bookmarkEnd w:id="95"/>
      <w:bookmarkEnd w:id="96"/>
    </w:p>
    <w:p w:rsidR="00CD3676" w:rsidRPr="00FC009D" w:rsidRDefault="00CD3676" w:rsidP="00CD3676">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D3676" w:rsidRDefault="00CD3676" w:rsidP="00CD3676">
      <w:pPr>
        <w:jc w:val="both"/>
        <w:rPr>
          <w:rFonts w:eastAsia="Calibri"/>
          <w:lang w:eastAsia="en-US"/>
        </w:rPr>
      </w:pPr>
    </w:p>
    <w:p w:rsidR="00CD3676" w:rsidDel="00EC0238" w:rsidRDefault="00CD3676" w:rsidP="00CD3676">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CD3676" w:rsidRPr="002B303E" w:rsidDel="00EC0238" w:rsidRDefault="00CD3676" w:rsidP="00CD3676">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CD3676" w:rsidRPr="002B303E" w:rsidDel="00EC0238" w:rsidTr="00CD3676">
        <w:trPr>
          <w:tblHeader/>
        </w:trPr>
        <w:tc>
          <w:tcPr>
            <w:tcW w:w="540"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CD3676" w:rsidRPr="005F6473" w:rsidDel="00EC0238" w:rsidRDefault="00CD3676" w:rsidP="00CD3676">
            <w:pPr>
              <w:ind w:left="-108" w:right="-135"/>
              <w:jc w:val="center"/>
              <w:rPr>
                <w:rFonts w:eastAsia="Calibri"/>
                <w:lang w:eastAsia="en-US"/>
              </w:rPr>
            </w:pPr>
            <w:r w:rsidRPr="005F6473" w:rsidDel="00EC0238">
              <w:rPr>
                <w:rFonts w:eastAsia="Calibri"/>
                <w:lang w:eastAsia="en-US"/>
              </w:rPr>
              <w:t>Показатель</w:t>
            </w:r>
          </w:p>
        </w:tc>
      </w:tr>
      <w:tr w:rsidR="00CD3676" w:rsidRPr="002B303E" w:rsidDel="00EC0238" w:rsidTr="00CD3676">
        <w:trPr>
          <w:tblHeader/>
        </w:trPr>
        <w:tc>
          <w:tcPr>
            <w:tcW w:w="540" w:type="dxa"/>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5</w:t>
            </w:r>
          </w:p>
        </w:tc>
      </w:tr>
      <w:tr w:rsidR="00CD3676" w:rsidRPr="002B303E" w:rsidDel="00EC0238" w:rsidTr="00CD3676">
        <w:tc>
          <w:tcPr>
            <w:tcW w:w="540" w:type="dxa"/>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1.</w:t>
            </w:r>
          </w:p>
        </w:tc>
        <w:tc>
          <w:tcPr>
            <w:tcW w:w="5556" w:type="dxa"/>
            <w:shd w:val="clear" w:color="auto" w:fill="auto"/>
          </w:tcPr>
          <w:p w:rsidR="00CD3676" w:rsidRPr="002B303E" w:rsidDel="00EC0238" w:rsidRDefault="00CD3676" w:rsidP="00CD3676">
            <w:pPr>
              <w:rPr>
                <w:rFonts w:eastAsia="Calibri"/>
                <w:i/>
                <w:lang w:eastAsia="en-US"/>
              </w:rPr>
            </w:pPr>
            <w:r w:rsidRPr="002B303E" w:rsidDel="00EC0238">
              <w:rPr>
                <w:rFonts w:eastAsia="Calibri"/>
                <w:i/>
                <w:lang w:eastAsia="en-US"/>
              </w:rPr>
              <w:t>только для юридических лиц:</w:t>
            </w:r>
          </w:p>
          <w:p w:rsidR="00CD3676" w:rsidRPr="002B303E" w:rsidDel="00EC0238" w:rsidRDefault="00CD3676" w:rsidP="00CD3676">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CD3676" w:rsidRPr="002B303E" w:rsidDel="00EC0238" w:rsidRDefault="00CD3676" w:rsidP="00CD3676">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CD3676" w:rsidRPr="005F6473" w:rsidDel="00EC0238" w:rsidRDefault="00CD3676" w:rsidP="00CD3676">
            <w:pPr>
              <w:jc w:val="center"/>
              <w:rPr>
                <w:rFonts w:eastAsia="Calibri"/>
                <w:i/>
                <w:lang w:eastAsia="en-US"/>
              </w:rPr>
            </w:pPr>
            <w:r w:rsidRPr="005F6473" w:rsidDel="00EC0238">
              <w:rPr>
                <w:rFonts w:eastAsia="Calibri"/>
                <w:i/>
                <w:lang w:eastAsia="en-US"/>
              </w:rPr>
              <w:t>Указывается в процентах</w:t>
            </w:r>
          </w:p>
        </w:tc>
      </w:tr>
      <w:tr w:rsidR="00CD3676" w:rsidRPr="002B303E" w:rsidDel="00EC0238" w:rsidTr="00CD3676">
        <w:tc>
          <w:tcPr>
            <w:tcW w:w="540" w:type="dxa"/>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2.</w:t>
            </w:r>
          </w:p>
        </w:tc>
        <w:tc>
          <w:tcPr>
            <w:tcW w:w="5556" w:type="dxa"/>
            <w:shd w:val="clear" w:color="auto" w:fill="auto"/>
          </w:tcPr>
          <w:p w:rsidR="00CD3676" w:rsidRPr="002B303E" w:rsidDel="00EC0238" w:rsidRDefault="00CD3676" w:rsidP="00CD3676">
            <w:pPr>
              <w:rPr>
                <w:rFonts w:eastAsia="Calibri"/>
                <w:i/>
                <w:lang w:eastAsia="en-US"/>
              </w:rPr>
            </w:pPr>
            <w:r w:rsidRPr="002B303E" w:rsidDel="00EC0238">
              <w:rPr>
                <w:rFonts w:eastAsia="Calibri"/>
                <w:i/>
                <w:lang w:eastAsia="en-US"/>
              </w:rPr>
              <w:t>только для юридических лиц:</w:t>
            </w:r>
          </w:p>
          <w:p w:rsidR="00CD3676" w:rsidRPr="002B303E" w:rsidDel="00EC0238" w:rsidRDefault="00CD3676" w:rsidP="00CD3676">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D3676" w:rsidRPr="005F6473" w:rsidDel="00EC0238" w:rsidRDefault="00CD3676" w:rsidP="00CD3676">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CD3676" w:rsidRPr="005F6473" w:rsidDel="00EC0238" w:rsidRDefault="00CD3676" w:rsidP="00CD3676">
            <w:pPr>
              <w:jc w:val="center"/>
              <w:rPr>
                <w:rFonts w:eastAsia="Calibri"/>
                <w:i/>
                <w:lang w:eastAsia="en-US"/>
              </w:rPr>
            </w:pPr>
            <w:r w:rsidRPr="005F6473" w:rsidDel="00EC0238">
              <w:rPr>
                <w:rFonts w:eastAsia="Calibri"/>
                <w:i/>
                <w:lang w:eastAsia="en-US"/>
              </w:rPr>
              <w:t>Указывается в процентах</w:t>
            </w:r>
          </w:p>
        </w:tc>
      </w:tr>
      <w:tr w:rsidR="00CD3676" w:rsidRPr="002B303E" w:rsidDel="00EC0238" w:rsidTr="00CD3676">
        <w:trPr>
          <w:trHeight w:val="1671"/>
        </w:trPr>
        <w:tc>
          <w:tcPr>
            <w:tcW w:w="540"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3.</w:t>
            </w:r>
          </w:p>
        </w:tc>
        <w:tc>
          <w:tcPr>
            <w:tcW w:w="5556"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CD3676" w:rsidRPr="002B303E" w:rsidDel="00EC0238" w:rsidRDefault="00CD3676" w:rsidP="00CD3676">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CD3676" w:rsidRPr="002B303E" w:rsidDel="00EC0238" w:rsidRDefault="00CD3676" w:rsidP="00CD3676">
            <w:pPr>
              <w:jc w:val="center"/>
              <w:rPr>
                <w:rFonts w:eastAsia="Calibri"/>
                <w:i/>
                <w:lang w:eastAsia="en-US"/>
              </w:rPr>
            </w:pPr>
            <w:r w:rsidRPr="002B303E" w:rsidDel="00EC0238">
              <w:rPr>
                <w:rFonts w:eastAsia="Calibri"/>
                <w:i/>
                <w:lang w:eastAsia="en-US"/>
              </w:rPr>
              <w:t>Указывается</w:t>
            </w:r>
          </w:p>
          <w:p w:rsidR="00CD3676" w:rsidRPr="002B303E" w:rsidDel="00EC0238" w:rsidRDefault="00CD3676" w:rsidP="00CD3676">
            <w:pPr>
              <w:jc w:val="center"/>
              <w:rPr>
                <w:rFonts w:eastAsia="Calibri"/>
                <w:i/>
                <w:lang w:eastAsia="en-US"/>
              </w:rPr>
            </w:pPr>
            <w:r w:rsidRPr="002B303E" w:rsidDel="00EC0238">
              <w:rPr>
                <w:rFonts w:eastAsia="Calibri"/>
                <w:i/>
                <w:lang w:eastAsia="en-US"/>
              </w:rPr>
              <w:t>количество человек</w:t>
            </w:r>
          </w:p>
        </w:tc>
      </w:tr>
      <w:tr w:rsidR="00CD3676" w:rsidRPr="002B303E" w:rsidDel="00EC0238" w:rsidTr="00CD3676">
        <w:trPr>
          <w:trHeight w:val="1903"/>
        </w:trPr>
        <w:tc>
          <w:tcPr>
            <w:tcW w:w="540"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5556"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CD3676" w:rsidRPr="005F6473" w:rsidDel="00EC0238" w:rsidRDefault="00CD3676" w:rsidP="00CD3676">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CD3676" w:rsidRPr="002B303E" w:rsidDel="00EC0238" w:rsidRDefault="00CD3676" w:rsidP="00CD3676">
            <w:pPr>
              <w:rPr>
                <w:rFonts w:eastAsia="Calibri"/>
                <w:lang w:eastAsia="en-US"/>
              </w:rPr>
            </w:pPr>
          </w:p>
        </w:tc>
        <w:tc>
          <w:tcPr>
            <w:tcW w:w="1589" w:type="dxa"/>
            <w:vMerge/>
            <w:shd w:val="clear" w:color="auto" w:fill="auto"/>
            <w:vAlign w:val="center"/>
          </w:tcPr>
          <w:p w:rsidR="00CD3676" w:rsidRPr="002B303E" w:rsidDel="00EC0238" w:rsidRDefault="00CD3676" w:rsidP="00CD3676">
            <w:pPr>
              <w:rPr>
                <w:rFonts w:ascii="Calibri" w:eastAsia="Calibri" w:hAnsi="Calibri"/>
                <w:i/>
                <w:sz w:val="22"/>
                <w:szCs w:val="22"/>
                <w:lang w:eastAsia="en-US"/>
              </w:rPr>
            </w:pPr>
          </w:p>
        </w:tc>
      </w:tr>
      <w:tr w:rsidR="00CD3676" w:rsidRPr="002B303E" w:rsidDel="00EC0238" w:rsidTr="00CD3676">
        <w:trPr>
          <w:trHeight w:val="1404"/>
        </w:trPr>
        <w:tc>
          <w:tcPr>
            <w:tcW w:w="540" w:type="dxa"/>
            <w:vMerge w:val="restart"/>
            <w:shd w:val="clear" w:color="auto" w:fill="auto"/>
          </w:tcPr>
          <w:p w:rsidR="00CD3676" w:rsidRPr="002B303E" w:rsidDel="00EC0238" w:rsidRDefault="00CD3676" w:rsidP="00CD3676">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CD3676" w:rsidRPr="005F6473" w:rsidDel="00EC0238" w:rsidRDefault="00CD3676" w:rsidP="00CD3676">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CD3676" w:rsidRPr="00241B8D" w:rsidDel="00EC0238" w:rsidRDefault="00CD3676" w:rsidP="00CD3676">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CD3676" w:rsidRPr="00241B8D" w:rsidDel="00EC0238" w:rsidRDefault="00CD3676" w:rsidP="00CD3676">
            <w:pPr>
              <w:jc w:val="center"/>
              <w:rPr>
                <w:rFonts w:eastAsia="Calibri"/>
                <w:i/>
                <w:lang w:eastAsia="en-US"/>
              </w:rPr>
            </w:pPr>
            <w:r w:rsidRPr="00241B8D" w:rsidDel="00EC0238">
              <w:rPr>
                <w:rFonts w:eastAsia="Calibri"/>
                <w:i/>
                <w:lang w:eastAsia="en-US"/>
              </w:rPr>
              <w:t>Указывается в миллионах рублей</w:t>
            </w:r>
          </w:p>
        </w:tc>
      </w:tr>
      <w:tr w:rsidR="00CD3676" w:rsidRPr="002B303E" w:rsidDel="00EC0238" w:rsidTr="00CD3676">
        <w:trPr>
          <w:trHeight w:val="1267"/>
        </w:trPr>
        <w:tc>
          <w:tcPr>
            <w:tcW w:w="540"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5556" w:type="dxa"/>
            <w:vMerge/>
            <w:shd w:val="clear" w:color="auto" w:fill="auto"/>
          </w:tcPr>
          <w:p w:rsidR="00CD3676" w:rsidRPr="002B303E" w:rsidDel="00EC0238" w:rsidRDefault="00CD3676" w:rsidP="00CD3676">
            <w:pPr>
              <w:rPr>
                <w:rFonts w:ascii="Calibri" w:eastAsia="Calibri" w:hAnsi="Calibri"/>
                <w:sz w:val="22"/>
                <w:szCs w:val="22"/>
                <w:lang w:eastAsia="en-US"/>
              </w:rPr>
            </w:pPr>
          </w:p>
        </w:tc>
        <w:tc>
          <w:tcPr>
            <w:tcW w:w="1378" w:type="dxa"/>
            <w:shd w:val="clear" w:color="auto" w:fill="auto"/>
            <w:vAlign w:val="center"/>
          </w:tcPr>
          <w:p w:rsidR="00CD3676" w:rsidRPr="005F6473" w:rsidDel="00EC0238" w:rsidRDefault="00CD3676" w:rsidP="00CD3676">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CD3676" w:rsidRPr="005F6473" w:rsidDel="00EC0238" w:rsidRDefault="00CD3676" w:rsidP="00CD3676">
            <w:pPr>
              <w:rPr>
                <w:rFonts w:ascii="Calibri" w:eastAsia="Calibri" w:hAnsi="Calibri"/>
                <w:i/>
                <w:sz w:val="22"/>
                <w:szCs w:val="22"/>
                <w:lang w:eastAsia="en-US"/>
              </w:rPr>
            </w:pPr>
          </w:p>
        </w:tc>
        <w:tc>
          <w:tcPr>
            <w:tcW w:w="1589" w:type="dxa"/>
            <w:vMerge/>
            <w:shd w:val="clear" w:color="auto" w:fill="auto"/>
          </w:tcPr>
          <w:p w:rsidR="00CD3676" w:rsidRPr="002B303E" w:rsidDel="00EC0238" w:rsidRDefault="00CD3676" w:rsidP="00CD3676">
            <w:pPr>
              <w:rPr>
                <w:rFonts w:ascii="Calibri" w:eastAsia="Calibri" w:hAnsi="Calibri"/>
                <w:i/>
                <w:sz w:val="22"/>
                <w:szCs w:val="22"/>
                <w:lang w:eastAsia="en-US"/>
              </w:rPr>
            </w:pPr>
          </w:p>
        </w:tc>
      </w:tr>
    </w:tbl>
    <w:p w:rsidR="00CD3676" w:rsidRPr="00012898" w:rsidDel="00EC0238" w:rsidRDefault="00CD3676" w:rsidP="00CD3676">
      <w:pPr>
        <w:pStyle w:val="afff1"/>
        <w:tabs>
          <w:tab w:val="clear" w:pos="1134"/>
        </w:tabs>
        <w:autoSpaceDE w:val="0"/>
        <w:autoSpaceDN w:val="0"/>
        <w:spacing w:line="240" w:lineRule="auto"/>
        <w:ind w:firstLine="0"/>
      </w:pPr>
    </w:p>
    <w:p w:rsidR="00CD3676" w:rsidRPr="008B0FDE" w:rsidDel="00EC0238" w:rsidRDefault="00CD3676" w:rsidP="00CD3676">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D3676" w:rsidRPr="008B0FDE" w:rsidDel="00EC0238" w:rsidRDefault="00CD3676" w:rsidP="00CD3676">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D3676" w:rsidDel="00EC0238" w:rsidRDefault="00CD3676" w:rsidP="00CD3676">
      <w:pPr>
        <w:pStyle w:val="Times12"/>
        <w:ind w:firstLine="709"/>
        <w:rPr>
          <w:b/>
        </w:rPr>
      </w:pPr>
      <w:r w:rsidRPr="00012898" w:rsidDel="00EC0238">
        <w:rPr>
          <w:b/>
        </w:rPr>
        <w:t>М.П.</w:t>
      </w:r>
    </w:p>
    <w:p w:rsidR="00CD3676" w:rsidRPr="00FC009D" w:rsidDel="00EC0238" w:rsidRDefault="00CD3676" w:rsidP="00CD3676">
      <w:pPr>
        <w:jc w:val="center"/>
        <w:rPr>
          <w:b/>
        </w:rPr>
      </w:pPr>
    </w:p>
    <w:p w:rsidR="00CD3676" w:rsidRPr="00FC009D" w:rsidDel="00EC0238" w:rsidRDefault="00CD3676" w:rsidP="00CD3676">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D3676" w:rsidRDefault="00CD3676" w:rsidP="000D5FD5">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D3676" w:rsidRPr="00FC009D" w:rsidDel="00EC0238" w:rsidRDefault="00CD3676" w:rsidP="000D5FD5">
      <w:pPr>
        <w:pStyle w:val="Times12"/>
        <w:numPr>
          <w:ilvl w:val="1"/>
          <w:numId w:val="4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D3676" w:rsidRPr="00FC009D" w:rsidDel="00EC0238" w:rsidRDefault="00CD3676" w:rsidP="000D5FD5">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D3676" w:rsidRPr="0076483D" w:rsidDel="00EC0238" w:rsidRDefault="00CD3676" w:rsidP="000D5FD5">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CD3676" w:rsidRPr="00770FB1" w:rsidDel="00EC0238" w:rsidRDefault="00CD3676" w:rsidP="000D5FD5">
      <w:pPr>
        <w:pStyle w:val="Times12"/>
        <w:numPr>
          <w:ilvl w:val="1"/>
          <w:numId w:val="4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D3676" w:rsidDel="00EC0238" w:rsidRDefault="00CD3676" w:rsidP="00CD3676">
      <w:pPr>
        <w:pStyle w:val="Times12"/>
        <w:tabs>
          <w:tab w:val="left" w:pos="1134"/>
        </w:tabs>
        <w:rPr>
          <w:szCs w:val="24"/>
        </w:rPr>
      </w:pPr>
    </w:p>
    <w:p w:rsidR="00CD3676" w:rsidRPr="00FC009D" w:rsidRDefault="00CD3676" w:rsidP="00144C23">
      <w:pPr>
        <w:pStyle w:val="Times12"/>
        <w:ind w:right="-29"/>
        <w:rPr>
          <w:b/>
          <w:i/>
          <w:szCs w:val="24"/>
        </w:rPr>
      </w:pPr>
    </w:p>
    <w:p w:rsidR="00EA3525" w:rsidRDefault="00EA3525" w:rsidP="00EA3525">
      <w:pPr>
        <w:pStyle w:val="Times12"/>
        <w:ind w:left="5387" w:firstLine="0"/>
        <w:jc w:val="left"/>
      </w:pPr>
      <w:bookmarkStart w:id="97" w:name="_Справка_об_участии_в_судебных_разби"/>
      <w:bookmarkStart w:id="98" w:name="_Справка_об_участии"/>
      <w:bookmarkEnd w:id="76"/>
      <w:bookmarkEnd w:id="77"/>
      <w:bookmarkEnd w:id="97"/>
      <w:bookmarkEnd w:id="98"/>
    </w:p>
    <w:p w:rsidR="00CD3676" w:rsidRDefault="00CD3676" w:rsidP="00EA3525">
      <w:pPr>
        <w:pStyle w:val="Times12"/>
        <w:ind w:left="5387" w:firstLine="0"/>
        <w:jc w:val="left"/>
        <w:sectPr w:rsidR="00CD3676" w:rsidSect="00EA3525">
          <w:pgSz w:w="11907" w:h="16840" w:code="9"/>
          <w:pgMar w:top="1134" w:right="737" w:bottom="1701" w:left="1134" w:header="567" w:footer="567" w:gutter="0"/>
          <w:cols w:space="708"/>
          <w:docGrid w:linePitch="360"/>
        </w:sectPr>
      </w:pPr>
    </w:p>
    <w:p w:rsidR="00CD3676" w:rsidRPr="00815223" w:rsidRDefault="00CD3676" w:rsidP="00CD3676">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CD3676" w:rsidRPr="00FC009D" w:rsidRDefault="00CD3676" w:rsidP="00CD3676">
      <w:pPr>
        <w:jc w:val="right"/>
        <w:rPr>
          <w:sz w:val="28"/>
          <w:szCs w:val="28"/>
        </w:rPr>
      </w:pPr>
      <w:r w:rsidRPr="00FC009D">
        <w:rPr>
          <w:sz w:val="28"/>
          <w:szCs w:val="28"/>
        </w:rPr>
        <w:t xml:space="preserve">Форма </w:t>
      </w:r>
      <w:r>
        <w:rPr>
          <w:sz w:val="28"/>
          <w:szCs w:val="28"/>
        </w:rPr>
        <w:t>1.2</w:t>
      </w:r>
      <w:r w:rsidRPr="00FC009D">
        <w:rPr>
          <w:sz w:val="28"/>
          <w:szCs w:val="28"/>
        </w:rPr>
        <w:t>.</w:t>
      </w:r>
    </w:p>
    <w:p w:rsidR="00CD3676" w:rsidRPr="00FC009D" w:rsidRDefault="00CD3676" w:rsidP="00CD3676">
      <w:pPr>
        <w:pStyle w:val="Times12"/>
        <w:ind w:left="10065" w:firstLine="0"/>
        <w:jc w:val="left"/>
        <w:rPr>
          <w:szCs w:val="24"/>
        </w:rPr>
      </w:pPr>
    </w:p>
    <w:p w:rsidR="00CD3676" w:rsidRPr="00FC009D" w:rsidRDefault="00CD3676" w:rsidP="00CD3676">
      <w:pPr>
        <w:jc w:val="right"/>
        <w:rPr>
          <w:b/>
          <w:sz w:val="22"/>
          <w:szCs w:val="22"/>
        </w:rPr>
      </w:pPr>
    </w:p>
    <w:p w:rsidR="00CD3676" w:rsidRPr="00FC009D" w:rsidRDefault="00CD3676" w:rsidP="00CD3676">
      <w:pPr>
        <w:pStyle w:val="20"/>
        <w:numPr>
          <w:ilvl w:val="0"/>
          <w:numId w:val="0"/>
        </w:numPr>
        <w:spacing w:before="0" w:after="0"/>
        <w:jc w:val="right"/>
        <w:rPr>
          <w:rFonts w:ascii="Times New Roman" w:hAnsi="Times New Roman" w:cs="Times New Roman"/>
          <w:b w:val="0"/>
          <w:i w:val="0"/>
        </w:rPr>
      </w:pPr>
      <w:bookmarkStart w:id="99" w:name="_СВЕДЕНИЯ_О_ПРИНАДЛЕЖНОСТИ"/>
      <w:bookmarkStart w:id="100" w:name="_СВЕДЕНИЯ_О_ЦЕПОЧКЕ"/>
      <w:bookmarkStart w:id="101" w:name="_Toc402520354"/>
      <w:bookmarkStart w:id="102" w:name="_Toc412201949"/>
      <w:bookmarkStart w:id="103" w:name="_Toc423081225"/>
      <w:bookmarkEnd w:id="99"/>
      <w:bookmarkEnd w:id="100"/>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103"/>
      <w:r w:rsidRPr="00FC009D">
        <w:rPr>
          <w:rFonts w:ascii="Times New Roman" w:hAnsi="Times New Roman" w:cs="Times New Roman"/>
          <w:b w:val="0"/>
          <w:i w:val="0"/>
        </w:rPr>
        <w:t xml:space="preserve"> </w:t>
      </w:r>
      <w:bookmarkEnd w:id="101"/>
      <w:bookmarkEnd w:id="102"/>
    </w:p>
    <w:p w:rsidR="00CD3676" w:rsidRPr="00FC009D" w:rsidRDefault="00CD3676" w:rsidP="00CD367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D3676" w:rsidRPr="00FC009D" w:rsidRDefault="00CD3676" w:rsidP="00CD367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D3676" w:rsidRPr="00FC009D" w:rsidRDefault="00CD3676" w:rsidP="00CD367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D3676" w:rsidRPr="00FC009D" w:rsidTr="00CD3676">
        <w:trPr>
          <w:trHeight w:val="510"/>
        </w:trPr>
        <w:tc>
          <w:tcPr>
            <w:tcW w:w="567" w:type="dxa"/>
            <w:vMerge w:val="restart"/>
            <w:shd w:val="clear" w:color="auto" w:fill="auto"/>
            <w:vAlign w:val="center"/>
            <w:hideMark/>
          </w:tcPr>
          <w:p w:rsidR="00CD3676" w:rsidRPr="00FC009D" w:rsidRDefault="00CD3676" w:rsidP="00CD3676">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CD3676" w:rsidRPr="00FC009D" w:rsidRDefault="00CD3676" w:rsidP="00CD367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D3676" w:rsidRPr="00FC009D" w:rsidRDefault="00CD3676" w:rsidP="00CD367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D3676" w:rsidRPr="00FC009D" w:rsidTr="00CD3676">
        <w:trPr>
          <w:trHeight w:val="1590"/>
        </w:trPr>
        <w:tc>
          <w:tcPr>
            <w:tcW w:w="567" w:type="dxa"/>
            <w:vMerge/>
            <w:vAlign w:val="center"/>
            <w:hideMark/>
          </w:tcPr>
          <w:p w:rsidR="00CD3676" w:rsidRPr="00FC009D" w:rsidRDefault="00CD3676" w:rsidP="00CD3676">
            <w:pPr>
              <w:rPr>
                <w:sz w:val="20"/>
                <w:szCs w:val="20"/>
              </w:rPr>
            </w:pPr>
          </w:p>
        </w:tc>
        <w:tc>
          <w:tcPr>
            <w:tcW w:w="568" w:type="dxa"/>
            <w:vAlign w:val="center"/>
            <w:hideMark/>
          </w:tcPr>
          <w:p w:rsidR="00CD3676" w:rsidRPr="00FC009D" w:rsidRDefault="00CD3676" w:rsidP="00CD3676">
            <w:pPr>
              <w:ind w:left="-108" w:right="-108"/>
              <w:jc w:val="center"/>
              <w:rPr>
                <w:sz w:val="20"/>
                <w:szCs w:val="20"/>
              </w:rPr>
            </w:pPr>
            <w:r w:rsidRPr="00FC009D">
              <w:rPr>
                <w:sz w:val="20"/>
                <w:szCs w:val="20"/>
              </w:rPr>
              <w:t>ИНН</w:t>
            </w:r>
          </w:p>
        </w:tc>
        <w:tc>
          <w:tcPr>
            <w:tcW w:w="708" w:type="dxa"/>
            <w:vAlign w:val="center"/>
            <w:hideMark/>
          </w:tcPr>
          <w:p w:rsidR="00CD3676" w:rsidRPr="00FC009D" w:rsidRDefault="00CD3676" w:rsidP="00CD3676">
            <w:pPr>
              <w:ind w:left="-108" w:right="-108"/>
              <w:jc w:val="center"/>
              <w:rPr>
                <w:sz w:val="20"/>
                <w:szCs w:val="20"/>
              </w:rPr>
            </w:pPr>
            <w:r w:rsidRPr="00FC009D">
              <w:rPr>
                <w:sz w:val="20"/>
                <w:szCs w:val="20"/>
              </w:rPr>
              <w:t>ОГРН</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Наименование краткое</w:t>
            </w:r>
          </w:p>
        </w:tc>
        <w:tc>
          <w:tcPr>
            <w:tcW w:w="709" w:type="dxa"/>
            <w:vAlign w:val="center"/>
            <w:hideMark/>
          </w:tcPr>
          <w:p w:rsidR="00CD3676" w:rsidRPr="00FC009D" w:rsidRDefault="00CD3676" w:rsidP="00CD3676">
            <w:pPr>
              <w:ind w:left="-108" w:right="-108"/>
              <w:jc w:val="center"/>
              <w:rPr>
                <w:sz w:val="20"/>
                <w:szCs w:val="20"/>
              </w:rPr>
            </w:pPr>
            <w:r w:rsidRPr="00FC009D">
              <w:rPr>
                <w:sz w:val="20"/>
                <w:szCs w:val="20"/>
              </w:rPr>
              <w:t>Код ОКВЭД</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D3676" w:rsidRPr="00FC009D" w:rsidRDefault="00CD3676" w:rsidP="00CD3676">
            <w:pPr>
              <w:ind w:left="-108" w:right="-108"/>
              <w:jc w:val="center"/>
              <w:rPr>
                <w:sz w:val="20"/>
                <w:szCs w:val="20"/>
              </w:rPr>
            </w:pPr>
            <w:r w:rsidRPr="00FC009D">
              <w:rPr>
                <w:sz w:val="20"/>
                <w:szCs w:val="20"/>
              </w:rPr>
              <w:t xml:space="preserve">№ </w:t>
            </w:r>
          </w:p>
        </w:tc>
        <w:tc>
          <w:tcPr>
            <w:tcW w:w="708" w:type="dxa"/>
            <w:vAlign w:val="center"/>
            <w:hideMark/>
          </w:tcPr>
          <w:p w:rsidR="00CD3676" w:rsidRPr="00FC009D" w:rsidRDefault="00CD3676" w:rsidP="00CD3676">
            <w:pPr>
              <w:ind w:left="-108" w:right="-108"/>
              <w:jc w:val="center"/>
              <w:rPr>
                <w:sz w:val="20"/>
                <w:szCs w:val="20"/>
              </w:rPr>
            </w:pPr>
            <w:r w:rsidRPr="00FC009D">
              <w:rPr>
                <w:sz w:val="20"/>
                <w:szCs w:val="20"/>
              </w:rPr>
              <w:t xml:space="preserve">ИНН </w:t>
            </w:r>
          </w:p>
        </w:tc>
        <w:tc>
          <w:tcPr>
            <w:tcW w:w="709" w:type="dxa"/>
            <w:vAlign w:val="center"/>
            <w:hideMark/>
          </w:tcPr>
          <w:p w:rsidR="00CD3676" w:rsidRPr="00FC009D" w:rsidRDefault="00CD3676" w:rsidP="00CD3676">
            <w:pPr>
              <w:ind w:left="-108" w:right="-108"/>
              <w:jc w:val="center"/>
              <w:rPr>
                <w:sz w:val="20"/>
                <w:szCs w:val="20"/>
              </w:rPr>
            </w:pPr>
            <w:r w:rsidRPr="00FC009D">
              <w:rPr>
                <w:sz w:val="20"/>
                <w:szCs w:val="20"/>
              </w:rPr>
              <w:t>ОГРН</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Наименование / ФИО</w:t>
            </w:r>
          </w:p>
        </w:tc>
        <w:tc>
          <w:tcPr>
            <w:tcW w:w="1276" w:type="dxa"/>
            <w:vAlign w:val="center"/>
            <w:hideMark/>
          </w:tcPr>
          <w:p w:rsidR="00CD3676" w:rsidRPr="00FC009D" w:rsidRDefault="00CD3676" w:rsidP="00CD367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D3676" w:rsidRPr="00FC009D" w:rsidRDefault="00CD3676" w:rsidP="00CD367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D3676" w:rsidRPr="00FC009D" w:rsidRDefault="00CD3676" w:rsidP="00CD3676">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D3676" w:rsidRPr="00FC009D" w:rsidRDefault="00CD3676" w:rsidP="00CD3676">
            <w:pPr>
              <w:rPr>
                <w:sz w:val="20"/>
                <w:szCs w:val="20"/>
              </w:rPr>
            </w:pPr>
          </w:p>
        </w:tc>
      </w:tr>
      <w:tr w:rsidR="00CD3676" w:rsidRPr="00FC009D" w:rsidTr="00CD3676">
        <w:trPr>
          <w:trHeight w:val="315"/>
        </w:trPr>
        <w:tc>
          <w:tcPr>
            <w:tcW w:w="567" w:type="dxa"/>
            <w:noWrap/>
            <w:vAlign w:val="center"/>
            <w:hideMark/>
          </w:tcPr>
          <w:p w:rsidR="00CD3676" w:rsidRPr="00FC009D" w:rsidRDefault="00CD3676" w:rsidP="00CD3676">
            <w:pPr>
              <w:jc w:val="center"/>
              <w:rPr>
                <w:iCs/>
                <w:sz w:val="20"/>
                <w:szCs w:val="20"/>
              </w:rPr>
            </w:pPr>
            <w:r w:rsidRPr="00FC009D">
              <w:rPr>
                <w:iCs/>
                <w:sz w:val="20"/>
                <w:szCs w:val="20"/>
              </w:rPr>
              <w:t>1</w:t>
            </w:r>
          </w:p>
        </w:tc>
        <w:tc>
          <w:tcPr>
            <w:tcW w:w="568" w:type="dxa"/>
            <w:noWrap/>
            <w:vAlign w:val="center"/>
            <w:hideMark/>
          </w:tcPr>
          <w:p w:rsidR="00CD3676" w:rsidRPr="00FC009D" w:rsidRDefault="00CD3676" w:rsidP="00CD3676">
            <w:pPr>
              <w:jc w:val="center"/>
              <w:rPr>
                <w:iCs/>
                <w:sz w:val="20"/>
                <w:szCs w:val="20"/>
              </w:rPr>
            </w:pPr>
            <w:r w:rsidRPr="00FC009D">
              <w:rPr>
                <w:iCs/>
                <w:sz w:val="20"/>
                <w:szCs w:val="20"/>
              </w:rPr>
              <w:t>2</w:t>
            </w:r>
          </w:p>
        </w:tc>
        <w:tc>
          <w:tcPr>
            <w:tcW w:w="708" w:type="dxa"/>
            <w:noWrap/>
            <w:vAlign w:val="center"/>
            <w:hideMark/>
          </w:tcPr>
          <w:p w:rsidR="00CD3676" w:rsidRPr="00FC009D" w:rsidRDefault="00CD3676" w:rsidP="00CD3676">
            <w:pPr>
              <w:jc w:val="center"/>
              <w:rPr>
                <w:iCs/>
                <w:sz w:val="20"/>
                <w:szCs w:val="20"/>
              </w:rPr>
            </w:pPr>
            <w:r w:rsidRPr="00FC009D">
              <w:rPr>
                <w:iCs/>
                <w:sz w:val="20"/>
                <w:szCs w:val="20"/>
              </w:rPr>
              <w:t>3</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4</w:t>
            </w:r>
          </w:p>
        </w:tc>
        <w:tc>
          <w:tcPr>
            <w:tcW w:w="709" w:type="dxa"/>
            <w:noWrap/>
            <w:vAlign w:val="center"/>
            <w:hideMark/>
          </w:tcPr>
          <w:p w:rsidR="00CD3676" w:rsidRPr="00FC009D" w:rsidRDefault="00CD3676" w:rsidP="00CD3676">
            <w:pPr>
              <w:jc w:val="center"/>
              <w:rPr>
                <w:iCs/>
                <w:sz w:val="20"/>
                <w:szCs w:val="20"/>
              </w:rPr>
            </w:pPr>
            <w:r w:rsidRPr="00FC009D">
              <w:rPr>
                <w:iCs/>
                <w:sz w:val="20"/>
                <w:szCs w:val="20"/>
              </w:rPr>
              <w:t>5</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6</w:t>
            </w:r>
          </w:p>
        </w:tc>
        <w:tc>
          <w:tcPr>
            <w:tcW w:w="1276"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7</w:t>
            </w:r>
          </w:p>
        </w:tc>
        <w:tc>
          <w:tcPr>
            <w:tcW w:w="425" w:type="dxa"/>
            <w:noWrap/>
            <w:vAlign w:val="center"/>
            <w:hideMark/>
          </w:tcPr>
          <w:p w:rsidR="00CD3676" w:rsidRPr="00FC009D" w:rsidRDefault="00CD3676" w:rsidP="00CD3676">
            <w:pPr>
              <w:jc w:val="center"/>
              <w:rPr>
                <w:iCs/>
                <w:sz w:val="20"/>
                <w:szCs w:val="20"/>
              </w:rPr>
            </w:pPr>
            <w:r w:rsidRPr="00FC009D">
              <w:rPr>
                <w:iCs/>
                <w:sz w:val="20"/>
                <w:szCs w:val="20"/>
              </w:rPr>
              <w:t>8</w:t>
            </w:r>
          </w:p>
        </w:tc>
        <w:tc>
          <w:tcPr>
            <w:tcW w:w="708" w:type="dxa"/>
            <w:noWrap/>
            <w:vAlign w:val="center"/>
            <w:hideMark/>
          </w:tcPr>
          <w:p w:rsidR="00CD3676" w:rsidRPr="00FC009D" w:rsidRDefault="00CD3676" w:rsidP="00CD3676">
            <w:pPr>
              <w:jc w:val="center"/>
              <w:rPr>
                <w:iCs/>
                <w:sz w:val="20"/>
                <w:szCs w:val="20"/>
              </w:rPr>
            </w:pPr>
            <w:r w:rsidRPr="00FC009D">
              <w:rPr>
                <w:iCs/>
                <w:sz w:val="20"/>
                <w:szCs w:val="20"/>
              </w:rPr>
              <w:t>9</w:t>
            </w:r>
          </w:p>
        </w:tc>
        <w:tc>
          <w:tcPr>
            <w:tcW w:w="709" w:type="dxa"/>
            <w:noWrap/>
            <w:vAlign w:val="center"/>
            <w:hideMark/>
          </w:tcPr>
          <w:p w:rsidR="00CD3676" w:rsidRPr="00FC009D" w:rsidRDefault="00CD3676" w:rsidP="00CD3676">
            <w:pPr>
              <w:jc w:val="center"/>
              <w:rPr>
                <w:iCs/>
                <w:sz w:val="20"/>
                <w:szCs w:val="20"/>
              </w:rPr>
            </w:pPr>
            <w:r w:rsidRPr="00FC009D">
              <w:rPr>
                <w:iCs/>
                <w:sz w:val="20"/>
                <w:szCs w:val="20"/>
              </w:rPr>
              <w:t>10</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11</w:t>
            </w:r>
          </w:p>
        </w:tc>
        <w:tc>
          <w:tcPr>
            <w:tcW w:w="1276" w:type="dxa"/>
            <w:noWrap/>
            <w:vAlign w:val="center"/>
            <w:hideMark/>
          </w:tcPr>
          <w:p w:rsidR="00CD3676" w:rsidRPr="00FC009D" w:rsidRDefault="00CD3676" w:rsidP="00CD3676">
            <w:pPr>
              <w:jc w:val="center"/>
              <w:rPr>
                <w:iCs/>
                <w:sz w:val="20"/>
                <w:szCs w:val="20"/>
              </w:rPr>
            </w:pPr>
            <w:r w:rsidRPr="00FC009D">
              <w:rPr>
                <w:iCs/>
                <w:sz w:val="20"/>
                <w:szCs w:val="20"/>
              </w:rPr>
              <w:t>12</w:t>
            </w:r>
          </w:p>
        </w:tc>
        <w:tc>
          <w:tcPr>
            <w:tcW w:w="1559"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13</w:t>
            </w:r>
          </w:p>
        </w:tc>
        <w:tc>
          <w:tcPr>
            <w:tcW w:w="1417"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14</w:t>
            </w:r>
          </w:p>
        </w:tc>
        <w:tc>
          <w:tcPr>
            <w:tcW w:w="1701" w:type="dxa"/>
            <w:shd w:val="clear" w:color="auto" w:fill="auto"/>
            <w:noWrap/>
            <w:vAlign w:val="center"/>
            <w:hideMark/>
          </w:tcPr>
          <w:p w:rsidR="00CD3676" w:rsidRPr="00FC009D" w:rsidRDefault="00CD3676" w:rsidP="00CD3676">
            <w:pPr>
              <w:jc w:val="center"/>
              <w:rPr>
                <w:iCs/>
                <w:sz w:val="20"/>
                <w:szCs w:val="20"/>
              </w:rPr>
            </w:pPr>
            <w:r w:rsidRPr="00FC009D">
              <w:rPr>
                <w:iCs/>
                <w:sz w:val="20"/>
                <w:szCs w:val="20"/>
              </w:rPr>
              <w:t>15</w:t>
            </w:r>
          </w:p>
        </w:tc>
      </w:tr>
      <w:tr w:rsidR="00CD3676" w:rsidRPr="00FC009D" w:rsidTr="00CD3676">
        <w:trPr>
          <w:trHeight w:val="630"/>
        </w:trPr>
        <w:tc>
          <w:tcPr>
            <w:tcW w:w="567" w:type="dxa"/>
            <w:noWrap/>
            <w:vAlign w:val="bottom"/>
            <w:hideMark/>
          </w:tcPr>
          <w:p w:rsidR="00CD3676" w:rsidRPr="00FC009D" w:rsidRDefault="00CD3676" w:rsidP="00CD3676">
            <w:pPr>
              <w:jc w:val="right"/>
              <w:rPr>
                <w:iCs/>
                <w:sz w:val="20"/>
                <w:szCs w:val="20"/>
              </w:rPr>
            </w:pPr>
          </w:p>
        </w:tc>
        <w:tc>
          <w:tcPr>
            <w:tcW w:w="568" w:type="dxa"/>
            <w:noWrap/>
            <w:vAlign w:val="bottom"/>
            <w:hideMark/>
          </w:tcPr>
          <w:p w:rsidR="00CD3676" w:rsidRPr="00FC009D" w:rsidRDefault="00CD3676" w:rsidP="00CD3676">
            <w:pPr>
              <w:jc w:val="right"/>
              <w:rPr>
                <w:iCs/>
                <w:sz w:val="20"/>
                <w:szCs w:val="20"/>
              </w:rPr>
            </w:pPr>
          </w:p>
        </w:tc>
        <w:tc>
          <w:tcPr>
            <w:tcW w:w="708"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shd w:val="clear" w:color="auto" w:fill="auto"/>
            <w:noWrap/>
            <w:vAlign w:val="bottom"/>
            <w:hideMark/>
          </w:tcPr>
          <w:p w:rsidR="00CD3676" w:rsidRPr="00FC009D" w:rsidRDefault="00CD3676" w:rsidP="00CD3676">
            <w:pPr>
              <w:rPr>
                <w:iCs/>
                <w:sz w:val="20"/>
                <w:szCs w:val="20"/>
              </w:rPr>
            </w:pPr>
          </w:p>
        </w:tc>
        <w:tc>
          <w:tcPr>
            <w:tcW w:w="425"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559" w:type="dxa"/>
            <w:shd w:val="clear" w:color="auto" w:fill="auto"/>
            <w:noWrap/>
            <w:vAlign w:val="bottom"/>
            <w:hideMark/>
          </w:tcPr>
          <w:p w:rsidR="00CD3676" w:rsidRPr="00FC009D" w:rsidRDefault="00CD3676" w:rsidP="00CD3676">
            <w:pPr>
              <w:rPr>
                <w:iCs/>
                <w:sz w:val="20"/>
                <w:szCs w:val="20"/>
              </w:rPr>
            </w:pPr>
          </w:p>
        </w:tc>
        <w:tc>
          <w:tcPr>
            <w:tcW w:w="1417" w:type="dxa"/>
            <w:shd w:val="clear" w:color="auto" w:fill="auto"/>
            <w:noWrap/>
            <w:vAlign w:val="bottom"/>
            <w:hideMark/>
          </w:tcPr>
          <w:p w:rsidR="00CD3676" w:rsidRPr="00FC009D" w:rsidRDefault="00CD3676" w:rsidP="00CD3676">
            <w:pPr>
              <w:rPr>
                <w:iCs/>
                <w:sz w:val="20"/>
                <w:szCs w:val="20"/>
              </w:rPr>
            </w:pPr>
          </w:p>
        </w:tc>
        <w:tc>
          <w:tcPr>
            <w:tcW w:w="1701"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iCs/>
                <w:sz w:val="20"/>
                <w:szCs w:val="20"/>
              </w:rPr>
            </w:pPr>
          </w:p>
        </w:tc>
        <w:tc>
          <w:tcPr>
            <w:tcW w:w="568"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shd w:val="clear" w:color="auto" w:fill="auto"/>
            <w:noWrap/>
            <w:vAlign w:val="bottom"/>
            <w:hideMark/>
          </w:tcPr>
          <w:p w:rsidR="00CD3676" w:rsidRPr="00FC009D" w:rsidRDefault="00CD3676" w:rsidP="00CD3676">
            <w:pPr>
              <w:rPr>
                <w:iCs/>
                <w:sz w:val="20"/>
                <w:szCs w:val="20"/>
              </w:rPr>
            </w:pPr>
          </w:p>
        </w:tc>
        <w:tc>
          <w:tcPr>
            <w:tcW w:w="425" w:type="dxa"/>
            <w:noWrap/>
            <w:vAlign w:val="bottom"/>
            <w:hideMark/>
          </w:tcPr>
          <w:p w:rsidR="00CD3676" w:rsidRPr="00FC009D" w:rsidRDefault="00CD3676" w:rsidP="00CD3676">
            <w:pPr>
              <w:rPr>
                <w:iCs/>
                <w:sz w:val="20"/>
                <w:szCs w:val="20"/>
              </w:rPr>
            </w:pPr>
          </w:p>
        </w:tc>
        <w:tc>
          <w:tcPr>
            <w:tcW w:w="708" w:type="dxa"/>
            <w:noWrap/>
            <w:vAlign w:val="bottom"/>
            <w:hideMark/>
          </w:tcPr>
          <w:p w:rsidR="00CD3676" w:rsidRPr="00FC009D" w:rsidRDefault="00CD3676" w:rsidP="00CD3676">
            <w:pPr>
              <w:rPr>
                <w:iCs/>
                <w:sz w:val="20"/>
                <w:szCs w:val="20"/>
              </w:rPr>
            </w:pPr>
          </w:p>
        </w:tc>
        <w:tc>
          <w:tcPr>
            <w:tcW w:w="709"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276" w:type="dxa"/>
            <w:noWrap/>
            <w:vAlign w:val="bottom"/>
            <w:hideMark/>
          </w:tcPr>
          <w:p w:rsidR="00CD3676" w:rsidRPr="00FC009D" w:rsidRDefault="00CD3676" w:rsidP="00CD3676">
            <w:pPr>
              <w:rPr>
                <w:iCs/>
                <w:sz w:val="20"/>
                <w:szCs w:val="20"/>
              </w:rPr>
            </w:pPr>
          </w:p>
        </w:tc>
        <w:tc>
          <w:tcPr>
            <w:tcW w:w="1559" w:type="dxa"/>
            <w:shd w:val="clear" w:color="auto" w:fill="auto"/>
            <w:noWrap/>
            <w:vAlign w:val="bottom"/>
            <w:hideMark/>
          </w:tcPr>
          <w:p w:rsidR="00CD3676" w:rsidRPr="00FC009D" w:rsidRDefault="00CD3676" w:rsidP="00CD3676">
            <w:pPr>
              <w:rPr>
                <w:iCs/>
                <w:sz w:val="20"/>
                <w:szCs w:val="20"/>
              </w:rPr>
            </w:pPr>
          </w:p>
        </w:tc>
        <w:tc>
          <w:tcPr>
            <w:tcW w:w="1417" w:type="dxa"/>
            <w:shd w:val="clear" w:color="auto" w:fill="auto"/>
            <w:noWrap/>
            <w:vAlign w:val="bottom"/>
            <w:hideMark/>
          </w:tcPr>
          <w:p w:rsidR="00CD3676" w:rsidRPr="00FC009D" w:rsidRDefault="00CD3676" w:rsidP="00CD3676">
            <w:pPr>
              <w:rPr>
                <w:iCs/>
                <w:sz w:val="20"/>
                <w:szCs w:val="20"/>
              </w:rPr>
            </w:pPr>
          </w:p>
        </w:tc>
        <w:tc>
          <w:tcPr>
            <w:tcW w:w="1701"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iCs/>
                <w:sz w:val="20"/>
                <w:szCs w:val="20"/>
              </w:rPr>
            </w:pPr>
            <w:r w:rsidRPr="00FC009D">
              <w:rPr>
                <w:iCs/>
                <w:sz w:val="20"/>
                <w:szCs w:val="20"/>
              </w:rPr>
              <w:t> </w:t>
            </w:r>
          </w:p>
        </w:tc>
        <w:tc>
          <w:tcPr>
            <w:tcW w:w="568" w:type="dxa"/>
            <w:noWrap/>
            <w:vAlign w:val="bottom"/>
            <w:hideMark/>
          </w:tcPr>
          <w:p w:rsidR="00CD3676" w:rsidRPr="00FC009D" w:rsidRDefault="00CD3676" w:rsidP="00CD3676">
            <w:pPr>
              <w:rPr>
                <w:iCs/>
                <w:sz w:val="20"/>
                <w:szCs w:val="20"/>
              </w:rPr>
            </w:pPr>
            <w:r w:rsidRPr="00FC009D">
              <w:rPr>
                <w:iCs/>
                <w:sz w:val="20"/>
                <w:szCs w:val="20"/>
              </w:rPr>
              <w:t> </w:t>
            </w:r>
          </w:p>
        </w:tc>
        <w:tc>
          <w:tcPr>
            <w:tcW w:w="708"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709"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425" w:type="dxa"/>
            <w:noWrap/>
            <w:vAlign w:val="bottom"/>
            <w:hideMark/>
          </w:tcPr>
          <w:p w:rsidR="00CD3676" w:rsidRPr="00FC009D" w:rsidRDefault="00CD3676" w:rsidP="00CD3676">
            <w:pPr>
              <w:rPr>
                <w:iCs/>
                <w:sz w:val="20"/>
                <w:szCs w:val="20"/>
              </w:rPr>
            </w:pPr>
            <w:r w:rsidRPr="00FC009D">
              <w:rPr>
                <w:iCs/>
                <w:sz w:val="20"/>
                <w:szCs w:val="20"/>
              </w:rPr>
              <w:t> </w:t>
            </w:r>
          </w:p>
        </w:tc>
        <w:tc>
          <w:tcPr>
            <w:tcW w:w="708" w:type="dxa"/>
            <w:noWrap/>
            <w:vAlign w:val="bottom"/>
            <w:hideMark/>
          </w:tcPr>
          <w:p w:rsidR="00CD3676" w:rsidRPr="00FC009D" w:rsidRDefault="00CD3676" w:rsidP="00CD3676">
            <w:pPr>
              <w:rPr>
                <w:iCs/>
                <w:sz w:val="20"/>
                <w:szCs w:val="20"/>
              </w:rPr>
            </w:pPr>
            <w:r w:rsidRPr="00FC009D">
              <w:rPr>
                <w:iCs/>
                <w:sz w:val="20"/>
                <w:szCs w:val="20"/>
              </w:rPr>
              <w:t> </w:t>
            </w:r>
          </w:p>
        </w:tc>
        <w:tc>
          <w:tcPr>
            <w:tcW w:w="709"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276" w:type="dxa"/>
            <w:noWrap/>
            <w:vAlign w:val="bottom"/>
            <w:hideMark/>
          </w:tcPr>
          <w:p w:rsidR="00CD3676" w:rsidRPr="00FC009D" w:rsidRDefault="00CD3676" w:rsidP="00CD3676">
            <w:pPr>
              <w:rPr>
                <w:iCs/>
                <w:sz w:val="20"/>
                <w:szCs w:val="20"/>
              </w:rPr>
            </w:pPr>
            <w:r w:rsidRPr="00FC009D">
              <w:rPr>
                <w:iCs/>
                <w:sz w:val="20"/>
                <w:szCs w:val="20"/>
              </w:rPr>
              <w:t> </w:t>
            </w:r>
          </w:p>
        </w:tc>
        <w:tc>
          <w:tcPr>
            <w:tcW w:w="1559"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1417"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c>
          <w:tcPr>
            <w:tcW w:w="1701"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r>
      <w:tr w:rsidR="00CD3676" w:rsidRPr="00FC009D" w:rsidTr="00CD3676">
        <w:trPr>
          <w:trHeight w:val="315"/>
        </w:trPr>
        <w:tc>
          <w:tcPr>
            <w:tcW w:w="567" w:type="dxa"/>
            <w:noWrap/>
            <w:vAlign w:val="bottom"/>
            <w:hideMark/>
          </w:tcPr>
          <w:p w:rsidR="00CD3676" w:rsidRPr="00FC009D" w:rsidRDefault="00CD3676" w:rsidP="00CD3676">
            <w:pPr>
              <w:rPr>
                <w:sz w:val="20"/>
                <w:szCs w:val="20"/>
              </w:rPr>
            </w:pPr>
          </w:p>
        </w:tc>
        <w:tc>
          <w:tcPr>
            <w:tcW w:w="568"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shd w:val="clear" w:color="auto" w:fill="auto"/>
            <w:noWrap/>
            <w:vAlign w:val="bottom"/>
            <w:hideMark/>
          </w:tcPr>
          <w:p w:rsidR="00CD3676" w:rsidRPr="00FC009D" w:rsidRDefault="00CD3676" w:rsidP="00CD3676">
            <w:pPr>
              <w:rPr>
                <w:sz w:val="20"/>
                <w:szCs w:val="20"/>
              </w:rPr>
            </w:pPr>
          </w:p>
        </w:tc>
        <w:tc>
          <w:tcPr>
            <w:tcW w:w="425"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559" w:type="dxa"/>
            <w:shd w:val="clear" w:color="auto" w:fill="auto"/>
            <w:noWrap/>
            <w:vAlign w:val="bottom"/>
            <w:hideMark/>
          </w:tcPr>
          <w:p w:rsidR="00CD3676" w:rsidRPr="00FC009D" w:rsidRDefault="00CD3676" w:rsidP="00CD3676">
            <w:pPr>
              <w:rPr>
                <w:sz w:val="20"/>
                <w:szCs w:val="20"/>
              </w:rPr>
            </w:pPr>
          </w:p>
        </w:tc>
        <w:tc>
          <w:tcPr>
            <w:tcW w:w="1417" w:type="dxa"/>
            <w:shd w:val="clear" w:color="auto" w:fill="auto"/>
            <w:noWrap/>
            <w:vAlign w:val="bottom"/>
            <w:hideMark/>
          </w:tcPr>
          <w:p w:rsidR="00CD3676" w:rsidRPr="00FC009D" w:rsidRDefault="00CD3676" w:rsidP="00CD3676">
            <w:pPr>
              <w:rPr>
                <w:sz w:val="20"/>
                <w:szCs w:val="20"/>
              </w:rPr>
            </w:pPr>
          </w:p>
        </w:tc>
        <w:tc>
          <w:tcPr>
            <w:tcW w:w="1701"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7" w:type="dxa"/>
            <w:noWrap/>
            <w:vAlign w:val="bottom"/>
            <w:hideMark/>
          </w:tcPr>
          <w:p w:rsidR="00CD3676" w:rsidRPr="00FC009D" w:rsidRDefault="00CD3676" w:rsidP="00CD3676">
            <w:pPr>
              <w:rPr>
                <w:sz w:val="20"/>
                <w:szCs w:val="20"/>
              </w:rPr>
            </w:pPr>
          </w:p>
        </w:tc>
        <w:tc>
          <w:tcPr>
            <w:tcW w:w="568"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shd w:val="clear" w:color="auto" w:fill="auto"/>
            <w:noWrap/>
            <w:vAlign w:val="bottom"/>
            <w:hideMark/>
          </w:tcPr>
          <w:p w:rsidR="00CD3676" w:rsidRPr="00FC009D" w:rsidRDefault="00CD3676" w:rsidP="00CD3676">
            <w:pPr>
              <w:rPr>
                <w:sz w:val="20"/>
                <w:szCs w:val="20"/>
              </w:rPr>
            </w:pPr>
          </w:p>
        </w:tc>
        <w:tc>
          <w:tcPr>
            <w:tcW w:w="425" w:type="dxa"/>
            <w:noWrap/>
            <w:vAlign w:val="bottom"/>
            <w:hideMark/>
          </w:tcPr>
          <w:p w:rsidR="00CD3676" w:rsidRPr="00FC009D" w:rsidRDefault="00CD3676" w:rsidP="00CD3676">
            <w:pPr>
              <w:rPr>
                <w:sz w:val="20"/>
                <w:szCs w:val="20"/>
              </w:rPr>
            </w:pPr>
          </w:p>
        </w:tc>
        <w:tc>
          <w:tcPr>
            <w:tcW w:w="708" w:type="dxa"/>
            <w:noWrap/>
            <w:vAlign w:val="bottom"/>
            <w:hideMark/>
          </w:tcPr>
          <w:p w:rsidR="00CD3676" w:rsidRPr="00FC009D" w:rsidRDefault="00CD3676" w:rsidP="00CD3676">
            <w:pPr>
              <w:rPr>
                <w:sz w:val="20"/>
                <w:szCs w:val="20"/>
              </w:rPr>
            </w:pPr>
          </w:p>
        </w:tc>
        <w:tc>
          <w:tcPr>
            <w:tcW w:w="709"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276" w:type="dxa"/>
            <w:noWrap/>
            <w:vAlign w:val="bottom"/>
            <w:hideMark/>
          </w:tcPr>
          <w:p w:rsidR="00CD3676" w:rsidRPr="00FC009D" w:rsidRDefault="00CD3676" w:rsidP="00CD3676">
            <w:pPr>
              <w:rPr>
                <w:sz w:val="20"/>
                <w:szCs w:val="20"/>
              </w:rPr>
            </w:pPr>
          </w:p>
        </w:tc>
        <w:tc>
          <w:tcPr>
            <w:tcW w:w="1559" w:type="dxa"/>
            <w:shd w:val="clear" w:color="auto" w:fill="auto"/>
            <w:noWrap/>
            <w:vAlign w:val="bottom"/>
            <w:hideMark/>
          </w:tcPr>
          <w:p w:rsidR="00CD3676" w:rsidRPr="00FC009D" w:rsidRDefault="00CD3676" w:rsidP="00CD3676">
            <w:pPr>
              <w:rPr>
                <w:sz w:val="20"/>
                <w:szCs w:val="20"/>
              </w:rPr>
            </w:pPr>
          </w:p>
        </w:tc>
        <w:tc>
          <w:tcPr>
            <w:tcW w:w="1417" w:type="dxa"/>
            <w:shd w:val="clear" w:color="auto" w:fill="auto"/>
            <w:noWrap/>
            <w:vAlign w:val="bottom"/>
            <w:hideMark/>
          </w:tcPr>
          <w:p w:rsidR="00CD3676" w:rsidRPr="00FC009D" w:rsidRDefault="00CD3676" w:rsidP="00CD3676">
            <w:pPr>
              <w:rPr>
                <w:sz w:val="20"/>
                <w:szCs w:val="20"/>
              </w:rPr>
            </w:pPr>
          </w:p>
        </w:tc>
        <w:tc>
          <w:tcPr>
            <w:tcW w:w="1701" w:type="dxa"/>
            <w:shd w:val="clear" w:color="auto" w:fill="auto"/>
            <w:noWrap/>
            <w:vAlign w:val="bottom"/>
            <w:hideMark/>
          </w:tcPr>
          <w:p w:rsidR="00CD3676" w:rsidRPr="00FC009D" w:rsidRDefault="00CD3676" w:rsidP="00CD3676">
            <w:pPr>
              <w:rPr>
                <w:sz w:val="20"/>
                <w:szCs w:val="20"/>
              </w:rPr>
            </w:pPr>
          </w:p>
        </w:tc>
      </w:tr>
    </w:tbl>
    <w:p w:rsidR="00CD3676" w:rsidRPr="00FC009D" w:rsidRDefault="00CD3676" w:rsidP="00CD3676">
      <w:pPr>
        <w:pStyle w:val="afff1"/>
        <w:tabs>
          <w:tab w:val="clear" w:pos="1134"/>
        </w:tabs>
        <w:autoSpaceDE w:val="0"/>
        <w:autoSpaceDN w:val="0"/>
        <w:spacing w:line="240" w:lineRule="auto"/>
        <w:ind w:firstLine="0"/>
        <w:rPr>
          <w:sz w:val="28"/>
          <w:szCs w:val="28"/>
        </w:rPr>
      </w:pPr>
    </w:p>
    <w:p w:rsidR="00CD3676" w:rsidRPr="00FC009D" w:rsidRDefault="00CD3676" w:rsidP="00CD367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D3676" w:rsidRPr="00FC009D" w:rsidRDefault="00CD3676" w:rsidP="00CD367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D3676" w:rsidRPr="00FC009D" w:rsidRDefault="00CD3676" w:rsidP="00CD3676">
      <w:pPr>
        <w:pStyle w:val="Times12"/>
        <w:ind w:firstLine="709"/>
        <w:rPr>
          <w:bCs w:val="0"/>
          <w:sz w:val="28"/>
        </w:rPr>
      </w:pPr>
      <w:r w:rsidRPr="00FC009D">
        <w:rPr>
          <w:sz w:val="28"/>
        </w:rPr>
        <w:t>М.П.</w:t>
      </w:r>
    </w:p>
    <w:p w:rsidR="00CD3676" w:rsidRPr="00FC009D" w:rsidRDefault="00CD3676" w:rsidP="00CD3676">
      <w:pPr>
        <w:jc w:val="center"/>
        <w:rPr>
          <w:b/>
        </w:rPr>
      </w:pPr>
    </w:p>
    <w:p w:rsidR="00CD3676" w:rsidRPr="00FC009D" w:rsidRDefault="00CD3676" w:rsidP="00CD367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8 заполняется согласно образцу.</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3676" w:rsidRPr="00FC009D" w:rsidRDefault="00CD3676" w:rsidP="000D5FD5">
      <w:pPr>
        <w:pStyle w:val="Times12"/>
        <w:numPr>
          <w:ilvl w:val="0"/>
          <w:numId w:val="4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D3676" w:rsidRPr="00FC009D" w:rsidRDefault="00CD3676" w:rsidP="00CD3676">
      <w:pPr>
        <w:pStyle w:val="Times12"/>
        <w:ind w:firstLine="0"/>
        <w:jc w:val="left"/>
        <w:rPr>
          <w:szCs w:val="24"/>
        </w:rPr>
      </w:pPr>
    </w:p>
    <w:p w:rsidR="00CD3676" w:rsidRPr="00FC009D" w:rsidRDefault="00CD3676" w:rsidP="00CD367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D3676" w:rsidRPr="00FC009D" w:rsidRDefault="00CD3676" w:rsidP="00CD367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D3676" w:rsidRPr="00FC009D" w:rsidTr="00CD3676">
        <w:trPr>
          <w:trHeight w:val="510"/>
        </w:trPr>
        <w:tc>
          <w:tcPr>
            <w:tcW w:w="566" w:type="dxa"/>
            <w:vMerge w:val="restart"/>
            <w:shd w:val="clear" w:color="auto" w:fill="auto"/>
            <w:vAlign w:val="center"/>
            <w:hideMark/>
          </w:tcPr>
          <w:p w:rsidR="00CD3676" w:rsidRPr="00FC009D" w:rsidRDefault="00CD3676" w:rsidP="00CD3676">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CD3676" w:rsidRPr="00FC009D" w:rsidRDefault="00CD3676" w:rsidP="00CD3676">
            <w:pPr>
              <w:jc w:val="center"/>
              <w:rPr>
                <w:i/>
                <w:sz w:val="20"/>
                <w:szCs w:val="20"/>
              </w:rPr>
            </w:pPr>
            <w:r w:rsidRPr="00FC009D">
              <w:rPr>
                <w:i/>
                <w:sz w:val="20"/>
                <w:szCs w:val="20"/>
              </w:rPr>
              <w:t xml:space="preserve">Информация об участнике </w:t>
            </w:r>
            <w:r>
              <w:rPr>
                <w:i/>
                <w:sz w:val="20"/>
                <w:szCs w:val="20"/>
              </w:rPr>
              <w:t>закупки</w:t>
            </w:r>
          </w:p>
        </w:tc>
      </w:tr>
      <w:tr w:rsidR="00CD3676" w:rsidRPr="00FC009D" w:rsidTr="00CD3676">
        <w:trPr>
          <w:trHeight w:val="1590"/>
        </w:trPr>
        <w:tc>
          <w:tcPr>
            <w:tcW w:w="566" w:type="dxa"/>
            <w:vMerge/>
            <w:vAlign w:val="center"/>
            <w:hideMark/>
          </w:tcPr>
          <w:p w:rsidR="00CD3676" w:rsidRPr="00FC009D" w:rsidRDefault="00CD3676" w:rsidP="00CD3676">
            <w:pPr>
              <w:rPr>
                <w:i/>
                <w:sz w:val="20"/>
                <w:szCs w:val="20"/>
              </w:rPr>
            </w:pPr>
          </w:p>
        </w:tc>
        <w:tc>
          <w:tcPr>
            <w:tcW w:w="1561" w:type="dxa"/>
            <w:vAlign w:val="center"/>
            <w:hideMark/>
          </w:tcPr>
          <w:p w:rsidR="00CD3676" w:rsidRPr="00FC009D" w:rsidRDefault="00CD3676" w:rsidP="00CD3676">
            <w:pPr>
              <w:ind w:left="-108" w:right="-108"/>
              <w:jc w:val="center"/>
              <w:rPr>
                <w:i/>
                <w:sz w:val="20"/>
                <w:szCs w:val="20"/>
              </w:rPr>
            </w:pPr>
            <w:r w:rsidRPr="00FC009D">
              <w:rPr>
                <w:i/>
                <w:sz w:val="20"/>
                <w:szCs w:val="20"/>
              </w:rPr>
              <w:t>ИНН</w:t>
            </w:r>
          </w:p>
        </w:tc>
        <w:tc>
          <w:tcPr>
            <w:tcW w:w="1844" w:type="dxa"/>
            <w:vAlign w:val="center"/>
            <w:hideMark/>
          </w:tcPr>
          <w:p w:rsidR="00CD3676" w:rsidRPr="00FC009D" w:rsidRDefault="00CD3676" w:rsidP="00CD3676">
            <w:pPr>
              <w:ind w:left="-108" w:right="-108"/>
              <w:jc w:val="center"/>
              <w:rPr>
                <w:i/>
                <w:sz w:val="20"/>
                <w:szCs w:val="20"/>
              </w:rPr>
            </w:pPr>
            <w:r w:rsidRPr="00FC009D">
              <w:rPr>
                <w:i/>
                <w:sz w:val="20"/>
                <w:szCs w:val="20"/>
              </w:rPr>
              <w:t>ОГРН</w:t>
            </w:r>
          </w:p>
        </w:tc>
        <w:tc>
          <w:tcPr>
            <w:tcW w:w="2552" w:type="dxa"/>
            <w:vAlign w:val="center"/>
            <w:hideMark/>
          </w:tcPr>
          <w:p w:rsidR="00CD3676" w:rsidRPr="00FC009D" w:rsidRDefault="00CD3676" w:rsidP="00CD3676">
            <w:pPr>
              <w:ind w:left="-108" w:right="-108"/>
              <w:jc w:val="center"/>
              <w:rPr>
                <w:i/>
                <w:sz w:val="20"/>
                <w:szCs w:val="20"/>
              </w:rPr>
            </w:pPr>
            <w:r w:rsidRPr="00FC009D">
              <w:rPr>
                <w:i/>
                <w:sz w:val="20"/>
                <w:szCs w:val="20"/>
              </w:rPr>
              <w:t>Наименование краткое</w:t>
            </w:r>
          </w:p>
        </w:tc>
        <w:tc>
          <w:tcPr>
            <w:tcW w:w="1985" w:type="dxa"/>
            <w:vAlign w:val="center"/>
            <w:hideMark/>
          </w:tcPr>
          <w:p w:rsidR="00CD3676" w:rsidRPr="00FC009D" w:rsidRDefault="00CD3676" w:rsidP="00CD3676">
            <w:pPr>
              <w:ind w:left="-108" w:right="-108"/>
              <w:jc w:val="center"/>
              <w:rPr>
                <w:i/>
                <w:sz w:val="20"/>
                <w:szCs w:val="20"/>
              </w:rPr>
            </w:pPr>
            <w:r w:rsidRPr="00FC009D">
              <w:rPr>
                <w:i/>
                <w:sz w:val="20"/>
                <w:szCs w:val="20"/>
              </w:rPr>
              <w:t>Код ОКВЭД</w:t>
            </w:r>
          </w:p>
        </w:tc>
        <w:tc>
          <w:tcPr>
            <w:tcW w:w="2976" w:type="dxa"/>
            <w:vAlign w:val="center"/>
            <w:hideMark/>
          </w:tcPr>
          <w:p w:rsidR="00CD3676" w:rsidRPr="00FC009D" w:rsidRDefault="00CD3676" w:rsidP="00CD367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D3676" w:rsidRPr="00FC009D" w:rsidTr="00CD3676">
        <w:trPr>
          <w:trHeight w:val="315"/>
        </w:trPr>
        <w:tc>
          <w:tcPr>
            <w:tcW w:w="566" w:type="dxa"/>
            <w:noWrap/>
            <w:vAlign w:val="center"/>
            <w:hideMark/>
          </w:tcPr>
          <w:p w:rsidR="00CD3676" w:rsidRPr="00FC009D" w:rsidRDefault="00CD3676" w:rsidP="00CD3676">
            <w:pPr>
              <w:jc w:val="center"/>
              <w:rPr>
                <w:i/>
                <w:iCs/>
                <w:sz w:val="20"/>
                <w:szCs w:val="20"/>
              </w:rPr>
            </w:pPr>
            <w:r w:rsidRPr="00FC009D">
              <w:rPr>
                <w:i/>
                <w:iCs/>
                <w:sz w:val="20"/>
                <w:szCs w:val="20"/>
              </w:rPr>
              <w:t>1</w:t>
            </w:r>
          </w:p>
        </w:tc>
        <w:tc>
          <w:tcPr>
            <w:tcW w:w="1561" w:type="dxa"/>
            <w:noWrap/>
            <w:vAlign w:val="center"/>
            <w:hideMark/>
          </w:tcPr>
          <w:p w:rsidR="00CD3676" w:rsidRPr="00FC009D" w:rsidRDefault="00CD3676" w:rsidP="00CD3676">
            <w:pPr>
              <w:jc w:val="center"/>
              <w:rPr>
                <w:i/>
                <w:iCs/>
                <w:sz w:val="20"/>
                <w:szCs w:val="20"/>
              </w:rPr>
            </w:pPr>
            <w:r w:rsidRPr="00FC009D">
              <w:rPr>
                <w:i/>
                <w:iCs/>
                <w:sz w:val="20"/>
                <w:szCs w:val="20"/>
              </w:rPr>
              <w:t>2</w:t>
            </w:r>
          </w:p>
        </w:tc>
        <w:tc>
          <w:tcPr>
            <w:tcW w:w="1844" w:type="dxa"/>
            <w:noWrap/>
            <w:vAlign w:val="center"/>
            <w:hideMark/>
          </w:tcPr>
          <w:p w:rsidR="00CD3676" w:rsidRPr="00FC009D" w:rsidRDefault="00CD3676" w:rsidP="00CD3676">
            <w:pPr>
              <w:jc w:val="center"/>
              <w:rPr>
                <w:i/>
                <w:iCs/>
                <w:sz w:val="20"/>
                <w:szCs w:val="20"/>
              </w:rPr>
            </w:pPr>
            <w:r w:rsidRPr="00FC009D">
              <w:rPr>
                <w:i/>
                <w:iCs/>
                <w:sz w:val="20"/>
                <w:szCs w:val="20"/>
              </w:rPr>
              <w:t>3</w:t>
            </w:r>
          </w:p>
        </w:tc>
        <w:tc>
          <w:tcPr>
            <w:tcW w:w="2552" w:type="dxa"/>
            <w:noWrap/>
            <w:vAlign w:val="center"/>
            <w:hideMark/>
          </w:tcPr>
          <w:p w:rsidR="00CD3676" w:rsidRPr="00FC009D" w:rsidRDefault="00CD3676" w:rsidP="00CD3676">
            <w:pPr>
              <w:jc w:val="center"/>
              <w:rPr>
                <w:i/>
                <w:iCs/>
                <w:sz w:val="20"/>
                <w:szCs w:val="20"/>
              </w:rPr>
            </w:pPr>
            <w:r w:rsidRPr="00FC009D">
              <w:rPr>
                <w:i/>
                <w:iCs/>
                <w:sz w:val="20"/>
                <w:szCs w:val="20"/>
              </w:rPr>
              <w:t>4</w:t>
            </w:r>
          </w:p>
        </w:tc>
        <w:tc>
          <w:tcPr>
            <w:tcW w:w="1985" w:type="dxa"/>
            <w:noWrap/>
            <w:vAlign w:val="center"/>
            <w:hideMark/>
          </w:tcPr>
          <w:p w:rsidR="00CD3676" w:rsidRPr="00FC009D" w:rsidRDefault="00CD3676" w:rsidP="00CD3676">
            <w:pPr>
              <w:jc w:val="center"/>
              <w:rPr>
                <w:i/>
                <w:iCs/>
                <w:sz w:val="20"/>
                <w:szCs w:val="20"/>
              </w:rPr>
            </w:pPr>
            <w:r w:rsidRPr="00FC009D">
              <w:rPr>
                <w:i/>
                <w:iCs/>
                <w:sz w:val="20"/>
                <w:szCs w:val="20"/>
              </w:rPr>
              <w:t>5</w:t>
            </w:r>
          </w:p>
        </w:tc>
        <w:tc>
          <w:tcPr>
            <w:tcW w:w="2976" w:type="dxa"/>
            <w:noWrap/>
            <w:vAlign w:val="center"/>
            <w:hideMark/>
          </w:tcPr>
          <w:p w:rsidR="00CD3676" w:rsidRPr="00FC009D" w:rsidRDefault="00CD3676" w:rsidP="00CD3676">
            <w:pPr>
              <w:jc w:val="center"/>
              <w:rPr>
                <w:i/>
                <w:iCs/>
                <w:sz w:val="20"/>
                <w:szCs w:val="20"/>
              </w:rPr>
            </w:pPr>
            <w:r w:rsidRPr="00FC009D">
              <w:rPr>
                <w:i/>
                <w:iCs/>
                <w:sz w:val="20"/>
                <w:szCs w:val="20"/>
              </w:rPr>
              <w:t>6</w:t>
            </w:r>
          </w:p>
        </w:tc>
        <w:tc>
          <w:tcPr>
            <w:tcW w:w="2835"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7</w:t>
            </w:r>
          </w:p>
        </w:tc>
      </w:tr>
      <w:tr w:rsidR="00CD3676" w:rsidRPr="00FC009D" w:rsidTr="00CD3676">
        <w:trPr>
          <w:trHeight w:val="630"/>
        </w:trPr>
        <w:tc>
          <w:tcPr>
            <w:tcW w:w="566" w:type="dxa"/>
            <w:noWrap/>
            <w:vAlign w:val="bottom"/>
            <w:hideMark/>
          </w:tcPr>
          <w:p w:rsidR="00CD3676" w:rsidRPr="00FC009D" w:rsidRDefault="00CD3676" w:rsidP="00CD3676">
            <w:pPr>
              <w:jc w:val="right"/>
              <w:rPr>
                <w:iCs/>
                <w:sz w:val="20"/>
                <w:szCs w:val="20"/>
              </w:rPr>
            </w:pPr>
            <w:r w:rsidRPr="00FC009D">
              <w:rPr>
                <w:i/>
                <w:iCs/>
                <w:sz w:val="20"/>
                <w:szCs w:val="20"/>
              </w:rPr>
              <w:t>1</w:t>
            </w:r>
          </w:p>
        </w:tc>
        <w:tc>
          <w:tcPr>
            <w:tcW w:w="1561" w:type="dxa"/>
            <w:noWrap/>
            <w:vAlign w:val="bottom"/>
            <w:hideMark/>
          </w:tcPr>
          <w:p w:rsidR="00CD3676" w:rsidRPr="00FC009D" w:rsidRDefault="00CD3676" w:rsidP="00CD3676">
            <w:pPr>
              <w:jc w:val="right"/>
              <w:rPr>
                <w:iCs/>
                <w:sz w:val="20"/>
                <w:szCs w:val="20"/>
              </w:rPr>
            </w:pPr>
            <w:r w:rsidRPr="00FC009D">
              <w:rPr>
                <w:i/>
                <w:iCs/>
                <w:sz w:val="20"/>
                <w:szCs w:val="20"/>
              </w:rPr>
              <w:t>7734567890</w:t>
            </w:r>
          </w:p>
        </w:tc>
        <w:tc>
          <w:tcPr>
            <w:tcW w:w="1844" w:type="dxa"/>
            <w:noWrap/>
            <w:vAlign w:val="bottom"/>
            <w:hideMark/>
          </w:tcPr>
          <w:p w:rsidR="00CD3676" w:rsidRPr="00FC009D" w:rsidRDefault="00CD3676" w:rsidP="00CD3676">
            <w:pPr>
              <w:rPr>
                <w:iCs/>
                <w:sz w:val="20"/>
                <w:szCs w:val="20"/>
              </w:rPr>
            </w:pPr>
            <w:r w:rsidRPr="00FC009D">
              <w:rPr>
                <w:i/>
                <w:iCs/>
                <w:sz w:val="20"/>
                <w:szCs w:val="20"/>
              </w:rPr>
              <w:t>1044567890123</w:t>
            </w:r>
          </w:p>
        </w:tc>
        <w:tc>
          <w:tcPr>
            <w:tcW w:w="2552" w:type="dxa"/>
            <w:noWrap/>
            <w:vAlign w:val="bottom"/>
            <w:hideMark/>
          </w:tcPr>
          <w:p w:rsidR="00CD3676" w:rsidRPr="00FC009D" w:rsidRDefault="00CD3676" w:rsidP="00CD3676">
            <w:pPr>
              <w:rPr>
                <w:iCs/>
                <w:sz w:val="20"/>
                <w:szCs w:val="20"/>
              </w:rPr>
            </w:pPr>
            <w:r w:rsidRPr="00FC009D">
              <w:rPr>
                <w:i/>
                <w:iCs/>
                <w:sz w:val="20"/>
                <w:szCs w:val="20"/>
              </w:rPr>
              <w:t>ООО "Ромашка"</w:t>
            </w:r>
          </w:p>
        </w:tc>
        <w:tc>
          <w:tcPr>
            <w:tcW w:w="1985" w:type="dxa"/>
            <w:noWrap/>
            <w:vAlign w:val="bottom"/>
            <w:hideMark/>
          </w:tcPr>
          <w:p w:rsidR="00CD3676" w:rsidRPr="00FC009D" w:rsidRDefault="00CD3676" w:rsidP="00CD3676">
            <w:pPr>
              <w:rPr>
                <w:iCs/>
                <w:sz w:val="20"/>
                <w:szCs w:val="20"/>
              </w:rPr>
            </w:pPr>
            <w:r w:rsidRPr="00FC009D">
              <w:rPr>
                <w:i/>
                <w:iCs/>
                <w:sz w:val="20"/>
                <w:szCs w:val="20"/>
              </w:rPr>
              <w:t>45.xx.xx</w:t>
            </w:r>
          </w:p>
        </w:tc>
        <w:tc>
          <w:tcPr>
            <w:tcW w:w="2976" w:type="dxa"/>
            <w:noWrap/>
            <w:vAlign w:val="bottom"/>
            <w:hideMark/>
          </w:tcPr>
          <w:p w:rsidR="00CD3676" w:rsidRPr="00FC009D" w:rsidRDefault="00CD3676" w:rsidP="00CD367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D3676" w:rsidRPr="00FC009D" w:rsidRDefault="00CD3676" w:rsidP="00CD3676">
            <w:pPr>
              <w:rPr>
                <w:iCs/>
                <w:sz w:val="20"/>
                <w:szCs w:val="20"/>
              </w:rPr>
            </w:pPr>
            <w:r w:rsidRPr="00FC009D">
              <w:rPr>
                <w:i/>
                <w:iCs/>
                <w:sz w:val="20"/>
                <w:szCs w:val="20"/>
              </w:rPr>
              <w:t>5003 143877</w:t>
            </w:r>
          </w:p>
        </w:tc>
      </w:tr>
      <w:tr w:rsidR="00CD3676" w:rsidRPr="00FC009D" w:rsidTr="00CD3676">
        <w:trPr>
          <w:trHeight w:val="315"/>
        </w:trPr>
        <w:tc>
          <w:tcPr>
            <w:tcW w:w="566" w:type="dxa"/>
            <w:noWrap/>
            <w:vAlign w:val="bottom"/>
            <w:hideMark/>
          </w:tcPr>
          <w:p w:rsidR="00CD3676" w:rsidRPr="00FC009D" w:rsidRDefault="00CD3676" w:rsidP="00CD3676">
            <w:pPr>
              <w:rPr>
                <w:iCs/>
                <w:sz w:val="20"/>
                <w:szCs w:val="20"/>
              </w:rPr>
            </w:pPr>
          </w:p>
        </w:tc>
        <w:tc>
          <w:tcPr>
            <w:tcW w:w="1561" w:type="dxa"/>
            <w:noWrap/>
            <w:vAlign w:val="bottom"/>
            <w:hideMark/>
          </w:tcPr>
          <w:p w:rsidR="00CD3676" w:rsidRPr="00FC009D" w:rsidRDefault="00CD3676" w:rsidP="00CD3676">
            <w:pPr>
              <w:rPr>
                <w:iCs/>
                <w:sz w:val="20"/>
                <w:szCs w:val="20"/>
              </w:rPr>
            </w:pPr>
          </w:p>
        </w:tc>
        <w:tc>
          <w:tcPr>
            <w:tcW w:w="1844" w:type="dxa"/>
            <w:noWrap/>
            <w:vAlign w:val="bottom"/>
            <w:hideMark/>
          </w:tcPr>
          <w:p w:rsidR="00CD3676" w:rsidRPr="00FC009D" w:rsidRDefault="00CD3676" w:rsidP="00CD3676">
            <w:pPr>
              <w:rPr>
                <w:iCs/>
                <w:sz w:val="20"/>
                <w:szCs w:val="20"/>
              </w:rPr>
            </w:pPr>
          </w:p>
        </w:tc>
        <w:tc>
          <w:tcPr>
            <w:tcW w:w="2552" w:type="dxa"/>
            <w:noWrap/>
            <w:vAlign w:val="bottom"/>
            <w:hideMark/>
          </w:tcPr>
          <w:p w:rsidR="00CD3676" w:rsidRPr="00FC009D" w:rsidRDefault="00CD3676" w:rsidP="00CD3676">
            <w:pPr>
              <w:rPr>
                <w:iCs/>
                <w:sz w:val="20"/>
                <w:szCs w:val="20"/>
              </w:rPr>
            </w:pPr>
          </w:p>
        </w:tc>
        <w:tc>
          <w:tcPr>
            <w:tcW w:w="1985" w:type="dxa"/>
            <w:noWrap/>
            <w:vAlign w:val="bottom"/>
            <w:hideMark/>
          </w:tcPr>
          <w:p w:rsidR="00CD3676" w:rsidRPr="00FC009D" w:rsidRDefault="00CD3676" w:rsidP="00CD3676">
            <w:pPr>
              <w:rPr>
                <w:iCs/>
                <w:sz w:val="20"/>
                <w:szCs w:val="20"/>
              </w:rPr>
            </w:pPr>
          </w:p>
        </w:tc>
        <w:tc>
          <w:tcPr>
            <w:tcW w:w="2976" w:type="dxa"/>
            <w:noWrap/>
            <w:vAlign w:val="bottom"/>
            <w:hideMark/>
          </w:tcPr>
          <w:p w:rsidR="00CD3676" w:rsidRPr="00FC009D" w:rsidRDefault="00CD3676" w:rsidP="00CD3676">
            <w:pPr>
              <w:rPr>
                <w:iCs/>
                <w:sz w:val="20"/>
                <w:szCs w:val="20"/>
              </w:rPr>
            </w:pPr>
          </w:p>
        </w:tc>
        <w:tc>
          <w:tcPr>
            <w:tcW w:w="2835" w:type="dxa"/>
            <w:shd w:val="clear" w:color="auto" w:fill="auto"/>
            <w:noWrap/>
            <w:vAlign w:val="bottom"/>
            <w:hideMark/>
          </w:tcPr>
          <w:p w:rsidR="00CD3676" w:rsidRPr="00FC009D" w:rsidRDefault="00CD3676" w:rsidP="00CD3676">
            <w:pPr>
              <w:rPr>
                <w:iCs/>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iCs/>
                <w:sz w:val="20"/>
                <w:szCs w:val="20"/>
              </w:rPr>
            </w:pPr>
            <w:r w:rsidRPr="00FC009D">
              <w:rPr>
                <w:iCs/>
                <w:sz w:val="20"/>
                <w:szCs w:val="20"/>
              </w:rPr>
              <w:t> </w:t>
            </w:r>
          </w:p>
        </w:tc>
        <w:tc>
          <w:tcPr>
            <w:tcW w:w="1561" w:type="dxa"/>
            <w:noWrap/>
            <w:vAlign w:val="bottom"/>
            <w:hideMark/>
          </w:tcPr>
          <w:p w:rsidR="00CD3676" w:rsidRPr="00FC009D" w:rsidRDefault="00CD3676" w:rsidP="00CD3676">
            <w:pPr>
              <w:rPr>
                <w:iCs/>
                <w:sz w:val="20"/>
                <w:szCs w:val="20"/>
              </w:rPr>
            </w:pPr>
            <w:r w:rsidRPr="00FC009D">
              <w:rPr>
                <w:iCs/>
                <w:sz w:val="20"/>
                <w:szCs w:val="20"/>
              </w:rPr>
              <w:t> </w:t>
            </w:r>
          </w:p>
        </w:tc>
        <w:tc>
          <w:tcPr>
            <w:tcW w:w="1844" w:type="dxa"/>
            <w:noWrap/>
            <w:vAlign w:val="bottom"/>
            <w:hideMark/>
          </w:tcPr>
          <w:p w:rsidR="00CD3676" w:rsidRPr="00FC009D" w:rsidRDefault="00CD3676" w:rsidP="00CD3676">
            <w:pPr>
              <w:rPr>
                <w:iCs/>
                <w:sz w:val="20"/>
                <w:szCs w:val="20"/>
              </w:rPr>
            </w:pPr>
            <w:r w:rsidRPr="00FC009D">
              <w:rPr>
                <w:iCs/>
                <w:sz w:val="20"/>
                <w:szCs w:val="20"/>
              </w:rPr>
              <w:t> </w:t>
            </w:r>
          </w:p>
        </w:tc>
        <w:tc>
          <w:tcPr>
            <w:tcW w:w="2552" w:type="dxa"/>
            <w:noWrap/>
            <w:vAlign w:val="bottom"/>
            <w:hideMark/>
          </w:tcPr>
          <w:p w:rsidR="00CD3676" w:rsidRPr="00FC009D" w:rsidRDefault="00CD3676" w:rsidP="00CD3676">
            <w:pPr>
              <w:rPr>
                <w:iCs/>
                <w:sz w:val="20"/>
                <w:szCs w:val="20"/>
              </w:rPr>
            </w:pPr>
            <w:r w:rsidRPr="00FC009D">
              <w:rPr>
                <w:iCs/>
                <w:sz w:val="20"/>
                <w:szCs w:val="20"/>
              </w:rPr>
              <w:t> </w:t>
            </w:r>
          </w:p>
        </w:tc>
        <w:tc>
          <w:tcPr>
            <w:tcW w:w="1985" w:type="dxa"/>
            <w:noWrap/>
            <w:vAlign w:val="bottom"/>
            <w:hideMark/>
          </w:tcPr>
          <w:p w:rsidR="00CD3676" w:rsidRPr="00FC009D" w:rsidRDefault="00CD3676" w:rsidP="00CD3676">
            <w:pPr>
              <w:rPr>
                <w:iCs/>
                <w:sz w:val="20"/>
                <w:szCs w:val="20"/>
              </w:rPr>
            </w:pPr>
            <w:r w:rsidRPr="00FC009D">
              <w:rPr>
                <w:iCs/>
                <w:sz w:val="20"/>
                <w:szCs w:val="20"/>
              </w:rPr>
              <w:t> </w:t>
            </w:r>
          </w:p>
        </w:tc>
        <w:tc>
          <w:tcPr>
            <w:tcW w:w="2976" w:type="dxa"/>
            <w:noWrap/>
            <w:vAlign w:val="bottom"/>
            <w:hideMark/>
          </w:tcPr>
          <w:p w:rsidR="00CD3676" w:rsidRPr="00FC009D" w:rsidRDefault="00CD3676" w:rsidP="00CD3676">
            <w:pPr>
              <w:rPr>
                <w:iCs/>
                <w:sz w:val="20"/>
                <w:szCs w:val="20"/>
              </w:rPr>
            </w:pPr>
            <w:r w:rsidRPr="00FC009D">
              <w:rPr>
                <w:iCs/>
                <w:sz w:val="20"/>
                <w:szCs w:val="20"/>
              </w:rPr>
              <w:t> </w:t>
            </w:r>
          </w:p>
        </w:tc>
        <w:tc>
          <w:tcPr>
            <w:tcW w:w="2835" w:type="dxa"/>
            <w:shd w:val="clear" w:color="auto" w:fill="auto"/>
            <w:noWrap/>
            <w:vAlign w:val="bottom"/>
            <w:hideMark/>
          </w:tcPr>
          <w:p w:rsidR="00CD3676" w:rsidRPr="00FC009D" w:rsidRDefault="00CD3676" w:rsidP="00CD3676">
            <w:pPr>
              <w:rPr>
                <w:iCs/>
                <w:sz w:val="20"/>
                <w:szCs w:val="20"/>
              </w:rPr>
            </w:pPr>
            <w:r w:rsidRPr="00FC009D">
              <w:rPr>
                <w:iCs/>
                <w:sz w:val="20"/>
                <w:szCs w:val="20"/>
              </w:rPr>
              <w:t> </w:t>
            </w: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r w:rsidR="00CD3676" w:rsidRPr="00FC009D" w:rsidTr="00CD3676">
        <w:trPr>
          <w:trHeight w:val="315"/>
        </w:trPr>
        <w:tc>
          <w:tcPr>
            <w:tcW w:w="566" w:type="dxa"/>
            <w:noWrap/>
            <w:vAlign w:val="bottom"/>
            <w:hideMark/>
          </w:tcPr>
          <w:p w:rsidR="00CD3676" w:rsidRPr="00FC009D" w:rsidRDefault="00CD3676" w:rsidP="00CD3676">
            <w:pPr>
              <w:rPr>
                <w:sz w:val="20"/>
                <w:szCs w:val="20"/>
              </w:rPr>
            </w:pPr>
          </w:p>
        </w:tc>
        <w:tc>
          <w:tcPr>
            <w:tcW w:w="1561" w:type="dxa"/>
            <w:noWrap/>
            <w:vAlign w:val="bottom"/>
            <w:hideMark/>
          </w:tcPr>
          <w:p w:rsidR="00CD3676" w:rsidRPr="00FC009D" w:rsidRDefault="00CD3676" w:rsidP="00CD3676">
            <w:pPr>
              <w:rPr>
                <w:sz w:val="20"/>
                <w:szCs w:val="20"/>
              </w:rPr>
            </w:pPr>
          </w:p>
        </w:tc>
        <w:tc>
          <w:tcPr>
            <w:tcW w:w="1844" w:type="dxa"/>
            <w:noWrap/>
            <w:vAlign w:val="bottom"/>
            <w:hideMark/>
          </w:tcPr>
          <w:p w:rsidR="00CD3676" w:rsidRPr="00FC009D" w:rsidRDefault="00CD3676" w:rsidP="00CD3676">
            <w:pPr>
              <w:rPr>
                <w:sz w:val="20"/>
                <w:szCs w:val="20"/>
              </w:rPr>
            </w:pPr>
          </w:p>
        </w:tc>
        <w:tc>
          <w:tcPr>
            <w:tcW w:w="2552" w:type="dxa"/>
            <w:noWrap/>
            <w:vAlign w:val="bottom"/>
            <w:hideMark/>
          </w:tcPr>
          <w:p w:rsidR="00CD3676" w:rsidRPr="00FC009D" w:rsidRDefault="00CD3676" w:rsidP="00CD3676">
            <w:pPr>
              <w:rPr>
                <w:sz w:val="20"/>
                <w:szCs w:val="20"/>
              </w:rPr>
            </w:pPr>
          </w:p>
        </w:tc>
        <w:tc>
          <w:tcPr>
            <w:tcW w:w="1985" w:type="dxa"/>
            <w:noWrap/>
            <w:vAlign w:val="bottom"/>
            <w:hideMark/>
          </w:tcPr>
          <w:p w:rsidR="00CD3676" w:rsidRPr="00FC009D" w:rsidRDefault="00CD3676" w:rsidP="00CD3676">
            <w:pPr>
              <w:rPr>
                <w:sz w:val="20"/>
                <w:szCs w:val="20"/>
              </w:rPr>
            </w:pPr>
          </w:p>
        </w:tc>
        <w:tc>
          <w:tcPr>
            <w:tcW w:w="2976" w:type="dxa"/>
            <w:noWrap/>
            <w:vAlign w:val="bottom"/>
            <w:hideMark/>
          </w:tcPr>
          <w:p w:rsidR="00CD3676" w:rsidRPr="00FC009D" w:rsidRDefault="00CD3676" w:rsidP="00CD3676">
            <w:pPr>
              <w:rPr>
                <w:sz w:val="20"/>
                <w:szCs w:val="20"/>
              </w:rPr>
            </w:pPr>
          </w:p>
        </w:tc>
        <w:tc>
          <w:tcPr>
            <w:tcW w:w="2835" w:type="dxa"/>
            <w:shd w:val="clear" w:color="auto" w:fill="auto"/>
            <w:noWrap/>
            <w:vAlign w:val="bottom"/>
            <w:hideMark/>
          </w:tcPr>
          <w:p w:rsidR="00CD3676" w:rsidRPr="00FC009D" w:rsidRDefault="00CD3676" w:rsidP="00CD3676">
            <w:pPr>
              <w:rPr>
                <w:sz w:val="20"/>
                <w:szCs w:val="20"/>
              </w:rPr>
            </w:pPr>
          </w:p>
        </w:tc>
      </w:tr>
    </w:tbl>
    <w:p w:rsidR="00CD3676" w:rsidRDefault="00CD3676" w:rsidP="00CD3676">
      <w:pPr>
        <w:pStyle w:val="Times12"/>
        <w:ind w:firstLine="0"/>
        <w:jc w:val="left"/>
        <w:rPr>
          <w:szCs w:val="24"/>
        </w:rPr>
        <w:sectPr w:rsidR="00CD3676" w:rsidSect="00CD3676">
          <w:pgSz w:w="16840" w:h="11907" w:orient="landscape" w:code="9"/>
          <w:pgMar w:top="993" w:right="1134" w:bottom="567" w:left="1134" w:header="567" w:footer="567" w:gutter="0"/>
          <w:cols w:space="708"/>
          <w:docGrid w:linePitch="360"/>
        </w:sectPr>
      </w:pPr>
    </w:p>
    <w:p w:rsidR="00CD3676" w:rsidRPr="00FC009D" w:rsidRDefault="00CD3676" w:rsidP="00CD367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D3676" w:rsidRPr="00FC009D" w:rsidTr="00CD3676">
        <w:trPr>
          <w:trHeight w:val="510"/>
        </w:trPr>
        <w:tc>
          <w:tcPr>
            <w:tcW w:w="12475" w:type="dxa"/>
            <w:gridSpan w:val="7"/>
            <w:shd w:val="clear" w:color="auto" w:fill="auto"/>
            <w:vAlign w:val="bottom"/>
            <w:hideMark/>
          </w:tcPr>
          <w:p w:rsidR="00CD3676" w:rsidRPr="00FC009D" w:rsidRDefault="00CD3676" w:rsidP="00CD367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D3676" w:rsidRPr="00FC009D" w:rsidTr="00CD3676">
        <w:trPr>
          <w:trHeight w:val="1590"/>
        </w:trPr>
        <w:tc>
          <w:tcPr>
            <w:tcW w:w="851" w:type="dxa"/>
            <w:vAlign w:val="center"/>
            <w:hideMark/>
          </w:tcPr>
          <w:p w:rsidR="00CD3676" w:rsidRPr="00FC009D" w:rsidRDefault="00CD3676" w:rsidP="00CD3676">
            <w:pPr>
              <w:ind w:left="-108" w:right="-108"/>
              <w:jc w:val="center"/>
              <w:rPr>
                <w:i/>
                <w:sz w:val="20"/>
                <w:szCs w:val="20"/>
              </w:rPr>
            </w:pPr>
            <w:r w:rsidRPr="00FC009D">
              <w:rPr>
                <w:i/>
                <w:sz w:val="20"/>
                <w:szCs w:val="20"/>
              </w:rPr>
              <w:t xml:space="preserve">№ </w:t>
            </w:r>
          </w:p>
        </w:tc>
        <w:tc>
          <w:tcPr>
            <w:tcW w:w="1559" w:type="dxa"/>
            <w:vAlign w:val="center"/>
            <w:hideMark/>
          </w:tcPr>
          <w:p w:rsidR="00CD3676" w:rsidRPr="00FC009D" w:rsidRDefault="00CD3676" w:rsidP="00CD3676">
            <w:pPr>
              <w:ind w:left="-108" w:right="-108"/>
              <w:jc w:val="center"/>
              <w:rPr>
                <w:i/>
                <w:sz w:val="20"/>
                <w:szCs w:val="20"/>
              </w:rPr>
            </w:pPr>
            <w:r w:rsidRPr="00FC009D">
              <w:rPr>
                <w:i/>
                <w:sz w:val="20"/>
                <w:szCs w:val="20"/>
              </w:rPr>
              <w:t xml:space="preserve">ИНН </w:t>
            </w:r>
          </w:p>
        </w:tc>
        <w:tc>
          <w:tcPr>
            <w:tcW w:w="1843" w:type="dxa"/>
            <w:vAlign w:val="center"/>
            <w:hideMark/>
          </w:tcPr>
          <w:p w:rsidR="00CD3676" w:rsidRPr="00FC009D" w:rsidRDefault="00CD3676" w:rsidP="00CD3676">
            <w:pPr>
              <w:ind w:left="-108" w:right="-108"/>
              <w:jc w:val="center"/>
              <w:rPr>
                <w:i/>
                <w:sz w:val="20"/>
                <w:szCs w:val="20"/>
              </w:rPr>
            </w:pPr>
            <w:r w:rsidRPr="00FC009D">
              <w:rPr>
                <w:i/>
                <w:sz w:val="20"/>
                <w:szCs w:val="20"/>
              </w:rPr>
              <w:t>ОГРН</w:t>
            </w:r>
          </w:p>
        </w:tc>
        <w:tc>
          <w:tcPr>
            <w:tcW w:w="2693" w:type="dxa"/>
            <w:vAlign w:val="center"/>
            <w:hideMark/>
          </w:tcPr>
          <w:p w:rsidR="00CD3676" w:rsidRPr="00FC009D" w:rsidRDefault="00CD3676" w:rsidP="00CD3676">
            <w:pPr>
              <w:ind w:left="-108" w:right="-108"/>
              <w:jc w:val="center"/>
              <w:rPr>
                <w:i/>
                <w:sz w:val="20"/>
                <w:szCs w:val="20"/>
              </w:rPr>
            </w:pPr>
            <w:r w:rsidRPr="00FC009D">
              <w:rPr>
                <w:i/>
                <w:sz w:val="20"/>
                <w:szCs w:val="20"/>
              </w:rPr>
              <w:t>Наименование / ФИО</w:t>
            </w:r>
          </w:p>
        </w:tc>
        <w:tc>
          <w:tcPr>
            <w:tcW w:w="2410" w:type="dxa"/>
            <w:vAlign w:val="center"/>
            <w:hideMark/>
          </w:tcPr>
          <w:p w:rsidR="00CD3676" w:rsidRPr="00FC009D" w:rsidRDefault="00CD3676" w:rsidP="00CD367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D3676" w:rsidRPr="00FC009D" w:rsidRDefault="00CD3676" w:rsidP="00CD367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D3676" w:rsidRPr="00FC009D" w:rsidRDefault="00CD3676" w:rsidP="00CD367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D3676" w:rsidRPr="00FC009D" w:rsidRDefault="00CD3676" w:rsidP="00CD3676">
            <w:pPr>
              <w:rPr>
                <w:i/>
                <w:sz w:val="20"/>
                <w:szCs w:val="20"/>
              </w:rPr>
            </w:pPr>
          </w:p>
        </w:tc>
      </w:tr>
      <w:tr w:rsidR="00CD3676" w:rsidRPr="00FC009D" w:rsidTr="00CD3676">
        <w:trPr>
          <w:trHeight w:val="315"/>
        </w:trPr>
        <w:tc>
          <w:tcPr>
            <w:tcW w:w="851" w:type="dxa"/>
            <w:noWrap/>
            <w:vAlign w:val="center"/>
            <w:hideMark/>
          </w:tcPr>
          <w:p w:rsidR="00CD3676" w:rsidRPr="00FC009D" w:rsidRDefault="00CD3676" w:rsidP="00CD3676">
            <w:pPr>
              <w:jc w:val="center"/>
              <w:rPr>
                <w:i/>
                <w:iCs/>
                <w:sz w:val="20"/>
                <w:szCs w:val="20"/>
              </w:rPr>
            </w:pPr>
            <w:r w:rsidRPr="00FC009D">
              <w:rPr>
                <w:i/>
                <w:iCs/>
                <w:sz w:val="20"/>
                <w:szCs w:val="20"/>
              </w:rPr>
              <w:t>8</w:t>
            </w:r>
          </w:p>
        </w:tc>
        <w:tc>
          <w:tcPr>
            <w:tcW w:w="1559" w:type="dxa"/>
            <w:noWrap/>
            <w:vAlign w:val="center"/>
            <w:hideMark/>
          </w:tcPr>
          <w:p w:rsidR="00CD3676" w:rsidRPr="00FC009D" w:rsidRDefault="00CD3676" w:rsidP="00CD3676">
            <w:pPr>
              <w:jc w:val="center"/>
              <w:rPr>
                <w:i/>
                <w:iCs/>
                <w:sz w:val="20"/>
                <w:szCs w:val="20"/>
              </w:rPr>
            </w:pPr>
            <w:r w:rsidRPr="00FC009D">
              <w:rPr>
                <w:i/>
                <w:iCs/>
                <w:sz w:val="20"/>
                <w:szCs w:val="20"/>
              </w:rPr>
              <w:t>9</w:t>
            </w:r>
          </w:p>
        </w:tc>
        <w:tc>
          <w:tcPr>
            <w:tcW w:w="1843" w:type="dxa"/>
            <w:noWrap/>
            <w:vAlign w:val="center"/>
            <w:hideMark/>
          </w:tcPr>
          <w:p w:rsidR="00CD3676" w:rsidRPr="00FC009D" w:rsidRDefault="00CD3676" w:rsidP="00CD3676">
            <w:pPr>
              <w:jc w:val="center"/>
              <w:rPr>
                <w:i/>
                <w:iCs/>
                <w:sz w:val="20"/>
                <w:szCs w:val="20"/>
              </w:rPr>
            </w:pPr>
            <w:r w:rsidRPr="00FC009D">
              <w:rPr>
                <w:i/>
                <w:iCs/>
                <w:sz w:val="20"/>
                <w:szCs w:val="20"/>
              </w:rPr>
              <w:t>10</w:t>
            </w:r>
          </w:p>
        </w:tc>
        <w:tc>
          <w:tcPr>
            <w:tcW w:w="2693" w:type="dxa"/>
            <w:noWrap/>
            <w:vAlign w:val="center"/>
            <w:hideMark/>
          </w:tcPr>
          <w:p w:rsidR="00CD3676" w:rsidRPr="00FC009D" w:rsidRDefault="00CD3676" w:rsidP="00CD3676">
            <w:pPr>
              <w:jc w:val="center"/>
              <w:rPr>
                <w:i/>
                <w:iCs/>
                <w:sz w:val="20"/>
                <w:szCs w:val="20"/>
              </w:rPr>
            </w:pPr>
            <w:r w:rsidRPr="00FC009D">
              <w:rPr>
                <w:i/>
                <w:iCs/>
                <w:sz w:val="20"/>
                <w:szCs w:val="20"/>
              </w:rPr>
              <w:t>11</w:t>
            </w:r>
          </w:p>
        </w:tc>
        <w:tc>
          <w:tcPr>
            <w:tcW w:w="2410" w:type="dxa"/>
            <w:noWrap/>
            <w:vAlign w:val="center"/>
            <w:hideMark/>
          </w:tcPr>
          <w:p w:rsidR="00CD3676" w:rsidRPr="00FC009D" w:rsidRDefault="00CD3676" w:rsidP="00CD3676">
            <w:pPr>
              <w:jc w:val="center"/>
              <w:rPr>
                <w:i/>
                <w:iCs/>
                <w:sz w:val="20"/>
                <w:szCs w:val="20"/>
              </w:rPr>
            </w:pPr>
            <w:r w:rsidRPr="00FC009D">
              <w:rPr>
                <w:i/>
                <w:iCs/>
                <w:sz w:val="20"/>
                <w:szCs w:val="20"/>
              </w:rPr>
              <w:t>12</w:t>
            </w:r>
          </w:p>
        </w:tc>
        <w:tc>
          <w:tcPr>
            <w:tcW w:w="1559"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13</w:t>
            </w:r>
          </w:p>
        </w:tc>
        <w:tc>
          <w:tcPr>
            <w:tcW w:w="1560"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14</w:t>
            </w:r>
          </w:p>
        </w:tc>
        <w:tc>
          <w:tcPr>
            <w:tcW w:w="2411" w:type="dxa"/>
            <w:shd w:val="clear" w:color="auto" w:fill="auto"/>
            <w:noWrap/>
            <w:vAlign w:val="center"/>
            <w:hideMark/>
          </w:tcPr>
          <w:p w:rsidR="00CD3676" w:rsidRPr="00FC009D" w:rsidRDefault="00CD3676" w:rsidP="00CD3676">
            <w:pPr>
              <w:jc w:val="center"/>
              <w:rPr>
                <w:i/>
                <w:iCs/>
                <w:sz w:val="20"/>
                <w:szCs w:val="20"/>
              </w:rPr>
            </w:pPr>
            <w:r w:rsidRPr="00FC009D">
              <w:rPr>
                <w:i/>
                <w:iCs/>
                <w:sz w:val="20"/>
                <w:szCs w:val="20"/>
              </w:rPr>
              <w:t>15</w:t>
            </w:r>
          </w:p>
        </w:tc>
      </w:tr>
      <w:tr w:rsidR="00CD3676" w:rsidRPr="00FC009D" w:rsidTr="00CD3676">
        <w:trPr>
          <w:trHeight w:val="386"/>
        </w:trPr>
        <w:tc>
          <w:tcPr>
            <w:tcW w:w="851" w:type="dxa"/>
            <w:noWrap/>
            <w:vAlign w:val="bottom"/>
            <w:hideMark/>
          </w:tcPr>
          <w:p w:rsidR="00CD3676" w:rsidRPr="00FC009D" w:rsidRDefault="00CD3676" w:rsidP="00CD3676">
            <w:pPr>
              <w:rPr>
                <w:iCs/>
                <w:sz w:val="20"/>
                <w:szCs w:val="20"/>
              </w:rPr>
            </w:pPr>
            <w:r w:rsidRPr="00FC009D">
              <w:rPr>
                <w:i/>
                <w:iCs/>
                <w:sz w:val="20"/>
                <w:szCs w:val="20"/>
              </w:rPr>
              <w:t>1.1</w:t>
            </w:r>
          </w:p>
        </w:tc>
        <w:tc>
          <w:tcPr>
            <w:tcW w:w="1559" w:type="dxa"/>
            <w:noWrap/>
            <w:vAlign w:val="bottom"/>
            <w:hideMark/>
          </w:tcPr>
          <w:p w:rsidR="00CD3676" w:rsidRPr="00FC009D" w:rsidRDefault="00CD3676" w:rsidP="00CD3676">
            <w:pPr>
              <w:rPr>
                <w:iCs/>
                <w:sz w:val="20"/>
                <w:szCs w:val="20"/>
              </w:rPr>
            </w:pPr>
            <w:r w:rsidRPr="00FC009D">
              <w:rPr>
                <w:i/>
                <w:iCs/>
                <w:sz w:val="20"/>
                <w:szCs w:val="20"/>
              </w:rPr>
              <w:t>7754467990</w:t>
            </w:r>
          </w:p>
        </w:tc>
        <w:tc>
          <w:tcPr>
            <w:tcW w:w="1843" w:type="dxa"/>
            <w:noWrap/>
            <w:vAlign w:val="bottom"/>
            <w:hideMark/>
          </w:tcPr>
          <w:p w:rsidR="00CD3676" w:rsidRPr="00FC009D" w:rsidRDefault="00CD3676" w:rsidP="00CD3676">
            <w:pPr>
              <w:rPr>
                <w:iCs/>
                <w:sz w:val="20"/>
                <w:szCs w:val="20"/>
              </w:rPr>
            </w:pPr>
            <w:r w:rsidRPr="00FC009D">
              <w:rPr>
                <w:i/>
                <w:iCs/>
                <w:sz w:val="20"/>
                <w:szCs w:val="20"/>
              </w:rPr>
              <w:t>108323232323232</w:t>
            </w:r>
          </w:p>
        </w:tc>
        <w:tc>
          <w:tcPr>
            <w:tcW w:w="2693" w:type="dxa"/>
            <w:noWrap/>
            <w:vAlign w:val="bottom"/>
            <w:hideMark/>
          </w:tcPr>
          <w:p w:rsidR="00CD3676" w:rsidRPr="00FC009D" w:rsidRDefault="00CD3676" w:rsidP="00CD3676">
            <w:pPr>
              <w:rPr>
                <w:iCs/>
                <w:sz w:val="20"/>
                <w:szCs w:val="20"/>
              </w:rPr>
            </w:pPr>
            <w:r w:rsidRPr="00FC009D">
              <w:rPr>
                <w:i/>
                <w:iCs/>
                <w:sz w:val="20"/>
                <w:szCs w:val="20"/>
              </w:rPr>
              <w:t>ЗАО "Свет 1"</w:t>
            </w:r>
          </w:p>
        </w:tc>
        <w:tc>
          <w:tcPr>
            <w:tcW w:w="2410" w:type="dxa"/>
            <w:noWrap/>
            <w:vAlign w:val="bottom"/>
            <w:hideMark/>
          </w:tcPr>
          <w:p w:rsidR="00CD3676" w:rsidRPr="00FC009D" w:rsidRDefault="00CD3676" w:rsidP="00CD367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23.01.2008</w:t>
            </w:r>
          </w:p>
        </w:tc>
      </w:tr>
      <w:tr w:rsidR="00CD3676" w:rsidRPr="00FC009D" w:rsidTr="00CD3676">
        <w:trPr>
          <w:trHeight w:val="407"/>
        </w:trPr>
        <w:tc>
          <w:tcPr>
            <w:tcW w:w="851" w:type="dxa"/>
            <w:noWrap/>
            <w:vAlign w:val="bottom"/>
            <w:hideMark/>
          </w:tcPr>
          <w:p w:rsidR="00CD3676" w:rsidRPr="00FC009D" w:rsidRDefault="00CD3676" w:rsidP="00CD3676">
            <w:pPr>
              <w:rPr>
                <w:iCs/>
                <w:sz w:val="20"/>
                <w:szCs w:val="20"/>
              </w:rPr>
            </w:pPr>
            <w:r w:rsidRPr="00FC009D">
              <w:rPr>
                <w:i/>
                <w:iCs/>
                <w:sz w:val="20"/>
                <w:szCs w:val="20"/>
              </w:rPr>
              <w:t>1.1.0</w:t>
            </w:r>
          </w:p>
        </w:tc>
        <w:tc>
          <w:tcPr>
            <w:tcW w:w="1559" w:type="dxa"/>
            <w:noWrap/>
            <w:vAlign w:val="bottom"/>
            <w:hideMark/>
          </w:tcPr>
          <w:p w:rsidR="00CD3676" w:rsidRPr="00FC009D" w:rsidRDefault="00CD3676" w:rsidP="00CD3676">
            <w:pPr>
              <w:rPr>
                <w:iCs/>
                <w:sz w:val="20"/>
                <w:szCs w:val="20"/>
              </w:rPr>
            </w:pPr>
            <w:r w:rsidRPr="00FC009D">
              <w:rPr>
                <w:i/>
                <w:iCs/>
                <w:sz w:val="20"/>
                <w:szCs w:val="20"/>
              </w:rPr>
              <w:t>111222333444</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Петрова Анна Ивановна</w:t>
            </w:r>
          </w:p>
        </w:tc>
        <w:tc>
          <w:tcPr>
            <w:tcW w:w="2410" w:type="dxa"/>
            <w:noWrap/>
            <w:vAlign w:val="bottom"/>
            <w:hideMark/>
          </w:tcPr>
          <w:p w:rsidR="00CD3676" w:rsidRPr="00FC009D" w:rsidRDefault="00CD3676" w:rsidP="00CD367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44 55 666777</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CD3676" w:rsidRPr="00FC009D" w:rsidTr="00CD3676">
        <w:trPr>
          <w:trHeight w:val="427"/>
        </w:trPr>
        <w:tc>
          <w:tcPr>
            <w:tcW w:w="851" w:type="dxa"/>
            <w:noWrap/>
            <w:vAlign w:val="bottom"/>
            <w:hideMark/>
          </w:tcPr>
          <w:p w:rsidR="00CD3676" w:rsidRPr="00FC009D" w:rsidRDefault="00CD3676" w:rsidP="00CD3676">
            <w:pPr>
              <w:rPr>
                <w:iCs/>
                <w:sz w:val="20"/>
                <w:szCs w:val="20"/>
              </w:rPr>
            </w:pPr>
            <w:r w:rsidRPr="00FC009D">
              <w:rPr>
                <w:i/>
                <w:iCs/>
                <w:sz w:val="20"/>
                <w:szCs w:val="20"/>
              </w:rPr>
              <w:t>1.1.1</w:t>
            </w:r>
          </w:p>
        </w:tc>
        <w:tc>
          <w:tcPr>
            <w:tcW w:w="1559" w:type="dxa"/>
            <w:noWrap/>
            <w:vAlign w:val="bottom"/>
            <w:hideMark/>
          </w:tcPr>
          <w:p w:rsidR="00CD3676" w:rsidRPr="00FC009D" w:rsidRDefault="00CD3676" w:rsidP="00CD3676">
            <w:pPr>
              <w:rPr>
                <w:iCs/>
                <w:sz w:val="20"/>
                <w:szCs w:val="20"/>
              </w:rPr>
            </w:pPr>
            <w:r w:rsidRPr="00FC009D">
              <w:rPr>
                <w:i/>
                <w:iCs/>
                <w:sz w:val="20"/>
                <w:szCs w:val="20"/>
              </w:rPr>
              <w:t>333222444555</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Сидоров Пётр Иванович</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55 66 777888</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405"/>
        </w:trPr>
        <w:tc>
          <w:tcPr>
            <w:tcW w:w="851" w:type="dxa"/>
            <w:noWrap/>
            <w:vAlign w:val="bottom"/>
            <w:hideMark/>
          </w:tcPr>
          <w:p w:rsidR="00CD3676" w:rsidRPr="00FC009D" w:rsidRDefault="00CD3676" w:rsidP="00CD3676">
            <w:pPr>
              <w:rPr>
                <w:iCs/>
                <w:sz w:val="20"/>
                <w:szCs w:val="20"/>
              </w:rPr>
            </w:pPr>
            <w:r w:rsidRPr="00FC009D">
              <w:rPr>
                <w:i/>
                <w:iCs/>
                <w:sz w:val="20"/>
                <w:szCs w:val="20"/>
              </w:rPr>
              <w:t>1.1.2</w:t>
            </w:r>
          </w:p>
        </w:tc>
        <w:tc>
          <w:tcPr>
            <w:tcW w:w="1559" w:type="dxa"/>
            <w:noWrap/>
            <w:vAlign w:val="bottom"/>
            <w:hideMark/>
          </w:tcPr>
          <w:p w:rsidR="00CD3676" w:rsidRPr="00FC009D" w:rsidRDefault="00CD3676" w:rsidP="00CD3676">
            <w:pPr>
              <w:rPr>
                <w:iCs/>
                <w:sz w:val="20"/>
                <w:szCs w:val="20"/>
              </w:rPr>
            </w:pPr>
            <w:r w:rsidRPr="00FC009D">
              <w:rPr>
                <w:i/>
                <w:iCs/>
                <w:sz w:val="20"/>
                <w:szCs w:val="20"/>
              </w:rPr>
              <w:t>6277777777</w:t>
            </w:r>
          </w:p>
        </w:tc>
        <w:tc>
          <w:tcPr>
            <w:tcW w:w="1843" w:type="dxa"/>
            <w:noWrap/>
            <w:vAlign w:val="bottom"/>
            <w:hideMark/>
          </w:tcPr>
          <w:p w:rsidR="00CD3676" w:rsidRPr="00FC009D" w:rsidRDefault="00CD3676" w:rsidP="00CD3676">
            <w:pPr>
              <w:rPr>
                <w:iCs/>
                <w:sz w:val="20"/>
                <w:szCs w:val="20"/>
              </w:rPr>
            </w:pPr>
            <w:r w:rsidRPr="00FC009D">
              <w:rPr>
                <w:i/>
                <w:iCs/>
                <w:sz w:val="20"/>
                <w:szCs w:val="20"/>
              </w:rPr>
              <w:t>104567567567436</w:t>
            </w:r>
          </w:p>
        </w:tc>
        <w:tc>
          <w:tcPr>
            <w:tcW w:w="2693" w:type="dxa"/>
            <w:noWrap/>
            <w:vAlign w:val="bottom"/>
            <w:hideMark/>
          </w:tcPr>
          <w:p w:rsidR="00CD3676" w:rsidRPr="00FC009D" w:rsidRDefault="00CD3676" w:rsidP="00CD3676">
            <w:pPr>
              <w:rPr>
                <w:iCs/>
                <w:sz w:val="20"/>
                <w:szCs w:val="20"/>
              </w:rPr>
            </w:pPr>
            <w:r w:rsidRPr="00FC009D">
              <w:rPr>
                <w:i/>
                <w:iCs/>
                <w:sz w:val="20"/>
                <w:szCs w:val="20"/>
              </w:rPr>
              <w:t>ООО "Черепашка"</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315"/>
        </w:trPr>
        <w:tc>
          <w:tcPr>
            <w:tcW w:w="851" w:type="dxa"/>
            <w:noWrap/>
            <w:vAlign w:val="bottom"/>
            <w:hideMark/>
          </w:tcPr>
          <w:p w:rsidR="00CD3676" w:rsidRPr="00FC009D" w:rsidRDefault="00CD3676" w:rsidP="00CD3676">
            <w:pPr>
              <w:rPr>
                <w:iCs/>
                <w:sz w:val="20"/>
                <w:szCs w:val="20"/>
              </w:rPr>
            </w:pPr>
            <w:r w:rsidRPr="00FC009D">
              <w:rPr>
                <w:i/>
                <w:iCs/>
                <w:sz w:val="20"/>
                <w:szCs w:val="20"/>
              </w:rPr>
              <w:t>1.1.2.0</w:t>
            </w:r>
          </w:p>
        </w:tc>
        <w:tc>
          <w:tcPr>
            <w:tcW w:w="1559" w:type="dxa"/>
            <w:noWrap/>
            <w:vAlign w:val="bottom"/>
            <w:hideMark/>
          </w:tcPr>
          <w:p w:rsidR="00CD3676" w:rsidRPr="00FC009D" w:rsidRDefault="00CD3676" w:rsidP="00CD3676">
            <w:pPr>
              <w:rPr>
                <w:iCs/>
                <w:sz w:val="20"/>
                <w:szCs w:val="20"/>
              </w:rPr>
            </w:pPr>
            <w:r w:rsidRPr="00FC009D">
              <w:rPr>
                <w:i/>
                <w:iCs/>
                <w:sz w:val="20"/>
                <w:szCs w:val="20"/>
              </w:rPr>
              <w:t>7495672857623</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66 78 455434</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CD3676" w:rsidRPr="00FC009D" w:rsidTr="00CD3676">
        <w:trPr>
          <w:trHeight w:val="315"/>
        </w:trPr>
        <w:tc>
          <w:tcPr>
            <w:tcW w:w="851" w:type="dxa"/>
            <w:noWrap/>
            <w:vAlign w:val="bottom"/>
            <w:hideMark/>
          </w:tcPr>
          <w:p w:rsidR="00CD3676" w:rsidRPr="00FC009D" w:rsidRDefault="00CD3676" w:rsidP="00CD3676">
            <w:pPr>
              <w:rPr>
                <w:iCs/>
                <w:sz w:val="20"/>
                <w:szCs w:val="20"/>
              </w:rPr>
            </w:pPr>
            <w:r w:rsidRPr="00FC009D">
              <w:rPr>
                <w:i/>
                <w:iCs/>
                <w:sz w:val="20"/>
                <w:szCs w:val="20"/>
              </w:rPr>
              <w:t>1.1.2.1</w:t>
            </w:r>
          </w:p>
        </w:tc>
        <w:tc>
          <w:tcPr>
            <w:tcW w:w="1559" w:type="dxa"/>
            <w:noWrap/>
            <w:vAlign w:val="bottom"/>
            <w:hideMark/>
          </w:tcPr>
          <w:p w:rsidR="00CD3676" w:rsidRPr="00FC009D" w:rsidRDefault="00CD3676" w:rsidP="00CD3676">
            <w:pPr>
              <w:rPr>
                <w:iCs/>
                <w:sz w:val="20"/>
                <w:szCs w:val="20"/>
              </w:rPr>
            </w:pPr>
            <w:r w:rsidRPr="00FC009D">
              <w:rPr>
                <w:i/>
                <w:iCs/>
                <w:sz w:val="20"/>
                <w:szCs w:val="20"/>
              </w:rPr>
              <w:t>8462389547345</w:t>
            </w:r>
          </w:p>
        </w:tc>
        <w:tc>
          <w:tcPr>
            <w:tcW w:w="1843" w:type="dxa"/>
            <w:noWrap/>
            <w:vAlign w:val="bottom"/>
            <w:hideMark/>
          </w:tcPr>
          <w:p w:rsidR="00CD3676" w:rsidRPr="00FC009D" w:rsidRDefault="00CD3676" w:rsidP="00CD3676">
            <w:pPr>
              <w:rPr>
                <w:iCs/>
                <w:sz w:val="20"/>
                <w:szCs w:val="20"/>
              </w:rPr>
            </w:pPr>
            <w:r w:rsidRPr="00FC009D">
              <w:rPr>
                <w:i/>
                <w:iCs/>
                <w:sz w:val="20"/>
                <w:szCs w:val="20"/>
              </w:rPr>
              <w:t> </w:t>
            </w:r>
          </w:p>
        </w:tc>
        <w:tc>
          <w:tcPr>
            <w:tcW w:w="2693" w:type="dxa"/>
            <w:noWrap/>
            <w:vAlign w:val="bottom"/>
            <w:hideMark/>
          </w:tcPr>
          <w:p w:rsidR="00CD3676" w:rsidRPr="00FC009D" w:rsidRDefault="00CD3676" w:rsidP="00CD3676">
            <w:pPr>
              <w:rPr>
                <w:iCs/>
                <w:sz w:val="20"/>
                <w:szCs w:val="20"/>
              </w:rPr>
            </w:pPr>
            <w:r w:rsidRPr="00FC009D">
              <w:rPr>
                <w:i/>
                <w:iCs/>
                <w:sz w:val="20"/>
                <w:szCs w:val="20"/>
              </w:rPr>
              <w:t>Мазаева Инна Львовна</w:t>
            </w:r>
          </w:p>
        </w:tc>
        <w:tc>
          <w:tcPr>
            <w:tcW w:w="2410" w:type="dxa"/>
            <w:noWrap/>
            <w:vAlign w:val="bottom"/>
            <w:hideMark/>
          </w:tcPr>
          <w:p w:rsidR="00CD3676" w:rsidRPr="00FC009D" w:rsidRDefault="00CD3676" w:rsidP="00CD367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D3676" w:rsidRPr="00FC009D" w:rsidRDefault="00CD3676" w:rsidP="00CD3676">
            <w:pPr>
              <w:rPr>
                <w:iCs/>
                <w:sz w:val="20"/>
                <w:szCs w:val="20"/>
              </w:rPr>
            </w:pPr>
            <w:r w:rsidRPr="00FC009D">
              <w:rPr>
                <w:i/>
                <w:iCs/>
                <w:sz w:val="20"/>
                <w:szCs w:val="20"/>
              </w:rPr>
              <w:t>67 03 000444</w:t>
            </w:r>
          </w:p>
        </w:tc>
        <w:tc>
          <w:tcPr>
            <w:tcW w:w="1560" w:type="dxa"/>
            <w:shd w:val="clear" w:color="auto" w:fill="auto"/>
            <w:noWrap/>
            <w:vAlign w:val="bottom"/>
            <w:hideMark/>
          </w:tcPr>
          <w:p w:rsidR="00CD3676" w:rsidRPr="00FC009D" w:rsidRDefault="00CD3676" w:rsidP="00CD3676">
            <w:pPr>
              <w:rPr>
                <w:iCs/>
                <w:sz w:val="20"/>
                <w:szCs w:val="20"/>
              </w:rPr>
            </w:pPr>
            <w:r w:rsidRPr="00FC009D">
              <w:rPr>
                <w:i/>
                <w:iCs/>
                <w:sz w:val="20"/>
                <w:szCs w:val="20"/>
              </w:rPr>
              <w:t>Бенефициар</w:t>
            </w:r>
          </w:p>
        </w:tc>
        <w:tc>
          <w:tcPr>
            <w:tcW w:w="2411" w:type="dxa"/>
            <w:shd w:val="clear" w:color="auto" w:fill="auto"/>
            <w:noWrap/>
            <w:vAlign w:val="bottom"/>
            <w:hideMark/>
          </w:tcPr>
          <w:p w:rsidR="00CD3676" w:rsidRPr="00FC009D" w:rsidRDefault="00CD3676" w:rsidP="00CD3676">
            <w:pPr>
              <w:rPr>
                <w:iCs/>
                <w:sz w:val="20"/>
                <w:szCs w:val="20"/>
              </w:rPr>
            </w:pPr>
            <w:r w:rsidRPr="00FC009D">
              <w:rPr>
                <w:i/>
                <w:iCs/>
                <w:sz w:val="20"/>
                <w:szCs w:val="20"/>
              </w:rPr>
              <w:t>учредительный договор от 12.03.2004</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w:t>
            </w:r>
          </w:p>
        </w:tc>
        <w:tc>
          <w:tcPr>
            <w:tcW w:w="1559" w:type="dxa"/>
            <w:noWrap/>
            <w:vAlign w:val="bottom"/>
            <w:hideMark/>
          </w:tcPr>
          <w:p w:rsidR="00CD3676" w:rsidRPr="00FC009D" w:rsidRDefault="00CD3676" w:rsidP="00CD3676">
            <w:pPr>
              <w:rPr>
                <w:sz w:val="20"/>
                <w:szCs w:val="20"/>
              </w:rPr>
            </w:pPr>
            <w:r w:rsidRPr="00FC009D">
              <w:rPr>
                <w:i/>
                <w:iCs/>
                <w:sz w:val="20"/>
                <w:szCs w:val="20"/>
              </w:rPr>
              <w:t>7754456890</w:t>
            </w:r>
          </w:p>
        </w:tc>
        <w:tc>
          <w:tcPr>
            <w:tcW w:w="1843" w:type="dxa"/>
            <w:noWrap/>
            <w:vAlign w:val="bottom"/>
            <w:hideMark/>
          </w:tcPr>
          <w:p w:rsidR="00CD3676" w:rsidRPr="00FC009D" w:rsidRDefault="00CD3676" w:rsidP="00CD3676">
            <w:pPr>
              <w:rPr>
                <w:sz w:val="20"/>
                <w:szCs w:val="20"/>
              </w:rPr>
            </w:pPr>
            <w:r w:rsidRPr="00FC009D">
              <w:rPr>
                <w:i/>
                <w:iCs/>
                <w:sz w:val="20"/>
                <w:szCs w:val="20"/>
              </w:rPr>
              <w:t>107656565656565</w:t>
            </w:r>
          </w:p>
        </w:tc>
        <w:tc>
          <w:tcPr>
            <w:tcW w:w="2693" w:type="dxa"/>
            <w:noWrap/>
            <w:vAlign w:val="bottom"/>
            <w:hideMark/>
          </w:tcPr>
          <w:p w:rsidR="00CD3676" w:rsidRPr="00FC009D" w:rsidRDefault="00CD3676" w:rsidP="00CD3676">
            <w:pPr>
              <w:rPr>
                <w:sz w:val="20"/>
                <w:szCs w:val="20"/>
              </w:rPr>
            </w:pPr>
            <w:r w:rsidRPr="00FC009D">
              <w:rPr>
                <w:i/>
                <w:iCs/>
                <w:sz w:val="20"/>
                <w:szCs w:val="20"/>
              </w:rPr>
              <w:t>ООО "Свет 2"</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23.01.2008</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1.2.0</w:t>
            </w:r>
          </w:p>
        </w:tc>
        <w:tc>
          <w:tcPr>
            <w:tcW w:w="1559" w:type="dxa"/>
            <w:noWrap/>
            <w:vAlign w:val="bottom"/>
            <w:hideMark/>
          </w:tcPr>
          <w:p w:rsidR="00CD3676" w:rsidRPr="00FC009D" w:rsidRDefault="00CD3676" w:rsidP="00CD3676">
            <w:pPr>
              <w:rPr>
                <w:sz w:val="20"/>
                <w:szCs w:val="20"/>
              </w:rPr>
            </w:pPr>
            <w:r w:rsidRPr="00FC009D">
              <w:rPr>
                <w:i/>
                <w:iCs/>
                <w:sz w:val="20"/>
                <w:szCs w:val="20"/>
              </w:rPr>
              <w:t>666555777444</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Антонов Иван Игоревич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66 55 444333</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1.2.1</w:t>
            </w:r>
          </w:p>
        </w:tc>
        <w:tc>
          <w:tcPr>
            <w:tcW w:w="1559" w:type="dxa"/>
            <w:noWrap/>
            <w:vAlign w:val="bottom"/>
            <w:hideMark/>
          </w:tcPr>
          <w:p w:rsidR="00CD3676" w:rsidRPr="00FC009D" w:rsidRDefault="00CD3676" w:rsidP="00CD3676">
            <w:pPr>
              <w:rPr>
                <w:sz w:val="20"/>
                <w:szCs w:val="20"/>
              </w:rPr>
            </w:pPr>
            <w:r w:rsidRPr="00FC009D">
              <w:rPr>
                <w:i/>
                <w:iCs/>
                <w:sz w:val="20"/>
                <w:szCs w:val="20"/>
              </w:rPr>
              <w:t>888777666555</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Ивлев Дмитрий Степанович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77 55 333444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23.01.2006</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1.2.2</w:t>
            </w:r>
          </w:p>
        </w:tc>
        <w:tc>
          <w:tcPr>
            <w:tcW w:w="1559" w:type="dxa"/>
            <w:noWrap/>
            <w:vAlign w:val="bottom"/>
            <w:hideMark/>
          </w:tcPr>
          <w:p w:rsidR="00CD3676" w:rsidRPr="00FC009D" w:rsidRDefault="00CD3676" w:rsidP="00CD3676">
            <w:pPr>
              <w:rPr>
                <w:sz w:val="20"/>
                <w:szCs w:val="20"/>
              </w:rPr>
            </w:pPr>
            <w:r w:rsidRPr="00FC009D">
              <w:rPr>
                <w:i/>
                <w:iCs/>
                <w:sz w:val="20"/>
                <w:szCs w:val="20"/>
              </w:rPr>
              <w:t>333888444555</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Степанов Игорь Дмитриевич</w:t>
            </w:r>
          </w:p>
        </w:tc>
        <w:tc>
          <w:tcPr>
            <w:tcW w:w="2410" w:type="dxa"/>
            <w:noWrap/>
            <w:vAlign w:val="bottom"/>
            <w:hideMark/>
          </w:tcPr>
          <w:p w:rsidR="00CD3676" w:rsidRPr="00FC009D" w:rsidRDefault="00CD3676" w:rsidP="00CD367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66 77 223344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23.01.2006</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1.3</w:t>
            </w:r>
          </w:p>
        </w:tc>
        <w:tc>
          <w:tcPr>
            <w:tcW w:w="1559" w:type="dxa"/>
            <w:noWrap/>
            <w:vAlign w:val="bottom"/>
            <w:hideMark/>
          </w:tcPr>
          <w:p w:rsidR="00CD3676" w:rsidRPr="00FC009D" w:rsidRDefault="00CD3676" w:rsidP="00CD3676">
            <w:pPr>
              <w:rPr>
                <w:sz w:val="20"/>
                <w:szCs w:val="20"/>
              </w:rPr>
            </w:pPr>
            <w:r w:rsidRPr="00FC009D">
              <w:rPr>
                <w:i/>
                <w:iCs/>
                <w:sz w:val="20"/>
                <w:szCs w:val="20"/>
              </w:rPr>
              <w:t>ASU66-54</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D3676" w:rsidRPr="00FC009D" w:rsidRDefault="00CD3676" w:rsidP="00CD367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Участник</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учредительный договор от 23.01.2008</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 </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D3676" w:rsidRPr="00FC009D" w:rsidRDefault="00CD3676" w:rsidP="00CD367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776AE 6654</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Руководитель</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r w:rsidR="00CD3676" w:rsidRPr="00FC009D" w:rsidTr="00CD3676">
        <w:trPr>
          <w:trHeight w:val="315"/>
        </w:trPr>
        <w:tc>
          <w:tcPr>
            <w:tcW w:w="851" w:type="dxa"/>
            <w:noWrap/>
            <w:vAlign w:val="bottom"/>
            <w:hideMark/>
          </w:tcPr>
          <w:p w:rsidR="00CD3676" w:rsidRPr="00FC009D" w:rsidRDefault="00CD3676" w:rsidP="00CD3676">
            <w:pPr>
              <w:rPr>
                <w:sz w:val="20"/>
                <w:szCs w:val="20"/>
              </w:rPr>
            </w:pPr>
            <w:r w:rsidRPr="00FC009D">
              <w:rPr>
                <w:i/>
                <w:iCs/>
                <w:sz w:val="20"/>
                <w:szCs w:val="20"/>
              </w:rPr>
              <w:t>…</w:t>
            </w:r>
          </w:p>
        </w:tc>
        <w:tc>
          <w:tcPr>
            <w:tcW w:w="1559" w:type="dxa"/>
            <w:noWrap/>
            <w:vAlign w:val="bottom"/>
            <w:hideMark/>
          </w:tcPr>
          <w:p w:rsidR="00CD3676" w:rsidRPr="00FC009D" w:rsidRDefault="00CD3676" w:rsidP="00CD3676">
            <w:pPr>
              <w:rPr>
                <w:sz w:val="20"/>
                <w:szCs w:val="20"/>
              </w:rPr>
            </w:pPr>
            <w:r w:rsidRPr="00FC009D">
              <w:rPr>
                <w:i/>
                <w:iCs/>
                <w:sz w:val="20"/>
                <w:szCs w:val="20"/>
              </w:rPr>
              <w:t> </w:t>
            </w:r>
          </w:p>
        </w:tc>
        <w:tc>
          <w:tcPr>
            <w:tcW w:w="1843" w:type="dxa"/>
            <w:noWrap/>
            <w:vAlign w:val="bottom"/>
            <w:hideMark/>
          </w:tcPr>
          <w:p w:rsidR="00CD3676" w:rsidRPr="00FC009D" w:rsidRDefault="00CD3676" w:rsidP="00CD3676">
            <w:pPr>
              <w:rPr>
                <w:sz w:val="20"/>
                <w:szCs w:val="20"/>
              </w:rPr>
            </w:pPr>
            <w:r w:rsidRPr="00FC009D">
              <w:rPr>
                <w:i/>
                <w:iCs/>
                <w:sz w:val="20"/>
                <w:szCs w:val="20"/>
              </w:rPr>
              <w:t> </w:t>
            </w:r>
          </w:p>
        </w:tc>
        <w:tc>
          <w:tcPr>
            <w:tcW w:w="2693" w:type="dxa"/>
            <w:noWrap/>
            <w:vAlign w:val="bottom"/>
            <w:hideMark/>
          </w:tcPr>
          <w:p w:rsidR="00CD3676" w:rsidRPr="00FC009D" w:rsidRDefault="00CD3676" w:rsidP="00CD3676">
            <w:pPr>
              <w:rPr>
                <w:sz w:val="20"/>
                <w:szCs w:val="20"/>
              </w:rPr>
            </w:pPr>
            <w:r w:rsidRPr="00FC009D">
              <w:rPr>
                <w:i/>
                <w:iCs/>
                <w:sz w:val="20"/>
                <w:szCs w:val="20"/>
              </w:rPr>
              <w:t> </w:t>
            </w:r>
          </w:p>
        </w:tc>
        <w:tc>
          <w:tcPr>
            <w:tcW w:w="2410" w:type="dxa"/>
            <w:noWrap/>
            <w:vAlign w:val="bottom"/>
            <w:hideMark/>
          </w:tcPr>
          <w:p w:rsidR="00CD3676" w:rsidRPr="00FC009D" w:rsidRDefault="00CD3676" w:rsidP="00CD3676">
            <w:pPr>
              <w:rPr>
                <w:sz w:val="20"/>
                <w:szCs w:val="20"/>
              </w:rPr>
            </w:pPr>
            <w:r w:rsidRPr="00FC009D">
              <w:rPr>
                <w:i/>
                <w:iCs/>
                <w:sz w:val="20"/>
                <w:szCs w:val="20"/>
              </w:rPr>
              <w:t> </w:t>
            </w:r>
          </w:p>
        </w:tc>
        <w:tc>
          <w:tcPr>
            <w:tcW w:w="1559"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1560"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c>
          <w:tcPr>
            <w:tcW w:w="2411" w:type="dxa"/>
            <w:shd w:val="clear" w:color="auto" w:fill="auto"/>
            <w:noWrap/>
            <w:vAlign w:val="bottom"/>
            <w:hideMark/>
          </w:tcPr>
          <w:p w:rsidR="00CD3676" w:rsidRPr="00FC009D" w:rsidRDefault="00CD3676" w:rsidP="00CD3676">
            <w:pPr>
              <w:rPr>
                <w:sz w:val="20"/>
                <w:szCs w:val="20"/>
              </w:rPr>
            </w:pPr>
            <w:r w:rsidRPr="00FC009D">
              <w:rPr>
                <w:i/>
                <w:iCs/>
                <w:sz w:val="20"/>
                <w:szCs w:val="20"/>
              </w:rPr>
              <w:t> </w:t>
            </w:r>
          </w:p>
        </w:tc>
      </w:tr>
    </w:tbl>
    <w:p w:rsidR="00CD3676" w:rsidRDefault="00CD3676" w:rsidP="00CD3676">
      <w:pPr>
        <w:jc w:val="right"/>
        <w:rPr>
          <w:sz w:val="22"/>
        </w:rPr>
        <w:sectPr w:rsidR="00CD3676"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CD3676" w:rsidRPr="00FC009D" w:rsidRDefault="00CD3676" w:rsidP="00CD367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D3676" w:rsidRPr="00FC009D" w:rsidRDefault="00CD3676" w:rsidP="00CD367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D3676" w:rsidRPr="00FC009D" w:rsidRDefault="00CD3676" w:rsidP="00CD3676">
      <w:pPr>
        <w:pStyle w:val="Times12"/>
        <w:ind w:left="5387" w:firstLine="0"/>
        <w:jc w:val="left"/>
        <w:rPr>
          <w:szCs w:val="24"/>
        </w:rPr>
      </w:pPr>
      <w:r w:rsidRPr="00FC009D">
        <w:rPr>
          <w:iCs/>
          <w:szCs w:val="24"/>
        </w:rPr>
        <w:t>от «___» __________ 20___ г. № ______</w:t>
      </w:r>
    </w:p>
    <w:p w:rsidR="00CD3676" w:rsidRPr="00FC009D" w:rsidRDefault="00CD3676" w:rsidP="00CD3676">
      <w:pPr>
        <w:pStyle w:val="Times12"/>
        <w:jc w:val="center"/>
        <w:rPr>
          <w:b/>
          <w:snapToGrid w:val="0"/>
          <w:szCs w:val="24"/>
        </w:rPr>
      </w:pPr>
    </w:p>
    <w:p w:rsidR="00CD3676" w:rsidRPr="00FC009D" w:rsidRDefault="00CD3676" w:rsidP="00CD3676">
      <w:pPr>
        <w:jc w:val="right"/>
        <w:rPr>
          <w:b/>
          <w:sz w:val="22"/>
          <w:szCs w:val="22"/>
        </w:rPr>
      </w:pPr>
    </w:p>
    <w:p w:rsidR="00CD3676" w:rsidRPr="00B12274" w:rsidRDefault="00CD3676" w:rsidP="00CD3676">
      <w:pPr>
        <w:jc w:val="center"/>
        <w:rPr>
          <w:sz w:val="28"/>
          <w:szCs w:val="28"/>
        </w:rPr>
      </w:pPr>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w:t>
      </w:r>
      <w:r w:rsidR="003771FF">
        <w:rPr>
          <w:sz w:val="28"/>
          <w:szCs w:val="28"/>
        </w:rPr>
        <w:t xml:space="preserve">на право заключения договора </w:t>
      </w:r>
      <w:r w:rsidRPr="00B12274">
        <w:rPr>
          <w:sz w:val="28"/>
          <w:szCs w:val="28"/>
        </w:rPr>
        <w:t xml:space="preserve">на </w:t>
      </w:r>
      <w:r w:rsidR="00F13900">
        <w:rPr>
          <w:sz w:val="28"/>
        </w:rPr>
        <w:t>о</w:t>
      </w:r>
      <w:r w:rsidR="00F13900" w:rsidRPr="0030387D">
        <w:rPr>
          <w:sz w:val="28"/>
        </w:rPr>
        <w:t>казание услуг ФГУП "Комбинат</w:t>
      </w:r>
      <w:r w:rsidR="00F13900">
        <w:rPr>
          <w:sz w:val="28"/>
        </w:rPr>
        <w:t xml:space="preserve"> </w:t>
      </w:r>
      <w:r w:rsidR="00F13900" w:rsidRPr="0030387D">
        <w:rPr>
          <w:sz w:val="28"/>
        </w:rPr>
        <w:t>"Электрохимприбор" по проведению специальной оценки условий труда</w:t>
      </w:r>
    </w:p>
    <w:p w:rsidR="00CD3676" w:rsidRPr="00FC009D" w:rsidRDefault="00CD3676" w:rsidP="00CD3676">
      <w:pPr>
        <w:widowControl w:val="0"/>
        <w:autoSpaceDE w:val="0"/>
        <w:autoSpaceDN w:val="0"/>
        <w:adjustRightInd w:val="0"/>
        <w:jc w:val="center"/>
        <w:rPr>
          <w:szCs w:val="22"/>
        </w:rPr>
      </w:pPr>
    </w:p>
    <w:p w:rsidR="00CD3676" w:rsidRPr="00FC009D" w:rsidRDefault="00CD3676" w:rsidP="00CD3676">
      <w:pPr>
        <w:pStyle w:val="20"/>
        <w:numPr>
          <w:ilvl w:val="0"/>
          <w:numId w:val="0"/>
        </w:numPr>
        <w:spacing w:before="0" w:after="0"/>
        <w:jc w:val="center"/>
        <w:rPr>
          <w:rFonts w:ascii="Times New Roman" w:hAnsi="Times New Roman" w:cs="Times New Roman"/>
          <w:b w:val="0"/>
          <w:i w:val="0"/>
        </w:rPr>
      </w:pPr>
      <w:bookmarkStart w:id="104" w:name="_Техническое_предложение_(Форма"/>
      <w:bookmarkStart w:id="105" w:name="_Toc235439567"/>
      <w:bookmarkStart w:id="106" w:name="_Toc390267515"/>
      <w:bookmarkStart w:id="107" w:name="_Toc412201950"/>
      <w:bookmarkStart w:id="108" w:name="_Toc423081226"/>
      <w:bookmarkEnd w:id="104"/>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5"/>
      <w:bookmarkEnd w:id="106"/>
      <w:bookmarkEnd w:id="107"/>
      <w:bookmarkEnd w:id="108"/>
    </w:p>
    <w:p w:rsidR="00CD3676" w:rsidRPr="00FC009D" w:rsidRDefault="00CD3676" w:rsidP="00CD3676">
      <w:pPr>
        <w:jc w:val="right"/>
        <w:rPr>
          <w:b/>
          <w:i/>
          <w:iCs/>
        </w:rPr>
      </w:pPr>
      <w:r w:rsidRPr="00FC009D">
        <w:rPr>
          <w:b/>
          <w:i/>
          <w:iCs/>
        </w:rPr>
        <w:t>Лот __</w:t>
      </w:r>
    </w:p>
    <w:p w:rsidR="00CD3676" w:rsidRPr="00927CFA" w:rsidRDefault="00CD3676" w:rsidP="00CD3676">
      <w:pPr>
        <w:pStyle w:val="Times12"/>
        <w:ind w:firstLine="0"/>
        <w:rPr>
          <w:b/>
          <w:i/>
          <w:szCs w:val="24"/>
        </w:rPr>
      </w:pPr>
      <w:r w:rsidRPr="00927CFA">
        <w:rPr>
          <w:b/>
          <w:i/>
          <w:szCs w:val="24"/>
        </w:rPr>
        <w:t xml:space="preserve">Участник закупки: ________________________________ </w:t>
      </w:r>
    </w:p>
    <w:p w:rsidR="00CD3676" w:rsidRPr="00FC009D" w:rsidRDefault="00CD3676" w:rsidP="00CD3676">
      <w:pPr>
        <w:pStyle w:val="Times12"/>
        <w:rPr>
          <w:i/>
          <w:sz w:val="22"/>
        </w:rPr>
      </w:pPr>
    </w:p>
    <w:p w:rsidR="00CD3676" w:rsidRPr="00FC009D" w:rsidRDefault="00CD3676" w:rsidP="00CD3676">
      <w:pPr>
        <w:pStyle w:val="Times12"/>
        <w:ind w:firstLine="0"/>
        <w:jc w:val="center"/>
        <w:rPr>
          <w:b/>
          <w:i/>
          <w:szCs w:val="28"/>
        </w:rPr>
      </w:pPr>
      <w:r w:rsidRPr="00FC009D">
        <w:rPr>
          <w:b/>
          <w:i/>
          <w:szCs w:val="28"/>
        </w:rPr>
        <w:t>Суть технического предложения</w:t>
      </w:r>
    </w:p>
    <w:p w:rsidR="00CD3676" w:rsidRPr="00FC009D" w:rsidRDefault="00CD3676" w:rsidP="00CD3676">
      <w:pPr>
        <w:pStyle w:val="afff1"/>
        <w:tabs>
          <w:tab w:val="clear" w:pos="1134"/>
        </w:tabs>
        <w:autoSpaceDE w:val="0"/>
        <w:autoSpaceDN w:val="0"/>
        <w:spacing w:line="240" w:lineRule="auto"/>
        <w:ind w:firstLine="0"/>
        <w:rPr>
          <w:sz w:val="28"/>
          <w:szCs w:val="28"/>
        </w:rPr>
      </w:pPr>
    </w:p>
    <w:p w:rsidR="00CD3676" w:rsidRPr="00102E0C" w:rsidRDefault="00CD3676" w:rsidP="00CD367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D3676" w:rsidRPr="00102E0C" w:rsidRDefault="00CD3676" w:rsidP="00CD367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D3676" w:rsidRPr="00102E0C" w:rsidRDefault="00CD3676" w:rsidP="00CD3676">
      <w:pPr>
        <w:pStyle w:val="Times12"/>
        <w:ind w:firstLine="709"/>
        <w:rPr>
          <w:b/>
          <w:bCs w:val="0"/>
          <w:i/>
          <w:sz w:val="28"/>
        </w:rPr>
      </w:pPr>
      <w:r w:rsidRPr="00102E0C">
        <w:rPr>
          <w:b/>
          <w:bCs w:val="0"/>
          <w:i/>
          <w:sz w:val="28"/>
        </w:rPr>
        <w:t>М.П.</w:t>
      </w:r>
    </w:p>
    <w:p w:rsidR="00CD3676" w:rsidRPr="00FC009D" w:rsidRDefault="00CD3676" w:rsidP="00CD3676">
      <w:pPr>
        <w:jc w:val="center"/>
        <w:rPr>
          <w:b/>
        </w:rPr>
      </w:pPr>
    </w:p>
    <w:p w:rsidR="00CD3676" w:rsidRPr="00FC009D" w:rsidRDefault="00CD3676" w:rsidP="00CD3676">
      <w:pPr>
        <w:pStyle w:val="Times12"/>
        <w:tabs>
          <w:tab w:val="left" w:pos="1134"/>
          <w:tab w:val="left" w:pos="1418"/>
        </w:tabs>
        <w:ind w:firstLine="709"/>
        <w:rPr>
          <w:bCs w:val="0"/>
          <w:szCs w:val="24"/>
        </w:rPr>
      </w:pPr>
      <w:r w:rsidRPr="00FC009D">
        <w:rPr>
          <w:bCs w:val="0"/>
          <w:szCs w:val="24"/>
        </w:rPr>
        <w:t>ИНСТРУКЦИИ ПО ЗАПОЛНЕНИЮ</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D3676" w:rsidRPr="00102E0C" w:rsidRDefault="00CD3676" w:rsidP="000D5FD5">
      <w:pPr>
        <w:pStyle w:val="Times12"/>
        <w:numPr>
          <w:ilvl w:val="0"/>
          <w:numId w:val="4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D3676" w:rsidRPr="00FC009D" w:rsidRDefault="00CD3676" w:rsidP="000D5FD5">
      <w:pPr>
        <w:pStyle w:val="Times12"/>
        <w:numPr>
          <w:ilvl w:val="0"/>
          <w:numId w:val="4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D3676" w:rsidRPr="00FC009D" w:rsidRDefault="00CD3676" w:rsidP="00CD367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D3676" w:rsidRPr="00FC009D" w:rsidRDefault="00CD3676" w:rsidP="00CD3676">
      <w:pPr>
        <w:pStyle w:val="Times12"/>
        <w:tabs>
          <w:tab w:val="left" w:pos="1134"/>
          <w:tab w:val="left" w:pos="1418"/>
        </w:tabs>
        <w:ind w:left="709" w:firstLine="0"/>
        <w:rPr>
          <w:i/>
          <w:szCs w:val="24"/>
        </w:rPr>
      </w:pPr>
      <w:r w:rsidRPr="00FC009D">
        <w:rPr>
          <w:b/>
          <w:i/>
          <w:szCs w:val="24"/>
        </w:rPr>
        <w:t>[для закупок работ, услуг]</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D3676" w:rsidRPr="00FC009D" w:rsidRDefault="00CD3676" w:rsidP="00CD367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D3676" w:rsidRDefault="00CD3676" w:rsidP="000D5FD5">
      <w:pPr>
        <w:pStyle w:val="a0"/>
        <w:numPr>
          <w:ilvl w:val="4"/>
          <w:numId w:val="25"/>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CD3676" w:rsidRPr="00FC009D" w:rsidRDefault="00CD3676" w:rsidP="000D5FD5">
      <w:pPr>
        <w:pStyle w:val="a0"/>
        <w:numPr>
          <w:ilvl w:val="4"/>
          <w:numId w:val="25"/>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D3676" w:rsidRDefault="00CD3676" w:rsidP="000D5FD5">
      <w:pPr>
        <w:pStyle w:val="a0"/>
        <w:numPr>
          <w:ilvl w:val="4"/>
          <w:numId w:val="25"/>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D3676" w:rsidRPr="00FC009D" w:rsidRDefault="00CD3676" w:rsidP="00CD3676">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D3676" w:rsidRPr="00FC009D" w:rsidRDefault="00CD3676" w:rsidP="00CD3676">
      <w:pPr>
        <w:pStyle w:val="a0"/>
        <w:numPr>
          <w:ilvl w:val="0"/>
          <w:numId w:val="0"/>
        </w:numPr>
        <w:spacing w:line="240" w:lineRule="auto"/>
        <w:ind w:left="709"/>
        <w:rPr>
          <w:sz w:val="24"/>
          <w:szCs w:val="24"/>
        </w:rPr>
      </w:pPr>
    </w:p>
    <w:p w:rsidR="00CD3676" w:rsidRPr="00FC009D" w:rsidRDefault="00CD3676" w:rsidP="000D5FD5">
      <w:pPr>
        <w:pStyle w:val="Times12"/>
        <w:numPr>
          <w:ilvl w:val="0"/>
          <w:numId w:val="4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D3676" w:rsidRPr="00FC009D" w:rsidTr="00CD367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D3676" w:rsidRPr="00FC009D" w:rsidRDefault="00CD3676" w:rsidP="00CD3676">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D3676" w:rsidRPr="00FC009D" w:rsidRDefault="00CD3676" w:rsidP="00CD367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D3676" w:rsidRPr="00FC009D" w:rsidRDefault="00CD3676" w:rsidP="00CD3676">
            <w:pPr>
              <w:jc w:val="center"/>
            </w:pPr>
            <w:r w:rsidRPr="00FC009D">
              <w:t>Ссылки на ПП</w:t>
            </w:r>
          </w:p>
        </w:tc>
      </w:tr>
      <w:tr w:rsidR="00CD3676" w:rsidRPr="00FC009D" w:rsidTr="00CD3676">
        <w:trPr>
          <w:trHeight w:val="245"/>
          <w:jc w:val="center"/>
        </w:trPr>
        <w:tc>
          <w:tcPr>
            <w:tcW w:w="933" w:type="dxa"/>
            <w:gridSpan w:val="2"/>
            <w:tcBorders>
              <w:left w:val="single" w:sz="4" w:space="0" w:color="000000"/>
              <w:bottom w:val="single" w:sz="4" w:space="0" w:color="000000"/>
            </w:tcBorders>
            <w:vAlign w:val="center"/>
          </w:tcPr>
          <w:p w:rsidR="00CD3676" w:rsidRPr="00FC009D" w:rsidRDefault="00CD3676" w:rsidP="00CD3676">
            <w:pPr>
              <w:jc w:val="center"/>
            </w:pPr>
          </w:p>
        </w:tc>
        <w:tc>
          <w:tcPr>
            <w:tcW w:w="1134" w:type="dxa"/>
            <w:tcBorders>
              <w:left w:val="single" w:sz="4" w:space="0" w:color="000000"/>
              <w:bottom w:val="single" w:sz="4" w:space="0" w:color="000000"/>
            </w:tcBorders>
            <w:vAlign w:val="center"/>
          </w:tcPr>
          <w:p w:rsidR="00CD3676" w:rsidRPr="00FC009D" w:rsidRDefault="00CD3676" w:rsidP="00CD3676">
            <w:pPr>
              <w:jc w:val="center"/>
            </w:pPr>
          </w:p>
        </w:tc>
        <w:tc>
          <w:tcPr>
            <w:tcW w:w="1632" w:type="dxa"/>
            <w:gridSpan w:val="2"/>
            <w:tcBorders>
              <w:left w:val="single" w:sz="4" w:space="0" w:color="000000"/>
              <w:bottom w:val="single" w:sz="4" w:space="0" w:color="000000"/>
            </w:tcBorders>
            <w:vAlign w:val="center"/>
          </w:tcPr>
          <w:p w:rsidR="00CD3676" w:rsidRPr="00FC009D" w:rsidRDefault="00CD3676" w:rsidP="00CD3676">
            <w:pPr>
              <w:jc w:val="center"/>
            </w:pPr>
          </w:p>
        </w:tc>
        <w:tc>
          <w:tcPr>
            <w:tcW w:w="3830" w:type="dxa"/>
            <w:tcBorders>
              <w:left w:val="single" w:sz="4" w:space="0" w:color="000000"/>
              <w:bottom w:val="single" w:sz="4" w:space="0" w:color="000000"/>
            </w:tcBorders>
            <w:vAlign w:val="center"/>
          </w:tcPr>
          <w:p w:rsidR="00CD3676" w:rsidRPr="00FC009D" w:rsidRDefault="00CD3676" w:rsidP="00CD3676">
            <w:pPr>
              <w:jc w:val="center"/>
            </w:pPr>
          </w:p>
        </w:tc>
        <w:tc>
          <w:tcPr>
            <w:tcW w:w="2331" w:type="dxa"/>
            <w:gridSpan w:val="2"/>
            <w:tcBorders>
              <w:left w:val="single" w:sz="4" w:space="0" w:color="000000"/>
              <w:bottom w:val="single" w:sz="4" w:space="0" w:color="000000"/>
              <w:right w:val="single" w:sz="4" w:space="0" w:color="000000"/>
            </w:tcBorders>
            <w:vAlign w:val="center"/>
          </w:tcPr>
          <w:p w:rsidR="00CD3676" w:rsidRPr="00FC009D" w:rsidRDefault="00CD3676" w:rsidP="00CD3676">
            <w:pPr>
              <w:jc w:val="center"/>
            </w:pP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p w:rsidR="00CD3676" w:rsidRPr="00FC009D" w:rsidRDefault="00CD3676" w:rsidP="00CD3676">
            <w:r w:rsidRPr="00FC009D">
              <w:t>№:</w:t>
            </w:r>
          </w:p>
        </w:tc>
        <w:tc>
          <w:tcPr>
            <w:tcW w:w="7513" w:type="dxa"/>
            <w:gridSpan w:val="3"/>
          </w:tcPr>
          <w:p w:rsidR="00CD3676" w:rsidRPr="00FC009D" w:rsidRDefault="00CD3676" w:rsidP="00CD3676"/>
          <w:p w:rsidR="00CD3676" w:rsidRPr="00FC009D" w:rsidRDefault="00CD3676" w:rsidP="00CD3676">
            <w:r w:rsidRPr="00FC009D">
              <w:t>порядковый номер</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 xml:space="preserve">№ п.п. </w:t>
            </w:r>
            <w:proofErr w:type="gramStart"/>
            <w:r w:rsidRPr="00FC009D">
              <w:t>ТТ</w:t>
            </w:r>
            <w:proofErr w:type="gramEnd"/>
            <w:r w:rsidRPr="00FC009D">
              <w:t>:</w:t>
            </w:r>
          </w:p>
        </w:tc>
        <w:tc>
          <w:tcPr>
            <w:tcW w:w="7513" w:type="dxa"/>
            <w:gridSpan w:val="3"/>
          </w:tcPr>
          <w:p w:rsidR="00CD3676" w:rsidRPr="00FC009D" w:rsidRDefault="00CD3676" w:rsidP="00CD3676">
            <w:r w:rsidRPr="00FC009D">
              <w:t xml:space="preserve">номер пункта Технических требований </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Выполнение:</w:t>
            </w:r>
          </w:p>
        </w:tc>
        <w:tc>
          <w:tcPr>
            <w:tcW w:w="7513" w:type="dxa"/>
            <w:gridSpan w:val="3"/>
          </w:tcPr>
          <w:p w:rsidR="00CD3676" w:rsidRPr="00FC009D" w:rsidRDefault="00CD3676" w:rsidP="00CD3676"/>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"да" - будет выполнен полностью</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"нет" - не будет выполнен</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tc>
        <w:tc>
          <w:tcPr>
            <w:tcW w:w="7513" w:type="dxa"/>
            <w:gridSpan w:val="3"/>
          </w:tcPr>
          <w:p w:rsidR="00CD3676" w:rsidRPr="00FC009D" w:rsidRDefault="00CD3676" w:rsidP="00CD3676">
            <w:r w:rsidRPr="00FC009D">
              <w:t>"частично" – выполняется с "такими-то" ограничениями</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Пояснения:</w:t>
            </w:r>
          </w:p>
        </w:tc>
        <w:tc>
          <w:tcPr>
            <w:tcW w:w="7513" w:type="dxa"/>
            <w:gridSpan w:val="3"/>
          </w:tcPr>
          <w:p w:rsidR="00CD3676" w:rsidRPr="00FC009D" w:rsidRDefault="00CD3676" w:rsidP="00CD3676">
            <w:r w:rsidRPr="00FC009D">
              <w:t>необходимые пояснения</w:t>
            </w:r>
          </w:p>
        </w:tc>
      </w:tr>
      <w:tr w:rsidR="00CD3676" w:rsidRPr="00FC009D" w:rsidTr="00CD3676">
        <w:tblPrEx>
          <w:jc w:val="left"/>
        </w:tblPrEx>
        <w:trPr>
          <w:gridBefore w:val="1"/>
          <w:gridAfter w:val="1"/>
          <w:wBefore w:w="402" w:type="dxa"/>
          <w:wAfter w:w="244" w:type="dxa"/>
        </w:trPr>
        <w:tc>
          <w:tcPr>
            <w:tcW w:w="1701" w:type="dxa"/>
            <w:gridSpan w:val="3"/>
          </w:tcPr>
          <w:p w:rsidR="00CD3676" w:rsidRPr="00FC009D" w:rsidRDefault="00CD3676" w:rsidP="00CD3676">
            <w:r w:rsidRPr="00FC009D">
              <w:t>Ссылки на ПП:</w:t>
            </w:r>
          </w:p>
        </w:tc>
        <w:tc>
          <w:tcPr>
            <w:tcW w:w="7513" w:type="dxa"/>
            <w:gridSpan w:val="3"/>
          </w:tcPr>
          <w:p w:rsidR="00CD3676" w:rsidRPr="00FC009D" w:rsidRDefault="00CD3676" w:rsidP="00CD367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D3676" w:rsidRPr="00FC009D" w:rsidRDefault="00CD3676" w:rsidP="00CD3676">
      <w:pPr>
        <w:shd w:val="clear" w:color="auto" w:fill="FFFFFF"/>
        <w:tabs>
          <w:tab w:val="left" w:pos="1080"/>
        </w:tabs>
        <w:suppressAutoHyphens/>
        <w:ind w:firstLine="540"/>
      </w:pPr>
    </w:p>
    <w:p w:rsidR="00CD3676" w:rsidRPr="00FC009D" w:rsidRDefault="00CD3676" w:rsidP="00CD3676">
      <w:pPr>
        <w:shd w:val="clear" w:color="auto" w:fill="FFFFFF"/>
        <w:tabs>
          <w:tab w:val="left" w:pos="1080"/>
        </w:tabs>
        <w:suppressAutoHyphens/>
        <w:ind w:firstLine="540"/>
      </w:pPr>
    </w:p>
    <w:p w:rsidR="00CD3676" w:rsidRPr="00FC009D" w:rsidRDefault="00CD3676" w:rsidP="00CD367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D3676" w:rsidRPr="00FC009D" w:rsidTr="00CD3676">
        <w:tc>
          <w:tcPr>
            <w:tcW w:w="600" w:type="dxa"/>
            <w:vAlign w:val="center"/>
          </w:tcPr>
          <w:p w:rsidR="00CD3676" w:rsidRPr="00FC009D" w:rsidRDefault="00CD3676" w:rsidP="00CD3676">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D3676" w:rsidRPr="00FC009D" w:rsidRDefault="00CD3676" w:rsidP="00CD3676">
            <w:pPr>
              <w:jc w:val="center"/>
              <w:rPr>
                <w:bCs/>
              </w:rPr>
            </w:pPr>
            <w:r w:rsidRPr="00FC009D">
              <w:rPr>
                <w:bCs/>
              </w:rPr>
              <w:t>Наименование параметра</w:t>
            </w:r>
          </w:p>
        </w:tc>
        <w:tc>
          <w:tcPr>
            <w:tcW w:w="1440" w:type="dxa"/>
            <w:vAlign w:val="center"/>
          </w:tcPr>
          <w:p w:rsidR="00CD3676" w:rsidRPr="00FC009D" w:rsidRDefault="00CD3676" w:rsidP="00CD3676">
            <w:pPr>
              <w:jc w:val="center"/>
              <w:rPr>
                <w:bCs/>
              </w:rPr>
            </w:pPr>
            <w:r w:rsidRPr="00FC009D">
              <w:rPr>
                <w:bCs/>
              </w:rPr>
              <w:t>Требуемое значение</w:t>
            </w:r>
          </w:p>
        </w:tc>
        <w:tc>
          <w:tcPr>
            <w:tcW w:w="2880" w:type="dxa"/>
            <w:vAlign w:val="center"/>
          </w:tcPr>
          <w:p w:rsidR="00CD3676" w:rsidRPr="00FC009D" w:rsidRDefault="00CD3676" w:rsidP="00CD3676">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D3676" w:rsidRPr="00FC009D" w:rsidTr="00CD3676">
        <w:trPr>
          <w:trHeight w:val="371"/>
        </w:trPr>
        <w:tc>
          <w:tcPr>
            <w:tcW w:w="600" w:type="dxa"/>
          </w:tcPr>
          <w:p w:rsidR="00CD3676" w:rsidRPr="00FC009D" w:rsidRDefault="00CD3676" w:rsidP="00CD3676">
            <w:pPr>
              <w:ind w:right="-136"/>
              <w:jc w:val="center"/>
              <w:rPr>
                <w:bCs/>
              </w:rPr>
            </w:pPr>
            <w:r w:rsidRPr="00FC009D">
              <w:rPr>
                <w:bCs/>
              </w:rPr>
              <w:t>1.</w:t>
            </w:r>
          </w:p>
        </w:tc>
        <w:tc>
          <w:tcPr>
            <w:tcW w:w="4920" w:type="dxa"/>
          </w:tcPr>
          <w:p w:rsidR="00CD3676" w:rsidRPr="00FC009D" w:rsidRDefault="00CD3676" w:rsidP="00CD3676"/>
        </w:tc>
        <w:tc>
          <w:tcPr>
            <w:tcW w:w="1440" w:type="dxa"/>
          </w:tcPr>
          <w:p w:rsidR="00CD3676" w:rsidRPr="00FC009D" w:rsidRDefault="00CD3676" w:rsidP="00CD3676"/>
        </w:tc>
        <w:tc>
          <w:tcPr>
            <w:tcW w:w="2880" w:type="dxa"/>
          </w:tcPr>
          <w:p w:rsidR="00CD3676" w:rsidRPr="00FC009D" w:rsidRDefault="00CD3676" w:rsidP="00CD3676">
            <w:pPr>
              <w:ind w:firstLine="16"/>
              <w:jc w:val="center"/>
            </w:pPr>
          </w:p>
        </w:tc>
      </w:tr>
      <w:tr w:rsidR="00CD3676" w:rsidRPr="00FC009D" w:rsidTr="00CD3676">
        <w:trPr>
          <w:trHeight w:val="198"/>
        </w:trPr>
        <w:tc>
          <w:tcPr>
            <w:tcW w:w="600" w:type="dxa"/>
          </w:tcPr>
          <w:p w:rsidR="00CD3676" w:rsidRPr="00FC009D" w:rsidRDefault="00CD3676" w:rsidP="00CD3676">
            <w:pPr>
              <w:jc w:val="center"/>
              <w:rPr>
                <w:b/>
                <w:bCs/>
              </w:rPr>
            </w:pPr>
            <w:r w:rsidRPr="00FC009D">
              <w:rPr>
                <w:b/>
                <w:bCs/>
              </w:rPr>
              <w:t>…</w:t>
            </w:r>
          </w:p>
        </w:tc>
        <w:tc>
          <w:tcPr>
            <w:tcW w:w="4920" w:type="dxa"/>
          </w:tcPr>
          <w:p w:rsidR="00CD3676" w:rsidRPr="00FC009D" w:rsidRDefault="00CD3676" w:rsidP="00CD3676">
            <w:pPr>
              <w:rPr>
                <w:b/>
                <w:bCs/>
              </w:rPr>
            </w:pPr>
          </w:p>
        </w:tc>
        <w:tc>
          <w:tcPr>
            <w:tcW w:w="1440" w:type="dxa"/>
          </w:tcPr>
          <w:p w:rsidR="00CD3676" w:rsidRPr="00FC009D" w:rsidRDefault="00CD3676" w:rsidP="00CD3676"/>
        </w:tc>
        <w:tc>
          <w:tcPr>
            <w:tcW w:w="2880" w:type="dxa"/>
          </w:tcPr>
          <w:p w:rsidR="00CD3676" w:rsidRPr="00FC009D" w:rsidRDefault="00CD3676" w:rsidP="00CD3676">
            <w:pPr>
              <w:ind w:firstLine="16"/>
              <w:jc w:val="center"/>
            </w:pPr>
          </w:p>
        </w:tc>
      </w:tr>
    </w:tbl>
    <w:p w:rsidR="00CD3676" w:rsidRPr="00FC009D" w:rsidRDefault="00CD3676" w:rsidP="00CD367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D3676" w:rsidRPr="00FC009D" w:rsidRDefault="00CD3676" w:rsidP="000D5FD5">
      <w:pPr>
        <w:pStyle w:val="a0"/>
        <w:numPr>
          <w:ilvl w:val="4"/>
          <w:numId w:val="2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D3676" w:rsidRPr="00FC009D" w:rsidRDefault="00CD3676" w:rsidP="00CD3676">
      <w:pPr>
        <w:pStyle w:val="a0"/>
        <w:numPr>
          <w:ilvl w:val="0"/>
          <w:numId w:val="0"/>
        </w:numPr>
        <w:spacing w:line="240" w:lineRule="auto"/>
        <w:ind w:firstLine="567"/>
        <w:rPr>
          <w:sz w:val="24"/>
          <w:szCs w:val="20"/>
        </w:rPr>
      </w:pPr>
    </w:p>
    <w:p w:rsidR="00CD3676" w:rsidRDefault="00CD3676" w:rsidP="00CD3676">
      <w:pPr>
        <w:pStyle w:val="Times12"/>
        <w:jc w:val="right"/>
        <w:rPr>
          <w:bCs w:val="0"/>
          <w:sz w:val="28"/>
          <w:szCs w:val="28"/>
        </w:rPr>
      </w:pPr>
    </w:p>
    <w:p w:rsidR="00F13900" w:rsidRDefault="00F13900" w:rsidP="00CD3676">
      <w:pPr>
        <w:pStyle w:val="Times12"/>
        <w:jc w:val="right"/>
        <w:rPr>
          <w:bCs w:val="0"/>
          <w:sz w:val="28"/>
          <w:szCs w:val="28"/>
        </w:rPr>
      </w:pPr>
    </w:p>
    <w:p w:rsidR="00F13900" w:rsidRDefault="00F13900" w:rsidP="00CD3676">
      <w:pPr>
        <w:pStyle w:val="Times12"/>
        <w:jc w:val="right"/>
        <w:rPr>
          <w:bCs w:val="0"/>
          <w:sz w:val="28"/>
          <w:szCs w:val="28"/>
        </w:rPr>
      </w:pPr>
    </w:p>
    <w:p w:rsidR="00F13900" w:rsidRDefault="00F13900" w:rsidP="00CD3676">
      <w:pPr>
        <w:pStyle w:val="Times12"/>
        <w:jc w:val="right"/>
        <w:rPr>
          <w:bCs w:val="0"/>
          <w:sz w:val="28"/>
          <w:szCs w:val="28"/>
        </w:rPr>
        <w:sectPr w:rsidR="00F13900" w:rsidSect="00CD3676">
          <w:pgSz w:w="11907" w:h="16840" w:code="9"/>
          <w:pgMar w:top="1134" w:right="1418" w:bottom="1134" w:left="567" w:header="567" w:footer="567" w:gutter="0"/>
          <w:cols w:space="708"/>
          <w:docGrid w:linePitch="360"/>
        </w:sectPr>
      </w:pPr>
    </w:p>
    <w:p w:rsidR="003771FF" w:rsidRPr="00FC009D" w:rsidRDefault="003771FF" w:rsidP="00BE51E4">
      <w:pPr>
        <w:pStyle w:val="Times12"/>
        <w:ind w:left="2836" w:firstLine="709"/>
        <w:jc w:val="right"/>
        <w:rPr>
          <w:bCs w:val="0"/>
          <w:sz w:val="28"/>
          <w:szCs w:val="28"/>
        </w:rPr>
      </w:pPr>
      <w:r w:rsidRPr="00FC009D">
        <w:rPr>
          <w:bCs w:val="0"/>
          <w:sz w:val="28"/>
          <w:szCs w:val="28"/>
        </w:rPr>
        <w:lastRenderedPageBreak/>
        <w:t xml:space="preserve">Форма </w:t>
      </w:r>
      <w:r w:rsidR="00BE51E4">
        <w:rPr>
          <w:bCs w:val="0"/>
          <w:sz w:val="28"/>
          <w:szCs w:val="28"/>
        </w:rPr>
        <w:t>3</w:t>
      </w:r>
      <w:r w:rsidRPr="00FC009D">
        <w:rPr>
          <w:bCs w:val="0"/>
          <w:sz w:val="28"/>
          <w:szCs w:val="28"/>
        </w:rPr>
        <w:t>.</w:t>
      </w:r>
    </w:p>
    <w:p w:rsidR="003771FF" w:rsidRPr="00FC009D" w:rsidRDefault="003771FF" w:rsidP="003771F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771FF" w:rsidRPr="00FC009D" w:rsidRDefault="003771FF" w:rsidP="003771FF">
      <w:pPr>
        <w:pStyle w:val="Times12"/>
        <w:ind w:left="9923" w:firstLine="0"/>
        <w:jc w:val="left"/>
        <w:rPr>
          <w:szCs w:val="24"/>
        </w:rPr>
      </w:pPr>
      <w:r w:rsidRPr="00FC009D">
        <w:rPr>
          <w:iCs/>
          <w:szCs w:val="24"/>
        </w:rPr>
        <w:t>от «___» __________ 20___ г. № ______</w:t>
      </w:r>
    </w:p>
    <w:p w:rsidR="003771FF" w:rsidRDefault="003771FF" w:rsidP="003771FF">
      <w:pPr>
        <w:jc w:val="center"/>
        <w:rPr>
          <w:sz w:val="28"/>
          <w:szCs w:val="28"/>
        </w:rPr>
      </w:pPr>
    </w:p>
    <w:p w:rsidR="003771FF" w:rsidRDefault="003771FF" w:rsidP="003771FF">
      <w:pPr>
        <w:jc w:val="center"/>
        <w:rPr>
          <w:sz w:val="28"/>
          <w:szCs w:val="28"/>
        </w:rPr>
      </w:pPr>
      <w:r>
        <w:rPr>
          <w:sz w:val="28"/>
          <w:szCs w:val="28"/>
        </w:rPr>
        <w:t>О</w:t>
      </w:r>
      <w:r w:rsidRPr="00B12274">
        <w:rPr>
          <w:sz w:val="28"/>
          <w:szCs w:val="28"/>
        </w:rPr>
        <w:t>ткрыт</w:t>
      </w:r>
      <w:r>
        <w:rPr>
          <w:sz w:val="28"/>
          <w:szCs w:val="28"/>
        </w:rPr>
        <w:t>ый</w:t>
      </w:r>
      <w:r w:rsidRPr="00B12274">
        <w:rPr>
          <w:sz w:val="28"/>
          <w:szCs w:val="28"/>
        </w:rPr>
        <w:t xml:space="preserve"> запрос </w:t>
      </w:r>
      <w:r>
        <w:rPr>
          <w:sz w:val="28"/>
          <w:szCs w:val="28"/>
        </w:rPr>
        <w:t>предложений</w:t>
      </w:r>
      <w:r w:rsidRPr="00B12274">
        <w:rPr>
          <w:sz w:val="28"/>
          <w:szCs w:val="28"/>
        </w:rPr>
        <w:t xml:space="preserve"> в электронной форме </w:t>
      </w:r>
      <w:r>
        <w:rPr>
          <w:sz w:val="28"/>
          <w:szCs w:val="28"/>
        </w:rPr>
        <w:t xml:space="preserve">на право заключения договора </w:t>
      </w:r>
      <w:r w:rsidRPr="00B12274">
        <w:rPr>
          <w:sz w:val="28"/>
          <w:szCs w:val="28"/>
        </w:rPr>
        <w:t xml:space="preserve">на </w:t>
      </w:r>
      <w:r>
        <w:rPr>
          <w:sz w:val="28"/>
        </w:rPr>
        <w:t>о</w:t>
      </w:r>
      <w:r w:rsidRPr="0030387D">
        <w:rPr>
          <w:sz w:val="28"/>
        </w:rPr>
        <w:t>казание услуг ФГУП "Комбинат</w:t>
      </w:r>
      <w:r>
        <w:rPr>
          <w:sz w:val="28"/>
        </w:rPr>
        <w:t xml:space="preserve"> </w:t>
      </w:r>
      <w:r w:rsidRPr="0030387D">
        <w:rPr>
          <w:sz w:val="28"/>
        </w:rPr>
        <w:t>"Электрохимприбор" по проведению специальной оценки условий труда</w:t>
      </w:r>
    </w:p>
    <w:p w:rsidR="003771FF" w:rsidRPr="00FC009D" w:rsidRDefault="003771FF" w:rsidP="003771FF">
      <w:pPr>
        <w:jc w:val="right"/>
        <w:rPr>
          <w:b/>
          <w:i/>
          <w:iCs/>
        </w:rPr>
      </w:pPr>
      <w:r w:rsidRPr="00FC009D">
        <w:rPr>
          <w:b/>
          <w:i/>
          <w:iCs/>
        </w:rPr>
        <w:t>Лот __</w:t>
      </w:r>
    </w:p>
    <w:p w:rsidR="003771FF" w:rsidRPr="00FC009D" w:rsidRDefault="003771FF" w:rsidP="003771FF">
      <w:pPr>
        <w:pStyle w:val="20"/>
        <w:numPr>
          <w:ilvl w:val="0"/>
          <w:numId w:val="0"/>
        </w:numPr>
        <w:spacing w:before="120" w:after="0"/>
        <w:jc w:val="center"/>
        <w:rPr>
          <w:rFonts w:ascii="Times New Roman" w:hAnsi="Times New Roman" w:cs="Times New Roman"/>
          <w:b w:val="0"/>
          <w:i w:val="0"/>
        </w:rPr>
      </w:pPr>
      <w:bookmarkStart w:id="109" w:name="_Toc390267521"/>
      <w:bookmarkStart w:id="110" w:name="_Toc412201956"/>
      <w:bookmarkStart w:id="111" w:name="_Toc423081227"/>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BE51E4">
        <w:rPr>
          <w:rFonts w:ascii="Times New Roman" w:hAnsi="Times New Roman" w:cs="Times New Roman"/>
          <w:b w:val="0"/>
          <w:i w:val="0"/>
        </w:rPr>
        <w:t>3</w:t>
      </w:r>
      <w:r w:rsidRPr="00FC009D">
        <w:rPr>
          <w:rFonts w:ascii="Times New Roman" w:hAnsi="Times New Roman" w:cs="Times New Roman"/>
          <w:b w:val="0"/>
          <w:i w:val="0"/>
        </w:rPr>
        <w:t>)</w:t>
      </w:r>
      <w:bookmarkEnd w:id="109"/>
      <w:bookmarkEnd w:id="110"/>
      <w:bookmarkEnd w:id="111"/>
    </w:p>
    <w:p w:rsidR="003771FF" w:rsidRPr="00FC009D" w:rsidRDefault="003771FF" w:rsidP="003771FF">
      <w:pPr>
        <w:widowControl w:val="0"/>
        <w:autoSpaceDE w:val="0"/>
        <w:autoSpaceDN w:val="0"/>
        <w:adjustRightInd w:val="0"/>
        <w:jc w:val="center"/>
        <w:rPr>
          <w:b/>
          <w:bCs/>
        </w:rPr>
      </w:pPr>
    </w:p>
    <w:p w:rsidR="003771FF" w:rsidRPr="00102E0C" w:rsidRDefault="003771FF" w:rsidP="003771FF">
      <w:pPr>
        <w:pStyle w:val="Times12"/>
        <w:ind w:firstLine="0"/>
        <w:rPr>
          <w:b/>
          <w:i/>
          <w:sz w:val="22"/>
        </w:rPr>
      </w:pPr>
      <w:r w:rsidRPr="00102E0C">
        <w:rPr>
          <w:b/>
          <w:i/>
          <w:sz w:val="28"/>
          <w:szCs w:val="28"/>
        </w:rPr>
        <w:t xml:space="preserve">Участник закупки: ________________________________ </w:t>
      </w:r>
    </w:p>
    <w:p w:rsidR="003771FF" w:rsidRPr="00FC009D" w:rsidRDefault="003771FF" w:rsidP="003771FF">
      <w:pPr>
        <w:pStyle w:val="Times12"/>
        <w:ind w:firstLine="0"/>
        <w:rPr>
          <w:sz w:val="28"/>
          <w:szCs w:val="28"/>
        </w:rPr>
      </w:pPr>
      <w:r w:rsidRPr="00FC009D">
        <w:rPr>
          <w:sz w:val="28"/>
          <w:szCs w:val="28"/>
        </w:rPr>
        <w:t>Начало оказания услуг: «___» __________ 20___ года.</w:t>
      </w:r>
    </w:p>
    <w:p w:rsidR="003771FF" w:rsidRPr="00FC009D" w:rsidRDefault="003771FF" w:rsidP="003771FF">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3771FF" w:rsidRPr="00FC009D" w:rsidTr="00211783">
        <w:tc>
          <w:tcPr>
            <w:tcW w:w="669" w:type="dxa"/>
            <w:vAlign w:val="center"/>
          </w:tcPr>
          <w:p w:rsidR="003771FF" w:rsidRPr="00FC009D" w:rsidRDefault="003771FF" w:rsidP="00211783">
            <w:pPr>
              <w:pStyle w:val="afffa"/>
              <w:spacing w:line="240" w:lineRule="auto"/>
              <w:jc w:val="center"/>
              <w:rPr>
                <w:sz w:val="24"/>
                <w:szCs w:val="22"/>
              </w:rPr>
            </w:pPr>
            <w:r w:rsidRPr="00FC009D">
              <w:rPr>
                <w:sz w:val="24"/>
                <w:szCs w:val="22"/>
              </w:rPr>
              <w:t>№</w:t>
            </w:r>
          </w:p>
        </w:tc>
        <w:tc>
          <w:tcPr>
            <w:tcW w:w="3408" w:type="dxa"/>
            <w:vAlign w:val="center"/>
          </w:tcPr>
          <w:p w:rsidR="003771FF" w:rsidRPr="00FC009D" w:rsidRDefault="003771FF" w:rsidP="00211783">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3771FF" w:rsidRPr="00FC009D" w:rsidRDefault="003771FF" w:rsidP="00211783">
            <w:pPr>
              <w:pStyle w:val="afffa"/>
              <w:spacing w:line="240" w:lineRule="auto"/>
              <w:jc w:val="center"/>
              <w:rPr>
                <w:sz w:val="24"/>
                <w:szCs w:val="22"/>
              </w:rPr>
            </w:pPr>
            <w:r w:rsidRPr="00FC009D">
              <w:rPr>
                <w:sz w:val="24"/>
                <w:szCs w:val="22"/>
              </w:rPr>
              <w:t>Сроки оказания</w:t>
            </w:r>
          </w:p>
          <w:p w:rsidR="003771FF" w:rsidRPr="00FC009D" w:rsidRDefault="003771FF" w:rsidP="00211783">
            <w:pPr>
              <w:pStyle w:val="afffa"/>
              <w:spacing w:line="240" w:lineRule="auto"/>
              <w:jc w:val="center"/>
              <w:rPr>
                <w:sz w:val="24"/>
                <w:szCs w:val="22"/>
              </w:rPr>
            </w:pPr>
            <w:r w:rsidRPr="00FC009D">
              <w:rPr>
                <w:sz w:val="24"/>
                <w:szCs w:val="22"/>
              </w:rPr>
              <w:t>начало-окончание</w:t>
            </w:r>
          </w:p>
          <w:p w:rsidR="003771FF" w:rsidRPr="00FC009D" w:rsidRDefault="003771FF" w:rsidP="00211783">
            <w:pPr>
              <w:pStyle w:val="afffa"/>
              <w:spacing w:line="240" w:lineRule="auto"/>
              <w:jc w:val="center"/>
              <w:rPr>
                <w:sz w:val="24"/>
                <w:szCs w:val="22"/>
              </w:rPr>
            </w:pPr>
            <w:r w:rsidRPr="00FC009D">
              <w:rPr>
                <w:sz w:val="24"/>
                <w:szCs w:val="22"/>
              </w:rPr>
              <w:t>(число, месяц, год)</w:t>
            </w:r>
          </w:p>
        </w:tc>
        <w:tc>
          <w:tcPr>
            <w:tcW w:w="2977" w:type="dxa"/>
            <w:vAlign w:val="center"/>
          </w:tcPr>
          <w:p w:rsidR="003771FF" w:rsidRPr="00FC009D" w:rsidRDefault="003771FF" w:rsidP="00211783">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3771FF" w:rsidRPr="00FC009D" w:rsidRDefault="003771FF" w:rsidP="00211783">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3771FF" w:rsidRPr="00FC009D" w:rsidRDefault="003771FF" w:rsidP="00211783">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3771FF" w:rsidRPr="00FC009D" w:rsidRDefault="003771FF" w:rsidP="00211783">
            <w:pPr>
              <w:pStyle w:val="afffa"/>
              <w:spacing w:line="240" w:lineRule="auto"/>
              <w:jc w:val="center"/>
              <w:rPr>
                <w:sz w:val="24"/>
                <w:szCs w:val="22"/>
              </w:rPr>
            </w:pPr>
            <w:r w:rsidRPr="00FC009D">
              <w:rPr>
                <w:sz w:val="24"/>
                <w:szCs w:val="22"/>
              </w:rPr>
              <w:t>Приемо-сдаточный документ</w:t>
            </w:r>
          </w:p>
        </w:tc>
      </w:tr>
      <w:tr w:rsidR="003771FF" w:rsidRPr="00FC009D" w:rsidTr="00211783">
        <w:trPr>
          <w:trHeight w:val="701"/>
        </w:trPr>
        <w:tc>
          <w:tcPr>
            <w:tcW w:w="669" w:type="dxa"/>
          </w:tcPr>
          <w:p w:rsidR="003771FF" w:rsidRPr="00FC009D" w:rsidRDefault="003771FF" w:rsidP="00211783">
            <w:pPr>
              <w:pStyle w:val="afffa"/>
              <w:spacing w:line="240" w:lineRule="auto"/>
              <w:jc w:val="center"/>
              <w:rPr>
                <w:sz w:val="24"/>
                <w:szCs w:val="22"/>
              </w:rPr>
            </w:pPr>
            <w:r w:rsidRPr="00FC009D">
              <w:rPr>
                <w:sz w:val="24"/>
                <w:szCs w:val="22"/>
              </w:rPr>
              <w:t>1.</w:t>
            </w:r>
          </w:p>
        </w:tc>
        <w:tc>
          <w:tcPr>
            <w:tcW w:w="3408" w:type="dxa"/>
          </w:tcPr>
          <w:p w:rsidR="003771FF" w:rsidRPr="00FC009D" w:rsidRDefault="003771FF" w:rsidP="00211783">
            <w:pPr>
              <w:shd w:val="clear" w:color="auto" w:fill="FFFFFF"/>
              <w:rPr>
                <w:szCs w:val="22"/>
              </w:rPr>
            </w:pPr>
          </w:p>
        </w:tc>
        <w:tc>
          <w:tcPr>
            <w:tcW w:w="2552" w:type="dxa"/>
          </w:tcPr>
          <w:p w:rsidR="003771FF" w:rsidRPr="00FC009D" w:rsidRDefault="003771FF" w:rsidP="00211783">
            <w:pPr>
              <w:pStyle w:val="25"/>
              <w:spacing w:after="0" w:line="240" w:lineRule="auto"/>
              <w:jc w:val="center"/>
              <w:rPr>
                <w:szCs w:val="22"/>
                <w:lang w:val="en-US"/>
              </w:rPr>
            </w:pPr>
          </w:p>
        </w:tc>
        <w:tc>
          <w:tcPr>
            <w:tcW w:w="2977" w:type="dxa"/>
          </w:tcPr>
          <w:p w:rsidR="003771FF" w:rsidRPr="00FC009D" w:rsidRDefault="003771FF" w:rsidP="00211783">
            <w:pPr>
              <w:pStyle w:val="25"/>
              <w:spacing w:after="0" w:line="240" w:lineRule="auto"/>
              <w:jc w:val="center"/>
              <w:rPr>
                <w:szCs w:val="22"/>
              </w:rPr>
            </w:pPr>
          </w:p>
        </w:tc>
        <w:tc>
          <w:tcPr>
            <w:tcW w:w="3402" w:type="dxa"/>
          </w:tcPr>
          <w:p w:rsidR="003771FF" w:rsidRPr="00FC009D" w:rsidRDefault="003771FF" w:rsidP="00211783">
            <w:pPr>
              <w:shd w:val="clear" w:color="auto" w:fill="FFFFFF"/>
              <w:jc w:val="both"/>
              <w:rPr>
                <w:bCs/>
                <w:szCs w:val="22"/>
              </w:rPr>
            </w:pPr>
          </w:p>
        </w:tc>
        <w:tc>
          <w:tcPr>
            <w:tcW w:w="1843" w:type="dxa"/>
          </w:tcPr>
          <w:p w:rsidR="003771FF" w:rsidRPr="00FC009D" w:rsidRDefault="003771FF" w:rsidP="00211783">
            <w:pPr>
              <w:pStyle w:val="25"/>
              <w:spacing w:after="0" w:line="240" w:lineRule="auto"/>
              <w:jc w:val="center"/>
              <w:rPr>
                <w:b/>
                <w:i/>
              </w:rPr>
            </w:pPr>
            <w:r w:rsidRPr="00FC009D">
              <w:rPr>
                <w:b/>
                <w:i/>
              </w:rPr>
              <w:t>Двусторонний акт сдачи - приемки</w:t>
            </w:r>
          </w:p>
        </w:tc>
      </w:tr>
      <w:tr w:rsidR="003771FF" w:rsidRPr="00FC009D" w:rsidTr="00211783">
        <w:trPr>
          <w:trHeight w:val="641"/>
        </w:trPr>
        <w:tc>
          <w:tcPr>
            <w:tcW w:w="669" w:type="dxa"/>
          </w:tcPr>
          <w:p w:rsidR="003771FF" w:rsidRPr="00FC009D" w:rsidRDefault="003771FF" w:rsidP="00211783">
            <w:pPr>
              <w:pStyle w:val="afffa"/>
              <w:spacing w:line="240" w:lineRule="auto"/>
              <w:jc w:val="center"/>
              <w:rPr>
                <w:sz w:val="24"/>
                <w:szCs w:val="22"/>
              </w:rPr>
            </w:pPr>
            <w:r w:rsidRPr="00FC009D">
              <w:rPr>
                <w:sz w:val="24"/>
                <w:szCs w:val="22"/>
              </w:rPr>
              <w:t>….</w:t>
            </w:r>
          </w:p>
        </w:tc>
        <w:tc>
          <w:tcPr>
            <w:tcW w:w="3408" w:type="dxa"/>
          </w:tcPr>
          <w:p w:rsidR="003771FF" w:rsidRPr="00FC009D" w:rsidRDefault="003771FF" w:rsidP="00211783">
            <w:pPr>
              <w:shd w:val="clear" w:color="auto" w:fill="FFFFFF"/>
              <w:jc w:val="both"/>
              <w:rPr>
                <w:szCs w:val="22"/>
              </w:rPr>
            </w:pPr>
          </w:p>
        </w:tc>
        <w:tc>
          <w:tcPr>
            <w:tcW w:w="2552" w:type="dxa"/>
          </w:tcPr>
          <w:p w:rsidR="003771FF" w:rsidRPr="00FC009D" w:rsidRDefault="003771FF" w:rsidP="00211783">
            <w:pPr>
              <w:pStyle w:val="25"/>
              <w:spacing w:after="0" w:line="240" w:lineRule="auto"/>
              <w:jc w:val="center"/>
              <w:rPr>
                <w:szCs w:val="22"/>
              </w:rPr>
            </w:pPr>
          </w:p>
        </w:tc>
        <w:tc>
          <w:tcPr>
            <w:tcW w:w="2977" w:type="dxa"/>
          </w:tcPr>
          <w:p w:rsidR="003771FF" w:rsidRPr="00FC009D" w:rsidRDefault="003771FF" w:rsidP="00211783">
            <w:pPr>
              <w:pStyle w:val="25"/>
              <w:spacing w:after="0" w:line="240" w:lineRule="auto"/>
              <w:jc w:val="center"/>
              <w:rPr>
                <w:szCs w:val="22"/>
              </w:rPr>
            </w:pPr>
          </w:p>
        </w:tc>
        <w:tc>
          <w:tcPr>
            <w:tcW w:w="3402" w:type="dxa"/>
          </w:tcPr>
          <w:p w:rsidR="003771FF" w:rsidRPr="00FC009D" w:rsidRDefault="003771FF" w:rsidP="00211783">
            <w:pPr>
              <w:shd w:val="clear" w:color="auto" w:fill="FFFFFF"/>
              <w:jc w:val="both"/>
              <w:rPr>
                <w:bCs/>
                <w:szCs w:val="22"/>
              </w:rPr>
            </w:pPr>
          </w:p>
        </w:tc>
        <w:tc>
          <w:tcPr>
            <w:tcW w:w="1843" w:type="dxa"/>
          </w:tcPr>
          <w:p w:rsidR="003771FF" w:rsidRPr="00FC009D" w:rsidRDefault="003771FF" w:rsidP="00211783">
            <w:pPr>
              <w:pStyle w:val="25"/>
              <w:spacing w:after="0" w:line="240" w:lineRule="auto"/>
              <w:jc w:val="center"/>
              <w:rPr>
                <w:b/>
                <w:i/>
              </w:rPr>
            </w:pPr>
            <w:r w:rsidRPr="00FC009D">
              <w:rPr>
                <w:b/>
                <w:i/>
              </w:rPr>
              <w:t>Двусторонний акт сдачи - приемки</w:t>
            </w:r>
          </w:p>
        </w:tc>
      </w:tr>
      <w:tr w:rsidR="003771FF" w:rsidRPr="00FC009D" w:rsidTr="00211783">
        <w:trPr>
          <w:trHeight w:val="363"/>
        </w:trPr>
        <w:tc>
          <w:tcPr>
            <w:tcW w:w="6629" w:type="dxa"/>
            <w:gridSpan w:val="3"/>
          </w:tcPr>
          <w:p w:rsidR="003771FF" w:rsidRPr="00FC009D" w:rsidRDefault="003771FF" w:rsidP="00211783">
            <w:pPr>
              <w:pStyle w:val="25"/>
              <w:spacing w:after="0" w:line="240" w:lineRule="auto"/>
              <w:rPr>
                <w:szCs w:val="22"/>
              </w:rPr>
            </w:pPr>
            <w:r w:rsidRPr="00FC009D">
              <w:rPr>
                <w:szCs w:val="22"/>
              </w:rPr>
              <w:t>Итого</w:t>
            </w:r>
          </w:p>
        </w:tc>
        <w:tc>
          <w:tcPr>
            <w:tcW w:w="2977" w:type="dxa"/>
          </w:tcPr>
          <w:p w:rsidR="003771FF" w:rsidRPr="00FC009D" w:rsidRDefault="003771FF" w:rsidP="00211783">
            <w:pPr>
              <w:pStyle w:val="25"/>
              <w:spacing w:after="0" w:line="240" w:lineRule="auto"/>
              <w:jc w:val="center"/>
              <w:rPr>
                <w:szCs w:val="22"/>
              </w:rPr>
            </w:pPr>
          </w:p>
        </w:tc>
        <w:tc>
          <w:tcPr>
            <w:tcW w:w="3402" w:type="dxa"/>
          </w:tcPr>
          <w:p w:rsidR="003771FF" w:rsidRPr="00FC009D" w:rsidRDefault="003771FF" w:rsidP="00211783">
            <w:pPr>
              <w:shd w:val="clear" w:color="auto" w:fill="FFFFFF"/>
              <w:jc w:val="both"/>
              <w:rPr>
                <w:bCs/>
                <w:szCs w:val="22"/>
              </w:rPr>
            </w:pPr>
          </w:p>
        </w:tc>
        <w:tc>
          <w:tcPr>
            <w:tcW w:w="1843" w:type="dxa"/>
          </w:tcPr>
          <w:p w:rsidR="003771FF" w:rsidRPr="00FC009D" w:rsidRDefault="003771FF" w:rsidP="00211783">
            <w:pPr>
              <w:pStyle w:val="25"/>
              <w:spacing w:after="0" w:line="240" w:lineRule="auto"/>
              <w:jc w:val="center"/>
              <w:rPr>
                <w:szCs w:val="22"/>
              </w:rPr>
            </w:pPr>
          </w:p>
        </w:tc>
      </w:tr>
    </w:tbl>
    <w:p w:rsidR="003771FF" w:rsidRPr="00FC009D" w:rsidRDefault="003771FF" w:rsidP="003771FF">
      <w:pPr>
        <w:pStyle w:val="afff1"/>
        <w:tabs>
          <w:tab w:val="clear" w:pos="1134"/>
        </w:tabs>
        <w:autoSpaceDE w:val="0"/>
        <w:autoSpaceDN w:val="0"/>
        <w:spacing w:line="240" w:lineRule="auto"/>
        <w:ind w:firstLine="0"/>
        <w:rPr>
          <w:sz w:val="28"/>
          <w:szCs w:val="28"/>
        </w:rPr>
      </w:pPr>
    </w:p>
    <w:p w:rsidR="003771FF" w:rsidRPr="00102E0C" w:rsidRDefault="003771FF" w:rsidP="003771FF">
      <w:pPr>
        <w:pStyle w:val="Times12"/>
        <w:ind w:firstLine="0"/>
        <w:rPr>
          <w:b/>
          <w:bCs w:val="0"/>
          <w:i/>
          <w:vertAlign w:val="superscript"/>
        </w:rPr>
      </w:pPr>
      <w:r w:rsidRPr="00102E0C">
        <w:rPr>
          <w:b/>
          <w:bCs w:val="0"/>
          <w:i/>
          <w:vertAlign w:val="superscript"/>
        </w:rPr>
        <w:t xml:space="preserve"> (Подпись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771FF" w:rsidRPr="003771FF" w:rsidRDefault="003771FF" w:rsidP="003771FF">
      <w:pPr>
        <w:pStyle w:val="Times12"/>
        <w:ind w:firstLine="709"/>
        <w:rPr>
          <w:b/>
          <w:bCs w:val="0"/>
          <w:i/>
          <w:sz w:val="28"/>
        </w:rPr>
      </w:pPr>
      <w:r w:rsidRPr="00102E0C">
        <w:rPr>
          <w:b/>
          <w:bCs w:val="0"/>
          <w:i/>
          <w:sz w:val="28"/>
        </w:rPr>
        <w:t>М.П.</w:t>
      </w:r>
    </w:p>
    <w:p w:rsidR="003771FF" w:rsidRPr="00FC009D" w:rsidRDefault="003771FF" w:rsidP="003771FF">
      <w:pPr>
        <w:rPr>
          <w:bCs/>
          <w:iCs/>
        </w:rPr>
      </w:pPr>
      <w:bookmarkStart w:id="112" w:name="_Toc90385114"/>
      <w:bookmarkStart w:id="113" w:name="_Toc98251759"/>
      <w:r w:rsidRPr="00FC009D">
        <w:rPr>
          <w:bCs/>
          <w:iCs/>
        </w:rPr>
        <w:t>ИНСТРУКЦИИ ПО ЗАПОЛНЕНИЮ</w:t>
      </w:r>
      <w:bookmarkEnd w:id="112"/>
      <w:bookmarkEnd w:id="113"/>
    </w:p>
    <w:p w:rsidR="003771FF" w:rsidRPr="00FC009D" w:rsidRDefault="003771FF" w:rsidP="003771FF">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3771FF" w:rsidRPr="00FC009D" w:rsidRDefault="003771FF" w:rsidP="003771FF">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3771FF" w:rsidRPr="00102E0C" w:rsidRDefault="003771FF" w:rsidP="003771FF">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3771FF" w:rsidRDefault="003771FF" w:rsidP="00BE51E4">
      <w:pPr>
        <w:pStyle w:val="Times12"/>
        <w:numPr>
          <w:ilvl w:val="0"/>
          <w:numId w:val="15"/>
        </w:numPr>
        <w:tabs>
          <w:tab w:val="clear" w:pos="2007"/>
          <w:tab w:val="left" w:pos="0"/>
          <w:tab w:val="num" w:pos="1134"/>
        </w:tabs>
        <w:ind w:left="0" w:right="-30" w:firstLine="709"/>
        <w:rPr>
          <w:szCs w:val="20"/>
        </w:rPr>
        <w:sectPr w:rsidR="003771FF" w:rsidSect="00F13900">
          <w:pgSz w:w="16840" w:h="11907" w:orient="landscape" w:code="9"/>
          <w:pgMar w:top="567" w:right="1134" w:bottom="1418" w:left="1134" w:header="567" w:footer="567" w:gutter="0"/>
          <w:cols w:space="708"/>
          <w:docGrid w:linePitch="360"/>
        </w:sect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00BE51E4">
        <w:rPr>
          <w:szCs w:val="20"/>
        </w:rPr>
        <w:t xml:space="preserve">оговора. </w:t>
      </w:r>
    </w:p>
    <w:p w:rsidR="00DF507B" w:rsidRPr="00FC009D" w:rsidRDefault="00DF507B" w:rsidP="00604102">
      <w:pPr>
        <w:pStyle w:val="10"/>
        <w:pageBreakBefore/>
        <w:numPr>
          <w:ilvl w:val="0"/>
          <w:numId w:val="0"/>
        </w:numPr>
        <w:jc w:val="center"/>
        <w:rPr>
          <w:b/>
          <w:sz w:val="28"/>
          <w:szCs w:val="28"/>
        </w:rPr>
      </w:pPr>
      <w:bookmarkStart w:id="114" w:name="_Toc423081228"/>
      <w:r>
        <w:rPr>
          <w:b/>
          <w:sz w:val="28"/>
          <w:szCs w:val="28"/>
        </w:rPr>
        <w:lastRenderedPageBreak/>
        <w:t>ЧАСТЬ 2</w:t>
      </w:r>
      <w:bookmarkEnd w:id="114"/>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15" w:name="_Ref317259044"/>
      <w:bookmarkStart w:id="116" w:name="_Toc390267492"/>
      <w:r>
        <w:rPr>
          <w:sz w:val="28"/>
          <w:szCs w:val="28"/>
        </w:rPr>
        <w:t>П</w:t>
      </w:r>
      <w:r w:rsidR="00DF507B" w:rsidRPr="00DF507B">
        <w:rPr>
          <w:sz w:val="28"/>
          <w:szCs w:val="28"/>
        </w:rPr>
        <w:t xml:space="preserve">орядок проведения </w:t>
      </w:r>
      <w:bookmarkEnd w:id="115"/>
      <w:bookmarkEnd w:id="116"/>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7" w:name="_Toc423081229"/>
      <w:r>
        <w:rPr>
          <w:b/>
          <w:sz w:val="28"/>
          <w:szCs w:val="28"/>
        </w:rPr>
        <w:t>ЧАСТЬ 3</w:t>
      </w:r>
      <w:bookmarkEnd w:id="117"/>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5225C" w:rsidRDefault="00A5225C" w:rsidP="00FD20B6">
      <w:pPr>
        <w:shd w:val="clear" w:color="auto" w:fill="FFFFFF"/>
        <w:tabs>
          <w:tab w:val="left" w:pos="5740"/>
        </w:tabs>
        <w:ind w:left="-57" w:right="-57"/>
        <w:jc w:val="both"/>
      </w:pPr>
    </w:p>
    <w:sectPr w:rsidR="00A5225C" w:rsidSect="00CD3676">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135" w:rsidRDefault="00EA7135">
      <w:r>
        <w:separator/>
      </w:r>
    </w:p>
  </w:endnote>
  <w:endnote w:type="continuationSeparator" w:id="0">
    <w:p w:rsidR="00EA7135" w:rsidRDefault="00EA7135">
      <w:r>
        <w:continuationSeparator/>
      </w:r>
    </w:p>
  </w:endnote>
  <w:endnote w:type="continuationNotice" w:id="1">
    <w:p w:rsidR="00EA7135" w:rsidRDefault="00EA71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83" w:rsidRDefault="0021178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211783" w:rsidRDefault="0021178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83" w:rsidRPr="00FE6219" w:rsidRDefault="0021178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83" w:rsidRPr="00FE6219" w:rsidRDefault="00211783"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83" w:rsidRPr="00FE6219" w:rsidRDefault="0021178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135" w:rsidRDefault="00EA7135">
      <w:r>
        <w:separator/>
      </w:r>
    </w:p>
  </w:footnote>
  <w:footnote w:type="continuationSeparator" w:id="0">
    <w:p w:rsidR="00EA7135" w:rsidRDefault="00EA7135">
      <w:r>
        <w:continuationSeparator/>
      </w:r>
    </w:p>
  </w:footnote>
  <w:footnote w:type="continuationNotice" w:id="1">
    <w:p w:rsidR="00EA7135" w:rsidRDefault="00EA713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83" w:rsidRPr="00F429FC" w:rsidRDefault="0021178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35B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83" w:rsidRPr="00F429FC" w:rsidRDefault="0021178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35B6">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1783" w:rsidRPr="00F429FC" w:rsidRDefault="0021178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35B6">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A46610"/>
    <w:multiLevelType w:val="multilevel"/>
    <w:tmpl w:val="340E8E7A"/>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ascii="Times New Roman" w:hAnsi="Times New Roman" w:cs="Times New Roman" w:hint="default"/>
        <w:b w:val="0"/>
        <w:i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CFC262D"/>
    <w:multiLevelType w:val="hybridMultilevel"/>
    <w:tmpl w:val="DEE6B01A"/>
    <w:lvl w:ilvl="0" w:tplc="04190011">
      <w:start w:val="1"/>
      <w:numFmt w:val="decimal"/>
      <w:lvlText w:val="%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05C00C6E"/>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7">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3"/>
  </w:num>
  <w:num w:numId="2">
    <w:abstractNumId w:val="33"/>
  </w:num>
  <w:num w:numId="3">
    <w:abstractNumId w:val="30"/>
  </w:num>
  <w:num w:numId="4">
    <w:abstractNumId w:val="1"/>
  </w:num>
  <w:num w:numId="5">
    <w:abstractNumId w:val="0"/>
  </w:num>
  <w:num w:numId="6">
    <w:abstractNumId w:val="26"/>
  </w:num>
  <w:num w:numId="7">
    <w:abstractNumId w:val="24"/>
  </w:num>
  <w:num w:numId="8">
    <w:abstractNumId w:val="3"/>
  </w:num>
  <w:num w:numId="9">
    <w:abstractNumId w:val="13"/>
  </w:num>
  <w:num w:numId="10">
    <w:abstractNumId w:val="2"/>
  </w:num>
  <w:num w:numId="11">
    <w:abstractNumId w:val="11"/>
  </w:num>
  <w:num w:numId="12">
    <w:abstractNumId w:val="18"/>
  </w:num>
  <w:num w:numId="13">
    <w:abstractNumId w:val="40"/>
  </w:num>
  <w:num w:numId="14">
    <w:abstractNumId w:val="32"/>
  </w:num>
  <w:num w:numId="15">
    <w:abstractNumId w:val="17"/>
  </w:num>
  <w:num w:numId="16">
    <w:abstractNumId w:val="46"/>
  </w:num>
  <w:num w:numId="17">
    <w:abstractNumId w:val="28"/>
  </w:num>
  <w:num w:numId="18">
    <w:abstractNumId w:val="44"/>
  </w:num>
  <w:num w:numId="19">
    <w:abstractNumId w:val="29"/>
  </w:num>
  <w:num w:numId="20">
    <w:abstractNumId w:val="37"/>
  </w:num>
  <w:num w:numId="21">
    <w:abstractNumId w:val="15"/>
  </w:num>
  <w:num w:numId="22">
    <w:abstractNumId w:val="36"/>
  </w:num>
  <w:num w:numId="23">
    <w:abstractNumId w:val="46"/>
  </w:num>
  <w:num w:numId="24">
    <w:abstractNumId w:val="41"/>
  </w:num>
  <w:num w:numId="25">
    <w:abstractNumId w:val="12"/>
  </w:num>
  <w:num w:numId="26">
    <w:abstractNumId w:val="39"/>
  </w:num>
  <w:num w:numId="27">
    <w:abstractNumId w:val="6"/>
  </w:num>
  <w:num w:numId="28">
    <w:abstractNumId w:val="45"/>
  </w:num>
  <w:num w:numId="29">
    <w:abstractNumId w:val="25"/>
  </w:num>
  <w:num w:numId="30">
    <w:abstractNumId w:val="10"/>
  </w:num>
  <w:num w:numId="31">
    <w:abstractNumId w:val="22"/>
  </w:num>
  <w:num w:numId="32">
    <w:abstractNumId w:val="20"/>
  </w:num>
  <w:num w:numId="33">
    <w:abstractNumId w:val="14"/>
  </w:num>
  <w:num w:numId="34">
    <w:abstractNumId w:val="7"/>
  </w:num>
  <w:num w:numId="35">
    <w:abstractNumId w:val="4"/>
  </w:num>
  <w:num w:numId="36">
    <w:abstractNumId w:val="48"/>
  </w:num>
  <w:num w:numId="37">
    <w:abstractNumId w:val="16"/>
  </w:num>
  <w:num w:numId="38">
    <w:abstractNumId w:val="42"/>
  </w:num>
  <w:num w:numId="39">
    <w:abstractNumId w:val="23"/>
  </w:num>
  <w:num w:numId="40">
    <w:abstractNumId w:val="5"/>
  </w:num>
  <w:num w:numId="41">
    <w:abstractNumId w:val="35"/>
  </w:num>
  <w:num w:numId="42">
    <w:abstractNumId w:val="34"/>
  </w:num>
  <w:num w:numId="43">
    <w:abstractNumId w:val="8"/>
  </w:num>
  <w:num w:numId="44">
    <w:abstractNumId w:val="38"/>
  </w:num>
  <w:num w:numId="45">
    <w:abstractNumId w:val="47"/>
  </w:num>
  <w:num w:numId="46">
    <w:abstractNumId w:val="19"/>
  </w:num>
  <w:num w:numId="47">
    <w:abstractNumId w:val="21"/>
  </w:num>
  <w:num w:numId="48">
    <w:abstractNumId w:val="27"/>
  </w:num>
  <w:num w:numId="49">
    <w:abstractNumId w:val="9"/>
  </w:num>
  <w:num w:numId="50">
    <w:abstractNumId w:val="3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CD6"/>
    <w:rsid w:val="00016F78"/>
    <w:rsid w:val="00020223"/>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37A77"/>
    <w:rsid w:val="000405A6"/>
    <w:rsid w:val="00042DAB"/>
    <w:rsid w:val="00043C41"/>
    <w:rsid w:val="000447E7"/>
    <w:rsid w:val="0004481B"/>
    <w:rsid w:val="0004569E"/>
    <w:rsid w:val="0004572E"/>
    <w:rsid w:val="00045A0F"/>
    <w:rsid w:val="00045D22"/>
    <w:rsid w:val="000467D3"/>
    <w:rsid w:val="000469DA"/>
    <w:rsid w:val="0005035B"/>
    <w:rsid w:val="00051DCE"/>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5FD5"/>
    <w:rsid w:val="000D60F2"/>
    <w:rsid w:val="000D6783"/>
    <w:rsid w:val="000D73B6"/>
    <w:rsid w:val="000E0B70"/>
    <w:rsid w:val="000E12B7"/>
    <w:rsid w:val="000E2D2D"/>
    <w:rsid w:val="000E3425"/>
    <w:rsid w:val="000E3F07"/>
    <w:rsid w:val="000E6013"/>
    <w:rsid w:val="000E6268"/>
    <w:rsid w:val="000F05B1"/>
    <w:rsid w:val="000F0B55"/>
    <w:rsid w:val="000F0D24"/>
    <w:rsid w:val="000F114D"/>
    <w:rsid w:val="000F149B"/>
    <w:rsid w:val="000F1CEB"/>
    <w:rsid w:val="000F20B9"/>
    <w:rsid w:val="000F3B8B"/>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361"/>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47D"/>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783"/>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A49"/>
    <w:rsid w:val="00294C61"/>
    <w:rsid w:val="00295C15"/>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44D"/>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6BB2"/>
    <w:rsid w:val="002E0576"/>
    <w:rsid w:val="002E1075"/>
    <w:rsid w:val="002E2B40"/>
    <w:rsid w:val="002E2D5F"/>
    <w:rsid w:val="002E3EE2"/>
    <w:rsid w:val="002E432C"/>
    <w:rsid w:val="002E43F8"/>
    <w:rsid w:val="002E4BED"/>
    <w:rsid w:val="002E59BF"/>
    <w:rsid w:val="002E6928"/>
    <w:rsid w:val="002F081A"/>
    <w:rsid w:val="002F0913"/>
    <w:rsid w:val="002F21D9"/>
    <w:rsid w:val="002F4FC3"/>
    <w:rsid w:val="002F552B"/>
    <w:rsid w:val="002F7216"/>
    <w:rsid w:val="002F7E54"/>
    <w:rsid w:val="00300E5F"/>
    <w:rsid w:val="00301200"/>
    <w:rsid w:val="00301743"/>
    <w:rsid w:val="00301B00"/>
    <w:rsid w:val="0030387D"/>
    <w:rsid w:val="00303ADC"/>
    <w:rsid w:val="00304C16"/>
    <w:rsid w:val="00304FB1"/>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6CD8"/>
    <w:rsid w:val="00317816"/>
    <w:rsid w:val="00320201"/>
    <w:rsid w:val="00320287"/>
    <w:rsid w:val="00321798"/>
    <w:rsid w:val="0032225D"/>
    <w:rsid w:val="00322715"/>
    <w:rsid w:val="00322F07"/>
    <w:rsid w:val="0032303A"/>
    <w:rsid w:val="0032365F"/>
    <w:rsid w:val="00323673"/>
    <w:rsid w:val="00323FE8"/>
    <w:rsid w:val="003260B3"/>
    <w:rsid w:val="00326C48"/>
    <w:rsid w:val="00327639"/>
    <w:rsid w:val="00327EBB"/>
    <w:rsid w:val="00330613"/>
    <w:rsid w:val="0033184B"/>
    <w:rsid w:val="00331BA8"/>
    <w:rsid w:val="003324CB"/>
    <w:rsid w:val="003324D4"/>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E16"/>
    <w:rsid w:val="003555F8"/>
    <w:rsid w:val="00355992"/>
    <w:rsid w:val="00355B66"/>
    <w:rsid w:val="0036078B"/>
    <w:rsid w:val="00360CF0"/>
    <w:rsid w:val="00361CF7"/>
    <w:rsid w:val="00362335"/>
    <w:rsid w:val="00362743"/>
    <w:rsid w:val="00364582"/>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1FF"/>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0AD"/>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240"/>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6590"/>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A27"/>
    <w:rsid w:val="00513217"/>
    <w:rsid w:val="00514770"/>
    <w:rsid w:val="00515446"/>
    <w:rsid w:val="00515F3D"/>
    <w:rsid w:val="0051779A"/>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A0C"/>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2F49"/>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10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683F"/>
    <w:rsid w:val="00667182"/>
    <w:rsid w:val="006704C6"/>
    <w:rsid w:val="006708B5"/>
    <w:rsid w:val="00671936"/>
    <w:rsid w:val="00671FDB"/>
    <w:rsid w:val="0067329D"/>
    <w:rsid w:val="0067380D"/>
    <w:rsid w:val="00673DFC"/>
    <w:rsid w:val="00674280"/>
    <w:rsid w:val="00675567"/>
    <w:rsid w:val="006776B3"/>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71E"/>
    <w:rsid w:val="006A3F4F"/>
    <w:rsid w:val="006A4115"/>
    <w:rsid w:val="006A4E1E"/>
    <w:rsid w:val="006A66EB"/>
    <w:rsid w:val="006A7E58"/>
    <w:rsid w:val="006B034F"/>
    <w:rsid w:val="006B0739"/>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61"/>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4BB"/>
    <w:rsid w:val="006E767F"/>
    <w:rsid w:val="006F02C8"/>
    <w:rsid w:val="006F0679"/>
    <w:rsid w:val="006F1C37"/>
    <w:rsid w:val="006F1DFC"/>
    <w:rsid w:val="006F2D16"/>
    <w:rsid w:val="006F2F43"/>
    <w:rsid w:val="006F31FB"/>
    <w:rsid w:val="006F3DAC"/>
    <w:rsid w:val="006F6161"/>
    <w:rsid w:val="006F7BAB"/>
    <w:rsid w:val="006F7C4E"/>
    <w:rsid w:val="00701091"/>
    <w:rsid w:val="0070164D"/>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6F0"/>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381"/>
    <w:rsid w:val="00725FA1"/>
    <w:rsid w:val="007261A0"/>
    <w:rsid w:val="00726448"/>
    <w:rsid w:val="00730A75"/>
    <w:rsid w:val="007324F6"/>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493"/>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2E44"/>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6F7"/>
    <w:rsid w:val="008577D6"/>
    <w:rsid w:val="00857DE6"/>
    <w:rsid w:val="00857F01"/>
    <w:rsid w:val="00860E21"/>
    <w:rsid w:val="00860FB7"/>
    <w:rsid w:val="00861208"/>
    <w:rsid w:val="008620F6"/>
    <w:rsid w:val="0086246F"/>
    <w:rsid w:val="008665B9"/>
    <w:rsid w:val="008671E3"/>
    <w:rsid w:val="008702B1"/>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476"/>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7246"/>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6A24"/>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E16"/>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A21"/>
    <w:rsid w:val="0096039E"/>
    <w:rsid w:val="009611F7"/>
    <w:rsid w:val="00963ABB"/>
    <w:rsid w:val="00963D48"/>
    <w:rsid w:val="00964E64"/>
    <w:rsid w:val="00965EC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140"/>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248D"/>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C3C"/>
    <w:rsid w:val="00A508FA"/>
    <w:rsid w:val="00A520CB"/>
    <w:rsid w:val="00A5225C"/>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B12"/>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D4C"/>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C10"/>
    <w:rsid w:val="00B43714"/>
    <w:rsid w:val="00B4394A"/>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1E4"/>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5B6"/>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7C"/>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7C8"/>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676"/>
    <w:rsid w:val="00CD40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4FE"/>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A49"/>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40D"/>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8F8"/>
    <w:rsid w:val="00DD308D"/>
    <w:rsid w:val="00DD34A3"/>
    <w:rsid w:val="00DD4932"/>
    <w:rsid w:val="00DD4FCC"/>
    <w:rsid w:val="00DD5D17"/>
    <w:rsid w:val="00DD6BF6"/>
    <w:rsid w:val="00DD6CBC"/>
    <w:rsid w:val="00DD77FB"/>
    <w:rsid w:val="00DE0B73"/>
    <w:rsid w:val="00DE1A1D"/>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5DB"/>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135"/>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1C8"/>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4C"/>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3900"/>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391"/>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4AC"/>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D62"/>
    <w:rsid w:val="00FB43F1"/>
    <w:rsid w:val="00FB67E3"/>
    <w:rsid w:val="00FB7281"/>
    <w:rsid w:val="00FB768A"/>
    <w:rsid w:val="00FC009D"/>
    <w:rsid w:val="00FC0D29"/>
    <w:rsid w:val="00FC1AF2"/>
    <w:rsid w:val="00FC1C33"/>
    <w:rsid w:val="00FC3A97"/>
    <w:rsid w:val="00FC4223"/>
    <w:rsid w:val="00FC5BB1"/>
    <w:rsid w:val="00FC68AA"/>
    <w:rsid w:val="00FC72B2"/>
    <w:rsid w:val="00FC7A12"/>
    <w:rsid w:val="00FD20B6"/>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 w:type="paragraph" w:customStyle="1" w:styleId="Default">
    <w:name w:val="Default"/>
    <w:rsid w:val="00C6227C"/>
    <w:pPr>
      <w:suppressAutoHyphens/>
      <w:autoSpaceDE w:val="0"/>
    </w:pPr>
    <w:rPr>
      <w:rFonts w:eastAsia="Arial"/>
      <w:color w:val="00000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2FD65E-DC47-480E-AA80-E7C1CDFA5A0E}">
  <ds:schemaRefs>
    <ds:schemaRef ds:uri="http://schemas.openxmlformats.org/officeDocument/2006/bibliography"/>
  </ds:schemaRefs>
</ds:datastoreItem>
</file>

<file path=customXml/itemProps2.xml><?xml version="1.0" encoding="utf-8"?>
<ds:datastoreItem xmlns:ds="http://schemas.openxmlformats.org/officeDocument/2006/customXml" ds:itemID="{9BCD5D31-73DA-4EBA-A3E1-70DCC30F8D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31</Pages>
  <Words>8754</Words>
  <Characters>49904</Characters>
  <Application>Microsoft Office Word</Application>
  <DocSecurity>0</DocSecurity>
  <Lines>415</Lines>
  <Paragraphs>117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58541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30</cp:revision>
  <cp:lastPrinted>2014-11-29T07:15:00Z</cp:lastPrinted>
  <dcterms:created xsi:type="dcterms:W3CDTF">2015-05-05T03:50:00Z</dcterms:created>
  <dcterms:modified xsi:type="dcterms:W3CDTF">2015-06-26T06:25:00Z</dcterms:modified>
</cp:coreProperties>
</file>